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E8CF" w14:textId="77777777" w:rsidR="0044254C" w:rsidRPr="0044254C" w:rsidRDefault="008E3C30" w:rsidP="00BF11F8">
      <w:pPr>
        <w:keepNext/>
        <w:tabs>
          <w:tab w:val="left" w:pos="6946"/>
        </w:tabs>
        <w:ind w:left="6521"/>
        <w:outlineLvl w:val="0"/>
        <w:rPr>
          <w:sz w:val="28"/>
        </w:rPr>
      </w:pPr>
      <w:r w:rsidRPr="0044254C">
        <w:rPr>
          <w:sz w:val="28"/>
          <w:lang w:val="tt"/>
        </w:rPr>
        <w:t>Татарстан Республикасы Икътисад министрлыгының 13.04.2022 № 138 боерыгы белән расланды</w:t>
      </w:r>
    </w:p>
    <w:p w14:paraId="35E03BA5" w14:textId="77777777" w:rsidR="0044254C" w:rsidRDefault="0044254C" w:rsidP="0044254C">
      <w:pPr>
        <w:keepNext/>
        <w:tabs>
          <w:tab w:val="left" w:pos="6946"/>
        </w:tabs>
        <w:ind w:firstLine="6804"/>
        <w:outlineLvl w:val="0"/>
        <w:rPr>
          <w:sz w:val="28"/>
          <w:szCs w:val="28"/>
        </w:rPr>
      </w:pPr>
    </w:p>
    <w:p w14:paraId="765CF8E3" w14:textId="77777777" w:rsidR="005B73A2" w:rsidRDefault="005B73A2" w:rsidP="0044254C">
      <w:pPr>
        <w:keepNext/>
        <w:tabs>
          <w:tab w:val="left" w:pos="6946"/>
        </w:tabs>
        <w:ind w:firstLine="6804"/>
        <w:outlineLvl w:val="0"/>
        <w:rPr>
          <w:sz w:val="28"/>
          <w:szCs w:val="28"/>
        </w:rPr>
      </w:pPr>
    </w:p>
    <w:p w14:paraId="67C51566" w14:textId="77777777" w:rsidR="00D31C2C" w:rsidRPr="0044254C" w:rsidRDefault="00D31C2C" w:rsidP="0044254C">
      <w:pPr>
        <w:keepNext/>
        <w:tabs>
          <w:tab w:val="left" w:pos="6946"/>
        </w:tabs>
        <w:ind w:firstLine="6804"/>
        <w:outlineLvl w:val="0"/>
        <w:rPr>
          <w:sz w:val="28"/>
          <w:szCs w:val="28"/>
        </w:rPr>
      </w:pPr>
    </w:p>
    <w:p w14:paraId="0ED2CA7E" w14:textId="77777777" w:rsidR="0044254C" w:rsidRPr="0044254C" w:rsidRDefault="0044254C" w:rsidP="0044254C">
      <w:pPr>
        <w:ind w:left="6804"/>
        <w:rPr>
          <w:sz w:val="28"/>
        </w:rPr>
      </w:pPr>
    </w:p>
    <w:p w14:paraId="10EB2A7E" w14:textId="77777777" w:rsidR="008E3C30" w:rsidRDefault="008E3C30" w:rsidP="00BF11F8">
      <w:pPr>
        <w:keepNext/>
        <w:suppressAutoHyphens/>
        <w:jc w:val="center"/>
        <w:outlineLvl w:val="1"/>
        <w:rPr>
          <w:sz w:val="28"/>
          <w:lang w:val="tt"/>
        </w:rPr>
      </w:pPr>
      <w:r w:rsidRPr="0044254C">
        <w:rPr>
          <w:sz w:val="28"/>
          <w:lang w:val="tt"/>
        </w:rPr>
        <w:t xml:space="preserve">Кара металл, төсле металл ватыклары әзерләү, саклау, эшкәртү һәм сату эшчәнлеген лицензияләү буенча дәүләт хезмәте күрсәтүнең административ регламенты (Татарстан Республикасы Икътисад министрлыгының  </w:t>
      </w:r>
    </w:p>
    <w:p w14:paraId="47AEEE7C" w14:textId="6B78B601" w:rsidR="001F4631" w:rsidRPr="0044254C" w:rsidRDefault="008E3C30" w:rsidP="00BF11F8">
      <w:pPr>
        <w:keepNext/>
        <w:suppressAutoHyphens/>
        <w:jc w:val="center"/>
        <w:outlineLvl w:val="1"/>
        <w:rPr>
          <w:sz w:val="28"/>
        </w:rPr>
      </w:pPr>
      <w:r w:rsidRPr="0044254C">
        <w:rPr>
          <w:sz w:val="28"/>
          <w:lang w:val="tt"/>
        </w:rPr>
        <w:t>11.08.2022 № 304, 07.03.2023 № 50 боерыклары редакциясендә)</w:t>
      </w:r>
    </w:p>
    <w:p w14:paraId="1CFFD30E" w14:textId="77777777" w:rsidR="0044254C" w:rsidRPr="0044254C" w:rsidRDefault="0044254C" w:rsidP="0044254C">
      <w:pPr>
        <w:suppressAutoHyphens/>
        <w:jc w:val="center"/>
        <w:rPr>
          <w:sz w:val="28"/>
        </w:rPr>
      </w:pPr>
    </w:p>
    <w:p w14:paraId="1D5088EB" w14:textId="77777777" w:rsidR="0044254C" w:rsidRPr="0044254C" w:rsidRDefault="008E3C30" w:rsidP="0044254C">
      <w:pPr>
        <w:suppressAutoHyphens/>
        <w:jc w:val="center"/>
        <w:rPr>
          <w:sz w:val="28"/>
        </w:rPr>
      </w:pPr>
      <w:r w:rsidRPr="0044254C">
        <w:rPr>
          <w:sz w:val="28"/>
          <w:lang w:val="tt"/>
        </w:rPr>
        <w:t>1. Гомуми нигезләмәләр</w:t>
      </w:r>
    </w:p>
    <w:p w14:paraId="35A16821" w14:textId="77777777" w:rsidR="0044254C" w:rsidRPr="0044254C" w:rsidRDefault="0044254C" w:rsidP="0044254C">
      <w:pPr>
        <w:suppressAutoHyphens/>
        <w:jc w:val="center"/>
        <w:rPr>
          <w:sz w:val="28"/>
        </w:rPr>
      </w:pPr>
    </w:p>
    <w:p w14:paraId="0C247BC7" w14:textId="77777777" w:rsidR="0044254C" w:rsidRPr="0044254C" w:rsidRDefault="008E3C30" w:rsidP="0044254C">
      <w:pPr>
        <w:autoSpaceDE w:val="0"/>
        <w:autoSpaceDN w:val="0"/>
        <w:adjustRightInd w:val="0"/>
        <w:ind w:firstLine="567"/>
        <w:jc w:val="both"/>
        <w:rPr>
          <w:sz w:val="28"/>
        </w:rPr>
      </w:pPr>
      <w:r w:rsidRPr="0044254C">
        <w:rPr>
          <w:sz w:val="28"/>
          <w:lang w:val="tt"/>
        </w:rPr>
        <w:t>1.1. Кара металл, төсле металл ватыклары әзерләү, саклау, эшкәртү һәм сату эшчәнлеген лицензияләү буенча дәүләт хезмәте күрсәтүнең административ регламенты (алга таба – Регламент) кара металл, төсле металл ватыклары әзерләү, саклау, эшкәртү һәм сату эшчәнлеген лицензияләү буенча дәүләт хезмәте күрсәтү (алга таба – дәүләт хезмәте) стандартын һәм тәртибен  билгели.</w:t>
      </w:r>
    </w:p>
    <w:p w14:paraId="6EAD4733" w14:textId="77777777" w:rsidR="0044254C" w:rsidRPr="0044254C" w:rsidRDefault="008E3C30" w:rsidP="0044254C">
      <w:pPr>
        <w:autoSpaceDE w:val="0"/>
        <w:autoSpaceDN w:val="0"/>
        <w:adjustRightInd w:val="0"/>
        <w:ind w:firstLine="567"/>
        <w:jc w:val="both"/>
        <w:rPr>
          <w:rFonts w:ascii="Times New Roman CYR" w:hAnsi="Times New Roman CYR" w:cs="Times New Roman CYR"/>
          <w:sz w:val="28"/>
          <w:szCs w:val="28"/>
        </w:rPr>
      </w:pPr>
      <w:r w:rsidRPr="0044254C">
        <w:rPr>
          <w:rFonts w:ascii="Times New Roman CYR" w:hAnsi="Times New Roman CYR" w:cs="Times New Roman CYR"/>
          <w:sz w:val="28"/>
          <w:szCs w:val="28"/>
          <w:lang w:val="tt"/>
        </w:rPr>
        <w:t>1.2. Мөрәҗәгать итүчеләр булып юридик затлар һәм шәхси эшкуарлар (алга таба – лицензия алырга теләүче зат, лицензиат), гражданнар тора.</w:t>
      </w:r>
    </w:p>
    <w:p w14:paraId="08915B6E" w14:textId="77777777" w:rsidR="0044254C" w:rsidRPr="0044254C" w:rsidRDefault="008E3C30" w:rsidP="0044254C">
      <w:pPr>
        <w:ind w:firstLine="567"/>
        <w:jc w:val="both"/>
        <w:rPr>
          <w:sz w:val="28"/>
          <w:szCs w:val="28"/>
        </w:rPr>
      </w:pPr>
      <w:r w:rsidRPr="0044254C">
        <w:rPr>
          <w:bCs/>
          <w:sz w:val="28"/>
          <w:szCs w:val="28"/>
          <w:lang w:val="tt"/>
        </w:rPr>
        <w:t>1.3. Дәүләт хезмәте күрсәтелгәндә (мөрәҗәгать итүчегә дәүләт хезмәте күрсәтү варианты нигезендә дәүләт хезмәтен күрсәтүче орган үткәрә торган анкета нәтиҗәсендә билгеләнгән мөрәҗәгать итүченең тиешле билгеләренә туры килә торган дәүләт хезмәте күрсәтү) профильне яңасына үзгәртү үткәрелми.</w:t>
      </w:r>
    </w:p>
    <w:p w14:paraId="4B6D2DA7" w14:textId="77777777" w:rsidR="0044254C" w:rsidRPr="0044254C" w:rsidRDefault="0044254C" w:rsidP="0044254C">
      <w:pPr>
        <w:autoSpaceDE w:val="0"/>
        <w:autoSpaceDN w:val="0"/>
        <w:adjustRightInd w:val="0"/>
        <w:ind w:firstLine="709"/>
        <w:jc w:val="both"/>
        <w:rPr>
          <w:rFonts w:ascii="Times New Roman CYR" w:hAnsi="Times New Roman CYR" w:cs="Times New Roman CYR"/>
          <w:sz w:val="28"/>
          <w:szCs w:val="28"/>
        </w:rPr>
      </w:pPr>
    </w:p>
    <w:p w14:paraId="367D3D54" w14:textId="77777777" w:rsidR="0044254C" w:rsidRPr="0044254C" w:rsidRDefault="008E3C30" w:rsidP="0044254C">
      <w:pPr>
        <w:suppressAutoHyphens/>
        <w:ind w:right="-31"/>
        <w:jc w:val="center"/>
        <w:rPr>
          <w:sz w:val="28"/>
        </w:rPr>
      </w:pPr>
      <w:r w:rsidRPr="0044254C">
        <w:rPr>
          <w:sz w:val="28"/>
          <w:lang w:val="tt"/>
        </w:rPr>
        <w:t>2. Дәүләт хезмәте күрсәтү стандарты</w:t>
      </w:r>
    </w:p>
    <w:p w14:paraId="7DA69B4D" w14:textId="77777777" w:rsidR="0044254C" w:rsidRPr="0044254C" w:rsidRDefault="0044254C" w:rsidP="0044254C">
      <w:pPr>
        <w:suppressAutoHyphens/>
        <w:ind w:right="-31"/>
        <w:jc w:val="center"/>
        <w:rPr>
          <w:sz w:val="28"/>
        </w:rPr>
      </w:pPr>
    </w:p>
    <w:p w14:paraId="7BA0C65D" w14:textId="77777777" w:rsidR="0044254C" w:rsidRPr="0044254C" w:rsidRDefault="008E3C30" w:rsidP="0044254C">
      <w:pPr>
        <w:suppressAutoHyphens/>
        <w:ind w:right="-28"/>
        <w:jc w:val="center"/>
        <w:rPr>
          <w:sz w:val="28"/>
        </w:rPr>
      </w:pPr>
      <w:r w:rsidRPr="0044254C">
        <w:rPr>
          <w:sz w:val="28"/>
          <w:lang w:val="tt"/>
        </w:rPr>
        <w:t>2.1. Дәүләт хезмәтенең атамасы</w:t>
      </w:r>
    </w:p>
    <w:p w14:paraId="61E6E57B" w14:textId="77777777" w:rsidR="0044254C" w:rsidRPr="0044254C" w:rsidRDefault="008E3C30" w:rsidP="0044254C">
      <w:pPr>
        <w:suppressAutoHyphens/>
        <w:ind w:right="-31"/>
        <w:jc w:val="center"/>
        <w:rPr>
          <w:sz w:val="28"/>
        </w:rPr>
      </w:pPr>
      <w:r w:rsidRPr="0044254C">
        <w:rPr>
          <w:sz w:val="28"/>
        </w:rPr>
        <w:tab/>
      </w:r>
    </w:p>
    <w:p w14:paraId="71FE77B9" w14:textId="77777777" w:rsidR="0044254C" w:rsidRPr="0044254C" w:rsidRDefault="008E3C30" w:rsidP="0044254C">
      <w:pPr>
        <w:suppressAutoHyphens/>
        <w:ind w:right="-31" w:firstLine="567"/>
        <w:jc w:val="both"/>
        <w:rPr>
          <w:sz w:val="28"/>
        </w:rPr>
      </w:pPr>
      <w:r w:rsidRPr="0044254C">
        <w:rPr>
          <w:sz w:val="28"/>
          <w:lang w:val="tt"/>
        </w:rPr>
        <w:t>Кара металл, төсле металл ватыклары әзерләү, саклау, эшкәртү һәм сату эшчәнлеген лицензияләү.</w:t>
      </w:r>
    </w:p>
    <w:p w14:paraId="4A43DE74" w14:textId="77777777" w:rsidR="0044254C" w:rsidRPr="0044254C" w:rsidRDefault="0044254C" w:rsidP="0044254C">
      <w:pPr>
        <w:suppressAutoHyphens/>
        <w:ind w:right="-31" w:firstLine="709"/>
        <w:jc w:val="both"/>
        <w:rPr>
          <w:sz w:val="28"/>
        </w:rPr>
      </w:pPr>
    </w:p>
    <w:p w14:paraId="28B9F7DC" w14:textId="77777777" w:rsidR="0044254C" w:rsidRPr="0044254C" w:rsidRDefault="008E3C30" w:rsidP="0044254C">
      <w:pPr>
        <w:suppressAutoHyphens/>
        <w:ind w:right="-31" w:firstLine="709"/>
        <w:jc w:val="center"/>
        <w:rPr>
          <w:sz w:val="28"/>
          <w:szCs w:val="28"/>
        </w:rPr>
      </w:pPr>
      <w:r w:rsidRPr="0044254C">
        <w:rPr>
          <w:sz w:val="28"/>
          <w:szCs w:val="28"/>
          <w:lang w:val="tt"/>
        </w:rPr>
        <w:t xml:space="preserve">2.2. Дәүләт хезмәтен күрсәтүче башкарма хакимият органы аталышы </w:t>
      </w:r>
    </w:p>
    <w:p w14:paraId="01668619" w14:textId="77777777" w:rsidR="0044254C" w:rsidRPr="0044254C" w:rsidRDefault="008E3C30" w:rsidP="0044254C">
      <w:pPr>
        <w:suppressAutoHyphens/>
        <w:ind w:right="-31" w:firstLine="709"/>
        <w:jc w:val="both"/>
        <w:rPr>
          <w:sz w:val="28"/>
          <w:szCs w:val="28"/>
        </w:rPr>
      </w:pPr>
      <w:r w:rsidRPr="0044254C">
        <w:rPr>
          <w:sz w:val="28"/>
          <w:szCs w:val="28"/>
        </w:rPr>
        <w:tab/>
      </w:r>
    </w:p>
    <w:p w14:paraId="55331205" w14:textId="77777777" w:rsidR="0044254C" w:rsidRPr="0044254C" w:rsidRDefault="008E3C30" w:rsidP="0044254C">
      <w:pPr>
        <w:suppressAutoHyphens/>
        <w:ind w:right="-31" w:firstLine="567"/>
        <w:jc w:val="both"/>
        <w:rPr>
          <w:sz w:val="28"/>
          <w:szCs w:val="28"/>
        </w:rPr>
      </w:pPr>
      <w:r w:rsidRPr="0044254C">
        <w:rPr>
          <w:sz w:val="28"/>
          <w:szCs w:val="28"/>
          <w:lang w:val="tt"/>
        </w:rPr>
        <w:t>Татарстан Республикасы Икътисад министрлыгы</w:t>
      </w:r>
      <w:r w:rsidRPr="0044254C">
        <w:rPr>
          <w:rFonts w:ascii="Times New Roman CYR" w:hAnsi="Times New Roman CYR" w:cs="Times New Roman CYR"/>
          <w:sz w:val="28"/>
          <w:szCs w:val="28"/>
          <w:lang w:val="tt"/>
        </w:rPr>
        <w:t xml:space="preserve"> (алга таба – Министрлык).</w:t>
      </w:r>
    </w:p>
    <w:p w14:paraId="234738B7" w14:textId="77777777" w:rsidR="0044254C" w:rsidRPr="0044254C" w:rsidRDefault="008E3C30" w:rsidP="0044254C">
      <w:pPr>
        <w:autoSpaceDE w:val="0"/>
        <w:autoSpaceDN w:val="0"/>
        <w:adjustRightInd w:val="0"/>
        <w:jc w:val="both"/>
        <w:rPr>
          <w:sz w:val="28"/>
          <w:szCs w:val="28"/>
        </w:rPr>
      </w:pPr>
      <w:r w:rsidRPr="0044254C">
        <w:rPr>
          <w:bCs/>
          <w:sz w:val="28"/>
          <w:szCs w:val="28"/>
          <w:lang w:val="tt"/>
        </w:rPr>
        <w:t>Дәүләт һәм муниципаль хезмәтләр күрсәтелә торган күпфункцияле үзәктә (алга таба – күпфункцияле үзәк) дәүләт хезмәте күрсәтелми.</w:t>
      </w:r>
    </w:p>
    <w:p w14:paraId="7E577CD3" w14:textId="77777777" w:rsidR="0044254C" w:rsidRPr="0044254C" w:rsidRDefault="008E3C30" w:rsidP="0044254C">
      <w:pPr>
        <w:ind w:firstLine="567"/>
        <w:jc w:val="both"/>
        <w:rPr>
          <w:bCs/>
          <w:sz w:val="28"/>
          <w:szCs w:val="28"/>
        </w:rPr>
      </w:pPr>
      <w:r w:rsidRPr="0044254C">
        <w:rPr>
          <w:bCs/>
          <w:sz w:val="28"/>
          <w:szCs w:val="28"/>
          <w:lang w:val="tt"/>
        </w:rPr>
        <w:t>.</w:t>
      </w:r>
    </w:p>
    <w:p w14:paraId="7D5C9B44" w14:textId="77777777" w:rsidR="0044254C" w:rsidRPr="0044254C" w:rsidRDefault="008E3C30" w:rsidP="0044254C">
      <w:pPr>
        <w:suppressAutoHyphens/>
        <w:ind w:right="-31"/>
        <w:jc w:val="center"/>
        <w:rPr>
          <w:sz w:val="28"/>
          <w:szCs w:val="28"/>
        </w:rPr>
      </w:pPr>
      <w:r w:rsidRPr="0044254C">
        <w:rPr>
          <w:sz w:val="28"/>
          <w:szCs w:val="28"/>
          <w:lang w:val="tt"/>
        </w:rPr>
        <w:t>2.3. Дәүләт хезмәте күрсәтү нәтиҗәсе</w:t>
      </w:r>
    </w:p>
    <w:p w14:paraId="64BD8034" w14:textId="77777777" w:rsidR="0044254C" w:rsidRPr="0044254C" w:rsidRDefault="0044254C" w:rsidP="0044254C">
      <w:pPr>
        <w:suppressAutoHyphens/>
        <w:ind w:right="-31"/>
        <w:jc w:val="center"/>
        <w:rPr>
          <w:sz w:val="28"/>
          <w:szCs w:val="28"/>
        </w:rPr>
      </w:pPr>
    </w:p>
    <w:p w14:paraId="54EC3882" w14:textId="77777777" w:rsidR="0044254C" w:rsidRPr="0044254C" w:rsidRDefault="008E3C30" w:rsidP="0044254C">
      <w:pPr>
        <w:suppressAutoHyphens/>
        <w:ind w:right="-31" w:firstLine="567"/>
        <w:jc w:val="both"/>
        <w:rPr>
          <w:sz w:val="28"/>
          <w:szCs w:val="28"/>
        </w:rPr>
      </w:pPr>
      <w:r w:rsidRPr="0044254C">
        <w:rPr>
          <w:sz w:val="28"/>
          <w:szCs w:val="28"/>
          <w:lang w:val="tt"/>
        </w:rPr>
        <w:t>Дәүләт хезмәтен күрсәтү нәтиҗәсе булып түбәндәгеләр тора:</w:t>
      </w:r>
    </w:p>
    <w:p w14:paraId="0540C978" w14:textId="77777777" w:rsidR="0044254C" w:rsidRPr="0044254C" w:rsidRDefault="008E3C30" w:rsidP="0044254C">
      <w:pPr>
        <w:suppressAutoHyphens/>
        <w:ind w:right="-31" w:firstLine="567"/>
        <w:jc w:val="both"/>
        <w:rPr>
          <w:sz w:val="28"/>
          <w:szCs w:val="28"/>
        </w:rPr>
      </w:pPr>
      <w:r w:rsidRPr="0044254C">
        <w:rPr>
          <w:sz w:val="28"/>
          <w:szCs w:val="28"/>
          <w:lang w:val="tt"/>
        </w:rPr>
        <w:t>лицензия бирү турында белдерү;</w:t>
      </w:r>
    </w:p>
    <w:p w14:paraId="217DA5D6" w14:textId="77777777" w:rsidR="0044254C" w:rsidRPr="0044254C" w:rsidRDefault="008E3C30" w:rsidP="0044254C">
      <w:pPr>
        <w:suppressAutoHyphens/>
        <w:ind w:right="-31" w:firstLine="567"/>
        <w:jc w:val="both"/>
        <w:rPr>
          <w:sz w:val="28"/>
          <w:szCs w:val="28"/>
        </w:rPr>
      </w:pPr>
      <w:r w:rsidRPr="0044254C">
        <w:rPr>
          <w:sz w:val="28"/>
          <w:szCs w:val="28"/>
          <w:lang w:val="tt"/>
        </w:rPr>
        <w:t>лицензияләр реестрына үзгәрешләр кертү турында белдерү;</w:t>
      </w:r>
    </w:p>
    <w:p w14:paraId="6C4FC0C8" w14:textId="77777777" w:rsidR="0044254C" w:rsidRPr="0044254C" w:rsidRDefault="008E3C30" w:rsidP="0044254C">
      <w:pPr>
        <w:suppressAutoHyphens/>
        <w:ind w:right="-31" w:firstLine="567"/>
        <w:jc w:val="both"/>
        <w:rPr>
          <w:sz w:val="28"/>
          <w:szCs w:val="28"/>
        </w:rPr>
      </w:pPr>
      <w:r w:rsidRPr="0044254C">
        <w:rPr>
          <w:sz w:val="28"/>
          <w:szCs w:val="28"/>
          <w:lang w:val="tt"/>
        </w:rPr>
        <w:lastRenderedPageBreak/>
        <w:t>лицензиянең гамәлдә булуын туктату турында белдерү;</w:t>
      </w:r>
    </w:p>
    <w:p w14:paraId="4AA3A1C8" w14:textId="77777777" w:rsidR="0044254C" w:rsidRPr="0044254C" w:rsidRDefault="008E3C30" w:rsidP="0044254C">
      <w:pPr>
        <w:suppressAutoHyphens/>
        <w:ind w:right="-31" w:firstLine="567"/>
        <w:jc w:val="both"/>
        <w:rPr>
          <w:sz w:val="28"/>
          <w:szCs w:val="28"/>
        </w:rPr>
      </w:pPr>
      <w:r w:rsidRPr="0044254C">
        <w:rPr>
          <w:sz w:val="28"/>
          <w:szCs w:val="28"/>
          <w:lang w:val="tt"/>
        </w:rPr>
        <w:t>лицензия бирүдән баш тарту турында белдерү;</w:t>
      </w:r>
    </w:p>
    <w:p w14:paraId="02824981" w14:textId="77777777" w:rsidR="0044254C" w:rsidRPr="0044254C" w:rsidRDefault="008E3C30" w:rsidP="0044254C">
      <w:pPr>
        <w:suppressAutoHyphens/>
        <w:ind w:right="-31" w:firstLine="567"/>
        <w:jc w:val="both"/>
        <w:rPr>
          <w:sz w:val="28"/>
          <w:szCs w:val="28"/>
        </w:rPr>
      </w:pPr>
      <w:r w:rsidRPr="0044254C">
        <w:rPr>
          <w:sz w:val="28"/>
          <w:szCs w:val="28"/>
          <w:lang w:val="tt"/>
        </w:rPr>
        <w:t xml:space="preserve">лицензияләр реестрына үзгәрешләр кертүдән баш тарту турында белдерү.  </w:t>
      </w:r>
    </w:p>
    <w:p w14:paraId="5B4A9727" w14:textId="77777777" w:rsidR="0044254C" w:rsidRPr="0044254C" w:rsidRDefault="008E3C30" w:rsidP="0044254C">
      <w:pPr>
        <w:suppressAutoHyphens/>
        <w:ind w:right="-31" w:firstLine="567"/>
        <w:jc w:val="both"/>
        <w:rPr>
          <w:sz w:val="28"/>
          <w:szCs w:val="28"/>
        </w:rPr>
      </w:pPr>
      <w:r w:rsidRPr="0044254C">
        <w:rPr>
          <w:sz w:val="28"/>
          <w:szCs w:val="28"/>
          <w:lang w:val="tt"/>
        </w:rPr>
        <w:t>Кара металл, төсле металл калдыкларын әзерләүгә, саклауга, эшкәртүгә һәм сатуга лицензияләр реестрында (алга таба – лицензияләр реестры) язу.</w:t>
      </w:r>
    </w:p>
    <w:p w14:paraId="5795A356" w14:textId="77777777" w:rsidR="0044254C" w:rsidRPr="0044254C" w:rsidRDefault="008E3C30" w:rsidP="0044254C">
      <w:pPr>
        <w:suppressAutoHyphens/>
        <w:ind w:right="-31" w:firstLine="567"/>
        <w:jc w:val="both"/>
        <w:rPr>
          <w:sz w:val="28"/>
          <w:szCs w:val="28"/>
        </w:rPr>
      </w:pPr>
      <w:r w:rsidRPr="0044254C">
        <w:rPr>
          <w:sz w:val="28"/>
          <w:szCs w:val="28"/>
          <w:lang w:val="tt"/>
        </w:rPr>
        <w:t>Лицензияләр реестрыннан өземтә, яисә кабул ителгән карар турында Министрлык акты күчермәсе, яисә соратып алына торган белешмәләрнең булмавы турында белешмә, анысы лицензияләр реестрында лицензияләр турында мәгълүмат булмаган яки конкрет лицензиатны билгеләү мөмкин булмаган очракта бирелә.</w:t>
      </w:r>
    </w:p>
    <w:p w14:paraId="22A807DD" w14:textId="17563672" w:rsidR="0044254C" w:rsidRPr="0044254C" w:rsidRDefault="008E3C30" w:rsidP="0044254C">
      <w:pPr>
        <w:suppressAutoHyphens/>
        <w:ind w:right="-31" w:firstLine="567"/>
        <w:jc w:val="both"/>
        <w:rPr>
          <w:sz w:val="28"/>
          <w:szCs w:val="28"/>
        </w:rPr>
      </w:pPr>
      <w:r w:rsidRPr="0044254C">
        <w:rPr>
          <w:sz w:val="28"/>
          <w:szCs w:val="28"/>
          <w:lang w:val="tt"/>
        </w:rPr>
        <w:t xml:space="preserve">Мөрәҗәгать итүче дәүләт хезмәте күрсәтү нәтиҗәсен лицензияләүче органның көчәйтелгән квалификацияле электрон имзасы белән имзаланган электрон документ рәвешендә, </w:t>
      </w:r>
      <w:r>
        <w:rPr>
          <w:sz w:val="28"/>
          <w:szCs w:val="28"/>
          <w:lang w:val="tt"/>
        </w:rPr>
        <w:t>«</w:t>
      </w:r>
      <w:r w:rsidRPr="0044254C">
        <w:rPr>
          <w:sz w:val="28"/>
          <w:szCs w:val="28"/>
          <w:lang w:val="tt"/>
        </w:rPr>
        <w:t>Интернет</w:t>
      </w:r>
      <w:r>
        <w:rPr>
          <w:sz w:val="28"/>
          <w:szCs w:val="28"/>
          <w:lang w:val="tt"/>
        </w:rPr>
        <w:t>»</w:t>
      </w:r>
      <w:r w:rsidRPr="0044254C">
        <w:rPr>
          <w:sz w:val="28"/>
          <w:szCs w:val="28"/>
          <w:lang w:val="tt"/>
        </w:rPr>
        <w:t xml:space="preserve"> мәгълүмат-телекоммуникация челтәре (алга таба – </w:t>
      </w:r>
      <w:r>
        <w:rPr>
          <w:sz w:val="28"/>
          <w:szCs w:val="28"/>
          <w:lang w:val="tt"/>
        </w:rPr>
        <w:t>«</w:t>
      </w:r>
      <w:r w:rsidRPr="0044254C">
        <w:rPr>
          <w:sz w:val="28"/>
          <w:szCs w:val="28"/>
          <w:lang w:val="tt"/>
        </w:rPr>
        <w:t>Интернет</w:t>
      </w:r>
      <w:r>
        <w:rPr>
          <w:sz w:val="28"/>
          <w:szCs w:val="28"/>
          <w:lang w:val="tt"/>
        </w:rPr>
        <w:t>»</w:t>
      </w:r>
      <w:r w:rsidRPr="0044254C">
        <w:rPr>
          <w:sz w:val="28"/>
          <w:szCs w:val="28"/>
          <w:lang w:val="tt"/>
        </w:rPr>
        <w:t xml:space="preserve"> челтәре), шул исәптән дәүләт һәм муниципаль хезмәтләр күрсәтүнең (функцияләрнең) бердәм порталы (https:// www.gosuslugi.ru/) (алга таба – Бердәм портал) аша ала.</w:t>
      </w:r>
    </w:p>
    <w:p w14:paraId="23427929" w14:textId="77777777" w:rsidR="0044254C" w:rsidRPr="0044254C" w:rsidRDefault="0044254C" w:rsidP="0044254C">
      <w:pPr>
        <w:suppressAutoHyphens/>
        <w:ind w:right="-31" w:firstLine="709"/>
        <w:jc w:val="both"/>
        <w:rPr>
          <w:sz w:val="28"/>
          <w:szCs w:val="28"/>
        </w:rPr>
      </w:pPr>
    </w:p>
    <w:p w14:paraId="482EE57F" w14:textId="77777777" w:rsidR="0044254C" w:rsidRPr="0044254C" w:rsidRDefault="008E3C30" w:rsidP="0044254C">
      <w:pPr>
        <w:suppressAutoHyphens/>
        <w:ind w:right="-31"/>
        <w:jc w:val="center"/>
        <w:rPr>
          <w:sz w:val="28"/>
          <w:szCs w:val="28"/>
        </w:rPr>
      </w:pPr>
      <w:r w:rsidRPr="0044254C">
        <w:rPr>
          <w:sz w:val="28"/>
          <w:szCs w:val="28"/>
          <w:lang w:val="tt"/>
        </w:rPr>
        <w:t>2.4. Дәүләт хезмәте күрсәтүнең срогы</w:t>
      </w:r>
    </w:p>
    <w:p w14:paraId="4A271D8A" w14:textId="77777777" w:rsidR="0044254C" w:rsidRPr="0044254C" w:rsidRDefault="0044254C" w:rsidP="0044254C">
      <w:pPr>
        <w:suppressAutoHyphens/>
        <w:ind w:right="-31"/>
        <w:jc w:val="center"/>
        <w:rPr>
          <w:sz w:val="28"/>
          <w:szCs w:val="28"/>
        </w:rPr>
      </w:pPr>
    </w:p>
    <w:p w14:paraId="59A52042" w14:textId="77777777" w:rsidR="0044254C" w:rsidRPr="0044254C" w:rsidRDefault="008E3C30" w:rsidP="0044254C">
      <w:pPr>
        <w:ind w:firstLine="567"/>
        <w:jc w:val="both"/>
        <w:rPr>
          <w:sz w:val="28"/>
          <w:szCs w:val="28"/>
        </w:rPr>
      </w:pPr>
      <w:r w:rsidRPr="0044254C">
        <w:rPr>
          <w:sz w:val="28"/>
          <w:szCs w:val="28"/>
          <w:lang w:val="tt"/>
        </w:rPr>
        <w:t xml:space="preserve">Лицензия бирү лицензия бирү турында гариза һәм аңа кушылган документларның тулы күләмендә Бердәм портал ярдәмендә электрон документ формасында кабул ителгән көннән алып 20 эш көне эчендә башкарыла. </w:t>
      </w:r>
    </w:p>
    <w:p w14:paraId="2ED357BF" w14:textId="77777777" w:rsidR="0044254C" w:rsidRPr="0044254C" w:rsidRDefault="008E3C30" w:rsidP="0044254C">
      <w:pPr>
        <w:ind w:firstLine="567"/>
        <w:jc w:val="both"/>
        <w:rPr>
          <w:sz w:val="28"/>
          <w:szCs w:val="28"/>
        </w:rPr>
      </w:pPr>
      <w:r w:rsidRPr="0044254C">
        <w:rPr>
          <w:sz w:val="28"/>
          <w:szCs w:val="28"/>
          <w:lang w:val="tt"/>
        </w:rPr>
        <w:t>Лицензияләр реестрына үзгәрешләр кертү (юридик зат яки шәхси эшкуар тарафыннан лицензияләнә торган эшчәнлек төрен гамәлгә ашыру адреслары, эшчәнлекнең лицензияләнә торган төреннән гыйбарәт, башкарыла торган эшләр исемлеге үзгәртелгән очракларда) лицензияләр реестрына үзгәрешләр кертү турында тиешле рәвештә рәсмиләштерелгән гариза һәм аңа теркәп тапшырыла торган документлар тулы күләмендә кабул ителгән көннән соң 10 эш көне эчендә гамәлгә ашырыла.</w:t>
      </w:r>
    </w:p>
    <w:p w14:paraId="7CDA1712" w14:textId="16EA8028" w:rsidR="000309AC" w:rsidRPr="008E3C30" w:rsidRDefault="008E3C30" w:rsidP="0044254C">
      <w:pPr>
        <w:ind w:firstLine="567"/>
        <w:jc w:val="both"/>
        <w:rPr>
          <w:bCs/>
          <w:sz w:val="28"/>
          <w:szCs w:val="28"/>
          <w:lang w:val="tt"/>
        </w:rPr>
      </w:pPr>
      <w:r w:rsidRPr="000309AC">
        <w:rPr>
          <w:bCs/>
          <w:sz w:val="28"/>
          <w:szCs w:val="28"/>
          <w:lang w:val="tt"/>
        </w:rPr>
        <w:t xml:space="preserve">Юридик затны үзгәртеп кору, кушылдыру формасында үзгәртеп корган очракларда (үзгәртеп корылган юридик затларның хокуклы варисы дәүләт теркәвенә алынган датага бер үк төрле лицензиягә ия булу шарты белән), лицензиатны башка юридик затка кушылдыру рәвешендә үзгәрткәндә, лицензиатның исемен, лицензиатның урнашу урынын үзгәрткәндә, шәхси эшкуарның исемен, фамилиясен һәм (булган очракта) атасының исемен, шәхси эшкуарның яшәү урынын үзгәрткәндә, шәхси эшкуарның шәхесен таныклаучы документ реквизитлары үзгәртелгәндә, үзгәртеп кору формасында үзгәртелә торган лицензиатның яки кушылдыру яки лицензиатны бу юридик затка кушу рәвешендә үзгәртеп коруда катанаш торган лицензиатның һәм (яки) аның хокуклы варисының һәм (яки) юридик затның </w:t>
      </w:r>
      <w:r>
        <w:rPr>
          <w:bCs/>
          <w:sz w:val="28"/>
          <w:szCs w:val="28"/>
          <w:lang w:val="tt"/>
        </w:rPr>
        <w:t>«</w:t>
      </w:r>
      <w:r w:rsidRPr="000309AC">
        <w:rPr>
          <w:bCs/>
          <w:sz w:val="28"/>
          <w:szCs w:val="28"/>
          <w:lang w:val="tt"/>
        </w:rPr>
        <w:t>Эшчәнлекнең аерым төрләрен лицензияләү турында</w:t>
      </w:r>
      <w:r>
        <w:rPr>
          <w:bCs/>
          <w:sz w:val="28"/>
          <w:szCs w:val="28"/>
          <w:lang w:val="tt"/>
        </w:rPr>
        <w:t>»</w:t>
      </w:r>
      <w:r w:rsidRPr="000309AC">
        <w:rPr>
          <w:bCs/>
          <w:sz w:val="28"/>
          <w:szCs w:val="28"/>
          <w:lang w:val="tt"/>
        </w:rPr>
        <w:t xml:space="preserve"> 2011 елның 4 маендагы 99-ФЗ номерлы федераль законның(алга таба – 99-ФЗ номерлы федераль закон)  20</w:t>
      </w:r>
      <w:r w:rsidRPr="000309AC">
        <w:rPr>
          <w:bCs/>
          <w:sz w:val="28"/>
          <w:szCs w:val="28"/>
          <w:vertAlign w:val="superscript"/>
          <w:lang w:val="tt"/>
        </w:rPr>
        <w:t>1</w:t>
      </w:r>
      <w:r w:rsidRPr="000309AC">
        <w:rPr>
          <w:bCs/>
          <w:sz w:val="28"/>
          <w:szCs w:val="28"/>
          <w:lang w:val="tt"/>
        </w:rPr>
        <w:t xml:space="preserve"> статьясының 1 өлешендә каралган эшчәнлек төрләренең берсен генә булса да гамәлгә ашыруга лицензиясе булган очрактан тыш, Министрлык лицензияләр реестрына дәүләт мәгълүмат системаларыннан алынган мәгълүматны, лицензияләр реестрына үзгәрешләр кертү турында Министрлыкка бирелгән мәгълүматтан башка, лицензияләр реестрына үзгәрешләрне автоматик режимда </w:t>
      </w:r>
      <w:r w:rsidRPr="000309AC">
        <w:rPr>
          <w:bCs/>
          <w:sz w:val="28"/>
          <w:szCs w:val="28"/>
          <w:lang w:val="tt"/>
        </w:rPr>
        <w:lastRenderedPageBreak/>
        <w:t>кертү. Лицензияләнә торган эшчәнлек башкару урыннарының аерым адреслары буенча эшчәнлек туктатылган очракта, лицензияләр реестрына кушылган документларның тулы күләмендә үзгәрешләр кертү турында гариза кабул ителгән көннән алып дүрт эш көне эчендә лицензияләр реестрына үзгәрешләр кертү гамәлгә ашырыла.</w:t>
      </w:r>
    </w:p>
    <w:p w14:paraId="55B401D4" w14:textId="77777777" w:rsidR="0044254C" w:rsidRPr="008E3C30" w:rsidRDefault="008E3C30" w:rsidP="0044254C">
      <w:pPr>
        <w:ind w:firstLine="567"/>
        <w:jc w:val="both"/>
        <w:rPr>
          <w:sz w:val="28"/>
          <w:szCs w:val="28"/>
          <w:lang w:val="tt"/>
        </w:rPr>
      </w:pPr>
      <w:r w:rsidRPr="0044254C">
        <w:rPr>
          <w:sz w:val="28"/>
          <w:szCs w:val="28"/>
          <w:lang w:val="tt"/>
        </w:rPr>
        <w:t xml:space="preserve">Лицензиянең гамәлдә булуын туктату лицензиатның лицензиянең гамәлдә булуын туктату турындагы гаризасы кабул ителгәннән соң биш эш көне эчендә гамәлгә ашырыла. </w:t>
      </w:r>
    </w:p>
    <w:p w14:paraId="75B6F841" w14:textId="77777777" w:rsidR="0044254C" w:rsidRPr="008E3C30" w:rsidRDefault="008E3C30" w:rsidP="0044254C">
      <w:pPr>
        <w:ind w:firstLine="567"/>
        <w:jc w:val="both"/>
        <w:rPr>
          <w:sz w:val="28"/>
          <w:szCs w:val="28"/>
          <w:lang w:val="tt"/>
        </w:rPr>
      </w:pPr>
      <w:r w:rsidRPr="0044254C">
        <w:rPr>
          <w:sz w:val="28"/>
          <w:szCs w:val="28"/>
          <w:lang w:val="tt"/>
        </w:rPr>
        <w:t>Лицензияләр реестрыннан белешмәләр бирү лицензияләр реестрыннан белешмәләр бирү турындагы гаризаны кабул иткәннән соң өч эш көне эчендә башкарыла.</w:t>
      </w:r>
    </w:p>
    <w:p w14:paraId="075ED871" w14:textId="77777777" w:rsidR="0044254C" w:rsidRPr="008E3C30" w:rsidRDefault="008E3C30" w:rsidP="0044254C">
      <w:pPr>
        <w:ind w:firstLine="567"/>
        <w:jc w:val="both"/>
        <w:rPr>
          <w:sz w:val="28"/>
          <w:szCs w:val="28"/>
          <w:lang w:val="tt"/>
        </w:rPr>
      </w:pPr>
      <w:r w:rsidRPr="0044254C">
        <w:rPr>
          <w:sz w:val="28"/>
          <w:szCs w:val="28"/>
          <w:lang w:val="tt"/>
        </w:rPr>
        <w:t>Лицензияләр реестры Министрлыкның рәсми сайтында һәркем файдалана алырлык итеп урнаштырылган.</w:t>
      </w:r>
    </w:p>
    <w:p w14:paraId="5CA22038" w14:textId="77777777" w:rsidR="0044254C" w:rsidRPr="008E3C30" w:rsidRDefault="008E3C30" w:rsidP="0044254C">
      <w:pPr>
        <w:ind w:firstLine="567"/>
        <w:jc w:val="both"/>
        <w:rPr>
          <w:sz w:val="28"/>
          <w:szCs w:val="28"/>
          <w:lang w:val="tt"/>
        </w:rPr>
      </w:pPr>
      <w:r w:rsidRPr="0044254C">
        <w:rPr>
          <w:sz w:val="28"/>
          <w:szCs w:val="28"/>
          <w:lang w:val="tt"/>
        </w:rPr>
        <w:t>Гаризаны кабул итү датасы булып мөрәҗәгать итүчегә гаризаны кабул итү турында Бердәм порталдагы шәхси кабинетына электрон хәбәр җибәрү көне санала. Гаризаны кабул иткәндә, гариза бирү көненнән соң киләсе эш көненнән дә соңга калмыйча, мөрәҗәгать итүчегә Бердәм портал аша  лицензияләүче органның көчәйтелгән квалификацияле электрон имзасы белән имзаланган, гаризаны кабул итү датасы турында билге белән исемлек җибәрелә.</w:t>
      </w:r>
    </w:p>
    <w:p w14:paraId="52BAF4E3" w14:textId="77777777" w:rsidR="0044254C" w:rsidRPr="008E3C30" w:rsidRDefault="008E3C30" w:rsidP="0044254C">
      <w:pPr>
        <w:ind w:firstLine="567"/>
        <w:jc w:val="both"/>
        <w:rPr>
          <w:sz w:val="28"/>
          <w:szCs w:val="28"/>
          <w:lang w:val="tt"/>
        </w:rPr>
      </w:pPr>
      <w:r w:rsidRPr="0044254C">
        <w:rPr>
          <w:sz w:val="28"/>
          <w:szCs w:val="28"/>
          <w:lang w:val="tt"/>
        </w:rPr>
        <w:t>Дәүләт хезмәте күрсәтү нәтиҗәсе булган документны Бердәм порталдагы шәхси кабинетка җибәрү дәүләт хезмәте күрсәтү нәтиҗәсен рәсмиләштерү һәм теркәү көнендә башкарыла.</w:t>
      </w:r>
    </w:p>
    <w:p w14:paraId="69517B8F" w14:textId="77777777" w:rsidR="0044254C" w:rsidRPr="008E3C30" w:rsidRDefault="0044254C" w:rsidP="0044254C">
      <w:pPr>
        <w:keepNext/>
        <w:suppressAutoHyphens/>
        <w:ind w:firstLine="709"/>
        <w:jc w:val="both"/>
        <w:rPr>
          <w:sz w:val="28"/>
          <w:szCs w:val="28"/>
          <w:lang w:val="tt"/>
        </w:rPr>
      </w:pPr>
    </w:p>
    <w:p w14:paraId="75FE07A5" w14:textId="77777777" w:rsidR="0044254C" w:rsidRPr="008E3C30" w:rsidRDefault="008E3C30" w:rsidP="0044254C">
      <w:pPr>
        <w:keepNext/>
        <w:suppressAutoHyphens/>
        <w:ind w:firstLine="709"/>
        <w:jc w:val="center"/>
        <w:rPr>
          <w:sz w:val="28"/>
          <w:szCs w:val="28"/>
          <w:lang w:val="tt"/>
        </w:rPr>
      </w:pPr>
      <w:r w:rsidRPr="0044254C">
        <w:rPr>
          <w:sz w:val="28"/>
          <w:szCs w:val="28"/>
          <w:lang w:val="tt"/>
        </w:rPr>
        <w:t>2.5. Дәүләт хезмәте күрсәтү өчен хокукый нигезләр</w:t>
      </w:r>
    </w:p>
    <w:p w14:paraId="2D7837F5" w14:textId="77777777" w:rsidR="0044254C" w:rsidRPr="008E3C30" w:rsidRDefault="0044254C" w:rsidP="0044254C">
      <w:pPr>
        <w:keepNext/>
        <w:suppressAutoHyphens/>
        <w:ind w:firstLine="709"/>
        <w:jc w:val="both"/>
        <w:rPr>
          <w:sz w:val="28"/>
          <w:szCs w:val="28"/>
          <w:lang w:val="tt"/>
        </w:rPr>
      </w:pPr>
    </w:p>
    <w:p w14:paraId="780784F2" w14:textId="77777777" w:rsidR="0044254C" w:rsidRPr="008E3C30" w:rsidRDefault="008E3C30" w:rsidP="0044254C">
      <w:pPr>
        <w:autoSpaceDE w:val="0"/>
        <w:autoSpaceDN w:val="0"/>
        <w:adjustRightInd w:val="0"/>
        <w:ind w:firstLine="567"/>
        <w:jc w:val="both"/>
        <w:outlineLvl w:val="0"/>
        <w:rPr>
          <w:bCs/>
          <w:sz w:val="28"/>
          <w:szCs w:val="28"/>
          <w:lang w:val="tt"/>
        </w:rPr>
      </w:pPr>
      <w:r w:rsidRPr="0044254C">
        <w:rPr>
          <w:bCs/>
          <w:sz w:val="28"/>
          <w:szCs w:val="28"/>
          <w:lang w:val="tt"/>
        </w:rPr>
        <w:t>Бердәм порталда, Татарстан Республикасы дәүләт һәм муниципаль хезмәтләр күрсәтүнең бердәм порталында урнаштырылган:</w:t>
      </w:r>
    </w:p>
    <w:p w14:paraId="53843B0A" w14:textId="77777777" w:rsidR="0044254C" w:rsidRPr="008E3C30" w:rsidRDefault="008E3C30" w:rsidP="0044254C">
      <w:pPr>
        <w:autoSpaceDE w:val="0"/>
        <w:autoSpaceDN w:val="0"/>
        <w:adjustRightInd w:val="0"/>
        <w:ind w:firstLine="567"/>
        <w:jc w:val="both"/>
        <w:outlineLvl w:val="0"/>
        <w:rPr>
          <w:bCs/>
          <w:sz w:val="28"/>
          <w:szCs w:val="28"/>
          <w:lang w:val="tt"/>
        </w:rPr>
      </w:pPr>
      <w:r w:rsidRPr="0044254C">
        <w:rPr>
          <w:bCs/>
          <w:sz w:val="28"/>
          <w:szCs w:val="28"/>
          <w:lang w:val="tt"/>
        </w:rPr>
        <w:t>дәүләт хезмәте күрсәтүне җайга салучы норматив хокукый актлар исемлеге;</w:t>
      </w:r>
    </w:p>
    <w:p w14:paraId="12D9C3AE" w14:textId="77777777" w:rsidR="0044254C" w:rsidRPr="008E3C30" w:rsidRDefault="008E3C30" w:rsidP="0044254C">
      <w:pPr>
        <w:autoSpaceDE w:val="0"/>
        <w:autoSpaceDN w:val="0"/>
        <w:adjustRightInd w:val="0"/>
        <w:ind w:firstLine="567"/>
        <w:jc w:val="both"/>
        <w:outlineLvl w:val="0"/>
        <w:rPr>
          <w:bCs/>
          <w:sz w:val="28"/>
          <w:szCs w:val="28"/>
          <w:lang w:val="tt"/>
        </w:rPr>
      </w:pPr>
      <w:r w:rsidRPr="0044254C">
        <w:rPr>
          <w:bCs/>
          <w:sz w:val="28"/>
          <w:szCs w:val="28"/>
          <w:lang w:val="tt"/>
        </w:rPr>
        <w:t>дәүләт хезмәте күрсәтүне тикшереп тору өчен җаваплы органнар (учреждениеләр) һәм вазыйфаи затлар турында белешмәләр;</w:t>
      </w:r>
    </w:p>
    <w:p w14:paraId="4734A3E8" w14:textId="77777777" w:rsidR="0044254C" w:rsidRPr="008E3C30" w:rsidRDefault="008E3C30" w:rsidP="0044254C">
      <w:pPr>
        <w:ind w:firstLine="567"/>
        <w:jc w:val="both"/>
        <w:rPr>
          <w:bCs/>
          <w:sz w:val="28"/>
          <w:szCs w:val="28"/>
          <w:lang w:val="tt"/>
        </w:rPr>
      </w:pPr>
      <w:r w:rsidRPr="0044254C">
        <w:rPr>
          <w:bCs/>
          <w:sz w:val="28"/>
          <w:szCs w:val="28"/>
          <w:lang w:val="tt"/>
        </w:rPr>
        <w:t>дәүләт хезмәтләрен күрсәтүче органнарның, шулай ук аларның вазыйфаи затларының, дәүләт яки муниципаль хезмәткәрләрнең, хезмәткәрләрнең карарларына һәм гамәлләренә (гамәл кылмауларына) судка кадәр (судтан тыш) шикаять бирү тәртибе турында мәгълүмат.</w:t>
      </w:r>
    </w:p>
    <w:p w14:paraId="4980CFE0" w14:textId="77777777" w:rsidR="0044254C" w:rsidRPr="008E3C30" w:rsidRDefault="0044254C" w:rsidP="0044254C">
      <w:pPr>
        <w:jc w:val="both"/>
        <w:rPr>
          <w:bCs/>
          <w:sz w:val="28"/>
          <w:szCs w:val="28"/>
          <w:lang w:val="tt"/>
        </w:rPr>
      </w:pPr>
    </w:p>
    <w:p w14:paraId="6DB3A0FC" w14:textId="77777777" w:rsidR="0044254C" w:rsidRPr="008E3C30" w:rsidRDefault="008E3C30" w:rsidP="0044254C">
      <w:pPr>
        <w:jc w:val="center"/>
        <w:rPr>
          <w:sz w:val="28"/>
          <w:szCs w:val="28"/>
          <w:lang w:val="tt"/>
        </w:rPr>
      </w:pPr>
      <w:r w:rsidRPr="0044254C">
        <w:rPr>
          <w:sz w:val="28"/>
          <w:szCs w:val="28"/>
          <w:lang w:val="tt"/>
        </w:rPr>
        <w:t>2.6. Дәүләт хезмәте күрсәтү өчен кирәкле документларның тулы исемлеге</w:t>
      </w:r>
    </w:p>
    <w:p w14:paraId="1F33D0DF" w14:textId="77777777" w:rsidR="0044254C" w:rsidRPr="008E3C30" w:rsidRDefault="0044254C" w:rsidP="0044254C">
      <w:pPr>
        <w:jc w:val="center"/>
        <w:rPr>
          <w:sz w:val="28"/>
          <w:szCs w:val="28"/>
          <w:lang w:val="tt"/>
        </w:rPr>
      </w:pPr>
    </w:p>
    <w:p w14:paraId="21E0AF17" w14:textId="77777777" w:rsidR="008C5EA1" w:rsidRPr="008E3C30" w:rsidRDefault="008E3C30" w:rsidP="008C5EA1">
      <w:pPr>
        <w:ind w:firstLine="567"/>
        <w:jc w:val="both"/>
        <w:rPr>
          <w:sz w:val="28"/>
          <w:szCs w:val="28"/>
          <w:lang w:val="tt"/>
        </w:rPr>
      </w:pPr>
      <w:r w:rsidRPr="0044254C">
        <w:rPr>
          <w:sz w:val="28"/>
          <w:szCs w:val="28"/>
          <w:lang w:val="tt"/>
        </w:rPr>
        <w:t>2.6.1. Мөрәҗәгать итүче дәүләт хезмәте күрсәтү өчен кирәкле, Бердәм портал аша җибәрә торган документлар:</w:t>
      </w:r>
    </w:p>
    <w:p w14:paraId="43A9C20C" w14:textId="77777777" w:rsidR="008C5EA1" w:rsidRPr="008E3C30" w:rsidRDefault="008E3C30" w:rsidP="008C5EA1">
      <w:pPr>
        <w:ind w:firstLine="567"/>
        <w:jc w:val="both"/>
        <w:rPr>
          <w:sz w:val="28"/>
          <w:szCs w:val="28"/>
          <w:lang w:val="tt"/>
        </w:rPr>
      </w:pPr>
      <w:r w:rsidRPr="0044254C">
        <w:rPr>
          <w:sz w:val="28"/>
          <w:szCs w:val="28"/>
          <w:lang w:val="tt"/>
        </w:rPr>
        <w:t>1. Лицензия алу өчен:</w:t>
      </w:r>
    </w:p>
    <w:p w14:paraId="62862524" w14:textId="77777777" w:rsidR="008C5EA1" w:rsidRPr="008E3C30" w:rsidRDefault="008E3C30" w:rsidP="008C5EA1">
      <w:pPr>
        <w:ind w:firstLine="567"/>
        <w:jc w:val="both"/>
        <w:rPr>
          <w:sz w:val="28"/>
          <w:szCs w:val="28"/>
          <w:lang w:val="tt"/>
        </w:rPr>
      </w:pPr>
      <w:r w:rsidRPr="0044254C">
        <w:rPr>
          <w:sz w:val="28"/>
          <w:szCs w:val="28"/>
          <w:lang w:val="tt"/>
        </w:rPr>
        <w:t>а) лицензия бирү турындагы гаризасы; электрон документ формасында бирелә торган гаризадагы мәгълүматлар Регламентның 1 нче кушымтасында күрсәтелгән гариза формасындагы мәгълүматлар составына туры килергә тиеш;</w:t>
      </w:r>
    </w:p>
    <w:p w14:paraId="4F4BCDAA" w14:textId="77777777" w:rsidR="008C5EA1" w:rsidRPr="008E3C30" w:rsidRDefault="008E3C30" w:rsidP="008C5EA1">
      <w:pPr>
        <w:ind w:firstLine="567"/>
        <w:jc w:val="both"/>
        <w:rPr>
          <w:sz w:val="28"/>
          <w:szCs w:val="28"/>
          <w:lang w:val="tt"/>
        </w:rPr>
      </w:pPr>
      <w:r w:rsidRPr="0044254C">
        <w:rPr>
          <w:sz w:val="28"/>
          <w:szCs w:val="28"/>
          <w:lang w:val="tt"/>
        </w:rPr>
        <w:t xml:space="preserve">б) лицензия алырга теләүче затта лицензияләнә торган эшчәнлекне гамәлгә ашыру өчен кирәкле һәм милекчелек хокукында яки законлы башка нигездә аныкы </w:t>
      </w:r>
      <w:r w:rsidRPr="0044254C">
        <w:rPr>
          <w:sz w:val="28"/>
          <w:szCs w:val="28"/>
          <w:lang w:val="tt"/>
        </w:rPr>
        <w:lastRenderedPageBreak/>
        <w:t>булган, аларга карата хокуклар Күчемсез милекнең бердәм дәүләт реестрында теркәлгән (мондый хокуклар әлеге реестрда теркәлгән очракта, әлеге җир кишәрлекләре һәм (яки) биналар, төзелмәләр, корылмалар һәм бүлмәләр турында белешмәләр тапшырыла) җир кишәрлекләренең, биналарның, төзелмәләрнең, корылмаларның һәм бүлмәләрнең (биналарның, төзелмәләрнең, корылмаларның һәм бүлмәләрнең аерымланган бердәм өлеше) булуын раслый торган документларның күчермәләре;</w:t>
      </w:r>
    </w:p>
    <w:p w14:paraId="2A1DC8B4" w14:textId="77777777" w:rsidR="008C5EA1" w:rsidRPr="008E3C30" w:rsidRDefault="008E3C30" w:rsidP="008C5EA1">
      <w:pPr>
        <w:ind w:firstLine="567"/>
        <w:jc w:val="both"/>
        <w:rPr>
          <w:sz w:val="28"/>
          <w:szCs w:val="28"/>
          <w:lang w:val="tt"/>
        </w:rPr>
      </w:pPr>
      <w:r w:rsidRPr="0044254C">
        <w:rPr>
          <w:sz w:val="28"/>
          <w:szCs w:val="28"/>
          <w:lang w:val="tt"/>
        </w:rPr>
        <w:t>в) лицензия алырга теләүче затта милекчелек хокукында яки законлы башка нигездә аныкы булган техник чараларның, җайланмаларның һәм лицензияләнә торган эшчәнлекне гамәлгә ашыру өчен кулланыла торган техник документларның булуын раслаучы документларның күчермәләре;</w:t>
      </w:r>
    </w:p>
    <w:p w14:paraId="53A961FA" w14:textId="011E2F0B" w:rsidR="008C5EA1" w:rsidRPr="008E3C30" w:rsidRDefault="008E3C30" w:rsidP="008C5EA1">
      <w:pPr>
        <w:ind w:firstLine="567"/>
        <w:jc w:val="both"/>
        <w:rPr>
          <w:sz w:val="28"/>
          <w:szCs w:val="28"/>
          <w:lang w:val="tt"/>
        </w:rPr>
      </w:pPr>
      <w:r w:rsidRPr="0044254C">
        <w:rPr>
          <w:sz w:val="28"/>
          <w:szCs w:val="28"/>
          <w:lang w:val="tt"/>
        </w:rPr>
        <w:t xml:space="preserve">г) Россия Федерациясе Хөкүмәтенең </w:t>
      </w:r>
      <w:r>
        <w:rPr>
          <w:sz w:val="28"/>
          <w:szCs w:val="28"/>
          <w:lang w:val="tt"/>
        </w:rPr>
        <w:t>«</w:t>
      </w:r>
      <w:r w:rsidRPr="0044254C">
        <w:rPr>
          <w:sz w:val="28"/>
          <w:szCs w:val="28"/>
          <w:lang w:val="tt"/>
        </w:rPr>
        <w:t>Кара һәм төсле металл ватыкларын әзерләү, саклау, эшкәртү һәм сату, шулай ук кара һәм төсле металл ватыклары һәм калдыклары белән эш итү һәм аларны читләштерүне эшчәнлеген лицензияләүнең кайбер мәсьәләләре турында</w:t>
      </w:r>
      <w:r>
        <w:rPr>
          <w:sz w:val="28"/>
          <w:szCs w:val="28"/>
          <w:lang w:val="tt"/>
        </w:rPr>
        <w:t>»</w:t>
      </w:r>
      <w:r w:rsidRPr="0044254C">
        <w:rPr>
          <w:sz w:val="28"/>
          <w:szCs w:val="28"/>
          <w:lang w:val="tt"/>
        </w:rPr>
        <w:t xml:space="preserve"> 2022 елның 28 маендагы 980 номерлы карары белән расланган Кара һәм төсле металл ватыклары һәм калдыклары белән эш итү һәм аларны читләштерү кагыйдәләре таләпләренә туры китереп, затларны тиешле әзерләү һәм аттестацияләүне узуны раслаучы документлар күчермәләре (алга таба – Кара һәм төсле металл ватыклары һәм калдыклары белән эш итү һәм аларны читләштерү кагыйдәләре);</w:t>
      </w:r>
    </w:p>
    <w:p w14:paraId="2420A3B1" w14:textId="77777777" w:rsidR="008C5EA1" w:rsidRPr="008E3C30" w:rsidRDefault="008E3C30" w:rsidP="008C5EA1">
      <w:pPr>
        <w:ind w:firstLine="567"/>
        <w:jc w:val="both"/>
        <w:rPr>
          <w:sz w:val="28"/>
          <w:szCs w:val="28"/>
          <w:lang w:val="tt"/>
        </w:rPr>
      </w:pPr>
      <w:r w:rsidRPr="0044254C">
        <w:rPr>
          <w:sz w:val="28"/>
          <w:szCs w:val="28"/>
          <w:lang w:val="tt"/>
        </w:rPr>
        <w:t>д) Кара һәм төсле металл калдыклары белән эш итү һәм аларны читләштерү кагыйдәләре таләпләренә ярашлы рәвештә лицензиягә дәгъва итүче оешма җитәкчесе тарафыннан расланган металл ватыклары һәм калдыклары контролерын билгеләү турында документлар күчермәләре;</w:t>
      </w:r>
    </w:p>
    <w:p w14:paraId="1334780C" w14:textId="77777777" w:rsidR="008C5EA1" w:rsidRDefault="008E3C30" w:rsidP="008C5EA1">
      <w:pPr>
        <w:ind w:firstLine="567"/>
        <w:jc w:val="both"/>
        <w:rPr>
          <w:sz w:val="28"/>
          <w:szCs w:val="28"/>
        </w:rPr>
      </w:pPr>
      <w:r w:rsidRPr="0044254C">
        <w:rPr>
          <w:sz w:val="28"/>
          <w:szCs w:val="28"/>
          <w:lang w:val="tt"/>
        </w:rPr>
        <w:t>е) теркәлә торган документлар исемлеге.</w:t>
      </w:r>
    </w:p>
    <w:p w14:paraId="5EEE276B" w14:textId="77777777" w:rsidR="008C5EA1" w:rsidRDefault="008E3C30" w:rsidP="008C5EA1">
      <w:pPr>
        <w:ind w:firstLine="567"/>
        <w:jc w:val="both"/>
        <w:rPr>
          <w:sz w:val="28"/>
          <w:szCs w:val="28"/>
        </w:rPr>
      </w:pPr>
      <w:r w:rsidRPr="0044254C">
        <w:rPr>
          <w:sz w:val="28"/>
          <w:szCs w:val="28"/>
          <w:lang w:val="tt"/>
        </w:rPr>
        <w:t>2. Лицензияләр реестрына үзгәрешләр кертү өчен (юридик зат яисә шәхси эшкуар тарафыннан лицензияләнә торган эшчәнлек төрен гамәлгә ашыру урыннарының адреслары, лицензияләнә торган эшчәнлек төрен тәшкил итүче башкарыла торган эшләр исемлеге үзгәртелгән очракларда):</w:t>
      </w:r>
    </w:p>
    <w:p w14:paraId="716B2383" w14:textId="77777777" w:rsidR="008C5EA1" w:rsidRDefault="008E3C30" w:rsidP="008C5EA1">
      <w:pPr>
        <w:ind w:firstLine="567"/>
        <w:jc w:val="both"/>
        <w:rPr>
          <w:sz w:val="28"/>
          <w:szCs w:val="28"/>
        </w:rPr>
      </w:pPr>
      <w:r w:rsidRPr="0044254C">
        <w:rPr>
          <w:sz w:val="28"/>
          <w:szCs w:val="28"/>
          <w:lang w:val="tt"/>
        </w:rPr>
        <w:t>а) лицензияләр реестрына үзгәрешләр кертү турында гариза; электрон документ формасында бирелә торган гаризадагы мәгълүматлар Регламентның 2 нче кушымтасында күрсәтелгән гариза формасындагы мәгълүматлар составына туры килергә тиеш;</w:t>
      </w:r>
    </w:p>
    <w:p w14:paraId="363E4B28" w14:textId="7EB7D2F0" w:rsidR="008C5EA1" w:rsidRDefault="008E3C30" w:rsidP="008C5EA1">
      <w:pPr>
        <w:ind w:firstLine="567"/>
        <w:jc w:val="both"/>
        <w:rPr>
          <w:sz w:val="28"/>
          <w:szCs w:val="28"/>
        </w:rPr>
      </w:pPr>
      <w:r w:rsidRPr="0044254C">
        <w:rPr>
          <w:sz w:val="28"/>
          <w:szCs w:val="28"/>
          <w:lang w:val="tt"/>
        </w:rPr>
        <w:t xml:space="preserve">б) 1 пунктның </w:t>
      </w:r>
      <w:r>
        <w:rPr>
          <w:sz w:val="28"/>
          <w:szCs w:val="28"/>
          <w:lang w:val="tt"/>
        </w:rPr>
        <w:t>«</w:t>
      </w:r>
      <w:r w:rsidRPr="0044254C">
        <w:rPr>
          <w:sz w:val="28"/>
          <w:szCs w:val="28"/>
          <w:lang w:val="tt"/>
        </w:rPr>
        <w:t>б</w:t>
      </w:r>
      <w:r>
        <w:rPr>
          <w:sz w:val="28"/>
          <w:szCs w:val="28"/>
          <w:lang w:val="tt"/>
        </w:rPr>
        <w:t>»</w:t>
      </w:r>
      <w:r w:rsidRPr="0044254C">
        <w:rPr>
          <w:sz w:val="28"/>
          <w:szCs w:val="28"/>
          <w:lang w:val="tt"/>
        </w:rPr>
        <w:t xml:space="preserve">, </w:t>
      </w:r>
      <w:r>
        <w:rPr>
          <w:sz w:val="28"/>
          <w:szCs w:val="28"/>
          <w:lang w:val="tt"/>
        </w:rPr>
        <w:t>«</w:t>
      </w:r>
      <w:r w:rsidRPr="0044254C">
        <w:rPr>
          <w:sz w:val="28"/>
          <w:szCs w:val="28"/>
          <w:lang w:val="tt"/>
        </w:rPr>
        <w:t>в</w:t>
      </w:r>
      <w:r>
        <w:rPr>
          <w:sz w:val="28"/>
          <w:szCs w:val="28"/>
          <w:lang w:val="tt"/>
        </w:rPr>
        <w:t>»</w:t>
      </w:r>
      <w:r w:rsidRPr="0044254C">
        <w:rPr>
          <w:sz w:val="28"/>
          <w:szCs w:val="28"/>
          <w:lang w:val="tt"/>
        </w:rPr>
        <w:t xml:space="preserve">, </w:t>
      </w:r>
      <w:r>
        <w:rPr>
          <w:sz w:val="28"/>
          <w:szCs w:val="28"/>
          <w:lang w:val="tt"/>
        </w:rPr>
        <w:t>«</w:t>
      </w:r>
      <w:r w:rsidRPr="0044254C">
        <w:rPr>
          <w:sz w:val="28"/>
          <w:szCs w:val="28"/>
          <w:lang w:val="tt"/>
        </w:rPr>
        <w:t>г</w:t>
      </w:r>
      <w:r>
        <w:rPr>
          <w:sz w:val="28"/>
          <w:szCs w:val="28"/>
          <w:lang w:val="tt"/>
        </w:rPr>
        <w:t>»</w:t>
      </w:r>
      <w:r w:rsidRPr="0044254C">
        <w:rPr>
          <w:sz w:val="28"/>
          <w:szCs w:val="28"/>
          <w:lang w:val="tt"/>
        </w:rPr>
        <w:t xml:space="preserve">, </w:t>
      </w:r>
      <w:r>
        <w:rPr>
          <w:sz w:val="28"/>
          <w:szCs w:val="28"/>
          <w:lang w:val="tt"/>
        </w:rPr>
        <w:t>«</w:t>
      </w:r>
      <w:r w:rsidRPr="0044254C">
        <w:rPr>
          <w:sz w:val="28"/>
          <w:szCs w:val="28"/>
          <w:lang w:val="tt"/>
        </w:rPr>
        <w:t>д</w:t>
      </w:r>
      <w:r>
        <w:rPr>
          <w:sz w:val="28"/>
          <w:szCs w:val="28"/>
          <w:lang w:val="tt"/>
        </w:rPr>
        <w:t>»</w:t>
      </w:r>
      <w:r w:rsidRPr="0044254C">
        <w:rPr>
          <w:sz w:val="28"/>
          <w:szCs w:val="28"/>
          <w:lang w:val="tt"/>
        </w:rPr>
        <w:t xml:space="preserve"> пунктчаларында күрсәтелгән белешмәләре булган документларның күчермәләре;</w:t>
      </w:r>
    </w:p>
    <w:p w14:paraId="0ED60D09" w14:textId="77777777" w:rsidR="0044254C" w:rsidRPr="0044254C" w:rsidRDefault="008E3C30" w:rsidP="008C5EA1">
      <w:pPr>
        <w:ind w:firstLine="567"/>
        <w:jc w:val="both"/>
        <w:rPr>
          <w:sz w:val="28"/>
          <w:szCs w:val="28"/>
        </w:rPr>
      </w:pPr>
      <w:r w:rsidRPr="0044254C">
        <w:rPr>
          <w:sz w:val="28"/>
          <w:szCs w:val="28"/>
          <w:lang w:val="tt"/>
        </w:rPr>
        <w:t>в) теркәлә торган документлар исемлеге.</w:t>
      </w:r>
    </w:p>
    <w:p w14:paraId="44BEBB08" w14:textId="77777777" w:rsidR="0044254C" w:rsidRPr="0044254C" w:rsidRDefault="008E3C30" w:rsidP="0044254C">
      <w:pPr>
        <w:keepNext/>
        <w:suppressAutoHyphens/>
        <w:ind w:firstLine="567"/>
        <w:jc w:val="both"/>
        <w:rPr>
          <w:sz w:val="28"/>
          <w:szCs w:val="28"/>
        </w:rPr>
      </w:pPr>
      <w:r w:rsidRPr="0044254C">
        <w:rPr>
          <w:sz w:val="28"/>
          <w:szCs w:val="28"/>
          <w:lang w:val="tt"/>
        </w:rPr>
        <w:t>3. Ллицензияләр реестрына үзгәрешләр кертү өчен (лицензияләнә торган эшчәнлек төрен башкару урыннарының аерым адреслары буенча эшчәнлек туктатылган очракта):</w:t>
      </w:r>
    </w:p>
    <w:p w14:paraId="6419F48D" w14:textId="77777777" w:rsidR="0044254C" w:rsidRPr="0044254C" w:rsidRDefault="008E3C30" w:rsidP="0044254C">
      <w:pPr>
        <w:keepNext/>
        <w:suppressAutoHyphens/>
        <w:ind w:firstLine="567"/>
        <w:jc w:val="both"/>
        <w:rPr>
          <w:sz w:val="28"/>
          <w:szCs w:val="28"/>
        </w:rPr>
      </w:pPr>
      <w:r w:rsidRPr="0044254C">
        <w:rPr>
          <w:sz w:val="28"/>
          <w:szCs w:val="28"/>
          <w:lang w:val="tt"/>
        </w:rPr>
        <w:t>лицензияләр реестрына үзгәрешләр кертү турында гариза; электрон документ формасында бирелә торган гаризадагы мәгълүматлар Регламентның 2 нче кушымтасында күрсәтелгән гариза формасындагы мәгълүматлар составына туры килергә тиеш.</w:t>
      </w:r>
    </w:p>
    <w:p w14:paraId="52C7AC79" w14:textId="77777777" w:rsidR="00A943B7" w:rsidRPr="00A943B7" w:rsidRDefault="008E3C30" w:rsidP="00A943B7">
      <w:pPr>
        <w:keepNext/>
        <w:suppressAutoHyphens/>
        <w:ind w:firstLine="567"/>
        <w:jc w:val="both"/>
        <w:rPr>
          <w:bCs/>
          <w:sz w:val="28"/>
          <w:szCs w:val="28"/>
        </w:rPr>
      </w:pPr>
      <w:r>
        <w:rPr>
          <w:sz w:val="28"/>
          <w:szCs w:val="28"/>
          <w:lang w:val="tt"/>
        </w:rPr>
        <w:t xml:space="preserve">4. Юридик затны үзгәртеп кору, кушылдыру формасында үзгәртеп корган очракларда (үзгәртеп корылган юридик затларның хокуклы варисы дәүләт теркәвенә </w:t>
      </w:r>
      <w:r>
        <w:rPr>
          <w:sz w:val="28"/>
          <w:szCs w:val="28"/>
          <w:lang w:val="tt"/>
        </w:rPr>
        <w:lastRenderedPageBreak/>
        <w:t>алынган датага бер үк төрле лицензиягә ия булу шарты белән), лицензиатны башка юридик затка кушылдыру рәвешендә үзгәрткәндә, лицензиатның исемен, лицензиатның урнашу урынын үзгәрткәндә, шәхси эшкуарның исемен, фамилиясен һәм (булган очракта) атасының исемен, шәхси эшкуарның яшәү урынын үзгәрткәндә, шәхси эшкуарның шәхесен таныклаучы документ реквизитлары үзгәртелгәндә, үзгәртеп кору формасында үзгәртелә торган лицензиатның яки кушылдыру яки лицензиатны бу юридик затка кушу рәвешендә үзгәртеп коруда катанаш торган лицензиатның һәм (яки) аның хокуклы варисының һәм (яки) юридик затның 99-ФЗ номерлы федераль законның 20</w:t>
      </w:r>
      <w:r w:rsidRPr="00A943B7">
        <w:rPr>
          <w:bCs/>
          <w:sz w:val="28"/>
          <w:szCs w:val="28"/>
          <w:vertAlign w:val="superscript"/>
          <w:lang w:val="tt"/>
        </w:rPr>
        <w:t>1</w:t>
      </w:r>
      <w:r>
        <w:rPr>
          <w:sz w:val="28"/>
          <w:szCs w:val="28"/>
          <w:lang w:val="tt"/>
        </w:rPr>
        <w:t xml:space="preserve"> статьясының 1 өлешендә каралган эшчәнлек төрләренең берсен генә булса да гамәлгә ашыруга лицензиясе булган очрактан тыш, Министрлык лицензияләр реестрына дәүләт мәгълүмат системаларыннан алынган мәгълүматны, лицензияләр реестрына үзгәрешләр кертү турында Министрлыкка бирелгән мәгълүматтан башка, автоматик режимда кертә.</w:t>
      </w:r>
    </w:p>
    <w:p w14:paraId="51308356" w14:textId="77777777" w:rsidR="00A943B7" w:rsidRPr="008E3C30" w:rsidRDefault="008E3C30" w:rsidP="00A943B7">
      <w:pPr>
        <w:keepNext/>
        <w:suppressAutoHyphens/>
        <w:ind w:firstLine="567"/>
        <w:jc w:val="both"/>
        <w:rPr>
          <w:sz w:val="28"/>
          <w:szCs w:val="28"/>
          <w:lang w:val="tt"/>
        </w:rPr>
      </w:pPr>
      <w:r w:rsidRPr="00A943B7">
        <w:rPr>
          <w:bCs/>
          <w:sz w:val="28"/>
          <w:szCs w:val="28"/>
          <w:lang w:val="tt"/>
        </w:rPr>
        <w:t>Лицензиатның телефон номерын, электрон почта адресын үзгәртү турында мәгълүмат лицензиатлар тарафыннан лицензияләр реестрына Россия Федерациясе Хөкүмәте тарафыннан расланган Лицензияләр реестрын формалаштыру һәм алып бару тәртибенә ярашлы рәвештә кертелә. Лицензияләр реестрына кертелгән телефон номерын, лицензиатның электрон почта адресын үзгәртү турындагы мәгълүматларның дөреслеген тикшерү лицензияләүче орган тарафыннан үткәрелми.</w:t>
      </w:r>
    </w:p>
    <w:p w14:paraId="4D2B4ADD" w14:textId="77777777" w:rsidR="0044254C" w:rsidRPr="0044254C" w:rsidRDefault="008E3C30" w:rsidP="0044254C">
      <w:pPr>
        <w:keepNext/>
        <w:suppressAutoHyphens/>
        <w:ind w:firstLine="567"/>
        <w:jc w:val="both"/>
        <w:rPr>
          <w:sz w:val="28"/>
          <w:szCs w:val="28"/>
        </w:rPr>
      </w:pPr>
      <w:r w:rsidRPr="0044254C">
        <w:rPr>
          <w:sz w:val="28"/>
          <w:szCs w:val="28"/>
          <w:lang w:val="tt"/>
        </w:rPr>
        <w:t>5. Лицензиянең гамәлдә булуын туктату өчен:</w:t>
      </w:r>
    </w:p>
    <w:p w14:paraId="10E3EB36" w14:textId="77777777" w:rsidR="0044254C" w:rsidRPr="0044254C" w:rsidRDefault="008E3C30" w:rsidP="0044254C">
      <w:pPr>
        <w:keepNext/>
        <w:suppressAutoHyphens/>
        <w:ind w:firstLine="567"/>
        <w:jc w:val="both"/>
        <w:rPr>
          <w:sz w:val="28"/>
          <w:szCs w:val="28"/>
        </w:rPr>
      </w:pPr>
      <w:r w:rsidRPr="0044254C">
        <w:rPr>
          <w:sz w:val="28"/>
          <w:szCs w:val="28"/>
          <w:lang w:val="tt"/>
        </w:rPr>
        <w:t>лицензиатның лицензиянең гамәлдә булуын туктату турындагы гаризасы; электрон документ формасында бирелә торган гаризадагы мәгълүматлар Регламентның 3 нче кушымтасында күрсәтелгән гариза формасындагы мәгълүматлар составына туры килергә тиеш.</w:t>
      </w:r>
    </w:p>
    <w:p w14:paraId="12C331D0" w14:textId="77777777" w:rsidR="0044254C" w:rsidRPr="0044254C" w:rsidRDefault="008E3C30" w:rsidP="0044254C">
      <w:pPr>
        <w:keepNext/>
        <w:suppressAutoHyphens/>
        <w:ind w:firstLine="567"/>
        <w:jc w:val="both"/>
        <w:rPr>
          <w:sz w:val="28"/>
          <w:szCs w:val="28"/>
        </w:rPr>
      </w:pPr>
      <w:r w:rsidRPr="0044254C">
        <w:rPr>
          <w:sz w:val="28"/>
          <w:szCs w:val="28"/>
          <w:lang w:val="tt"/>
        </w:rPr>
        <w:t>6. Лицензияләр реестрыннан белешмәләр бирү өчен:</w:t>
      </w:r>
    </w:p>
    <w:p w14:paraId="655ABF11" w14:textId="77777777" w:rsidR="0044254C" w:rsidRPr="0044254C" w:rsidRDefault="008E3C30" w:rsidP="0044254C">
      <w:pPr>
        <w:keepNext/>
        <w:suppressAutoHyphens/>
        <w:ind w:firstLine="567"/>
        <w:jc w:val="both"/>
        <w:rPr>
          <w:sz w:val="28"/>
          <w:szCs w:val="28"/>
        </w:rPr>
      </w:pPr>
      <w:r w:rsidRPr="0044254C">
        <w:rPr>
          <w:sz w:val="28"/>
          <w:szCs w:val="28"/>
          <w:lang w:val="tt"/>
        </w:rPr>
        <w:t>лицензияләр реестрыннан мәгълүмат бирү турында гариза; электрон документ формасында бирелә торган гаризадагы мәгълүматлар Регламентның 4 нче кушымтасында күрсәтелгән гариза формасындагы мәгълүматлар составына туры килергә тиеш.</w:t>
      </w:r>
    </w:p>
    <w:p w14:paraId="6560EC74" w14:textId="77777777" w:rsidR="0044254C" w:rsidRPr="0044254C" w:rsidRDefault="008E3C30" w:rsidP="0044254C">
      <w:pPr>
        <w:keepNext/>
        <w:suppressAutoHyphens/>
        <w:ind w:firstLine="567"/>
        <w:jc w:val="both"/>
        <w:rPr>
          <w:sz w:val="28"/>
          <w:szCs w:val="28"/>
        </w:rPr>
      </w:pPr>
      <w:r w:rsidRPr="0044254C">
        <w:rPr>
          <w:sz w:val="28"/>
          <w:szCs w:val="28"/>
          <w:lang w:val="tt"/>
        </w:rPr>
        <w:t>Мөрәҗәгать итүче дәүләт хезмәте күрсәтү турында гаризаны һәм аңа теркәп тапшырыла торган документларны электрон документлар (электрон документлар пакеты) рәвешендә дәүләт һәм муниципаль хезмәтләр күрсәтүне оештыру турында Россия Федерациясе законнарында билгеләнгән тәртиптә җибәрә.</w:t>
      </w:r>
    </w:p>
    <w:p w14:paraId="525C12F4" w14:textId="170D2D65" w:rsidR="0044254C" w:rsidRPr="0044254C" w:rsidRDefault="008E3C30" w:rsidP="0044254C">
      <w:pPr>
        <w:keepNext/>
        <w:suppressAutoHyphens/>
        <w:ind w:firstLine="567"/>
        <w:jc w:val="both"/>
        <w:rPr>
          <w:sz w:val="28"/>
          <w:szCs w:val="28"/>
        </w:rPr>
      </w:pPr>
      <w:r w:rsidRPr="0044254C">
        <w:rPr>
          <w:sz w:val="28"/>
          <w:szCs w:val="28"/>
          <w:lang w:val="tt"/>
        </w:rPr>
        <w:t xml:space="preserve">Мөрәҗәгать итүчене идентификацияләү һәм аутентификацияләү </w:t>
      </w:r>
      <w:r>
        <w:rPr>
          <w:sz w:val="28"/>
          <w:szCs w:val="28"/>
          <w:lang w:val="tt"/>
        </w:rPr>
        <w:t>«</w:t>
      </w:r>
      <w:r w:rsidRPr="0044254C">
        <w:rPr>
          <w:sz w:val="28"/>
          <w:szCs w:val="28"/>
          <w:lang w:val="tt"/>
        </w:rPr>
        <w:t>Электрон формада дәүләт һәм муниципаль хезмәтләр күрсәтү өчен файдаланыла торган мәгълүмат системаларының мәгълүмати-технологик хезмәттәшлеген тәэмин итүче инфраструктурада идентификацияләү һәм аутентификацияләүнең бердәм системасы</w:t>
      </w:r>
      <w:r>
        <w:rPr>
          <w:sz w:val="28"/>
          <w:szCs w:val="28"/>
          <w:lang w:val="tt"/>
        </w:rPr>
        <w:t>»</w:t>
      </w:r>
      <w:r w:rsidRPr="0044254C">
        <w:rPr>
          <w:sz w:val="28"/>
          <w:szCs w:val="28"/>
          <w:lang w:val="tt"/>
        </w:rPr>
        <w:t xml:space="preserve"> (алга таба – идентификация һәм аутентификацияләүнең бердәм системасы) федераль дәүләт мәгълүмат системасын кулланып гамәлгә ашырыла.</w:t>
      </w:r>
    </w:p>
    <w:p w14:paraId="314FFB4D" w14:textId="7BA2805C" w:rsidR="0044254C" w:rsidRPr="0044254C" w:rsidRDefault="008E3C30" w:rsidP="0044254C">
      <w:pPr>
        <w:keepNext/>
        <w:suppressAutoHyphens/>
        <w:ind w:firstLine="567"/>
        <w:jc w:val="both"/>
        <w:rPr>
          <w:sz w:val="28"/>
          <w:szCs w:val="28"/>
        </w:rPr>
      </w:pPr>
      <w:r w:rsidRPr="0044254C">
        <w:rPr>
          <w:sz w:val="28"/>
          <w:szCs w:val="28"/>
          <w:lang w:val="tt"/>
        </w:rPr>
        <w:t xml:space="preserve">Гаризаны Бердәм портал аша тапшырганда мөрәҗәгать итүче </w:t>
      </w:r>
      <w:r>
        <w:rPr>
          <w:sz w:val="28"/>
          <w:szCs w:val="28"/>
          <w:lang w:val="tt"/>
        </w:rPr>
        <w:t>«</w:t>
      </w:r>
      <w:r w:rsidRPr="0044254C">
        <w:rPr>
          <w:sz w:val="28"/>
          <w:szCs w:val="28"/>
          <w:lang w:val="tt"/>
        </w:rPr>
        <w:t>Электрон имза турында</w:t>
      </w:r>
      <w:r>
        <w:rPr>
          <w:sz w:val="28"/>
          <w:szCs w:val="28"/>
          <w:lang w:val="tt"/>
        </w:rPr>
        <w:t>»</w:t>
      </w:r>
      <w:r w:rsidRPr="0044254C">
        <w:rPr>
          <w:sz w:val="28"/>
          <w:szCs w:val="28"/>
          <w:lang w:val="tt"/>
        </w:rPr>
        <w:t xml:space="preserve"> 2011 елның 6 апрелендәге 63-ФЗ номерлы федераль закон (алга таба – 63-ФЗ номерлы федераль закон) таләпләренә туры китереп, мондый документларны эшләү һәм имзалау өчен вәкаләтле затларның электрон имзасы белән имзаланган документларны электрон формада тапшыра.</w:t>
      </w:r>
    </w:p>
    <w:p w14:paraId="64687896" w14:textId="77777777" w:rsidR="0044254C" w:rsidRPr="0044254C" w:rsidRDefault="008E3C30" w:rsidP="0044254C">
      <w:pPr>
        <w:keepNext/>
        <w:suppressAutoHyphens/>
        <w:ind w:firstLine="567"/>
        <w:jc w:val="both"/>
        <w:rPr>
          <w:sz w:val="28"/>
          <w:szCs w:val="28"/>
        </w:rPr>
      </w:pPr>
      <w:r w:rsidRPr="0044254C">
        <w:rPr>
          <w:sz w:val="28"/>
          <w:szCs w:val="28"/>
          <w:lang w:val="tt"/>
        </w:rPr>
        <w:lastRenderedPageBreak/>
        <w:t>Мөрәҗәгать итүчеләр лицензия бирү, лицензиянең гамәлдә булуын туктату, лицензияләр реестрына һәм кирәкле документларга үзгәрешләр кертү турында Бердәм портал аша гариза җибәргәндә, гаризага көчәйтелгән квалификацияле электрон имза белән кул куялар.</w:t>
      </w:r>
    </w:p>
    <w:p w14:paraId="16E6F480" w14:textId="77777777" w:rsidR="0044254C" w:rsidRPr="0044254C" w:rsidRDefault="008E3C30" w:rsidP="0044254C">
      <w:pPr>
        <w:keepNext/>
        <w:suppressAutoHyphens/>
        <w:ind w:firstLine="567"/>
        <w:jc w:val="both"/>
        <w:rPr>
          <w:sz w:val="28"/>
          <w:szCs w:val="28"/>
        </w:rPr>
      </w:pPr>
      <w:r w:rsidRPr="0044254C">
        <w:rPr>
          <w:sz w:val="28"/>
          <w:szCs w:val="28"/>
          <w:lang w:val="tt"/>
        </w:rPr>
        <w:t>Мөрәҗәгать итүчеләр лицензияләр реестрыннан мәгълүмат бирү турында гаризаны Бердәм портал аша җибәргәндә, гаризага гади электрон имза яки көчәйтелгән квалификацияле электрон имза белән кул куялар.</w:t>
      </w:r>
    </w:p>
    <w:p w14:paraId="353E9C75" w14:textId="77777777" w:rsidR="0044254C" w:rsidRPr="0044254C" w:rsidRDefault="008E3C30" w:rsidP="0044254C">
      <w:pPr>
        <w:keepNext/>
        <w:suppressAutoHyphens/>
        <w:ind w:firstLine="567"/>
        <w:jc w:val="both"/>
        <w:rPr>
          <w:sz w:val="28"/>
          <w:szCs w:val="28"/>
        </w:rPr>
      </w:pPr>
      <w:r w:rsidRPr="0044254C">
        <w:rPr>
          <w:sz w:val="28"/>
          <w:szCs w:val="28"/>
          <w:lang w:val="tt"/>
        </w:rPr>
        <w:t xml:space="preserve">Гади электрон имзаны алу өчен, мөрәҗәгать итүчегә ИАБС системасында теркәлү (аутентификация) процедурасын узарга, шулай ук исәпкә алу язуын расларга кирәк. </w:t>
      </w:r>
    </w:p>
    <w:p w14:paraId="3E04F2B2" w14:textId="77777777" w:rsidR="0044254C" w:rsidRPr="0044254C" w:rsidRDefault="008E3C30" w:rsidP="0044254C">
      <w:pPr>
        <w:keepNext/>
        <w:suppressAutoHyphens/>
        <w:ind w:firstLine="567"/>
        <w:jc w:val="both"/>
        <w:rPr>
          <w:sz w:val="28"/>
          <w:szCs w:val="28"/>
        </w:rPr>
      </w:pPr>
      <w:r w:rsidRPr="0044254C">
        <w:rPr>
          <w:sz w:val="28"/>
          <w:szCs w:val="28"/>
          <w:lang w:val="tt"/>
        </w:rPr>
        <w:t>Гаризага теркәлеп бирелә торган электрон документлар (документларның электрон рәвешләре), шул исәптән ышаныч кәгазьләре 50 Мбайттан артмаган үлчәмдә pdf, jpg, jpeg, png, tif, doc, docx, rtf, sig  форматларындагы файллар рәвешендә җибәрелә.</w:t>
      </w:r>
    </w:p>
    <w:p w14:paraId="5EDF675C" w14:textId="77777777" w:rsidR="0044254C" w:rsidRPr="0044254C" w:rsidRDefault="008E3C30" w:rsidP="0044254C">
      <w:pPr>
        <w:keepNext/>
        <w:suppressAutoHyphens/>
        <w:ind w:firstLine="567"/>
        <w:jc w:val="both"/>
        <w:rPr>
          <w:sz w:val="28"/>
          <w:szCs w:val="28"/>
        </w:rPr>
      </w:pPr>
      <w:r w:rsidRPr="0044254C">
        <w:rPr>
          <w:sz w:val="28"/>
          <w:szCs w:val="28"/>
          <w:lang w:val="tt"/>
        </w:rPr>
        <w:t>Электрон документларның (электрон документ рәвешләренең) сыйфаты документ текстын тулы күләмдә уку һәм документ реквизитларын тану мөмкинлеген бирергә тиеш.</w:t>
      </w:r>
    </w:p>
    <w:p w14:paraId="3B8D2650" w14:textId="77777777" w:rsidR="0044254C" w:rsidRPr="0044254C" w:rsidRDefault="008E3C30" w:rsidP="0044254C">
      <w:pPr>
        <w:keepNext/>
        <w:suppressAutoHyphens/>
        <w:ind w:firstLine="567"/>
        <w:jc w:val="both"/>
        <w:rPr>
          <w:sz w:val="28"/>
          <w:szCs w:val="28"/>
        </w:rPr>
      </w:pPr>
      <w:r w:rsidRPr="0044254C">
        <w:rPr>
          <w:sz w:val="28"/>
          <w:szCs w:val="28"/>
          <w:lang w:val="tt"/>
        </w:rPr>
        <w:t xml:space="preserve">2.6.2. Ведомствоара мәгълүмати хезмәттәшлек кысаларында тапшырылырга тиешле документлар: </w:t>
      </w:r>
    </w:p>
    <w:p w14:paraId="3103A880" w14:textId="77777777" w:rsidR="0044254C" w:rsidRPr="0044254C" w:rsidRDefault="008E3C30" w:rsidP="0044254C">
      <w:pPr>
        <w:keepNext/>
        <w:suppressAutoHyphens/>
        <w:ind w:firstLine="567"/>
        <w:jc w:val="both"/>
        <w:rPr>
          <w:sz w:val="28"/>
          <w:szCs w:val="28"/>
        </w:rPr>
      </w:pPr>
      <w:r w:rsidRPr="0044254C">
        <w:rPr>
          <w:sz w:val="28"/>
          <w:szCs w:val="28"/>
          <w:lang w:val="tt"/>
        </w:rPr>
        <w:t>а) лицензия алырга теләүче затта (лицензиатта) милек хокукында яисә законлы башка нигездә аныкы булган җир кишәрлеге, биналар, корылмалар булуын раслый торган мәгълүматлар (Дәүләт теркәве, кадастр һәм картография буенча федераль хезмәтнең Татарстан Республикасы идарәсендә);</w:t>
      </w:r>
    </w:p>
    <w:p w14:paraId="7463FD61" w14:textId="77777777" w:rsidR="0044254C" w:rsidRPr="0044254C" w:rsidRDefault="008E3C30" w:rsidP="0044254C">
      <w:pPr>
        <w:keepNext/>
        <w:suppressAutoHyphens/>
        <w:ind w:firstLine="567"/>
        <w:jc w:val="both"/>
        <w:rPr>
          <w:sz w:val="28"/>
          <w:szCs w:val="28"/>
        </w:rPr>
      </w:pPr>
      <w:r w:rsidRPr="0044254C">
        <w:rPr>
          <w:sz w:val="28"/>
          <w:szCs w:val="28"/>
          <w:lang w:val="tt"/>
        </w:rPr>
        <w:t>б) Юридик затларның бердәм дәүләт реестрыннан өземтә (Федераль салым хезмәтенең Татарстан Республикасы идарәсендә);</w:t>
      </w:r>
    </w:p>
    <w:p w14:paraId="3AFC6BFF" w14:textId="77777777" w:rsidR="0044254C" w:rsidRPr="0044254C" w:rsidRDefault="008E3C30" w:rsidP="0044254C">
      <w:pPr>
        <w:keepNext/>
        <w:suppressAutoHyphens/>
        <w:ind w:firstLine="567"/>
        <w:jc w:val="both"/>
        <w:rPr>
          <w:sz w:val="28"/>
          <w:szCs w:val="28"/>
        </w:rPr>
      </w:pPr>
      <w:r w:rsidRPr="0044254C">
        <w:rPr>
          <w:sz w:val="28"/>
          <w:szCs w:val="28"/>
          <w:lang w:val="tt"/>
        </w:rPr>
        <w:t>в) Шәхси эшкуарларның бердәм дәүләт реестрыннан өземтә (Федераль салым хезмәтенең Татарстан Республикасы идарәсендә);</w:t>
      </w:r>
    </w:p>
    <w:p w14:paraId="00C7F5EC" w14:textId="77777777" w:rsidR="0044254C" w:rsidRPr="0044254C" w:rsidRDefault="008E3C30" w:rsidP="0044254C">
      <w:pPr>
        <w:widowControl w:val="0"/>
        <w:suppressAutoHyphens/>
        <w:ind w:firstLine="567"/>
        <w:jc w:val="both"/>
        <w:rPr>
          <w:sz w:val="28"/>
          <w:szCs w:val="28"/>
        </w:rPr>
      </w:pPr>
      <w:r w:rsidRPr="0044254C">
        <w:rPr>
          <w:sz w:val="28"/>
          <w:szCs w:val="28"/>
          <w:lang w:val="tt"/>
        </w:rPr>
        <w:t>г) дәүләт һәм муниципаль түләүләр турында дәүләт мәгълүмат системасында дәүләт хезмәте күрсәтү өчен дәүләт пошлинасы түләүне раслаучы мәгълүматлар.</w:t>
      </w:r>
    </w:p>
    <w:p w14:paraId="123221E0" w14:textId="77777777" w:rsidR="0044254C" w:rsidRPr="0044254C" w:rsidRDefault="008E3C30" w:rsidP="0044254C">
      <w:pPr>
        <w:autoSpaceDE w:val="0"/>
        <w:autoSpaceDN w:val="0"/>
        <w:adjustRightInd w:val="0"/>
        <w:ind w:firstLine="567"/>
        <w:jc w:val="both"/>
        <w:outlineLvl w:val="0"/>
        <w:rPr>
          <w:bCs/>
          <w:sz w:val="28"/>
          <w:szCs w:val="28"/>
        </w:rPr>
      </w:pPr>
      <w:r w:rsidRPr="0044254C">
        <w:rPr>
          <w:bCs/>
          <w:sz w:val="28"/>
          <w:szCs w:val="28"/>
          <w:lang w:val="tt"/>
        </w:rPr>
        <w:t>Гариза бирүче югарыда аталган белешмәләрне раслый торган документларны үз инициативасы белән дә тапшырырга хокуклы.</w:t>
      </w:r>
    </w:p>
    <w:p w14:paraId="284A3843" w14:textId="77777777" w:rsidR="0044254C" w:rsidRPr="0044254C" w:rsidRDefault="0044254C" w:rsidP="0044254C">
      <w:pPr>
        <w:autoSpaceDE w:val="0"/>
        <w:autoSpaceDN w:val="0"/>
        <w:adjustRightInd w:val="0"/>
        <w:ind w:firstLine="686"/>
        <w:jc w:val="both"/>
        <w:outlineLvl w:val="0"/>
        <w:rPr>
          <w:bCs/>
          <w:sz w:val="28"/>
          <w:szCs w:val="28"/>
        </w:rPr>
      </w:pPr>
    </w:p>
    <w:p w14:paraId="425D35EC" w14:textId="77777777" w:rsidR="0044254C" w:rsidRPr="0044254C" w:rsidRDefault="008E3C30" w:rsidP="0044254C">
      <w:pPr>
        <w:autoSpaceDE w:val="0"/>
        <w:autoSpaceDN w:val="0"/>
        <w:adjustRightInd w:val="0"/>
        <w:ind w:firstLine="686"/>
        <w:jc w:val="center"/>
        <w:outlineLvl w:val="0"/>
        <w:rPr>
          <w:sz w:val="28"/>
          <w:szCs w:val="28"/>
        </w:rPr>
      </w:pPr>
      <w:r w:rsidRPr="0044254C">
        <w:rPr>
          <w:sz w:val="28"/>
          <w:szCs w:val="28"/>
          <w:lang w:val="tt"/>
        </w:rPr>
        <w:t>2.7. Дәүләт хезмәте күрсәтү өчен зарури документларны кабул итүдән баш тарту нигезләренең тулы исемлеге</w:t>
      </w:r>
    </w:p>
    <w:p w14:paraId="0CEA7D2F" w14:textId="77777777" w:rsidR="0044254C" w:rsidRPr="0044254C" w:rsidRDefault="0044254C" w:rsidP="0044254C">
      <w:pPr>
        <w:autoSpaceDE w:val="0"/>
        <w:autoSpaceDN w:val="0"/>
        <w:adjustRightInd w:val="0"/>
        <w:ind w:firstLine="686"/>
        <w:jc w:val="center"/>
        <w:outlineLvl w:val="0"/>
        <w:rPr>
          <w:sz w:val="28"/>
          <w:szCs w:val="28"/>
        </w:rPr>
      </w:pPr>
    </w:p>
    <w:p w14:paraId="1AD13929"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1) Бердәм порталда дәүләт хезмәте күрсәтү турында гариза билгеләнгән таләпләрне бозып рәсмиләштерелгәндә;</w:t>
      </w:r>
    </w:p>
    <w:p w14:paraId="678A9F80"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2) Регламентның 2.6.1 пунктында күрсәтелгән документлар тулысы белән тапшырылмаганда;</w:t>
      </w:r>
    </w:p>
    <w:p w14:paraId="4C15E7E3"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3) дәүләт хезмәте күрсәтү хокукына ия булмаган зат мөрәҗәгать иткәндә;</w:t>
      </w:r>
    </w:p>
    <w:p w14:paraId="7F6DC900"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4) дәүләт хезмәте күрсәткән өчен дәүләт пошлинасын түләмәгәндә (2023 елның 1 гыйнварыннан 2023 елның 31 декабренә кадәр бирелгән гаризалар буенча лицензия бирү, лицензияләр реестрына үзгәрешләр кертү өчен дәүләт хезмәтләре күрсәтү кысаларында дәүләт пошлиналарын түләү таләп ителми);</w:t>
      </w:r>
    </w:p>
    <w:p w14:paraId="31C50787"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lastRenderedPageBreak/>
        <w:t>5) электрон формадагы гариза һәм башка документлар 63-ФЗ номерлы федераль закон таләпләрен бозып, электрон имза белән имзаланган очракта.</w:t>
      </w:r>
    </w:p>
    <w:p w14:paraId="6EBE89B3" w14:textId="77777777" w:rsidR="0044254C" w:rsidRPr="0044254C" w:rsidRDefault="0044254C" w:rsidP="0044254C">
      <w:pPr>
        <w:autoSpaceDE w:val="0"/>
        <w:autoSpaceDN w:val="0"/>
        <w:adjustRightInd w:val="0"/>
        <w:ind w:firstLine="686"/>
        <w:jc w:val="both"/>
        <w:outlineLvl w:val="0"/>
        <w:rPr>
          <w:sz w:val="28"/>
          <w:szCs w:val="28"/>
        </w:rPr>
      </w:pPr>
    </w:p>
    <w:p w14:paraId="1EB5990E" w14:textId="77777777" w:rsidR="0044254C" w:rsidRPr="0044254C" w:rsidRDefault="008E3C30" w:rsidP="0044254C">
      <w:pPr>
        <w:autoSpaceDE w:val="0"/>
        <w:autoSpaceDN w:val="0"/>
        <w:adjustRightInd w:val="0"/>
        <w:ind w:firstLine="686"/>
        <w:jc w:val="center"/>
        <w:outlineLvl w:val="0"/>
        <w:rPr>
          <w:sz w:val="28"/>
          <w:szCs w:val="28"/>
        </w:rPr>
      </w:pPr>
      <w:r w:rsidRPr="0044254C">
        <w:rPr>
          <w:sz w:val="28"/>
          <w:szCs w:val="28"/>
          <w:lang w:val="tt"/>
        </w:rPr>
        <w:t>2.8. Дәүләт хезмәте күрсәтүне туктатып тору яисә дәүләт хезмәте күрсәтүдән баш тарту нигезләренең тулы исемлеге</w:t>
      </w:r>
    </w:p>
    <w:p w14:paraId="37BD7FD5" w14:textId="77777777" w:rsidR="0044254C" w:rsidRPr="0044254C" w:rsidRDefault="0044254C" w:rsidP="0044254C">
      <w:pPr>
        <w:autoSpaceDE w:val="0"/>
        <w:autoSpaceDN w:val="0"/>
        <w:adjustRightInd w:val="0"/>
        <w:ind w:firstLine="686"/>
        <w:jc w:val="center"/>
        <w:outlineLvl w:val="0"/>
        <w:rPr>
          <w:sz w:val="28"/>
          <w:szCs w:val="28"/>
        </w:rPr>
      </w:pPr>
    </w:p>
    <w:p w14:paraId="7BDDEEBC"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Дәүләт хезмәтен күрсәтүне туктатып тору нигезләре юк.</w:t>
      </w:r>
    </w:p>
    <w:p w14:paraId="0C1C92C5"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Дәүләт хезмәте күрсәтүдән баш тарту нигезләре:</w:t>
      </w:r>
    </w:p>
    <w:p w14:paraId="3F373568"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лицензия бирү өлешендә:</w:t>
      </w:r>
    </w:p>
    <w:p w14:paraId="4408A635"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лицензия бирү турында тапшырылган гаризада һәм (яки) аңа теркәлә торган документларда дөрес булмаган яки ялган мәгълүмат булуы;</w:t>
      </w:r>
    </w:p>
    <w:p w14:paraId="1ADD076A"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бәяләү барышында лицензия алырга теләүче затның лицензия таләпләренә туры килмәгәнлегенең ачыклануы;</w:t>
      </w:r>
    </w:p>
    <w:p w14:paraId="2C721DEA"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лицензияләр реестрына үзгәрешләр кертү өлешендә:</w:t>
      </w:r>
    </w:p>
    <w:p w14:paraId="30F25A86"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лицензияләр реестрына  үзгәрешләр кертү турында тәкъдим ителгән гаризада һәм (яки) аңа кушылган документларда дөрес булмаган яки бозып күрсәтелгән мәгълүмат булуы;</w:t>
      </w:r>
    </w:p>
    <w:p w14:paraId="5C878937"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бәяләү барышында лицензиатның лицензия таләпләренә туры килмәгәнлеге ачыклану.</w:t>
      </w:r>
    </w:p>
    <w:p w14:paraId="56A7E835" w14:textId="77777777" w:rsidR="0044254C" w:rsidRPr="0044254C" w:rsidRDefault="008E3C30" w:rsidP="0044254C">
      <w:pPr>
        <w:autoSpaceDE w:val="0"/>
        <w:autoSpaceDN w:val="0"/>
        <w:adjustRightInd w:val="0"/>
        <w:ind w:firstLine="567"/>
        <w:jc w:val="both"/>
        <w:outlineLvl w:val="0"/>
        <w:rPr>
          <w:sz w:val="28"/>
          <w:szCs w:val="28"/>
        </w:rPr>
      </w:pPr>
      <w:r w:rsidRPr="0044254C">
        <w:rPr>
          <w:sz w:val="28"/>
          <w:szCs w:val="28"/>
          <w:lang w:val="tt"/>
        </w:rPr>
        <w:t>Лицензиянең гамәлдә булуын туктату, лицензияләр реестрыннан белешмәләр бирү өлешендә дәүләт хезмәте күрсәтүдән баш тарту өчен нигезләр юк.</w:t>
      </w:r>
    </w:p>
    <w:p w14:paraId="0284224F" w14:textId="77777777" w:rsidR="0044254C" w:rsidRPr="0044254C" w:rsidRDefault="0044254C" w:rsidP="0044254C">
      <w:pPr>
        <w:autoSpaceDE w:val="0"/>
        <w:autoSpaceDN w:val="0"/>
        <w:adjustRightInd w:val="0"/>
        <w:ind w:firstLine="567"/>
        <w:jc w:val="both"/>
        <w:outlineLvl w:val="0"/>
        <w:rPr>
          <w:sz w:val="28"/>
          <w:szCs w:val="28"/>
        </w:rPr>
      </w:pPr>
    </w:p>
    <w:p w14:paraId="2224D724" w14:textId="77777777" w:rsidR="0044254C" w:rsidRDefault="008E3C30" w:rsidP="0044254C">
      <w:pPr>
        <w:autoSpaceDE w:val="0"/>
        <w:autoSpaceDN w:val="0"/>
        <w:adjustRightInd w:val="0"/>
        <w:ind w:firstLine="686"/>
        <w:jc w:val="center"/>
        <w:outlineLvl w:val="0"/>
        <w:rPr>
          <w:sz w:val="28"/>
          <w:szCs w:val="28"/>
        </w:rPr>
      </w:pPr>
      <w:r w:rsidRPr="0044254C">
        <w:rPr>
          <w:sz w:val="28"/>
          <w:szCs w:val="28"/>
          <w:lang w:val="tt"/>
        </w:rPr>
        <w:t>2.9. Дәүләт хезмәте күрсәткәндә мөрәҗәгать итүчедән алына торган түләү күләме һәм аны алу ысуллары</w:t>
      </w:r>
    </w:p>
    <w:p w14:paraId="0BF80B3D" w14:textId="77777777" w:rsidR="00AD1A0B" w:rsidRPr="00AD1A0B" w:rsidRDefault="008E3C30" w:rsidP="00AD1A0B">
      <w:pPr>
        <w:keepNext/>
        <w:suppressAutoHyphens/>
        <w:ind w:firstLine="567"/>
        <w:jc w:val="both"/>
        <w:rPr>
          <w:bCs/>
          <w:sz w:val="28"/>
          <w:szCs w:val="28"/>
        </w:rPr>
      </w:pPr>
      <w:r w:rsidRPr="00AD1A0B">
        <w:rPr>
          <w:bCs/>
          <w:sz w:val="28"/>
          <w:szCs w:val="28"/>
          <w:lang w:val="tt"/>
        </w:rPr>
        <w:lastRenderedPageBreak/>
        <w:t xml:space="preserve">Дәүләт хезмәте түләүле нигездә күрсәтелә. </w:t>
      </w:r>
    </w:p>
    <w:p w14:paraId="45D3CDA5" w14:textId="77777777" w:rsidR="00AD1A0B" w:rsidRPr="00AD1A0B" w:rsidRDefault="008E3C30" w:rsidP="00AD1A0B">
      <w:pPr>
        <w:keepNext/>
        <w:suppressAutoHyphens/>
        <w:ind w:firstLine="567"/>
        <w:jc w:val="both"/>
        <w:rPr>
          <w:bCs/>
          <w:sz w:val="28"/>
          <w:szCs w:val="28"/>
        </w:rPr>
      </w:pPr>
      <w:r w:rsidRPr="00AD1A0B">
        <w:rPr>
          <w:bCs/>
          <w:sz w:val="28"/>
          <w:szCs w:val="28"/>
          <w:lang w:val="tt"/>
        </w:rPr>
        <w:t>Дәүләт пошлинасы:</w:t>
      </w:r>
    </w:p>
    <w:p w14:paraId="69850C67" w14:textId="77777777" w:rsidR="00AD1A0B" w:rsidRPr="00AD1A0B" w:rsidRDefault="008E3C30" w:rsidP="00AD1A0B">
      <w:pPr>
        <w:keepNext/>
        <w:suppressAutoHyphens/>
        <w:ind w:firstLine="567"/>
        <w:jc w:val="both"/>
        <w:rPr>
          <w:bCs/>
          <w:sz w:val="28"/>
          <w:szCs w:val="28"/>
        </w:rPr>
      </w:pPr>
      <w:r w:rsidRPr="00AD1A0B">
        <w:rPr>
          <w:bCs/>
          <w:sz w:val="28"/>
          <w:szCs w:val="28"/>
          <w:lang w:val="tt"/>
        </w:rPr>
        <w:t>лицензия бирү – 7 500 сум;</w:t>
      </w:r>
    </w:p>
    <w:p w14:paraId="3039C6FA" w14:textId="77777777" w:rsidR="00AD1A0B" w:rsidRPr="00AD1A0B" w:rsidRDefault="008E3C30" w:rsidP="00AD1A0B">
      <w:pPr>
        <w:keepNext/>
        <w:suppressAutoHyphens/>
        <w:ind w:firstLine="567"/>
        <w:jc w:val="both"/>
        <w:rPr>
          <w:bCs/>
          <w:sz w:val="28"/>
          <w:szCs w:val="28"/>
        </w:rPr>
      </w:pPr>
      <w:r w:rsidRPr="00AD1A0B">
        <w:rPr>
          <w:bCs/>
          <w:sz w:val="28"/>
          <w:szCs w:val="28"/>
          <w:lang w:val="tt"/>
        </w:rPr>
        <w:t>лицензияләнә торган эшчәнлек төрен гамәлгә ашыру урыннары адреслары, лицензияләнә торган эшчәнлек төрләре составында башкарыла торган эшләр турында белешмәләргә өстәмәләр кертү белән бәйле лицензияләр реестрына үзгәрешләр кертү турында гариза нигезендә лицензияләр реестрына үзгәрешләр кертү – 3 500 сум;</w:t>
      </w:r>
    </w:p>
    <w:p w14:paraId="33932C74" w14:textId="77777777" w:rsidR="00AD1A0B" w:rsidRPr="00AD1A0B" w:rsidRDefault="008E3C30" w:rsidP="00AD1A0B">
      <w:pPr>
        <w:keepNext/>
        <w:suppressAutoHyphens/>
        <w:ind w:firstLine="567"/>
        <w:jc w:val="both"/>
        <w:rPr>
          <w:bCs/>
          <w:sz w:val="28"/>
          <w:szCs w:val="28"/>
        </w:rPr>
      </w:pPr>
      <w:r w:rsidRPr="00AD1A0B">
        <w:rPr>
          <w:bCs/>
          <w:sz w:val="28"/>
          <w:szCs w:val="28"/>
          <w:lang w:val="tt"/>
        </w:rPr>
        <w:t>башка очракларда лицензияләр реестрына үзгәрешләр кертү турында гариза нигезендә лицензияләр реестрына үзгәрешләр кертү – 750 сум.</w:t>
      </w:r>
    </w:p>
    <w:p w14:paraId="301D2A7E" w14:textId="77777777" w:rsidR="00AD1A0B" w:rsidRPr="00AD1A0B" w:rsidRDefault="008E3C30" w:rsidP="00AD1A0B">
      <w:pPr>
        <w:keepNext/>
        <w:suppressAutoHyphens/>
        <w:ind w:firstLine="567"/>
        <w:jc w:val="both"/>
        <w:rPr>
          <w:bCs/>
          <w:sz w:val="28"/>
          <w:szCs w:val="28"/>
        </w:rPr>
      </w:pPr>
      <w:r w:rsidRPr="00AD1A0B">
        <w:rPr>
          <w:bCs/>
          <w:sz w:val="28"/>
          <w:szCs w:val="28"/>
          <w:lang w:val="tt"/>
        </w:rPr>
        <w:t>Лицензияләр реестрына үзгәрешләр кертелгән очракта, лицензияләр реестрына үзгәрешләр кертү турында гариза нигезендә дәүләт пошлинасын түләүне таләп итүче бердән артык нигез буенча иң зур дәүләт пошлинасы түләнә.</w:t>
      </w:r>
    </w:p>
    <w:p w14:paraId="69F40122" w14:textId="77777777" w:rsidR="00AD1A0B" w:rsidRPr="00AD1A0B" w:rsidRDefault="008E3C30" w:rsidP="00AD1A0B">
      <w:pPr>
        <w:keepNext/>
        <w:suppressAutoHyphens/>
        <w:ind w:firstLine="567"/>
        <w:jc w:val="both"/>
        <w:rPr>
          <w:bCs/>
          <w:sz w:val="28"/>
          <w:szCs w:val="28"/>
        </w:rPr>
      </w:pPr>
      <w:r w:rsidRPr="00AD1A0B">
        <w:rPr>
          <w:bCs/>
          <w:sz w:val="28"/>
          <w:szCs w:val="28"/>
          <w:lang w:val="tt"/>
        </w:rPr>
        <w:t>Дәүләт пошлинасын түләү реквизитлары:</w:t>
      </w:r>
    </w:p>
    <w:p w14:paraId="50DC5BA1" w14:textId="77777777" w:rsidR="00AD1A0B" w:rsidRPr="00AD1A0B" w:rsidRDefault="008E3C30" w:rsidP="00AD1A0B">
      <w:pPr>
        <w:keepNext/>
        <w:suppressAutoHyphens/>
        <w:ind w:firstLine="567"/>
        <w:jc w:val="both"/>
        <w:rPr>
          <w:bCs/>
          <w:sz w:val="28"/>
          <w:szCs w:val="28"/>
        </w:rPr>
      </w:pPr>
      <w:r w:rsidRPr="00AD1A0B">
        <w:rPr>
          <w:bCs/>
          <w:sz w:val="28"/>
          <w:szCs w:val="28"/>
          <w:lang w:val="tt"/>
        </w:rPr>
        <w:t xml:space="preserve">РОССИЯ БАНКЫНЫҢ ТР МИЛЛИ БАНКЫ БҮЛЕКЧӘСЕ//Татарстан Республикасы буенча ФКИ Казан шәһәре </w:t>
      </w:r>
    </w:p>
    <w:p w14:paraId="30B40701" w14:textId="77777777" w:rsidR="00AD1A0B" w:rsidRPr="00AD1A0B" w:rsidRDefault="008E3C30" w:rsidP="00AD1A0B">
      <w:pPr>
        <w:keepNext/>
        <w:suppressAutoHyphens/>
        <w:ind w:firstLine="567"/>
        <w:jc w:val="both"/>
        <w:rPr>
          <w:bCs/>
          <w:sz w:val="28"/>
          <w:szCs w:val="28"/>
        </w:rPr>
      </w:pPr>
      <w:r w:rsidRPr="00AD1A0B">
        <w:rPr>
          <w:bCs/>
          <w:sz w:val="28"/>
          <w:szCs w:val="28"/>
          <w:lang w:val="tt"/>
        </w:rPr>
        <w:t>БИК 019205400</w:t>
      </w:r>
    </w:p>
    <w:p w14:paraId="057D9133" w14:textId="77777777" w:rsidR="00AD1A0B" w:rsidRPr="00AD1A0B" w:rsidRDefault="008E3C30" w:rsidP="00AD1A0B">
      <w:pPr>
        <w:keepNext/>
        <w:suppressAutoHyphens/>
        <w:ind w:firstLine="567"/>
        <w:jc w:val="both"/>
        <w:rPr>
          <w:bCs/>
          <w:sz w:val="28"/>
          <w:szCs w:val="28"/>
        </w:rPr>
      </w:pPr>
      <w:r w:rsidRPr="00AD1A0B">
        <w:rPr>
          <w:bCs/>
          <w:sz w:val="28"/>
          <w:szCs w:val="28"/>
          <w:lang w:val="tt"/>
        </w:rPr>
        <w:t>казначылык счеты номеры 03100643000000011100</w:t>
      </w:r>
    </w:p>
    <w:p w14:paraId="3D381138" w14:textId="77777777" w:rsidR="00AD1A0B" w:rsidRPr="00AD1A0B" w:rsidRDefault="008E3C30" w:rsidP="00AD1A0B">
      <w:pPr>
        <w:keepNext/>
        <w:suppressAutoHyphens/>
        <w:ind w:firstLine="567"/>
        <w:jc w:val="both"/>
        <w:rPr>
          <w:bCs/>
          <w:sz w:val="28"/>
          <w:szCs w:val="28"/>
        </w:rPr>
      </w:pPr>
      <w:r w:rsidRPr="00AD1A0B">
        <w:rPr>
          <w:bCs/>
          <w:sz w:val="28"/>
          <w:szCs w:val="28"/>
          <w:lang w:val="tt"/>
        </w:rPr>
        <w:t>р/с 40102810445370000079</w:t>
      </w:r>
    </w:p>
    <w:p w14:paraId="2AF953F5" w14:textId="77777777" w:rsidR="00AD1A0B" w:rsidRPr="00AD1A0B" w:rsidRDefault="008E3C30" w:rsidP="00AD1A0B">
      <w:pPr>
        <w:keepNext/>
        <w:suppressAutoHyphens/>
        <w:ind w:firstLine="567"/>
        <w:jc w:val="both"/>
        <w:rPr>
          <w:bCs/>
          <w:sz w:val="28"/>
          <w:szCs w:val="28"/>
        </w:rPr>
      </w:pPr>
      <w:r w:rsidRPr="00AD1A0B">
        <w:rPr>
          <w:bCs/>
          <w:sz w:val="28"/>
          <w:szCs w:val="28"/>
          <w:lang w:val="tt"/>
        </w:rPr>
        <w:t xml:space="preserve">алучы: </w:t>
      </w:r>
    </w:p>
    <w:p w14:paraId="3A16A3D6" w14:textId="77777777" w:rsidR="00AD1A0B" w:rsidRPr="00AD1A0B" w:rsidRDefault="008E3C30" w:rsidP="00AD1A0B">
      <w:pPr>
        <w:keepNext/>
        <w:suppressAutoHyphens/>
        <w:ind w:firstLine="567"/>
        <w:jc w:val="both"/>
        <w:rPr>
          <w:bCs/>
          <w:sz w:val="28"/>
          <w:szCs w:val="28"/>
        </w:rPr>
      </w:pPr>
      <w:r w:rsidRPr="00AD1A0B">
        <w:rPr>
          <w:bCs/>
          <w:sz w:val="28"/>
          <w:szCs w:val="28"/>
          <w:lang w:val="tt"/>
        </w:rPr>
        <w:t>Татарстан Республикасы Финанс министрлыгы (Татарстан Республикасы Икътисад министрлыгы, шәхси счет: 04112001020)</w:t>
      </w:r>
    </w:p>
    <w:p w14:paraId="11982DAC" w14:textId="77777777" w:rsidR="00AD1A0B" w:rsidRPr="00AD1A0B" w:rsidRDefault="008E3C30" w:rsidP="00AD1A0B">
      <w:pPr>
        <w:keepNext/>
        <w:suppressAutoHyphens/>
        <w:ind w:firstLine="567"/>
        <w:jc w:val="both"/>
        <w:rPr>
          <w:bCs/>
          <w:sz w:val="28"/>
          <w:szCs w:val="28"/>
        </w:rPr>
      </w:pPr>
      <w:r w:rsidRPr="00AD1A0B">
        <w:rPr>
          <w:bCs/>
          <w:sz w:val="28"/>
          <w:szCs w:val="28"/>
          <w:lang w:val="tt"/>
        </w:rPr>
        <w:t>ИНН 1655141501</w:t>
      </w:r>
    </w:p>
    <w:p w14:paraId="161CECAA" w14:textId="77777777" w:rsidR="00AD1A0B" w:rsidRPr="00AD1A0B" w:rsidRDefault="008E3C30" w:rsidP="00AD1A0B">
      <w:pPr>
        <w:keepNext/>
        <w:suppressAutoHyphens/>
        <w:ind w:firstLine="567"/>
        <w:jc w:val="both"/>
        <w:rPr>
          <w:bCs/>
          <w:sz w:val="28"/>
          <w:szCs w:val="28"/>
        </w:rPr>
      </w:pPr>
      <w:r w:rsidRPr="00AD1A0B">
        <w:rPr>
          <w:bCs/>
          <w:sz w:val="28"/>
          <w:szCs w:val="28"/>
          <w:lang w:val="tt"/>
        </w:rPr>
        <w:t>КПП 165501001</w:t>
      </w:r>
    </w:p>
    <w:p w14:paraId="6EAFECAD" w14:textId="77777777" w:rsidR="00AD1A0B" w:rsidRPr="00AD1A0B" w:rsidRDefault="008E3C30" w:rsidP="00AD1A0B">
      <w:pPr>
        <w:keepNext/>
        <w:suppressAutoHyphens/>
        <w:ind w:firstLine="567"/>
        <w:jc w:val="both"/>
        <w:rPr>
          <w:bCs/>
          <w:sz w:val="28"/>
          <w:szCs w:val="28"/>
        </w:rPr>
      </w:pPr>
      <w:r w:rsidRPr="00AD1A0B">
        <w:rPr>
          <w:bCs/>
          <w:sz w:val="28"/>
          <w:szCs w:val="28"/>
          <w:lang w:val="tt"/>
        </w:rPr>
        <w:t>ОГРН 1071690045129</w:t>
      </w:r>
    </w:p>
    <w:p w14:paraId="6E17AE84" w14:textId="77777777" w:rsidR="00AD1A0B" w:rsidRPr="00AD1A0B" w:rsidRDefault="008E3C30" w:rsidP="00AD1A0B">
      <w:pPr>
        <w:keepNext/>
        <w:suppressAutoHyphens/>
        <w:ind w:firstLine="567"/>
        <w:jc w:val="both"/>
        <w:rPr>
          <w:bCs/>
          <w:sz w:val="28"/>
          <w:szCs w:val="28"/>
        </w:rPr>
      </w:pPr>
      <w:r w:rsidRPr="00AD1A0B">
        <w:rPr>
          <w:bCs/>
          <w:sz w:val="28"/>
          <w:szCs w:val="28"/>
          <w:lang w:val="tt"/>
        </w:rPr>
        <w:t>ОКПО 82318720</w:t>
      </w:r>
    </w:p>
    <w:p w14:paraId="1D8EFFF5" w14:textId="77777777" w:rsidR="00AD1A0B" w:rsidRPr="00AD1A0B" w:rsidRDefault="008E3C30" w:rsidP="00AD1A0B">
      <w:pPr>
        <w:keepNext/>
        <w:suppressAutoHyphens/>
        <w:ind w:firstLine="567"/>
        <w:jc w:val="both"/>
        <w:rPr>
          <w:bCs/>
          <w:sz w:val="28"/>
          <w:szCs w:val="28"/>
        </w:rPr>
      </w:pPr>
      <w:r w:rsidRPr="00AD1A0B">
        <w:rPr>
          <w:bCs/>
          <w:sz w:val="28"/>
          <w:szCs w:val="28"/>
          <w:lang w:val="tt"/>
        </w:rPr>
        <w:t>ОКВЭД 84.11.21</w:t>
      </w:r>
    </w:p>
    <w:p w14:paraId="11FE132D" w14:textId="77777777" w:rsidR="00AD1A0B" w:rsidRPr="00AD1A0B" w:rsidRDefault="008E3C30" w:rsidP="00AD1A0B">
      <w:pPr>
        <w:keepNext/>
        <w:suppressAutoHyphens/>
        <w:ind w:firstLine="567"/>
        <w:jc w:val="both"/>
        <w:rPr>
          <w:bCs/>
          <w:sz w:val="28"/>
          <w:szCs w:val="28"/>
        </w:rPr>
      </w:pPr>
      <w:r w:rsidRPr="00AD1A0B">
        <w:rPr>
          <w:bCs/>
          <w:sz w:val="28"/>
          <w:szCs w:val="28"/>
          <w:lang w:val="tt"/>
        </w:rPr>
        <w:t xml:space="preserve">ОКТМО 92701000 </w:t>
      </w:r>
    </w:p>
    <w:p w14:paraId="5B326F86" w14:textId="77777777" w:rsidR="00AD1A0B" w:rsidRPr="00AD1A0B" w:rsidRDefault="008E3C30" w:rsidP="00AD1A0B">
      <w:pPr>
        <w:keepNext/>
        <w:suppressAutoHyphens/>
        <w:ind w:firstLine="567"/>
        <w:jc w:val="both"/>
        <w:rPr>
          <w:bCs/>
          <w:sz w:val="28"/>
          <w:szCs w:val="28"/>
        </w:rPr>
      </w:pPr>
      <w:r w:rsidRPr="00AD1A0B">
        <w:rPr>
          <w:bCs/>
          <w:sz w:val="28"/>
          <w:szCs w:val="28"/>
          <w:lang w:val="tt"/>
        </w:rPr>
        <w:t>Түләүнең идентификаторы КБК 70210807082011000110</w:t>
      </w:r>
    </w:p>
    <w:p w14:paraId="38ED6124" w14:textId="77777777" w:rsidR="00AD1A0B" w:rsidRPr="00AD1A0B" w:rsidRDefault="008E3C30" w:rsidP="00AD1A0B">
      <w:pPr>
        <w:keepNext/>
        <w:suppressAutoHyphens/>
        <w:ind w:firstLine="567"/>
        <w:jc w:val="both"/>
        <w:rPr>
          <w:bCs/>
          <w:sz w:val="28"/>
          <w:szCs w:val="28"/>
        </w:rPr>
      </w:pPr>
      <w:r w:rsidRPr="00AD1A0B">
        <w:rPr>
          <w:bCs/>
          <w:sz w:val="28"/>
          <w:szCs w:val="28"/>
          <w:lang w:val="tt"/>
        </w:rPr>
        <w:t>Түләнгән дәүләт пошлинасы, дәүләт пошлинасын түләгән затларның юридик яктан әһәмиятле гамәл кылудан баш тарткан очракта, әлеге юридик әһәмияткә ия гамәлне кылган (кыла торган) вәкаләтле органга (вазыйфаи затка) мөрәҗәгать иткәнчегә кадәр кире кайтарылырга тиеш.</w:t>
      </w:r>
    </w:p>
    <w:p w14:paraId="05B4666B" w14:textId="77777777" w:rsidR="00AD1A0B" w:rsidRPr="00AD1A0B" w:rsidRDefault="008E3C30" w:rsidP="00AD1A0B">
      <w:pPr>
        <w:keepNext/>
        <w:suppressAutoHyphens/>
        <w:ind w:firstLine="567"/>
        <w:jc w:val="both"/>
        <w:rPr>
          <w:bCs/>
          <w:sz w:val="28"/>
          <w:szCs w:val="28"/>
        </w:rPr>
      </w:pPr>
      <w:r w:rsidRPr="00AD1A0B">
        <w:rPr>
          <w:bCs/>
          <w:sz w:val="28"/>
          <w:szCs w:val="28"/>
          <w:lang w:val="tt"/>
        </w:rPr>
        <w:t>2023 елның 1 гыйнварыннан 2023 елның 31 декабренә кадәр бирелгән лицензия бирү,  лицензияләр реестрына үзгәрешләр кертү өчен тапшырылган гаризалар буенча дәүләт хезмәтләре күрсәтү кысаларында дәүләт пошлиналары түләү таләп ителми.</w:t>
      </w:r>
    </w:p>
    <w:p w14:paraId="74C9BD28" w14:textId="77777777" w:rsidR="0044254C" w:rsidRDefault="008E3C30" w:rsidP="00AD1A0B">
      <w:pPr>
        <w:keepNext/>
        <w:suppressAutoHyphens/>
        <w:ind w:firstLine="567"/>
        <w:jc w:val="both"/>
        <w:rPr>
          <w:bCs/>
          <w:sz w:val="28"/>
          <w:szCs w:val="28"/>
        </w:rPr>
      </w:pPr>
      <w:r w:rsidRPr="00AD1A0B">
        <w:rPr>
          <w:bCs/>
          <w:sz w:val="28"/>
          <w:szCs w:val="28"/>
          <w:lang w:val="tt"/>
        </w:rPr>
        <w:t>Дәүләт хезмәте күрсәтү нәтиҗәсендә бирелгән, Министрлык һәм (яки) вазыйфаи зат гаебе белән җибәрелгән хаталарны төзәтү өчен җибәрелгән документка үзгәрешләр керткән очракта, мөрәҗәгать итүчедән түләү алынмый.</w:t>
      </w:r>
    </w:p>
    <w:p w14:paraId="7A6AA0C3" w14:textId="77777777" w:rsidR="00AD1A0B" w:rsidRPr="0044254C" w:rsidRDefault="00AD1A0B" w:rsidP="00AD1A0B">
      <w:pPr>
        <w:keepNext/>
        <w:suppressAutoHyphens/>
        <w:ind w:firstLine="567"/>
        <w:jc w:val="both"/>
        <w:rPr>
          <w:sz w:val="28"/>
          <w:szCs w:val="28"/>
        </w:rPr>
      </w:pPr>
    </w:p>
    <w:p w14:paraId="67A65525" w14:textId="77777777" w:rsidR="0044254C" w:rsidRPr="0044254C" w:rsidRDefault="008E3C30" w:rsidP="0044254C">
      <w:pPr>
        <w:keepNext/>
        <w:suppressAutoHyphens/>
        <w:jc w:val="center"/>
        <w:rPr>
          <w:sz w:val="28"/>
          <w:szCs w:val="28"/>
        </w:rPr>
      </w:pPr>
      <w:r w:rsidRPr="0044254C">
        <w:rPr>
          <w:sz w:val="28"/>
          <w:szCs w:val="28"/>
          <w:lang w:val="tt"/>
        </w:rPr>
        <w:t>2.10. Дәүләт хезмәте күрсәтү турындагы рәсми мөрәҗәгатьне тапшырганда яисә мондый хезмәтләр күрсәтү нәтиҗәләрен алганда чират көтүнең максималь вакыты</w:t>
      </w:r>
    </w:p>
    <w:p w14:paraId="731D5377" w14:textId="77777777" w:rsidR="0044254C" w:rsidRPr="0044254C" w:rsidRDefault="0044254C" w:rsidP="0044254C">
      <w:pPr>
        <w:keepNext/>
        <w:suppressAutoHyphens/>
        <w:jc w:val="center"/>
        <w:rPr>
          <w:sz w:val="28"/>
          <w:szCs w:val="28"/>
        </w:rPr>
      </w:pPr>
    </w:p>
    <w:p w14:paraId="4717F311" w14:textId="77777777" w:rsidR="0044254C" w:rsidRPr="0044254C" w:rsidRDefault="008E3C30" w:rsidP="0044254C">
      <w:pPr>
        <w:keepNext/>
        <w:suppressAutoHyphens/>
        <w:ind w:firstLine="567"/>
        <w:jc w:val="both"/>
        <w:rPr>
          <w:sz w:val="28"/>
          <w:szCs w:val="28"/>
        </w:rPr>
      </w:pPr>
      <w:r w:rsidRPr="0044254C">
        <w:rPr>
          <w:sz w:val="28"/>
          <w:szCs w:val="28"/>
          <w:lang w:val="tt"/>
        </w:rPr>
        <w:lastRenderedPageBreak/>
        <w:t>Мөрәҗәгать итүче дәүләт хезмәте күрсәтү турында гариза биргәндә һәм дәүләт хезмәте күрсәтү нәтиҗәсен алганда чират көтү вакыты Бердәм порталның эш тәртибе белән регламентташтырылган.</w:t>
      </w:r>
    </w:p>
    <w:p w14:paraId="7CD4B04F" w14:textId="77777777" w:rsidR="0044254C" w:rsidRPr="0044254C" w:rsidRDefault="0044254C" w:rsidP="0044254C">
      <w:pPr>
        <w:autoSpaceDE w:val="0"/>
        <w:autoSpaceDN w:val="0"/>
        <w:adjustRightInd w:val="0"/>
        <w:ind w:firstLine="567"/>
        <w:jc w:val="both"/>
        <w:outlineLvl w:val="0"/>
        <w:rPr>
          <w:sz w:val="28"/>
          <w:szCs w:val="28"/>
        </w:rPr>
      </w:pPr>
    </w:p>
    <w:p w14:paraId="067CBE70" w14:textId="77777777" w:rsidR="0044254C" w:rsidRPr="0044254C" w:rsidRDefault="008E3C30" w:rsidP="0044254C">
      <w:pPr>
        <w:keepNext/>
        <w:tabs>
          <w:tab w:val="left" w:pos="709"/>
        </w:tabs>
        <w:suppressAutoHyphens/>
        <w:jc w:val="center"/>
        <w:rPr>
          <w:sz w:val="28"/>
          <w:szCs w:val="28"/>
        </w:rPr>
      </w:pPr>
      <w:r w:rsidRPr="0044254C">
        <w:rPr>
          <w:sz w:val="28"/>
          <w:szCs w:val="28"/>
          <w:lang w:val="tt"/>
        </w:rPr>
        <w:t>2.11. Мөрәҗәгать итүченең дәүләт хезмәте күрсәтү турында мөрәҗәгатен теркәүгә алу чоры</w:t>
      </w:r>
    </w:p>
    <w:p w14:paraId="7AA28C5A" w14:textId="77777777" w:rsidR="0044254C" w:rsidRPr="0044254C" w:rsidRDefault="0044254C" w:rsidP="0044254C">
      <w:pPr>
        <w:keepNext/>
        <w:suppressAutoHyphens/>
        <w:jc w:val="both"/>
        <w:rPr>
          <w:sz w:val="28"/>
          <w:szCs w:val="28"/>
        </w:rPr>
      </w:pPr>
    </w:p>
    <w:p w14:paraId="48EF4557" w14:textId="5D305016" w:rsidR="0044254C" w:rsidRPr="0044254C" w:rsidRDefault="008E3C30" w:rsidP="0044254C">
      <w:pPr>
        <w:keepNext/>
        <w:suppressAutoHyphens/>
        <w:ind w:firstLine="567"/>
        <w:jc w:val="both"/>
        <w:rPr>
          <w:sz w:val="28"/>
          <w:szCs w:val="28"/>
        </w:rPr>
      </w:pPr>
      <w:r w:rsidRPr="0044254C">
        <w:rPr>
          <w:sz w:val="28"/>
          <w:szCs w:val="28"/>
          <w:lang w:val="tt"/>
        </w:rPr>
        <w:t xml:space="preserve">Бердәм порталга электрон формада кергән гариза ул </w:t>
      </w:r>
      <w:r>
        <w:rPr>
          <w:sz w:val="28"/>
          <w:szCs w:val="28"/>
          <w:lang w:val="tt"/>
        </w:rPr>
        <w:t>«</w:t>
      </w:r>
      <w:r w:rsidRPr="0044254C">
        <w:rPr>
          <w:sz w:val="28"/>
          <w:szCs w:val="28"/>
          <w:lang w:val="tt"/>
        </w:rPr>
        <w:t>Контроль (күзәтчелек) эшчәнлеген автоматлаштыру буенча гадәти болытлы карар</w:t>
      </w:r>
      <w:r>
        <w:rPr>
          <w:sz w:val="28"/>
          <w:szCs w:val="28"/>
          <w:lang w:val="tt"/>
        </w:rPr>
        <w:t>»</w:t>
      </w:r>
      <w:r w:rsidRPr="0044254C">
        <w:rPr>
          <w:sz w:val="28"/>
          <w:szCs w:val="28"/>
          <w:lang w:val="tt"/>
        </w:rPr>
        <w:t xml:space="preserve"> дәүләт мәгълүмат системасында (алга таба – ГИС ТОР КНД) алынган көнне теркәлә. </w:t>
      </w:r>
    </w:p>
    <w:p w14:paraId="1E440322" w14:textId="77777777" w:rsidR="0044254C" w:rsidRPr="0044254C" w:rsidRDefault="008E3C30" w:rsidP="0044254C">
      <w:pPr>
        <w:keepNext/>
        <w:suppressAutoHyphens/>
        <w:ind w:firstLine="567"/>
        <w:jc w:val="both"/>
        <w:rPr>
          <w:sz w:val="28"/>
          <w:szCs w:val="28"/>
        </w:rPr>
      </w:pPr>
      <w:r w:rsidRPr="0044254C">
        <w:rPr>
          <w:sz w:val="28"/>
          <w:szCs w:val="28"/>
          <w:lang w:val="tt"/>
        </w:rPr>
        <w:t>Ял (бәйрәм) көнендә, эшләми торган вакытта электрон формада алынган гариза икенче эш көненә теркәлә.</w:t>
      </w:r>
    </w:p>
    <w:p w14:paraId="3238F1BD" w14:textId="77777777" w:rsidR="0044254C" w:rsidRPr="0044254C" w:rsidRDefault="0044254C" w:rsidP="0044254C">
      <w:pPr>
        <w:widowControl w:val="0"/>
        <w:autoSpaceDE w:val="0"/>
        <w:autoSpaceDN w:val="0"/>
        <w:adjustRightInd w:val="0"/>
        <w:jc w:val="center"/>
        <w:rPr>
          <w:sz w:val="28"/>
          <w:szCs w:val="28"/>
        </w:rPr>
      </w:pPr>
    </w:p>
    <w:p w14:paraId="4D9EB6F3" w14:textId="77777777" w:rsidR="0044254C" w:rsidRPr="0044254C" w:rsidRDefault="008E3C30" w:rsidP="0044254C">
      <w:pPr>
        <w:widowControl w:val="0"/>
        <w:autoSpaceDE w:val="0"/>
        <w:autoSpaceDN w:val="0"/>
        <w:adjustRightInd w:val="0"/>
        <w:jc w:val="center"/>
        <w:rPr>
          <w:sz w:val="28"/>
          <w:szCs w:val="28"/>
        </w:rPr>
      </w:pPr>
      <w:r w:rsidRPr="0044254C">
        <w:rPr>
          <w:sz w:val="28"/>
          <w:szCs w:val="28"/>
          <w:lang w:val="tt"/>
        </w:rPr>
        <w:t>2.12. Дәүләт хезмәтләре күрсәтелә торган биналарга карата таләпләр</w:t>
      </w:r>
    </w:p>
    <w:p w14:paraId="5CDD7991" w14:textId="77777777" w:rsidR="0044254C" w:rsidRPr="0044254C" w:rsidRDefault="0044254C" w:rsidP="0044254C">
      <w:pPr>
        <w:widowControl w:val="0"/>
        <w:autoSpaceDE w:val="0"/>
        <w:autoSpaceDN w:val="0"/>
        <w:adjustRightInd w:val="0"/>
        <w:jc w:val="center"/>
        <w:rPr>
          <w:sz w:val="28"/>
          <w:szCs w:val="28"/>
        </w:rPr>
      </w:pPr>
    </w:p>
    <w:p w14:paraId="378DA218"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хезмәте күрсәтү янгынга каршы система һәм янгын сүндерү системасы, һаваны кондиционерлау системасы, документларны рәсмиләштерү өчен кирәкле мебель, мәгълүмат стендлары белән тәэмин ителгән биналарда гамәлгә ашырыла.</w:t>
      </w:r>
    </w:p>
    <w:p w14:paraId="4F903435"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хезмәтен күрсәтү турында визуаль, текстлы һәм мультимедияле мәгълүмат гариза бирүчеләр өчен уңайлы урыннарда, шул исәптән инвалидларның чикләнгән мөмкинлекләрен исәпкә алып урнаштырыла.</w:t>
      </w:r>
    </w:p>
    <w:p w14:paraId="6A2FA5A6"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Катнашу урыны Татарстан Республикасы Телекоммуникацияләрнең дәүләт интеграция системасына тоташтырылган электрон мәгълүмат киоскы (информат) белән җиһазландырыла.</w:t>
      </w:r>
    </w:p>
    <w:p w14:paraId="40F2CDB0"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Инвалидларга, шул исәптән кресло-коляска һәм озата йөри торган этләрдән файдаланучыларга да, биналардан, бүлмәләрдән һәм хезмәт күрсәтүдән файдалана алу шартларын тәэмин итү буенча чаралар гамәлгә ашырыла:</w:t>
      </w:r>
    </w:p>
    <w:p w14:paraId="3DC9A07F"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 xml:space="preserve"> бинага һәм бүлмәләргә каршылыксыз үтеп керү, шулай ук аларда күрсәтелә торган хезмәтләрдән каршылыксыз файдалана алу шартлары; </w:t>
      </w:r>
    </w:p>
    <w:p w14:paraId="7B1EED84"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Министрлык территориясе буенча мөстәкыйль хәрәкәт итү, Министрлык бинасына һәм бүлмәләренә керү һәм чыгу, транспорт чарасына утыру һәм аннан төшү мөмкинлеге, шул исәптән кресло-коляска кулланып;</w:t>
      </w:r>
    </w:p>
    <w:p w14:paraId="6C8AE8CC"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күрү сәләте һәм мөстәкыйль хәрәкәт функциясе бозылган инвалидларны озатып бару һәм аларга бинада һәм бүлмәләрдә ярдәм күрсәтү;</w:t>
      </w:r>
    </w:p>
    <w:p w14:paraId="2811C017"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инвалидларның бинадан, бүлмәләрдән һәм хезмәт күрсәтүләрдән тоткарлыксыз файдалана алуын тәэмин итү өчен кирәкле җиһазларны һәм мәгълүмат җиһазларын тиешенчә урнаштыру;</w:t>
      </w:r>
    </w:p>
    <w:p w14:paraId="4C02EE13"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 xml:space="preserve">инвалидлар өчен кирәкле булган, ишетелә һәм күренә торган мәгълүматларны, шулай ук язуларны, тамгаларны һәм Брайльның нокталы шрифтлары белән ясалган текстлы һәм тамгалы башка график мәгълүматларны дубльләштерү, сурдотәрҗемәчене һәм тифлосурдотәрҗемәчене кертү;  </w:t>
      </w:r>
    </w:p>
    <w:p w14:paraId="27741FD4" w14:textId="772D1C93"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 xml:space="preserve">Россия Федерациясе Хезмәт һәм социаль яклау министрлыгының </w:t>
      </w:r>
      <w:r>
        <w:rPr>
          <w:sz w:val="28"/>
          <w:szCs w:val="28"/>
          <w:lang w:val="tt"/>
        </w:rPr>
        <w:t>«</w:t>
      </w:r>
      <w:r w:rsidRPr="0044254C">
        <w:rPr>
          <w:sz w:val="28"/>
          <w:szCs w:val="28"/>
          <w:lang w:val="tt"/>
        </w:rPr>
        <w:t>Сукырларны йөртүче этнең махсус өйрәтелгән булуын раслаучы документ рәвешен һәм аны бирү тәртибен раслау турында</w:t>
      </w:r>
      <w:r>
        <w:rPr>
          <w:sz w:val="28"/>
          <w:szCs w:val="28"/>
          <w:lang w:val="tt"/>
        </w:rPr>
        <w:t>»</w:t>
      </w:r>
      <w:r w:rsidRPr="0044254C">
        <w:rPr>
          <w:sz w:val="28"/>
          <w:szCs w:val="28"/>
          <w:lang w:val="tt"/>
        </w:rPr>
        <w:t xml:space="preserve"> 2015 елның 22 июнендәге 386н номерлы боерыгы белән расланган рәвештә һәм тәртиптә бирелә торган һәм этнең махсус өйрәтелгән булуын </w:t>
      </w:r>
      <w:r w:rsidRPr="0044254C">
        <w:rPr>
          <w:sz w:val="28"/>
          <w:szCs w:val="28"/>
          <w:lang w:val="tt"/>
        </w:rPr>
        <w:lastRenderedPageBreak/>
        <w:t>раслый торган документы булган очракта, бинага һәм бүлмәләргә озата йөри торган этне кертү;</w:t>
      </w:r>
    </w:p>
    <w:p w14:paraId="2CF5C216"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хезмәт күрсәтә торган хезмәткәрләр тарафыннан инвалидларга аларга башка затлар белән тигез дәрәҗәдә хезмәтләрдән файдалануга комачаулый торган каршылыкларны үтеп чыгарга ярдәм итү.</w:t>
      </w:r>
    </w:p>
    <w:p w14:paraId="6B239710"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2016 елның 1 июленнән соң капиталь ремонт, реконструкция, модернизация үткән, файдалануга тапшырылган объектларга карата дәүләт хезмәте күрсәтелә торган объектларның инвалидлар өчен үтемлелеген тәэмин итү өлешендәге таләпләр.</w:t>
      </w:r>
    </w:p>
    <w:p w14:paraId="4F672F2E" w14:textId="77777777" w:rsidR="0044254C" w:rsidRPr="008E3C30" w:rsidRDefault="0044254C" w:rsidP="0044254C">
      <w:pPr>
        <w:widowControl w:val="0"/>
        <w:autoSpaceDE w:val="0"/>
        <w:autoSpaceDN w:val="0"/>
        <w:adjustRightInd w:val="0"/>
        <w:ind w:firstLine="709"/>
        <w:jc w:val="both"/>
        <w:rPr>
          <w:sz w:val="28"/>
          <w:szCs w:val="28"/>
          <w:lang w:val="tt"/>
        </w:rPr>
      </w:pPr>
    </w:p>
    <w:p w14:paraId="4489E6FB" w14:textId="77777777" w:rsidR="0044254C" w:rsidRPr="008E3C30" w:rsidRDefault="008E3C30" w:rsidP="0044254C">
      <w:pPr>
        <w:widowControl w:val="0"/>
        <w:autoSpaceDE w:val="0"/>
        <w:autoSpaceDN w:val="0"/>
        <w:adjustRightInd w:val="0"/>
        <w:jc w:val="center"/>
        <w:rPr>
          <w:sz w:val="28"/>
          <w:szCs w:val="28"/>
          <w:lang w:val="tt"/>
        </w:rPr>
      </w:pPr>
      <w:r w:rsidRPr="0044254C">
        <w:rPr>
          <w:sz w:val="28"/>
          <w:szCs w:val="28"/>
          <w:lang w:val="tt"/>
        </w:rPr>
        <w:t>2.13. Дәүләт хезмәте күрсәтүнең мөмкинлекле һәм сыйфатлы булу күрсәткечләре</w:t>
      </w:r>
    </w:p>
    <w:p w14:paraId="796EFAE7" w14:textId="77777777" w:rsidR="0044254C" w:rsidRPr="008E3C30" w:rsidRDefault="0044254C" w:rsidP="0044254C">
      <w:pPr>
        <w:widowControl w:val="0"/>
        <w:autoSpaceDE w:val="0"/>
        <w:autoSpaceDN w:val="0"/>
        <w:adjustRightInd w:val="0"/>
        <w:jc w:val="center"/>
        <w:rPr>
          <w:sz w:val="28"/>
          <w:szCs w:val="28"/>
          <w:lang w:val="tt"/>
        </w:rPr>
      </w:pPr>
    </w:p>
    <w:p w14:paraId="319C7A50" w14:textId="77777777" w:rsidR="0044254C" w:rsidRPr="008E3C30" w:rsidRDefault="008E3C30" w:rsidP="0044254C">
      <w:pPr>
        <w:widowControl w:val="0"/>
        <w:autoSpaceDE w:val="0"/>
        <w:autoSpaceDN w:val="0"/>
        <w:adjustRightInd w:val="0"/>
        <w:ind w:firstLine="567"/>
        <w:jc w:val="both"/>
        <w:rPr>
          <w:sz w:val="28"/>
          <w:szCs w:val="28"/>
          <w:lang w:val="tt"/>
        </w:rPr>
      </w:pPr>
      <w:r w:rsidRPr="0044254C">
        <w:rPr>
          <w:sz w:val="28"/>
          <w:szCs w:val="28"/>
          <w:lang w:val="tt"/>
        </w:rPr>
        <w:t>Дәүләт хезмәте күрсәтүнең сыйфат күрсәткечләре түбәндәгеләрдән гыйбарәт:</w:t>
      </w:r>
    </w:p>
    <w:p w14:paraId="5B0D156B"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документларны кабул итү һәм карау чорлары саклану;</w:t>
      </w:r>
    </w:p>
    <w:p w14:paraId="1FFB9938"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хезмәте нәтиҗәсен алу чоры саклану;</w:t>
      </w:r>
    </w:p>
    <w:p w14:paraId="1231A9AD"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хезмәткәрләре тарафыннан Регламент бозылу очракларына карата нигезләнгән шикаятьләрнең булмавы.</w:t>
      </w:r>
    </w:p>
    <w:p w14:paraId="16470B65"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хезмәтеннән һәркем файдалана алу күрсәткечләре:</w:t>
      </w:r>
    </w:p>
    <w:p w14:paraId="3E8CE859"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Министрлык бүлмәләренең җәмәгатьчелек транспортыннан файдалана алу зонасында урнашуы;</w:t>
      </w:r>
    </w:p>
    <w:p w14:paraId="3EBA8330" w14:textId="066BE614"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 xml:space="preserve">мәгълүмат стендларында, </w:t>
      </w:r>
      <w:r>
        <w:rPr>
          <w:sz w:val="28"/>
          <w:szCs w:val="28"/>
          <w:lang w:val="tt"/>
        </w:rPr>
        <w:t>«</w:t>
      </w:r>
      <w:r w:rsidRPr="0044254C">
        <w:rPr>
          <w:sz w:val="28"/>
          <w:szCs w:val="28"/>
          <w:lang w:val="tt"/>
        </w:rPr>
        <w:t>Интернет</w:t>
      </w:r>
      <w:r>
        <w:rPr>
          <w:sz w:val="28"/>
          <w:szCs w:val="28"/>
          <w:lang w:val="tt"/>
        </w:rPr>
        <w:t>»</w:t>
      </w:r>
      <w:r w:rsidRPr="0044254C">
        <w:rPr>
          <w:sz w:val="28"/>
          <w:szCs w:val="28"/>
          <w:lang w:val="tt"/>
        </w:rPr>
        <w:t xml:space="preserve"> челтәрендә, Министрлыкның рәсми сайтында дәүләт хезмәтен күрсәтү ысуллары, тәртибе, вакытлары турында тулы мәгълүмат булу;</w:t>
      </w:r>
    </w:p>
    <w:p w14:paraId="14478EA6"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инвалидларга аларга бүтән затлар белән бертигез дәрәҗәдә хезмәтләр алуга комачау итүче киртәләрне җиңүдә ярдәм күрсәтү;</w:t>
      </w:r>
    </w:p>
    <w:p w14:paraId="1838315A"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хезмәте күрсәтелә торган урыннарның инвалидлар өчен файдалана алырлык булуы, инвалидларга биналарның инвалидлар өчен үтемле булуын тәэмин итүгә бәйле булмаган, аларга башка затлар белән тигез дәрәҗәдә хезмәтләрдән файдалануга комачаулый торган башка каршылыкларны җиңүдә ярдәм күрсәтү.</w:t>
      </w:r>
    </w:p>
    <w:p w14:paraId="3ECA0244" w14:textId="77777777" w:rsidR="0044254C" w:rsidRPr="0044254C" w:rsidRDefault="008E3C30" w:rsidP="0044254C">
      <w:pPr>
        <w:widowControl w:val="0"/>
        <w:autoSpaceDE w:val="0"/>
        <w:autoSpaceDN w:val="0"/>
        <w:adjustRightInd w:val="0"/>
        <w:ind w:firstLine="567"/>
        <w:jc w:val="both"/>
        <w:rPr>
          <w:sz w:val="28"/>
          <w:szCs w:val="28"/>
        </w:rPr>
      </w:pPr>
      <w:r w:rsidRPr="0044254C">
        <w:rPr>
          <w:sz w:val="28"/>
          <w:szCs w:val="28"/>
          <w:lang w:val="tt"/>
        </w:rPr>
        <w:t>Дәүләт хезмәте күрсәтү барышы турында мәгълүмат мөрәҗәгать итүче тарафыннан Бердәм порталдан алынырга мөмкин.</w:t>
      </w:r>
    </w:p>
    <w:p w14:paraId="66C5C9DC" w14:textId="77777777" w:rsidR="0044254C" w:rsidRPr="0044254C" w:rsidRDefault="0044254C" w:rsidP="0044254C">
      <w:pPr>
        <w:widowControl w:val="0"/>
        <w:autoSpaceDE w:val="0"/>
        <w:autoSpaceDN w:val="0"/>
        <w:adjustRightInd w:val="0"/>
        <w:ind w:firstLine="851"/>
        <w:jc w:val="both"/>
        <w:rPr>
          <w:sz w:val="28"/>
          <w:szCs w:val="28"/>
        </w:rPr>
      </w:pPr>
    </w:p>
    <w:p w14:paraId="4CDDF0FC" w14:textId="77777777" w:rsidR="0044254C" w:rsidRPr="0044254C" w:rsidRDefault="008E3C30" w:rsidP="0044254C">
      <w:pPr>
        <w:autoSpaceDE w:val="0"/>
        <w:autoSpaceDN w:val="0"/>
        <w:adjustRightInd w:val="0"/>
        <w:ind w:firstLine="828"/>
        <w:jc w:val="both"/>
        <w:outlineLvl w:val="0"/>
        <w:rPr>
          <w:bCs/>
          <w:sz w:val="28"/>
          <w:szCs w:val="28"/>
        </w:rPr>
      </w:pPr>
      <w:r w:rsidRPr="0044254C">
        <w:rPr>
          <w:sz w:val="28"/>
          <w:szCs w:val="28"/>
          <w:lang w:val="tt"/>
        </w:rPr>
        <w:t>2.14. Дәүләт хезмәте күрсәтүгә башка таләпләр, шул исәптән:</w:t>
      </w:r>
    </w:p>
    <w:p w14:paraId="7972DB3F" w14:textId="77777777" w:rsidR="0044254C" w:rsidRPr="004A47B2" w:rsidRDefault="008E3C30" w:rsidP="0044254C">
      <w:pPr>
        <w:autoSpaceDE w:val="0"/>
        <w:autoSpaceDN w:val="0"/>
        <w:adjustRightInd w:val="0"/>
        <w:ind w:firstLine="828"/>
        <w:jc w:val="both"/>
        <w:outlineLvl w:val="0"/>
        <w:rPr>
          <w:bCs/>
          <w:sz w:val="28"/>
          <w:szCs w:val="28"/>
        </w:rPr>
      </w:pPr>
      <w:r w:rsidRPr="0044254C">
        <w:rPr>
          <w:bCs/>
          <w:sz w:val="28"/>
          <w:szCs w:val="28"/>
          <w:lang w:val="tt"/>
        </w:rPr>
        <w:t>күпфункцияле үзәкләрдә дәүләт хезмәте күрсәтүнең үзенчәлекләрен һәм электрон формада дәүләт хезмәте күрсәтүнең үзенчәлекләрен исәпкә ала торган;</w:t>
      </w:r>
    </w:p>
    <w:p w14:paraId="4651E8B6" w14:textId="77777777" w:rsidR="0044254C" w:rsidRPr="004A47B2" w:rsidRDefault="008E3C30" w:rsidP="0044254C">
      <w:pPr>
        <w:autoSpaceDE w:val="0"/>
        <w:autoSpaceDN w:val="0"/>
        <w:adjustRightInd w:val="0"/>
        <w:ind w:firstLine="828"/>
        <w:jc w:val="both"/>
        <w:outlineLvl w:val="0"/>
        <w:rPr>
          <w:bCs/>
          <w:sz w:val="28"/>
          <w:szCs w:val="28"/>
        </w:rPr>
      </w:pPr>
      <w:r w:rsidRPr="004A47B2">
        <w:rPr>
          <w:bCs/>
          <w:sz w:val="28"/>
          <w:szCs w:val="28"/>
          <w:lang w:val="tt"/>
        </w:rPr>
        <w:t>Татарстан Республикасы дәүләт телләрендә дәүләт хезмәте турында белешмәләр бирү турында.</w:t>
      </w:r>
    </w:p>
    <w:p w14:paraId="4F596C74" w14:textId="77777777" w:rsidR="0044254C" w:rsidRPr="004A47B2" w:rsidRDefault="0044254C" w:rsidP="0044254C">
      <w:pPr>
        <w:widowControl w:val="0"/>
        <w:autoSpaceDE w:val="0"/>
        <w:autoSpaceDN w:val="0"/>
        <w:adjustRightInd w:val="0"/>
        <w:ind w:firstLine="567"/>
        <w:jc w:val="both"/>
        <w:rPr>
          <w:sz w:val="28"/>
          <w:szCs w:val="28"/>
        </w:rPr>
      </w:pPr>
    </w:p>
    <w:p w14:paraId="34A26BEB" w14:textId="77777777" w:rsidR="0044254C" w:rsidRPr="004A47B2" w:rsidRDefault="008E3C30" w:rsidP="0044254C">
      <w:pPr>
        <w:widowControl w:val="0"/>
        <w:autoSpaceDE w:val="0"/>
        <w:autoSpaceDN w:val="0"/>
        <w:adjustRightInd w:val="0"/>
        <w:ind w:firstLine="567"/>
        <w:jc w:val="both"/>
        <w:rPr>
          <w:bCs/>
          <w:sz w:val="28"/>
          <w:szCs w:val="28"/>
        </w:rPr>
      </w:pPr>
      <w:r w:rsidRPr="004A47B2">
        <w:rPr>
          <w:bCs/>
          <w:sz w:val="28"/>
          <w:szCs w:val="28"/>
          <w:lang w:val="tt"/>
        </w:rPr>
        <w:t>Күпфункцияле үзәк аша дәүләт хезмәте күрсәтүгә гариза бирүне дә кертеп, дәүләт хезмәте күрсәтү КФҮ гамәлгә ашырылмый.</w:t>
      </w:r>
    </w:p>
    <w:p w14:paraId="5612DEAD" w14:textId="77777777" w:rsidR="00456267" w:rsidRDefault="008E3C30" w:rsidP="0044254C">
      <w:pPr>
        <w:widowControl w:val="0"/>
        <w:autoSpaceDE w:val="0"/>
        <w:autoSpaceDN w:val="0"/>
        <w:adjustRightInd w:val="0"/>
        <w:ind w:firstLine="567"/>
        <w:jc w:val="both"/>
        <w:rPr>
          <w:bCs/>
          <w:sz w:val="28"/>
          <w:szCs w:val="28"/>
        </w:rPr>
      </w:pPr>
      <w:r w:rsidRPr="004A47B2">
        <w:rPr>
          <w:bCs/>
          <w:sz w:val="28"/>
          <w:szCs w:val="28"/>
          <w:lang w:val="tt"/>
        </w:rPr>
        <w:t>Электрон формада дәүләт хезмәте күрсәтү үзенчәлекләре:</w:t>
      </w:r>
    </w:p>
    <w:p w14:paraId="2CF5778E" w14:textId="77777777" w:rsidR="00456267" w:rsidRDefault="008E3C30" w:rsidP="0044254C">
      <w:pPr>
        <w:widowControl w:val="0"/>
        <w:autoSpaceDE w:val="0"/>
        <w:autoSpaceDN w:val="0"/>
        <w:adjustRightInd w:val="0"/>
        <w:ind w:firstLine="567"/>
        <w:jc w:val="both"/>
        <w:rPr>
          <w:bCs/>
          <w:sz w:val="28"/>
          <w:szCs w:val="28"/>
        </w:rPr>
      </w:pPr>
      <w:r>
        <w:rPr>
          <w:bCs/>
          <w:sz w:val="28"/>
          <w:szCs w:val="28"/>
          <w:lang w:val="tt"/>
        </w:rPr>
        <w:t>1) электрон формада дәүләт хезмәте күрсәткәндә мөрәҗәгать итүче хокуклы:</w:t>
      </w:r>
    </w:p>
    <w:p w14:paraId="5FF83ADB" w14:textId="77777777" w:rsidR="00456267" w:rsidRDefault="008E3C30" w:rsidP="0044254C">
      <w:pPr>
        <w:widowControl w:val="0"/>
        <w:autoSpaceDE w:val="0"/>
        <w:autoSpaceDN w:val="0"/>
        <w:adjustRightInd w:val="0"/>
        <w:ind w:firstLine="567"/>
        <w:jc w:val="both"/>
        <w:rPr>
          <w:bCs/>
          <w:sz w:val="28"/>
          <w:szCs w:val="28"/>
        </w:rPr>
      </w:pPr>
      <w:r>
        <w:rPr>
          <w:bCs/>
          <w:sz w:val="28"/>
          <w:szCs w:val="28"/>
          <w:lang w:val="tt"/>
        </w:rPr>
        <w:t>дәүләт хезмәте күрсәтү тәртибе һәм сроклары турында Бердәм порталда урнаштырылган мәгълүматны алырга;</w:t>
      </w:r>
    </w:p>
    <w:p w14:paraId="50F6CD35" w14:textId="77777777" w:rsidR="006602A4" w:rsidRDefault="008E3C30" w:rsidP="0044254C">
      <w:pPr>
        <w:widowControl w:val="0"/>
        <w:autoSpaceDE w:val="0"/>
        <w:autoSpaceDN w:val="0"/>
        <w:adjustRightInd w:val="0"/>
        <w:ind w:firstLine="567"/>
        <w:jc w:val="both"/>
        <w:rPr>
          <w:bCs/>
          <w:sz w:val="28"/>
          <w:szCs w:val="28"/>
        </w:rPr>
      </w:pPr>
      <w:r>
        <w:rPr>
          <w:bCs/>
          <w:sz w:val="28"/>
          <w:szCs w:val="28"/>
          <w:lang w:val="tt"/>
        </w:rPr>
        <w:t xml:space="preserve">дәүләт хезмәте күрсәтү турында гариза һәм дәүләт хезмәте күрсәтү өчен </w:t>
      </w:r>
      <w:r>
        <w:rPr>
          <w:bCs/>
          <w:sz w:val="28"/>
          <w:szCs w:val="28"/>
          <w:lang w:val="tt"/>
        </w:rPr>
        <w:lastRenderedPageBreak/>
        <w:t>кирәкле башка документлар  Бердәм портал ярдәмендә тапшырырга;</w:t>
      </w:r>
    </w:p>
    <w:p w14:paraId="272B4871" w14:textId="77777777" w:rsidR="00E90C34" w:rsidRDefault="008E3C30" w:rsidP="0044254C">
      <w:pPr>
        <w:widowControl w:val="0"/>
        <w:autoSpaceDE w:val="0"/>
        <w:autoSpaceDN w:val="0"/>
        <w:adjustRightInd w:val="0"/>
        <w:ind w:firstLine="567"/>
        <w:jc w:val="both"/>
        <w:rPr>
          <w:bCs/>
          <w:sz w:val="28"/>
          <w:szCs w:val="28"/>
        </w:rPr>
      </w:pPr>
      <w:r>
        <w:rPr>
          <w:bCs/>
          <w:sz w:val="28"/>
          <w:szCs w:val="28"/>
          <w:lang w:val="tt"/>
        </w:rPr>
        <w:t>электрон формада тапшырылган дәүләт хезмәте күрсәтү турындагы гаризаларны үтәү барышы турында белешмәләр алырга;</w:t>
      </w:r>
    </w:p>
    <w:p w14:paraId="4286D6E4"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дәүләт хезмәте күрсәтү нәтиҗәсен электрон документ формасында алырга;</w:t>
      </w:r>
    </w:p>
    <w:p w14:paraId="49EEB960"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дәүләт хезмәте күрсәтү сыйфатына бәя бирергә;</w:t>
      </w:r>
    </w:p>
    <w:p w14:paraId="664A7BD4" w14:textId="77777777" w:rsidR="00E90C34" w:rsidRDefault="008E3C30" w:rsidP="0044254C">
      <w:pPr>
        <w:widowControl w:val="0"/>
        <w:autoSpaceDE w:val="0"/>
        <w:autoSpaceDN w:val="0"/>
        <w:adjustRightInd w:val="0"/>
        <w:ind w:firstLine="567"/>
        <w:jc w:val="both"/>
        <w:rPr>
          <w:bCs/>
          <w:sz w:val="28"/>
          <w:szCs w:val="28"/>
        </w:rPr>
      </w:pPr>
      <w:r>
        <w:rPr>
          <w:bCs/>
          <w:sz w:val="28"/>
          <w:szCs w:val="28"/>
          <w:lang w:val="tt"/>
        </w:rPr>
        <w:t>Бердәм портал, дәүләт һәм муниципаль хезмәтләр күрсәтә торган органнар, аларның вазыйфаи затлары тарафыннан дәүләт һәм муниципаль хезмәтләр күрсәтелгәндә кабул ителгән карарларга һәм кылынган гамәлләргә (гамәл кылмауга) судка кадәр (судтан тыш) шикаять белдерү процессын тәэмин итә торган федераль дәүләт мәгълүмат системасы порталы ярдәмендә Министрлык, шулай ук аның вазыйфаи затлары карарына һәм гамәленә (гамәл кылмавына) шикаять бирергә;</w:t>
      </w:r>
    </w:p>
    <w:p w14:paraId="527D59B1" w14:textId="77777777" w:rsidR="00456267" w:rsidRDefault="008E3C30" w:rsidP="0044254C">
      <w:pPr>
        <w:widowControl w:val="0"/>
        <w:autoSpaceDE w:val="0"/>
        <w:autoSpaceDN w:val="0"/>
        <w:adjustRightInd w:val="0"/>
        <w:ind w:firstLine="567"/>
        <w:jc w:val="both"/>
        <w:rPr>
          <w:bCs/>
          <w:sz w:val="28"/>
          <w:szCs w:val="28"/>
        </w:rPr>
      </w:pPr>
      <w:r>
        <w:rPr>
          <w:bCs/>
          <w:sz w:val="28"/>
          <w:szCs w:val="28"/>
          <w:lang w:val="tt"/>
        </w:rPr>
        <w:t xml:space="preserve">2) гаризаны формалаштыру, гаризаны өстәмә рәвештә нинди дә булса башка формада тапшыру зарурлыгыннан тыш, Бердәм порталда гаризаның электрон формасын тутыру юлы белән гамәлгә ашырыла; </w:t>
      </w:r>
    </w:p>
    <w:p w14:paraId="2DE6C7CC"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3) гаризаны формалаштырганда:</w:t>
      </w:r>
    </w:p>
    <w:p w14:paraId="098BB78D"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хезмәт күрсәтү өчен кирәкле гаризаның һәм башка документларның күчермәләрен алу һәм саклап кую;</w:t>
      </w:r>
    </w:p>
    <w:p w14:paraId="500D58EA"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гаризаның электрон формасы күчермәсен кәгазьдә бастырып чыгару;</w:t>
      </w:r>
    </w:p>
    <w:p w14:paraId="2B18E7CB"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файдаланучы ихтыярына карап, шул исәптән гаризаның  электрон формасына ялгыш керткәндә һәм күрсәткечләрне яңадан кертү зарурлыгы булганда да, теләсә кайсы вакытта электрон гариза формасына элегрәк кертелгән күрсәткечләрне саклау;</w:t>
      </w:r>
    </w:p>
    <w:p w14:paraId="758127F7"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ИАБС булмаган мәгълүматларга кагыла торган өлешендә, ИАБС системасында урнаштырылган һәм Бердәм порталда басылып чыккан мәгълүматларны файдаланып, мөрәҗәгать итүче тарафыннан белешмәләр кертә башлаганчыга кадәр гаризаның электрон форма кырларын тутыру;</w:t>
      </w:r>
    </w:p>
    <w:p w14:paraId="76E72B09" w14:textId="77777777" w:rsidR="00C33D0F" w:rsidRDefault="008E3C30" w:rsidP="0044254C">
      <w:pPr>
        <w:widowControl w:val="0"/>
        <w:autoSpaceDE w:val="0"/>
        <w:autoSpaceDN w:val="0"/>
        <w:adjustRightInd w:val="0"/>
        <w:ind w:firstLine="567"/>
        <w:jc w:val="both"/>
        <w:rPr>
          <w:bCs/>
          <w:sz w:val="28"/>
          <w:szCs w:val="28"/>
        </w:rPr>
      </w:pPr>
      <w:r>
        <w:rPr>
          <w:bCs/>
          <w:sz w:val="28"/>
          <w:szCs w:val="28"/>
          <w:lang w:val="tt"/>
        </w:rPr>
        <w:t>элегрәк кертелгән мәгълүматларны югалтмыйча, электрон гариза формасын тутыруның теләсә кайсы этапларына яңадан әйләнеп кайту;</w:t>
      </w:r>
    </w:p>
    <w:p w14:paraId="1D6ADF4C" w14:textId="77777777" w:rsidR="002120A7" w:rsidRDefault="008E3C30" w:rsidP="0044254C">
      <w:pPr>
        <w:widowControl w:val="0"/>
        <w:autoSpaceDE w:val="0"/>
        <w:autoSpaceDN w:val="0"/>
        <w:adjustRightInd w:val="0"/>
        <w:ind w:firstLine="567"/>
        <w:jc w:val="both"/>
        <w:rPr>
          <w:bCs/>
          <w:sz w:val="28"/>
          <w:szCs w:val="28"/>
        </w:rPr>
      </w:pPr>
      <w:r>
        <w:rPr>
          <w:bCs/>
          <w:sz w:val="28"/>
          <w:szCs w:val="28"/>
          <w:lang w:val="tt"/>
        </w:rPr>
        <w:t>кимендә бер ел дәвамында элегрәк тапшырылган гаризаларны мөрәҗәгать итүче тарафыннан карау мөмкинлеге, шулай ук өлешчә формалаштырылган гаризалар буенча – кимендә өч ай  дәвамында.</w:t>
      </w:r>
    </w:p>
    <w:p w14:paraId="28053729" w14:textId="77777777" w:rsidR="0044254C" w:rsidRPr="0044254C" w:rsidRDefault="008E3C30" w:rsidP="0044254C">
      <w:pPr>
        <w:widowControl w:val="0"/>
        <w:autoSpaceDE w:val="0"/>
        <w:autoSpaceDN w:val="0"/>
        <w:adjustRightInd w:val="0"/>
        <w:ind w:firstLine="567"/>
        <w:jc w:val="both"/>
        <w:rPr>
          <w:sz w:val="28"/>
        </w:rPr>
      </w:pPr>
      <w:r w:rsidRPr="0044254C">
        <w:rPr>
          <w:sz w:val="28"/>
          <w:lang w:val="tt"/>
        </w:rPr>
        <w:t>Зарури һәм мәҗбүри хезмәтләр күрсәтү таләп ителми.</w:t>
      </w:r>
    </w:p>
    <w:p w14:paraId="6B21DD7C" w14:textId="77777777" w:rsidR="0044254C" w:rsidRPr="0044254C" w:rsidRDefault="008E3C30" w:rsidP="0044254C">
      <w:pPr>
        <w:widowControl w:val="0"/>
        <w:autoSpaceDE w:val="0"/>
        <w:autoSpaceDN w:val="0"/>
        <w:adjustRightInd w:val="0"/>
        <w:ind w:firstLine="567"/>
        <w:jc w:val="both"/>
        <w:rPr>
          <w:sz w:val="28"/>
        </w:rPr>
      </w:pPr>
      <w:r w:rsidRPr="0044254C">
        <w:rPr>
          <w:sz w:val="28"/>
          <w:lang w:val="tt"/>
        </w:rPr>
        <w:t>Дәүләт хезмәте күрсәткәндә кулланыла:</w:t>
      </w:r>
    </w:p>
    <w:p w14:paraId="0D3AC3BA" w14:textId="1142045D" w:rsidR="0044254C" w:rsidRPr="0044254C" w:rsidRDefault="008E3C30" w:rsidP="0044254C">
      <w:pPr>
        <w:widowControl w:val="0"/>
        <w:autoSpaceDE w:val="0"/>
        <w:autoSpaceDN w:val="0"/>
        <w:adjustRightInd w:val="0"/>
        <w:ind w:firstLine="567"/>
        <w:jc w:val="both"/>
        <w:rPr>
          <w:sz w:val="28"/>
        </w:rPr>
      </w:pPr>
      <w:r>
        <w:rPr>
          <w:sz w:val="28"/>
          <w:lang w:val="tt"/>
        </w:rPr>
        <w:t>«</w:t>
      </w:r>
      <w:r w:rsidRPr="0044254C">
        <w:rPr>
          <w:sz w:val="28"/>
          <w:lang w:val="tt"/>
        </w:rPr>
        <w:t>Ведомствоара электрон хезмәттәшлекнең бердәм системасы</w:t>
      </w:r>
      <w:r>
        <w:rPr>
          <w:sz w:val="28"/>
          <w:lang w:val="tt"/>
        </w:rPr>
        <w:t>»</w:t>
      </w:r>
      <w:r w:rsidRPr="0044254C">
        <w:rPr>
          <w:sz w:val="28"/>
          <w:lang w:val="tt"/>
        </w:rPr>
        <w:t xml:space="preserve"> федераль дәүләт мәгълүмат системасы;</w:t>
      </w:r>
    </w:p>
    <w:p w14:paraId="22737CC8" w14:textId="77777777" w:rsidR="0044254C" w:rsidRPr="0044254C" w:rsidRDefault="008E3C30" w:rsidP="0044254C">
      <w:pPr>
        <w:widowControl w:val="0"/>
        <w:autoSpaceDE w:val="0"/>
        <w:autoSpaceDN w:val="0"/>
        <w:adjustRightInd w:val="0"/>
        <w:ind w:firstLine="567"/>
        <w:jc w:val="both"/>
        <w:rPr>
          <w:sz w:val="28"/>
        </w:rPr>
      </w:pPr>
      <w:r w:rsidRPr="0044254C">
        <w:rPr>
          <w:sz w:val="28"/>
          <w:szCs w:val="28"/>
          <w:lang w:val="tt"/>
        </w:rPr>
        <w:t>ГИС ТОР КНД.</w:t>
      </w:r>
    </w:p>
    <w:p w14:paraId="4386BFB3" w14:textId="77777777" w:rsidR="0044254C" w:rsidRPr="0044254C" w:rsidRDefault="008E3C30" w:rsidP="0044254C">
      <w:pPr>
        <w:widowControl w:val="0"/>
        <w:autoSpaceDE w:val="0"/>
        <w:autoSpaceDN w:val="0"/>
        <w:adjustRightInd w:val="0"/>
        <w:ind w:firstLine="567"/>
        <w:jc w:val="both"/>
        <w:rPr>
          <w:sz w:val="28"/>
        </w:rPr>
      </w:pPr>
      <w:r w:rsidRPr="0044254C">
        <w:rPr>
          <w:sz w:val="28"/>
          <w:lang w:val="tt"/>
        </w:rPr>
        <w:t>Дәүләт хезмәте күрсәтү тәртибе турында мәгълүмат Татарстан Республикасы дәүләт телләрендә урнаштырыла.</w:t>
      </w:r>
    </w:p>
    <w:p w14:paraId="237514F7" w14:textId="77777777" w:rsidR="004A47B2" w:rsidRDefault="004A47B2" w:rsidP="0044254C">
      <w:pPr>
        <w:widowControl w:val="0"/>
        <w:autoSpaceDE w:val="0"/>
        <w:autoSpaceDN w:val="0"/>
        <w:adjustRightInd w:val="0"/>
        <w:jc w:val="center"/>
        <w:rPr>
          <w:sz w:val="28"/>
          <w:szCs w:val="28"/>
        </w:rPr>
      </w:pPr>
    </w:p>
    <w:p w14:paraId="5DB20086" w14:textId="77777777" w:rsidR="004A47B2" w:rsidRDefault="004A47B2" w:rsidP="0044254C">
      <w:pPr>
        <w:widowControl w:val="0"/>
        <w:autoSpaceDE w:val="0"/>
        <w:autoSpaceDN w:val="0"/>
        <w:adjustRightInd w:val="0"/>
        <w:jc w:val="center"/>
        <w:rPr>
          <w:sz w:val="28"/>
          <w:szCs w:val="28"/>
        </w:rPr>
      </w:pPr>
    </w:p>
    <w:p w14:paraId="10CB08BF" w14:textId="77777777" w:rsidR="004A47B2" w:rsidRDefault="004A47B2" w:rsidP="0044254C">
      <w:pPr>
        <w:widowControl w:val="0"/>
        <w:autoSpaceDE w:val="0"/>
        <w:autoSpaceDN w:val="0"/>
        <w:adjustRightInd w:val="0"/>
        <w:jc w:val="center"/>
        <w:rPr>
          <w:sz w:val="28"/>
          <w:szCs w:val="28"/>
        </w:rPr>
      </w:pPr>
    </w:p>
    <w:p w14:paraId="581B48B9" w14:textId="77777777" w:rsidR="0044254C" w:rsidRPr="0044254C" w:rsidRDefault="008E3C30" w:rsidP="0044254C">
      <w:pPr>
        <w:widowControl w:val="0"/>
        <w:autoSpaceDE w:val="0"/>
        <w:autoSpaceDN w:val="0"/>
        <w:adjustRightInd w:val="0"/>
        <w:jc w:val="center"/>
        <w:rPr>
          <w:sz w:val="28"/>
        </w:rPr>
      </w:pPr>
      <w:r w:rsidRPr="0044254C">
        <w:rPr>
          <w:sz w:val="28"/>
          <w:szCs w:val="28"/>
          <w:lang w:val="tt"/>
        </w:rPr>
        <w:t>3. Административ процедураларның составы, эзлеклелеге һәм үтәлү сроклары.</w:t>
      </w:r>
    </w:p>
    <w:p w14:paraId="29C1CA09" w14:textId="77777777" w:rsidR="0044254C" w:rsidRPr="0044254C" w:rsidRDefault="0044254C" w:rsidP="0044254C">
      <w:pPr>
        <w:suppressAutoHyphens/>
        <w:ind w:firstLine="720"/>
        <w:jc w:val="both"/>
        <w:rPr>
          <w:sz w:val="28"/>
          <w:szCs w:val="28"/>
        </w:rPr>
      </w:pPr>
    </w:p>
    <w:p w14:paraId="0A70732B" w14:textId="77777777" w:rsidR="00F57C04" w:rsidRPr="00F57C04" w:rsidRDefault="008E3C30" w:rsidP="00F57C04">
      <w:pPr>
        <w:suppressAutoHyphens/>
        <w:autoSpaceDE w:val="0"/>
        <w:autoSpaceDN w:val="0"/>
        <w:adjustRightInd w:val="0"/>
        <w:jc w:val="center"/>
        <w:rPr>
          <w:sz w:val="28"/>
          <w:szCs w:val="28"/>
        </w:rPr>
      </w:pPr>
      <w:r w:rsidRPr="00F57C04">
        <w:rPr>
          <w:sz w:val="28"/>
          <w:szCs w:val="28"/>
          <w:lang w:val="tt"/>
        </w:rPr>
        <w:t>3.1. Дәүләт хезмәтен күрсәткәндә гамәлләрнең эзлеклелегенә тасвирлама.</w:t>
      </w:r>
    </w:p>
    <w:p w14:paraId="16FEFF6E" w14:textId="77777777" w:rsidR="00F57C04" w:rsidRPr="00F57C04" w:rsidRDefault="00F57C04" w:rsidP="00F57C04">
      <w:pPr>
        <w:suppressAutoHyphens/>
        <w:autoSpaceDE w:val="0"/>
        <w:autoSpaceDN w:val="0"/>
        <w:adjustRightInd w:val="0"/>
        <w:ind w:firstLine="720"/>
        <w:jc w:val="both"/>
        <w:rPr>
          <w:sz w:val="28"/>
          <w:szCs w:val="28"/>
        </w:rPr>
      </w:pPr>
    </w:p>
    <w:p w14:paraId="4F99EB63"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lastRenderedPageBreak/>
        <w:t>Кара металл, төсле металл ватыклары әзерләү, саклау, эшкәртү һәм сату эшчәнлеген лицензияләү буенча дәүләт хезмәте күрсәтү түбәндәге процедураларны үз эченә ала:</w:t>
      </w:r>
    </w:p>
    <w:p w14:paraId="5EE8194B"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1) лицензия алырга теләүче затка, лицензиатка консультация бирү, мөрәҗәгать итүчегә ярдәм күрсәтү, шул исәптән дәүләт хезмәте күрсәтү өчен кирәкле документларны рәсмиләштерү буенча да;</w:t>
      </w:r>
    </w:p>
    <w:p w14:paraId="091F3468"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2) лицензия бирү:</w:t>
      </w:r>
    </w:p>
    <w:p w14:paraId="0D2A2B50"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а) Бердәм порталдан алынган гаризаны кабул итү һәм теркәү;</w:t>
      </w:r>
    </w:p>
    <w:p w14:paraId="25CC5203"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б) лицензия таләпләрен үтәүгә күчмә бәя бирү;</w:t>
      </w:r>
    </w:p>
    <w:p w14:paraId="2A730E8A"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в) дәүләт хезмәте нәтиҗәсен әзерләү;</w:t>
      </w:r>
    </w:p>
    <w:p w14:paraId="1B01889F"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г) лицензия алырга теләүче затка дәүләт хезмәте күрсәтү нәтиҗәсен җибәрү;</w:t>
      </w:r>
    </w:p>
    <w:p w14:paraId="24E2EFFD"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3) лицензияләр реестрына үзгәрешләр кертү (юридик зат яисә шәхси эшкуар тарафыннан лицензияләнә торган эшчәнлек төрен гамәлгә ашыру урыннарының адреслары, лицензияләнә торган эшчәнлек төрен тәшкил итүче башкарыла торган эшләр исемлеге үзгәртелгән очракларда):</w:t>
      </w:r>
    </w:p>
    <w:p w14:paraId="311D878A"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а) Бердәм порталдан алынган гаризаны кабул итү һәм теркәү;</w:t>
      </w:r>
    </w:p>
    <w:p w14:paraId="54E58FAD"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б) лицензия таләпләрен үтәүгә күчмә бәя бирү;</w:t>
      </w:r>
    </w:p>
    <w:p w14:paraId="05C5B1D3"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в) дәүләт хезмәте нәтиҗәсен әзерләү;</w:t>
      </w:r>
    </w:p>
    <w:p w14:paraId="0C439431"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г) лицензиатка дәүләт хезмәте күрсәтү нәтиҗәсен җибәрү;</w:t>
      </w:r>
    </w:p>
    <w:p w14:paraId="1798D98B"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4) лицензияләр реестрына үзгәрешләр кертү (лицензияләнә торган эшчәнлек төрен башкару урыннарының аерым адреслары буенча эшчәнлек туктатылган очракта):</w:t>
      </w:r>
    </w:p>
    <w:p w14:paraId="5DDE76BF"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а) Бердәм порталдан алынган гаризаны кабул итү һәм теркәү;</w:t>
      </w:r>
    </w:p>
    <w:p w14:paraId="3A7E61A4"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б) дәүләт хезмәте күрсәтү нәтиҗәсен әзерләү;</w:t>
      </w:r>
    </w:p>
    <w:p w14:paraId="1D74ABC5"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в) лицензиатка дәүләт хезмәте күрсәтү нәтиҗәсен җибәрү;</w:t>
      </w:r>
    </w:p>
    <w:p w14:paraId="1FEE5A38"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5) лицензиянең гамәлдә булуын туктату:</w:t>
      </w:r>
    </w:p>
    <w:p w14:paraId="1607CBEC"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а) Бердәм порталдан алынган гаризаны кабул итү һәм теркәү;</w:t>
      </w:r>
    </w:p>
    <w:p w14:paraId="4426CB57"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б) дәүләт хезмәте күрсәтү нәтиҗәсен әзерләү;</w:t>
      </w:r>
    </w:p>
    <w:p w14:paraId="1F53A1B3"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в) лицензиатка дәүләт хезмәте күрсәтү нәтиҗәсен җибәрү;</w:t>
      </w:r>
    </w:p>
    <w:p w14:paraId="666F0261"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6) лицензияләр реестрыннан белешмәләр бирү:</w:t>
      </w:r>
    </w:p>
    <w:p w14:paraId="4BBB1F7A"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а) Бердәм портал аша алынган гариза  ГИС ТОР КНД системасында автомат рәвештә теркәлә;</w:t>
      </w:r>
    </w:p>
    <w:p w14:paraId="64B355CC"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б) дәүләт хезмәте күрсәтү нәтиҗәсен әзерләү;</w:t>
      </w:r>
    </w:p>
    <w:p w14:paraId="4EEF6214" w14:textId="77777777" w:rsidR="00F57C04" w:rsidRPr="00F57C04" w:rsidRDefault="008E3C30" w:rsidP="00F57C04">
      <w:pPr>
        <w:suppressAutoHyphens/>
        <w:autoSpaceDE w:val="0"/>
        <w:autoSpaceDN w:val="0"/>
        <w:adjustRightInd w:val="0"/>
        <w:ind w:firstLine="709"/>
        <w:jc w:val="both"/>
        <w:rPr>
          <w:sz w:val="28"/>
          <w:szCs w:val="28"/>
        </w:rPr>
      </w:pPr>
      <w:r w:rsidRPr="00F57C04">
        <w:rPr>
          <w:sz w:val="28"/>
          <w:szCs w:val="28"/>
          <w:lang w:val="tt"/>
        </w:rPr>
        <w:t>в) лицензиатка дәүләт хезмәте күрсәтү нәтиҗәсен җибәрү;</w:t>
      </w:r>
    </w:p>
    <w:p w14:paraId="5092737B" w14:textId="77777777" w:rsidR="00F57C04" w:rsidRPr="00F57C04" w:rsidRDefault="008E3C30" w:rsidP="00F57C04">
      <w:pPr>
        <w:suppressAutoHyphens/>
        <w:autoSpaceDE w:val="0"/>
        <w:autoSpaceDN w:val="0"/>
        <w:adjustRightInd w:val="0"/>
        <w:ind w:firstLine="709"/>
        <w:jc w:val="both"/>
        <w:rPr>
          <w:sz w:val="28"/>
          <w:szCs w:val="28"/>
        </w:rPr>
      </w:pPr>
      <w:r w:rsidRPr="00F57C04">
        <w:rPr>
          <w:bCs/>
          <w:sz w:val="28"/>
          <w:szCs w:val="28"/>
          <w:lang w:val="tt"/>
        </w:rPr>
        <w:t>7) техник хаталарны төзәтү.</w:t>
      </w:r>
    </w:p>
    <w:p w14:paraId="1D6503D6" w14:textId="77777777" w:rsidR="00F57C04" w:rsidRPr="00F57C04" w:rsidRDefault="00F57C04" w:rsidP="00F57C04">
      <w:pPr>
        <w:suppressAutoHyphens/>
        <w:ind w:firstLine="709"/>
        <w:jc w:val="both"/>
        <w:rPr>
          <w:sz w:val="28"/>
          <w:szCs w:val="28"/>
        </w:rPr>
      </w:pPr>
    </w:p>
    <w:p w14:paraId="4750ED87" w14:textId="77777777" w:rsidR="00F57C04" w:rsidRPr="00F57C04" w:rsidRDefault="008E3C30" w:rsidP="00F57C04">
      <w:pPr>
        <w:suppressAutoHyphens/>
        <w:jc w:val="center"/>
        <w:rPr>
          <w:bCs/>
          <w:sz w:val="28"/>
          <w:szCs w:val="28"/>
        </w:rPr>
      </w:pPr>
      <w:r w:rsidRPr="00F57C04">
        <w:rPr>
          <w:sz w:val="28"/>
          <w:szCs w:val="28"/>
          <w:lang w:val="tt"/>
        </w:rPr>
        <w:t>3.2. Лицензия алырга теләүче затка, лицензиатка консультация бирү, мөрәҗәгать итүчегә ярдәм күрсәтү, шул исәптән дәүләт хезмәте күрсәтү өчен кирәкле документларны рәсмиләштерү буенча да.</w:t>
      </w:r>
    </w:p>
    <w:p w14:paraId="06B52425" w14:textId="77777777" w:rsidR="00F57C04" w:rsidRPr="00F57C04" w:rsidRDefault="00F57C04" w:rsidP="00F57C04">
      <w:pPr>
        <w:suppressAutoHyphens/>
        <w:ind w:firstLine="709"/>
        <w:jc w:val="center"/>
        <w:rPr>
          <w:sz w:val="28"/>
          <w:szCs w:val="28"/>
        </w:rPr>
      </w:pPr>
    </w:p>
    <w:p w14:paraId="6E385995" w14:textId="77777777" w:rsidR="00F57C04" w:rsidRPr="00F57C04" w:rsidRDefault="008E3C30" w:rsidP="00F57C04">
      <w:pPr>
        <w:suppressAutoHyphens/>
        <w:autoSpaceDE w:val="0"/>
        <w:autoSpaceDN w:val="0"/>
        <w:adjustRightInd w:val="0"/>
        <w:ind w:firstLine="709"/>
        <w:jc w:val="both"/>
        <w:rPr>
          <w:rFonts w:eastAsia="SimSun"/>
          <w:bCs/>
          <w:sz w:val="28"/>
          <w:szCs w:val="28"/>
          <w:lang w:eastAsia="zh-CN"/>
        </w:rPr>
      </w:pPr>
      <w:r w:rsidRPr="00F57C04">
        <w:rPr>
          <w:sz w:val="28"/>
          <w:szCs w:val="28"/>
          <w:lang w:val="tt"/>
        </w:rPr>
        <w:t>Лицензия алырга теләүче зат, лицензиат телефон һәм (яки) электрон почта аша дәүләт хезмәте күрсәтү тәртибе турында консультацияләр алу өчен Министрлыкның лицензияләү бүлегенә (алга таба – Бүлек) мөрәҗәгать итә.</w:t>
      </w:r>
    </w:p>
    <w:p w14:paraId="02D1A789" w14:textId="77777777" w:rsidR="00F57C04" w:rsidRPr="00F57C04" w:rsidRDefault="008E3C30" w:rsidP="00F57C04">
      <w:pPr>
        <w:suppressAutoHyphens/>
        <w:autoSpaceDE w:val="0"/>
        <w:autoSpaceDN w:val="0"/>
        <w:adjustRightInd w:val="0"/>
        <w:ind w:firstLine="709"/>
        <w:jc w:val="both"/>
        <w:rPr>
          <w:sz w:val="28"/>
          <w:szCs w:val="28"/>
        </w:rPr>
      </w:pPr>
      <w:r w:rsidRPr="00F57C04">
        <w:rPr>
          <w:bCs/>
          <w:sz w:val="28"/>
          <w:szCs w:val="28"/>
          <w:lang w:val="tt"/>
        </w:rPr>
        <w:t xml:space="preserve">Бүлек белгече лицензия алырга теләүче затка, лицензиатка, шул исәптән тапшырыла торган документларның составы, формасы буенча да консультацияләр </w:t>
      </w:r>
      <w:r w:rsidRPr="00F57C04">
        <w:rPr>
          <w:bCs/>
          <w:sz w:val="28"/>
          <w:szCs w:val="28"/>
          <w:lang w:val="tt"/>
        </w:rPr>
        <w:lastRenderedPageBreak/>
        <w:t>бирә, мөрәҗәгать итүчегә, шул исәптән дәүләт хезмәте күрсәтү өчен кирәкле документларны рәсмиләштерү өлешендә һәм дәүләт хезмәте күрсәтү өчен башка мәсьәләләр буенча да ярдәм күрсәтә.</w:t>
      </w:r>
    </w:p>
    <w:p w14:paraId="4014F6BB" w14:textId="77777777" w:rsidR="00F57C04" w:rsidRPr="00F57C04" w:rsidRDefault="008E3C30" w:rsidP="00F57C04">
      <w:pPr>
        <w:suppressAutoHyphens/>
        <w:autoSpaceDE w:val="0"/>
        <w:autoSpaceDN w:val="0"/>
        <w:adjustRightInd w:val="0"/>
        <w:ind w:firstLine="709"/>
        <w:jc w:val="both"/>
        <w:rPr>
          <w:rFonts w:eastAsia="SimSun"/>
          <w:bCs/>
          <w:sz w:val="28"/>
          <w:szCs w:val="28"/>
          <w:lang w:eastAsia="zh-CN"/>
        </w:rPr>
      </w:pPr>
      <w:r w:rsidRPr="00F57C04">
        <w:rPr>
          <w:rFonts w:eastAsia="SimSun"/>
          <w:bCs/>
          <w:sz w:val="28"/>
          <w:szCs w:val="28"/>
          <w:lang w:val="tt" w:eastAsia="zh-CN"/>
        </w:rPr>
        <w:t>Әлеге пунктта билгеләнә торган процедуралар лицензия алырга теләүче зат, лицензиат мөрәҗәгать иткән көндә гамәлгә ашырыла.</w:t>
      </w:r>
    </w:p>
    <w:p w14:paraId="7F4A341B" w14:textId="77777777" w:rsidR="00F57C04" w:rsidRPr="00F57C04" w:rsidRDefault="008E3C30" w:rsidP="00F57C04">
      <w:pPr>
        <w:suppressAutoHyphens/>
        <w:autoSpaceDE w:val="0"/>
        <w:autoSpaceDN w:val="0"/>
        <w:adjustRightInd w:val="0"/>
        <w:ind w:firstLine="709"/>
        <w:jc w:val="both"/>
        <w:rPr>
          <w:rFonts w:eastAsia="SimSun"/>
          <w:bCs/>
          <w:sz w:val="28"/>
          <w:szCs w:val="28"/>
          <w:lang w:eastAsia="zh-CN"/>
        </w:rPr>
      </w:pPr>
      <w:r w:rsidRPr="00F57C04">
        <w:rPr>
          <w:rFonts w:eastAsia="SimSun"/>
          <w:bCs/>
          <w:sz w:val="28"/>
          <w:szCs w:val="28"/>
          <w:lang w:val="tt" w:eastAsia="zh-CN"/>
        </w:rPr>
        <w:t>Процедураларның нәтиҗәсе: тапшырыла торган документларның составы, формасы һәм лицензияләүнең башка мәсьәләләре буенча консультацияләр.</w:t>
      </w:r>
    </w:p>
    <w:p w14:paraId="5CBDEE49" w14:textId="77777777" w:rsidR="00F57C04" w:rsidRPr="00F57C04" w:rsidRDefault="00F57C04" w:rsidP="00F57C04">
      <w:pPr>
        <w:suppressAutoHyphens/>
        <w:ind w:firstLine="709"/>
        <w:jc w:val="both"/>
        <w:rPr>
          <w:sz w:val="28"/>
          <w:szCs w:val="28"/>
        </w:rPr>
      </w:pPr>
    </w:p>
    <w:p w14:paraId="7D6B57BC" w14:textId="77777777" w:rsidR="00F57C04" w:rsidRPr="00F57C04" w:rsidRDefault="008E3C30" w:rsidP="00F57C04">
      <w:pPr>
        <w:suppressAutoHyphens/>
        <w:jc w:val="center"/>
        <w:rPr>
          <w:sz w:val="28"/>
          <w:szCs w:val="28"/>
        </w:rPr>
      </w:pPr>
      <w:r w:rsidRPr="00F57C04">
        <w:rPr>
          <w:sz w:val="28"/>
          <w:szCs w:val="28"/>
          <w:lang w:val="tt"/>
        </w:rPr>
        <w:t xml:space="preserve">3.3. Лицензия бирү </w:t>
      </w:r>
    </w:p>
    <w:p w14:paraId="1A11B2BF" w14:textId="77777777" w:rsidR="00F57C04" w:rsidRPr="00F57C04" w:rsidRDefault="00F57C04" w:rsidP="00F57C04">
      <w:pPr>
        <w:widowControl w:val="0"/>
        <w:suppressAutoHyphens/>
        <w:ind w:firstLine="709"/>
        <w:jc w:val="both"/>
        <w:rPr>
          <w:sz w:val="28"/>
          <w:szCs w:val="28"/>
        </w:rPr>
      </w:pPr>
    </w:p>
    <w:p w14:paraId="34030F25" w14:textId="77777777" w:rsidR="00F57C04" w:rsidRPr="00F57C04" w:rsidRDefault="008E3C30" w:rsidP="00F57C04">
      <w:pPr>
        <w:widowControl w:val="0"/>
        <w:suppressAutoHyphens/>
        <w:ind w:firstLine="709"/>
        <w:jc w:val="both"/>
        <w:rPr>
          <w:sz w:val="28"/>
          <w:szCs w:val="28"/>
        </w:rPr>
      </w:pPr>
      <w:r w:rsidRPr="00F57C04">
        <w:rPr>
          <w:sz w:val="28"/>
          <w:szCs w:val="28"/>
          <w:lang w:val="tt"/>
        </w:rPr>
        <w:t>3.3.1. Гариза Министрлыкка бердәм портал аша тапшырыла.</w:t>
      </w:r>
    </w:p>
    <w:p w14:paraId="7468DC66"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Лицензиягә дәгъва итүче лицензия бирү турында гаризаны һәм аңа кушылган документларны Регламентның 2.6.1 пунктының 1 пунктчасы нигезендә электрон документлар формасында тапшыра.</w:t>
      </w:r>
    </w:p>
    <w:p w14:paraId="75DC2CB6"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Бердәм портал аша электрон формада гариза биргәндә, мөрәҗәгать итүче түбәндәге гамәлләрне башкара: </w:t>
      </w:r>
    </w:p>
    <w:p w14:paraId="1AAC4578"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авторизацияләнә;</w:t>
      </w:r>
    </w:p>
    <w:p w14:paraId="5DF1D01A"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дәүләт хезмәте күрсәтү өчен кирәкле һәм мәҗбүри булган белешмәләрне үз эченә алган электрон гариза формасын тутыра;</w:t>
      </w:r>
    </w:p>
    <w:p w14:paraId="20C9688A"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формадагы документларны электрон гариза формасына беркетә (кирәк булганда);</w:t>
      </w:r>
    </w:p>
    <w:p w14:paraId="69BC299B"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72951757"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хәбәр ителгән белешмәләрнең дөреслеген раслый (электрон гариза рәвешендә тиешле тамга билгели);</w:t>
      </w:r>
    </w:p>
    <w:p w14:paraId="5CAD645B" w14:textId="7298458C"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 63-ФЗ номерлы федераль закон таләпләре һәм </w:t>
      </w:r>
      <w:r>
        <w:rPr>
          <w:sz w:val="28"/>
          <w:szCs w:val="28"/>
          <w:lang w:val="tt"/>
        </w:rPr>
        <w:t>«</w:t>
      </w:r>
      <w:r w:rsidRPr="00F57C04">
        <w:rPr>
          <w:sz w:val="28"/>
          <w:szCs w:val="28"/>
          <w:lang w:val="tt"/>
        </w:rPr>
        <w:t>Дәүләт һәм муниципаль хезмәтләр күрсәтүне оештыру турында</w:t>
      </w:r>
      <w:r>
        <w:rPr>
          <w:sz w:val="28"/>
          <w:szCs w:val="28"/>
          <w:lang w:val="tt"/>
        </w:rPr>
        <w:t>»</w:t>
      </w:r>
      <w:r w:rsidRPr="00F57C04">
        <w:rPr>
          <w:sz w:val="28"/>
          <w:szCs w:val="28"/>
          <w:lang w:val="tt"/>
        </w:rPr>
        <w:t xml:space="preserve"> 2010 елның 27 июлендәге 210-ФЗ номерлы федераль закон (алга таба – 210-ФЗ номерлы федераль закон) таләпләре нигезендә көчәйтелгән квалификацияле электрон имза белән) имзалана; </w:t>
      </w:r>
    </w:p>
    <w:p w14:paraId="02EFEBBA"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тутырылган электрон гаризаны җибәрә (электрон гариза рәвешендәге тиешле төймәгә баса);</w:t>
      </w:r>
    </w:p>
    <w:p w14:paraId="4932EAED"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гаризаның җибәрелүе турында белдерү ала.</w:t>
      </w:r>
    </w:p>
    <w:p w14:paraId="416B7452" w14:textId="77777777" w:rsidR="00F57C04" w:rsidRPr="008E3C30" w:rsidRDefault="008E3C30" w:rsidP="00F57C04">
      <w:pPr>
        <w:widowControl w:val="0"/>
        <w:suppressAutoHyphens/>
        <w:autoSpaceDE w:val="0"/>
        <w:autoSpaceDN w:val="0"/>
        <w:adjustRightInd w:val="0"/>
        <w:ind w:right="142" w:firstLine="709"/>
        <w:jc w:val="both"/>
        <w:rPr>
          <w:sz w:val="28"/>
          <w:szCs w:val="28"/>
          <w:lang w:val="tt"/>
        </w:rPr>
      </w:pPr>
      <w:r w:rsidRPr="00F57C04">
        <w:rPr>
          <w:sz w:val="28"/>
          <w:szCs w:val="28"/>
          <w:lang w:val="tt"/>
        </w:rPr>
        <w:t xml:space="preserve">Формалаштырылган гарызнамәгә формат-мантыйкый тикшерү Бердәм портал тарафыннан автомат рәвештә, гарызнамәдә электрон форманың һәр кырын мөрәҗәгать итүче тарафыннан тутыру барышында орган (оешма) билгели торган таләпләр нигезендә гамәлгә ашырыла. Бердәм порталда гаризаның электрон формасындагы кырлар төгәлсезлекләр белән тутырылган булуы ачыкланган очракта, турыдан-туры гаризаның электрон формасында мәгълүмат җиткерү юлы белән, мөрәҗәгать итүчегә ачыкланган хатаның характеры һәм аны бетерү тәртибе турында хәбәр ителә. </w:t>
      </w:r>
    </w:p>
    <w:p w14:paraId="525A3FAF"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Регламентның әлеге пунктында билгеләнгән процедуралар: мөрәҗәгать итүче Бердәм портал аша мөрәҗәгать иткән көнне башкарыла.</w:t>
      </w:r>
    </w:p>
    <w:p w14:paraId="6B4A0ADE"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Процедураларның нәтиҗәсе: Министрлыкка җибәрелгән гариза.</w:t>
      </w:r>
    </w:p>
    <w:p w14:paraId="128FCEE0"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3.3.2. Бүлек белгече түбәндәгеләрне гамәлгә ашыра:</w:t>
      </w:r>
    </w:p>
    <w:p w14:paraId="32003454"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lastRenderedPageBreak/>
        <w:t>лицензия бирү турындагы гаризаны һәм аңа теркәп тапшырыла торган документларны исемлеге буенча кабул итә;</w:t>
      </w:r>
    </w:p>
    <w:p w14:paraId="4CE442E5" w14:textId="77777777" w:rsidR="00F57C04" w:rsidRPr="00F57C04" w:rsidRDefault="008E3C30" w:rsidP="00F57C04">
      <w:pPr>
        <w:widowControl w:val="0"/>
        <w:suppressAutoHyphens/>
        <w:ind w:firstLine="709"/>
        <w:jc w:val="both"/>
        <w:rPr>
          <w:sz w:val="28"/>
          <w:szCs w:val="28"/>
        </w:rPr>
      </w:pPr>
      <w:r w:rsidRPr="00F57C04">
        <w:rPr>
          <w:sz w:val="28"/>
          <w:szCs w:val="28"/>
          <w:lang w:val="tt"/>
        </w:rPr>
        <w:t>ГИС ТОР КНД системасында лицензия бирү турында гаризаны терки;</w:t>
      </w:r>
    </w:p>
    <w:p w14:paraId="6BE736DC"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 алучыга лицензияләү органы тарафыннан көчәйтелгән квалификацияле электрон имза белән имзаланган электрон документ формасында лицензия бирү турында гаризаны һәм аңа кушылган документларны кабул итү датасы турында билге белән исемлек җибәрә.</w:t>
      </w:r>
    </w:p>
    <w:p w14:paraId="203096CD" w14:textId="77777777" w:rsidR="00F57C04" w:rsidRPr="00F57C04" w:rsidRDefault="008E3C30" w:rsidP="00F57C04">
      <w:pPr>
        <w:widowControl w:val="0"/>
        <w:suppressAutoHyphens/>
        <w:ind w:firstLine="709"/>
        <w:jc w:val="both"/>
        <w:rPr>
          <w:sz w:val="28"/>
          <w:szCs w:val="28"/>
        </w:rPr>
      </w:pPr>
      <w:r w:rsidRPr="00F57C04">
        <w:rPr>
          <w:sz w:val="28"/>
          <w:szCs w:val="28"/>
          <w:lang w:val="tt"/>
        </w:rPr>
        <w:t>Әлеге пунктта билгеләнә торган процедуралар лицензия бирү турында гариза һәм аңа теркәп тапшырыла торган документлар кабул ителгән көнне гамәлгә ашырыла.</w:t>
      </w:r>
    </w:p>
    <w:p w14:paraId="0315FA23"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 нәтиҗәсе: хезмәт күрсәтү турында теркәлгән гариза һәм аңа кушылган документлар.</w:t>
      </w:r>
    </w:p>
    <w:p w14:paraId="7D29C503" w14:textId="77777777" w:rsidR="00F57C04" w:rsidRPr="00F57C04" w:rsidRDefault="008E3C30" w:rsidP="00F57C04">
      <w:pPr>
        <w:widowControl w:val="0"/>
        <w:suppressAutoHyphens/>
        <w:ind w:firstLine="709"/>
        <w:jc w:val="both"/>
        <w:rPr>
          <w:sz w:val="28"/>
          <w:szCs w:val="28"/>
        </w:rPr>
      </w:pPr>
      <w:r w:rsidRPr="00F57C04">
        <w:rPr>
          <w:sz w:val="28"/>
          <w:szCs w:val="28"/>
          <w:lang w:val="tt"/>
        </w:rPr>
        <w:t>3.3.3. Бүлек белгече:</w:t>
      </w:r>
    </w:p>
    <w:p w14:paraId="4677FC0D" w14:textId="77777777" w:rsidR="00F57C04" w:rsidRPr="00F57C04" w:rsidRDefault="008E3C30" w:rsidP="00F57C04">
      <w:pPr>
        <w:suppressAutoHyphens/>
        <w:ind w:firstLine="709"/>
        <w:jc w:val="both"/>
        <w:rPr>
          <w:sz w:val="28"/>
        </w:rPr>
      </w:pPr>
      <w:r w:rsidRPr="00F57C04">
        <w:rPr>
          <w:sz w:val="28"/>
          <w:lang w:val="tt"/>
        </w:rPr>
        <w:t>электрон документ формасында бирелгән лицензия бирү турындагы гаризадагы мәгълүматларның Регламентның 1 нче кушымтасында күрсәтелгән гариза формасындагы мәгълүматларның составына туры килүен билгели;</w:t>
      </w:r>
    </w:p>
    <w:p w14:paraId="040D6827" w14:textId="77777777" w:rsidR="00F57C04" w:rsidRPr="00F57C04" w:rsidRDefault="008E3C30" w:rsidP="00F57C04">
      <w:pPr>
        <w:widowControl w:val="0"/>
        <w:suppressAutoHyphens/>
        <w:ind w:firstLine="709"/>
        <w:jc w:val="both"/>
        <w:rPr>
          <w:sz w:val="28"/>
          <w:szCs w:val="28"/>
        </w:rPr>
      </w:pPr>
      <w:r w:rsidRPr="00F57C04">
        <w:rPr>
          <w:sz w:val="28"/>
          <w:szCs w:val="28"/>
          <w:lang w:val="tt"/>
        </w:rPr>
        <w:t>Регламентның 2.6.1 пунктының 1 пунктчасында күрсәтелгән документлар пакетының тулылыгын билгели;</w:t>
      </w:r>
    </w:p>
    <w:p w14:paraId="11614316" w14:textId="77777777" w:rsidR="00F57C04" w:rsidRPr="00F57C04" w:rsidRDefault="008E3C30" w:rsidP="00F57C04">
      <w:pPr>
        <w:widowControl w:val="0"/>
        <w:suppressAutoHyphens/>
        <w:ind w:firstLine="709"/>
        <w:jc w:val="both"/>
        <w:rPr>
          <w:sz w:val="28"/>
          <w:szCs w:val="28"/>
        </w:rPr>
      </w:pPr>
      <w:r w:rsidRPr="00F57C04">
        <w:rPr>
          <w:sz w:val="28"/>
          <w:szCs w:val="28"/>
          <w:lang w:val="tt"/>
        </w:rPr>
        <w:t>Дәүләт һәм муниципаль түләүләр турында дәүләт мәгълүмат системасында дәүләт хезмәте күрсәткән өчен дәүләт пошлинасы түләнгәнлеген ачыклый (2023 елның 1 гыйнварыннан 2023 елның 31 декабренә кадәр бирелгән гаризалар буенча лицензия бирү, лицензияләр реестрына үзгәрешләр кертү өчен дәүләт хезмәтләре күрсәтү кысаларында дәүләт пошлиналарын түләү таләп ителми);</w:t>
      </w:r>
    </w:p>
    <w:p w14:paraId="5B576F31"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лицензиягә дәгъва итүче турында мәгълүматны Министрлыкның рәсми сайтында урнаштыра;</w:t>
      </w:r>
    </w:p>
    <w:p w14:paraId="4451A097" w14:textId="77777777" w:rsidR="00F57C04" w:rsidRPr="00F57C04" w:rsidRDefault="008E3C30" w:rsidP="00F57C04">
      <w:pPr>
        <w:widowControl w:val="0"/>
        <w:suppressAutoHyphens/>
        <w:ind w:firstLine="709"/>
        <w:jc w:val="both"/>
        <w:rPr>
          <w:sz w:val="28"/>
          <w:szCs w:val="28"/>
        </w:rPr>
      </w:pPr>
      <w:r w:rsidRPr="00F57C04">
        <w:rPr>
          <w:sz w:val="28"/>
          <w:szCs w:val="28"/>
          <w:lang w:val="tt"/>
        </w:rPr>
        <w:t>Регламентның 2.7 пунктында каралган документларны кабул итүдән баш тарту өчен нигезләрнең булуын (булмавын) билгели.</w:t>
      </w:r>
    </w:p>
    <w:p w14:paraId="0A8A8904"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 Регламентның 2.7 пунктының 3, 4, 5 пунктчаларында каралган документларны кабул итүдән баш тарту өчен нигезләр ачыкланган очракта, Бүлек белгече сәбәпләрен күрсәтеп, документларны кабул итүдән баш тарту турында белдерү әзерли, лицензияләүче органның көчәйтелгән квалификацияле электрон имзасы белән имзаланган электрон документ формасында шундый белдерүне җибәрә.</w:t>
      </w:r>
    </w:p>
    <w:p w14:paraId="7FB70ED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Регламентның 2.7 пунктындагы 1, 2 пунктчаларында каралган документларны кабул итүдән баш тарту өчен нигезләр ачыкланган очракта, Бүлек белгече лицензиягә дәгъва кылучыга  ачыкланган бозуларны утыз көн эчендә бетерү һәм (яки) электрон документ формасында булмаган документларны лицензияләү органының көчәйтелгән квалификацияле электрон имзасы белән имзаланган документ формасында тапшыру кирәклеге турында шәхси кабинетка хәбәр җибәрә. Лицензия алырга теләүче зат тарафыннан, белдерү алынган вакыттан башлап, лицензия бирү турында тиешенчә рәсмиләштерелгән гариза яки аңа теркәп тапшырыла торган документлар утыз көнлек срокта тулы күләмдә тапшырылмаган очракта, лицензия бирү турында элек тапшырылган гариза һәм аңа теркәп тапшырыла торган документлар лицензия алырга теләүче затка кире кайтарылырга тиеш.</w:t>
      </w:r>
    </w:p>
    <w:p w14:paraId="2CC1CE70"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lastRenderedPageBreak/>
        <w:t>Документларны кабул итүдән баш тарту өчен  Регламентның 2.7 пунктында күрсәтелгән нигезләр булмаса, Бүлек белгече лицензия таләпләрен үтәүгә күчмә бәя бирү турында боерык проектын әзерли.</w:t>
      </w:r>
    </w:p>
    <w:p w14:paraId="2219614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Бүлек җитәкчесе, юридик бүлек җитәкчесе лицензия таләпләре үтәлешенә күчмә бәя уздыру турында боерык проектын килештерә, ул лицензияләү мәсьәләләрен алып баручы министр урынбасарына (алга таба – министр урынбасары) җибәрелә.</w:t>
      </w:r>
    </w:p>
    <w:p w14:paraId="42B68CCE"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Министр урынбасары лицензия таләпләрен үтәүгә күчмә бәя бирү турында боерыкны имзалый. Бүлек белгече дәгъвачыга күчмә бәя бирү турында аны үткәрә башланганчы өч эш көне алдан теләсә нинди ысул белән, шул исәптән көчәйтелгән квалификацияле электрон имза белән имзаланган электрон документ юллау аша да, хәбәр итә.</w:t>
      </w:r>
    </w:p>
    <w:p w14:paraId="70449FC3"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14:paraId="13B1EF62"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Процедуралар нәтиҗәсе: лицензия таләпләрен үтәүгә күчмә бәя бирү турында боерык, лицензия таләпләрен үтәүгә күчмә бәя бирү турында белдерү яки ачыкланган бозуларны бетерү һәм (яисә) булмаган документларны тапшыру кирәклеге турында белдерү, лицензия бирү турындагы гаризаны һәм аңа кушымта итеп бирелгән документларны кире кайтару турында белдерү, документларны кабул итүдән баш тарту турында белдерү.</w:t>
      </w:r>
    </w:p>
    <w:p w14:paraId="2C3939A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Дәүләт хезмәте күрсәтү срогы, ягъни лицензия бирү яки лицензия бирүдән баш тарту турында карар кабул итү срогы Министрлык тарафыннан лицензия бирү турында гариза һәм аңа кушылган документлар тулы күләмендә кабул ителгән көннән башлап исәпләнә. </w:t>
      </w:r>
    </w:p>
    <w:p w14:paraId="2A6668BB"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3.3.4. Мәгълүматлар алу, ведомствоара мөрәҗәгатьләр формалаштыру һәм дәүләт хезмәте күрсәтүдә катнаша торган органнарга җибәрү.</w:t>
      </w:r>
    </w:p>
    <w:p w14:paraId="35CCA154"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Мөрәҗәгать итүченең теркәлгән гаризасы рәсми мөрәҗәгать  җибәрү өчен нигез булып тора.</w:t>
      </w:r>
    </w:p>
    <w:p w14:paraId="0655F3B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Ведомствоара рәсми мөрәҗәгатьләрне җибәрү өчен җаваплы вазыйфаи зат Регламентның 2.6.2 пунктында каралган документларны һәм белешмәләрне бирү турында рәсми мөрәҗәгатьләр әзерли һәм җибәрә (шул исәптән ведомствоара электрон хезмәттәшлекнең бердәм системасын кулланып).</w:t>
      </w:r>
    </w:p>
    <w:p w14:paraId="2A73E2B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Әлеге пунктта билгеләнгән процедуралар гаризаны һәм гаризага теркәлгән документларны теркәгән көнне башкарыла.</w:t>
      </w:r>
      <w:r w:rsidRPr="00F57C04">
        <w:rPr>
          <w:sz w:val="28"/>
          <w:szCs w:val="28"/>
          <w:lang w:val="tt"/>
        </w:rPr>
        <w:tab/>
      </w:r>
    </w:p>
    <w:p w14:paraId="3ACE4108" w14:textId="2AC9856B"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Регламентның 2.6.2 пунктында каралган документлар (аларның күчермәләре, аларда булган белешмәләр) ведомствоара рәсми мөрәҗәгатьләр буенча әлеге документлар белән эш итүче органнар тарафыннан электрон формада, Россия Федерациясе Хөкүмәтенең </w:t>
      </w:r>
      <w:r>
        <w:rPr>
          <w:sz w:val="28"/>
          <w:szCs w:val="28"/>
          <w:lang w:val="tt"/>
        </w:rPr>
        <w:t>«</w:t>
      </w:r>
      <w:r w:rsidRPr="00F57C04">
        <w:rPr>
          <w:sz w:val="28"/>
          <w:szCs w:val="28"/>
          <w:lang w:val="tt"/>
        </w:rPr>
        <w:t>Дәүләт һәм муниципаль хезмәтләр күрсәткәндә ведомствоара мәгълүмати хезмәттәшлек итү кагыйдәләрен, шул исәптән Россия Федерациясе субъектларының дәүләт хакимияте башкарма органнары һәм (яисә) җирле үзидарә органнары арасында ведомствоара мәгълүмат хезмәттәшлекне оештыруның киңәш ителә торган кагыйдәләрен раслау һәм Россия Федерациясе Хөкүмәтенең кайбер актларын һәм Россия Федерациясе Хөкүмәтенең кайбер актларының аерым нигезләмәләренең үз көчләрен югалтуын тану турында</w:t>
      </w:r>
      <w:r>
        <w:rPr>
          <w:sz w:val="28"/>
          <w:szCs w:val="28"/>
          <w:lang w:val="tt"/>
        </w:rPr>
        <w:t>»</w:t>
      </w:r>
      <w:r w:rsidRPr="00F57C04">
        <w:rPr>
          <w:sz w:val="28"/>
          <w:szCs w:val="28"/>
          <w:lang w:val="tt"/>
        </w:rPr>
        <w:t xml:space="preserve"> 2021 елның 23 июнендәге 963 номерлы карары нигезендә  ведомствоара гаризаны </w:t>
      </w:r>
      <w:r w:rsidRPr="00F57C04">
        <w:rPr>
          <w:sz w:val="28"/>
          <w:szCs w:val="28"/>
          <w:lang w:val="tt"/>
        </w:rPr>
        <w:lastRenderedPageBreak/>
        <w:t>юллаган вакыттан башлап 48 сәгатьтән артып китмәгән чорда бирелә.</w:t>
      </w:r>
    </w:p>
    <w:p w14:paraId="15A1979E"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Ведомствоара мәгълүмати хезмәттәшлек кәгазь чыганакта башкарылырга мөмкин:</w:t>
      </w:r>
    </w:p>
    <w:p w14:paraId="7342355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1) сорала торган белешмәләр электрон формада булмауга бәйле рәвештә ведомствоара мәгълүмати хезмәттәшлекне электрон формада гамәлгә ашырып булмаган очракта;</w:t>
      </w:r>
    </w:p>
    <w:p w14:paraId="4E05BD4C"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2) ведомствоара рәсми мөрәҗәгать җибәргәндә,  кәгазь чыганакта документларның оригиналларын тапшырырга кирәк булганда.                                                             </w:t>
      </w:r>
      <w:r w:rsidRPr="00F57C04">
        <w:rPr>
          <w:sz w:val="28"/>
          <w:szCs w:val="28"/>
          <w:lang w:val="tt"/>
        </w:rPr>
        <w:tab/>
        <w:t>Әгәр ведомствоара хезмәттәшлек кәгазь чыганакта гамәлгә ашырылса, Регламентның 2.6.2 пунктында каралган документлар (аларның күчермәләре яки аларда булган белешмәләр) әлеге документлар алар карамагында булган органнар тарафыннан бирелә.</w:t>
      </w:r>
    </w:p>
    <w:p w14:paraId="4D3BF356"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210-ФЗ номерлы федераль законның 7</w:t>
      </w:r>
      <w:r w:rsidRPr="00F57C04">
        <w:rPr>
          <w:sz w:val="28"/>
          <w:szCs w:val="28"/>
          <w:vertAlign w:val="superscript"/>
          <w:lang w:val="tt"/>
        </w:rPr>
        <w:t>2</w:t>
      </w:r>
      <w:r w:rsidRPr="00F57C04">
        <w:rPr>
          <w:sz w:val="28"/>
          <w:szCs w:val="28"/>
          <w:lang w:val="tt"/>
        </w:rPr>
        <w:t xml:space="preserve"> статьясының 3 өлеше нигезендә ведомствоара гаризаларга җавап әзерләү һәм җибәрү срогы ведомствоара гариза алынган көннән башлап биш эш көненнән артырга тиеш түгел.</w:t>
      </w:r>
    </w:p>
    <w:p w14:paraId="0FF30535"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Процедураның нәтиҗәсе булып сорала торган документларны (аларның күчермәләрен яки андагы белешмәләрне) алу яисә ведомствоара рәсми мөрәҗәгатьләрне җибәрү өчен җаваплы вазыйфаи затка җибәрелгән баш тарту турында белдерүләр тора.</w:t>
      </w:r>
    </w:p>
    <w:p w14:paraId="791B895C"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3.3.5. Ведомствоара гаризаларны җибәрү өчен җаваплы булган вазыйфаи зат ведомствоара электрон хезмәттәшлек системасы аша соратып алына торган, дәүләт хезмәте күрсәтү өчен кирәкле документларны (белешмәләрне) яисә, документ һәм (яки) мәгълүмат булмаса, баш тарту турында белдерү ала.</w:t>
      </w:r>
    </w:p>
    <w:p w14:paraId="307176B9"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Әлеге пунктта билгеләнә торган административ процедуралар ведомствоара рәсми мөрәҗәгатьләр буенча белешмәләр алынган көнне үтәлә.</w:t>
      </w:r>
    </w:p>
    <w:p w14:paraId="0BE46B0E"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Процедураның нәтиҗәсе: белешмәләр бирү турында җибәрелгән рәсми мөрәҗәгатьләр, сорала торган документларны (аларның күчермәләрен яки аларда булган белешмәләрне) алу.</w:t>
      </w:r>
    </w:p>
    <w:p w14:paraId="54EBB560"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  Белешмәләрне куллануның максатлары булып мөрәҗәгать итүче тарафыннан тапшырылган документларның дөреслеген билгеләү, шулай ук законнарны һәм мөрәҗәгать итүченең хокукларын бозу очракларын булдырмый торган  карарлар кабул итү тора.</w:t>
      </w:r>
    </w:p>
    <w:p w14:paraId="719A140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3.3.6. Бүлек белгече (белгечләре) лицензияләнгән эшчәнлек төрен гамәлгә ашыру өчен гариза бирелгән урында лицензия таләпләрен үтәүгә күчмә бәя бирә.</w:t>
      </w:r>
    </w:p>
    <w:p w14:paraId="3EFFC09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Лицензия таләпләрен үтәүне күчмә бәяләү нәтиҗәләре буенча ике нөсхәдә бәяләү акты рәсмиләштерелә. </w:t>
      </w:r>
    </w:p>
    <w:p w14:paraId="748D1FF9"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Тикшерү актының беренче нөсхәсе Бүлектә саклана. Тикшерү актының икенче нөсхәсе лицензия алырга теләүче затка тапшырыла. </w:t>
      </w:r>
    </w:p>
    <w:p w14:paraId="65108499"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Әлеге пунктта билгеләнгән процедуралар унөч эш көне эчендә башкарыла. Процедура Регламентның 3.3.3 пунктында каралган процедура тәмамланганнан соң өч эш көненнән башлана.</w:t>
      </w:r>
    </w:p>
    <w:p w14:paraId="45BBC636"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 нәтиҗәсе: бәяләү акты.</w:t>
      </w:r>
    </w:p>
    <w:p w14:paraId="4FAFDD4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3.3.7. Күчмә бәяләү барышында лицензия бирү өлешендә Регламентның 2.8 пунктында каралган дәүләт хезмәте күрсәтүдән баш тарту нигезләре  ачыкланган очракта, Бүлек белгече лицензия бирүдән баш тарту турында боерык проектын </w:t>
      </w:r>
      <w:r w:rsidRPr="00F57C04">
        <w:rPr>
          <w:sz w:val="28"/>
          <w:szCs w:val="28"/>
          <w:lang w:val="tt"/>
        </w:rPr>
        <w:lastRenderedPageBreak/>
        <w:t>әзерли һәм аны, килештерү өчен, Бүлек җитәкчесенә, юридик бүлек җитәкчесенә җибәрә.</w:t>
      </w:r>
    </w:p>
    <w:p w14:paraId="28C900EE"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Бүлек җитәкчесе, юридик бүлек җитәкчесе лицензия бирүдән баш тарту турында боерык проектын килештерә, ул министр урынбасарына имзалау өчен җибәрелә.  </w:t>
      </w:r>
    </w:p>
    <w:p w14:paraId="423561E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Әлеге пунктта билгеләнә торган процедуралар алдагы процедураны тәмамлаган көннән соңгы бер эш көне эчендә гамәлгә ашырыла.</w:t>
      </w:r>
    </w:p>
    <w:p w14:paraId="14F9EB02"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Процедураларның нәтиҗәсе: лицензия бирүдән баш тарту турындагы боерыкның расланган, министр урынбасарына имзалау өчен җибәрелгән проекты.</w:t>
      </w:r>
    </w:p>
    <w:p w14:paraId="52B96A84" w14:textId="77777777" w:rsidR="00F57C04" w:rsidRPr="00F57C04" w:rsidRDefault="008E3C30" w:rsidP="00F57C04">
      <w:pPr>
        <w:widowControl w:val="0"/>
        <w:suppressAutoHyphens/>
        <w:ind w:firstLine="709"/>
        <w:jc w:val="both"/>
        <w:rPr>
          <w:sz w:val="28"/>
          <w:szCs w:val="28"/>
        </w:rPr>
      </w:pPr>
      <w:r w:rsidRPr="00F57C04">
        <w:rPr>
          <w:sz w:val="28"/>
          <w:szCs w:val="28"/>
          <w:lang w:val="tt"/>
        </w:rPr>
        <w:t>3.3.8. Министр урынбасары лицензия бирүдән баш тарту турындагы боерыкны имзалый.</w:t>
      </w:r>
    </w:p>
    <w:p w14:paraId="2E382C09"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14:paraId="3BFE2631"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Процедураларның нәтиҗәсе: лицензия бирүдән баш тарту турында имзаланган боерык.</w:t>
      </w:r>
    </w:p>
    <w:p w14:paraId="200C063C" w14:textId="77777777" w:rsidR="00F57C04" w:rsidRPr="00F57C04" w:rsidRDefault="008E3C30" w:rsidP="00F57C04">
      <w:pPr>
        <w:widowControl w:val="0"/>
        <w:suppressAutoHyphens/>
        <w:ind w:firstLine="709"/>
        <w:jc w:val="both"/>
        <w:rPr>
          <w:sz w:val="28"/>
          <w:szCs w:val="28"/>
        </w:rPr>
      </w:pPr>
      <w:r w:rsidRPr="00F57C04">
        <w:rPr>
          <w:sz w:val="28"/>
          <w:szCs w:val="28"/>
          <w:lang w:val="tt"/>
        </w:rPr>
        <w:t>3.3.9. Бүлек белгече лицензиягә  Бердәм порталда шәхси кабинетка дәгъва кылучыга лицензия бирүдән баш тарту турында  көчәйтелгән квалификацияле электрон имза белән имзаланган электрон документ формасында  белдерү җибәрә.</w:t>
      </w:r>
    </w:p>
    <w:p w14:paraId="0857FCDF" w14:textId="77777777" w:rsidR="00F57C04" w:rsidRPr="00F57C04" w:rsidRDefault="008E3C30" w:rsidP="00F57C04">
      <w:pPr>
        <w:widowControl w:val="0"/>
        <w:suppressAutoHyphens/>
        <w:ind w:firstLine="709"/>
        <w:jc w:val="both"/>
        <w:rPr>
          <w:sz w:val="28"/>
          <w:szCs w:val="28"/>
        </w:rPr>
      </w:pPr>
      <w:r w:rsidRPr="00F57C04">
        <w:rPr>
          <w:sz w:val="28"/>
          <w:szCs w:val="28"/>
          <w:lang w:val="tt"/>
        </w:rPr>
        <w:t>Әлеге пунктта билгеләнә торган процедура лицензия бирүдән баш тарту турындагы боерык имзаланганнан соң өч эш көне эчендә гамәлгә ашырыла.</w:t>
      </w:r>
    </w:p>
    <w:p w14:paraId="328CBF05"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Процедураның нәтиҗәсе: лицензия бирүдән баш тарту сәбәпләрен күрсәтеп, баш тарту турында белдерү.</w:t>
      </w:r>
    </w:p>
    <w:p w14:paraId="5C88EBA5" w14:textId="77777777" w:rsidR="00F57C04" w:rsidRPr="00F57C04" w:rsidRDefault="008E3C30" w:rsidP="00F57C04">
      <w:pPr>
        <w:widowControl w:val="0"/>
        <w:suppressAutoHyphens/>
        <w:ind w:firstLine="709"/>
        <w:jc w:val="both"/>
        <w:rPr>
          <w:sz w:val="28"/>
          <w:szCs w:val="28"/>
        </w:rPr>
      </w:pPr>
      <w:r w:rsidRPr="00F57C04">
        <w:rPr>
          <w:sz w:val="28"/>
          <w:szCs w:val="28"/>
          <w:lang w:val="tt"/>
        </w:rPr>
        <w:t>3.3.10. Лицензия алырга теләүче затның лицензияләнә торган эшчәнлек төрен гамәлгә ашыру урынында лицензия таләпләрен үтәү мөмкинлегенең булуы билгеләнгән очракта, ул бәяләү актында чагылдырыла, бүлек җитәкчесе, юридик бүлек җитәкчесе лицензия бирү турында боерык проектын килештерә, ул министр урынбасарына имзалау өчен җибәрелә.</w:t>
      </w:r>
    </w:p>
    <w:p w14:paraId="0BC50810"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процедуралар Регламентның 3.3.6 пунктында каралган процедураны тәмамлау көненнән соңгы бер эш көне эчендә гамәлгә ашырыла. </w:t>
      </w:r>
    </w:p>
    <w:p w14:paraId="20D30F9A"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Процедураларның нәтиҗәсе: лицензия бирү турында министр урынбасарына имзалау өчен җибәрелгән, килештерелгән боерык проекты.</w:t>
      </w:r>
    </w:p>
    <w:p w14:paraId="5C0A4CDA" w14:textId="77777777" w:rsidR="00F57C04" w:rsidRPr="00F57C04" w:rsidRDefault="008E3C30" w:rsidP="00F57C04">
      <w:pPr>
        <w:widowControl w:val="0"/>
        <w:suppressAutoHyphens/>
        <w:ind w:firstLine="709"/>
        <w:jc w:val="both"/>
        <w:rPr>
          <w:sz w:val="28"/>
          <w:szCs w:val="28"/>
        </w:rPr>
      </w:pPr>
      <w:r w:rsidRPr="00F57C04">
        <w:rPr>
          <w:sz w:val="28"/>
          <w:szCs w:val="28"/>
          <w:lang w:val="tt"/>
        </w:rPr>
        <w:t>3.3.11. Министр урынбасары лицензия бирү турындагы боерыкны имзалый.</w:t>
      </w:r>
    </w:p>
    <w:p w14:paraId="12333318"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 алдагы процедураны тәмамлаган көннән соң бер эш көне эчендә гамәлгә ашырыла. </w:t>
      </w:r>
    </w:p>
    <w:p w14:paraId="513BE8C6"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Процедураның нәтиҗәсе: лицензия бирү турында имзаланган боерык. </w:t>
      </w:r>
    </w:p>
    <w:p w14:paraId="025DD198" w14:textId="77777777" w:rsidR="00F57C04" w:rsidRPr="00F57C04" w:rsidRDefault="008E3C30" w:rsidP="00F57C04">
      <w:pPr>
        <w:widowControl w:val="0"/>
        <w:suppressAutoHyphens/>
        <w:ind w:firstLine="709"/>
        <w:jc w:val="both"/>
        <w:rPr>
          <w:sz w:val="28"/>
          <w:szCs w:val="28"/>
        </w:rPr>
      </w:pPr>
      <w:r w:rsidRPr="00F57C04">
        <w:rPr>
          <w:sz w:val="28"/>
          <w:szCs w:val="28"/>
          <w:lang w:val="tt"/>
        </w:rPr>
        <w:t>3.3.12. Лицензия бирү турында язу, шул исәптән лицензия бирү турында боерык реквизитлары ТОР КНД системасында лицензия бирү турында боерык имзаланган көнне автомат рәвештә булдырыла.</w:t>
      </w:r>
    </w:p>
    <w:p w14:paraId="643E69A4"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 лицензия бирү турындагы боерык имзаланган көнне гамәлгә ашырыла. </w:t>
      </w:r>
    </w:p>
    <w:p w14:paraId="4967A5FA"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 нәтиҗәсе: лицензияләр реестрына кертелгән язу.</w:t>
      </w:r>
    </w:p>
    <w:p w14:paraId="285739CB" w14:textId="1FB149A4"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3.3.13. Бүлек белгече лицензия алырга теләүче затка Бердәм порталдагы шәхси кабинетка лицензия бирү турында </w:t>
      </w:r>
      <w:r>
        <w:rPr>
          <w:sz w:val="28"/>
          <w:szCs w:val="28"/>
          <w:lang w:val="tt"/>
        </w:rPr>
        <w:t>«</w:t>
      </w:r>
      <w:r w:rsidRPr="00F57C04">
        <w:rPr>
          <w:sz w:val="28"/>
          <w:szCs w:val="28"/>
          <w:lang w:val="tt"/>
        </w:rPr>
        <w:t>Интернет</w:t>
      </w:r>
      <w:r>
        <w:rPr>
          <w:sz w:val="28"/>
          <w:szCs w:val="28"/>
          <w:lang w:val="tt"/>
        </w:rPr>
        <w:t>»</w:t>
      </w:r>
      <w:r w:rsidRPr="00F57C04">
        <w:rPr>
          <w:sz w:val="28"/>
          <w:szCs w:val="28"/>
          <w:lang w:val="tt"/>
        </w:rPr>
        <w:t xml:space="preserve"> мәгълүмат-телекоммуникация челтәрендә урнаштырылган лицензияләр реестрыннан белешмәләргә сылтамасы </w:t>
      </w:r>
      <w:r w:rsidRPr="00F57C04">
        <w:rPr>
          <w:sz w:val="28"/>
          <w:szCs w:val="28"/>
          <w:lang w:val="tt"/>
        </w:rPr>
        <w:lastRenderedPageBreak/>
        <w:t xml:space="preserve">булган хәбәрне җибәрә. </w:t>
      </w:r>
    </w:p>
    <w:p w14:paraId="3550EFA6"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 бирү турындагы гаризада лицензия алырга теләүче зат  лицензияләр реестрыннан өземтә алу зарурлыгына күрсәткән булса, лицензияләүче орган, лицензия бирү турында Бердәм порталдагы шәхси кабинетка белдерү җибәрү белән бер үк вакытта, лицензияләр реестрыннан көчәйтелгән квалификацияле электрон имза белән имзаланган, электрон документ формасындагы өземтәне дә лицензия алырга теләүче затка җибәрә.</w:t>
      </w:r>
    </w:p>
    <w:p w14:paraId="7D06710B"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процедуралар Регламентның 3.3.11 пунктында каралган процедураны тәмамлау көненнән соңгы бер эш көне эчендә гамәлгә ашырыла. </w:t>
      </w:r>
    </w:p>
    <w:p w14:paraId="7B2BA69B"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Процедураларның нәтиҗәсе: лицензия алырга теләүчегә лицензия бирү турында белдерү, кирәк булган очракта лицензияләр реестрыннан өземтә.</w:t>
      </w:r>
    </w:p>
    <w:p w14:paraId="54A39300" w14:textId="77777777" w:rsidR="00F57C04" w:rsidRPr="00F57C04" w:rsidRDefault="00F57C04" w:rsidP="00F57C04">
      <w:pPr>
        <w:widowControl w:val="0"/>
        <w:suppressAutoHyphens/>
        <w:ind w:firstLine="709"/>
        <w:jc w:val="both"/>
        <w:rPr>
          <w:sz w:val="28"/>
          <w:szCs w:val="28"/>
        </w:rPr>
      </w:pPr>
    </w:p>
    <w:p w14:paraId="224B493C" w14:textId="77777777" w:rsidR="00F57C04" w:rsidRPr="00F57C04" w:rsidRDefault="008E3C30" w:rsidP="00F57C04">
      <w:pPr>
        <w:suppressAutoHyphens/>
        <w:jc w:val="center"/>
        <w:rPr>
          <w:sz w:val="28"/>
          <w:szCs w:val="28"/>
        </w:rPr>
      </w:pPr>
      <w:r w:rsidRPr="00F57C04">
        <w:rPr>
          <w:sz w:val="28"/>
          <w:szCs w:val="28"/>
          <w:lang w:val="tt"/>
        </w:rPr>
        <w:t>3.4. Лицензияләр реестрына үзгәрешләр кертү (юридик зат яисә шәхси эшкуар тарафыннан лицензияләнә торган эшчәнлек төрен гамәлгә ашыру урыннарының адреслары, лицензияләнә торган эшчәнлек төрен тәшкил итүче башкарыла торган эшләр исемлеге үзгәртелгән очракларда).</w:t>
      </w:r>
    </w:p>
    <w:p w14:paraId="3D453B4B" w14:textId="77777777" w:rsidR="00F57C04" w:rsidRPr="00F57C04" w:rsidRDefault="00F57C04" w:rsidP="00F57C04">
      <w:pPr>
        <w:widowControl w:val="0"/>
        <w:suppressAutoHyphens/>
        <w:ind w:firstLine="709"/>
        <w:jc w:val="both"/>
        <w:rPr>
          <w:sz w:val="28"/>
          <w:szCs w:val="28"/>
        </w:rPr>
      </w:pPr>
    </w:p>
    <w:p w14:paraId="24008470" w14:textId="77777777" w:rsidR="00F57C04" w:rsidRPr="00F57C04" w:rsidRDefault="008E3C30" w:rsidP="00F57C04">
      <w:pPr>
        <w:widowControl w:val="0"/>
        <w:suppressAutoHyphens/>
        <w:ind w:firstLine="709"/>
        <w:jc w:val="both"/>
        <w:rPr>
          <w:sz w:val="28"/>
          <w:szCs w:val="28"/>
        </w:rPr>
      </w:pPr>
      <w:r w:rsidRPr="00F57C04">
        <w:rPr>
          <w:sz w:val="28"/>
          <w:szCs w:val="28"/>
          <w:lang w:val="tt"/>
        </w:rPr>
        <w:t>3.4.1. Гариза Министрлыкка бердәм портал аша тапшырыла.</w:t>
      </w:r>
    </w:p>
    <w:p w14:paraId="42E58E82"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Лицензиат лицензияләр реестрына  үзгәрешләр кертү турында гаризаны һәм аңа кушылган документларны Регламентның 2.6.1 пунктының 2 пунктчасына ярашлы рәвештә электрон документлар формасында тапшыра.</w:t>
      </w:r>
    </w:p>
    <w:p w14:paraId="7B98F88D"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Бердәм портал аша электрон формада гариза биргәндә, мөрәҗәгать итүче түбәндәге гамәлләрне башкара: </w:t>
      </w:r>
    </w:p>
    <w:p w14:paraId="36842592"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авторизацияләнә;</w:t>
      </w:r>
    </w:p>
    <w:p w14:paraId="06A21EB2"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дәүләт хезмәте күрсәтү өчен кирәкле һәм мәҗбүри булган белешмәләрне үз эченә алган электрон гариза формасын тутыра;</w:t>
      </w:r>
    </w:p>
    <w:p w14:paraId="14803F2D"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формадагы документларны электрон гариза формасына беркетә (кирәк булганда);</w:t>
      </w:r>
    </w:p>
    <w:p w14:paraId="170450C8"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1B9BBB4F"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хәбәр ителгән белешмәләрнең дөреслеген раслый (электрон гариза рәвешендә тиешле тамга билгели);</w:t>
      </w:r>
    </w:p>
    <w:p w14:paraId="406D9772"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 63-ФЗ номерлы Федераль закон һәм 210-ФЗ номерлы Федераль закон таләпләре нигезендә көчәйтелгән квалификацияле электрон имза белән имзалана; </w:t>
      </w:r>
    </w:p>
    <w:p w14:paraId="4757D0C6"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тутырылган электрон гаризаны җибәрә (электрон гариза рәвешендәге тиешле төймәгә баса);</w:t>
      </w:r>
    </w:p>
    <w:p w14:paraId="0EF10609"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гаризаның җибәрелүе турында белдерү ала. </w:t>
      </w:r>
    </w:p>
    <w:p w14:paraId="4F815365" w14:textId="77777777" w:rsidR="00F57C04" w:rsidRPr="008E3C30" w:rsidRDefault="008E3C30" w:rsidP="00F57C04">
      <w:pPr>
        <w:widowControl w:val="0"/>
        <w:suppressAutoHyphens/>
        <w:autoSpaceDE w:val="0"/>
        <w:autoSpaceDN w:val="0"/>
        <w:adjustRightInd w:val="0"/>
        <w:ind w:right="142" w:firstLine="709"/>
        <w:jc w:val="both"/>
        <w:rPr>
          <w:sz w:val="28"/>
          <w:szCs w:val="28"/>
          <w:lang w:val="tt"/>
        </w:rPr>
      </w:pPr>
      <w:r w:rsidRPr="00F57C04">
        <w:rPr>
          <w:sz w:val="28"/>
          <w:szCs w:val="28"/>
          <w:lang w:val="tt"/>
        </w:rPr>
        <w:t xml:space="preserve">Формалаштырылган гарызнамәгә формат-мантыйкый тикшерү Бердәм портал тарафыннан автомат рәвештә, гарызнамәдә электрон форманың һәр кырын мөрәҗәгать итүче тарафыннан тутыру барышында орган (оешма) билгели торган таләпләр нигезендә гамәлгә ашырыла. Бердәм порталда гаризаның электрон формасындагы кырлар төгәлсезлекләр белән тутырылган булуы ачыкланган </w:t>
      </w:r>
      <w:r w:rsidRPr="00F57C04">
        <w:rPr>
          <w:sz w:val="28"/>
          <w:szCs w:val="28"/>
          <w:lang w:val="tt"/>
        </w:rPr>
        <w:lastRenderedPageBreak/>
        <w:t xml:space="preserve">очракта, турыдан-туры гаризаның электрон формасында мәгълүмат җиткерү юлы белән, мөрәҗәгать итүчегә ачыкланган хатаның характеры һәм аны бетерү тәртибе турында хәбәр ителә. </w:t>
      </w:r>
    </w:p>
    <w:p w14:paraId="2F693883"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Регламентның әлеге пунктында билгеләнгән процедуралар: мөрәҗәгать итүче Бердәм портал аша мөрәҗәгать иткән көнне башкарыла.</w:t>
      </w:r>
    </w:p>
    <w:p w14:paraId="72A9C5DD"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Процедураларның нәтиҗәсе: Министрлыкка җибәрелгән гариза.</w:t>
      </w:r>
    </w:p>
    <w:p w14:paraId="7618AC0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3.4.2. Бүлек белгече түбәндәгеләрне гамәлгә ашыра:</w:t>
      </w:r>
    </w:p>
    <w:p w14:paraId="2B8CE61C"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исемлек буенча лицензияләр реестрына  үзгәрешләр кертү турында гаризаны һәм аңа кушылган документларны кабул итә;</w:t>
      </w:r>
    </w:p>
    <w:p w14:paraId="576477FE"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 ГИС ТОР КНД системасында лицензияләр реестрына үзгәрешләр кертү турында гаризаны терки;</w:t>
      </w:r>
    </w:p>
    <w:p w14:paraId="445C317A"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лицензияләүче органның көчәйтелгән квалификацияле электрон имзасы белән имзаланган электрон документ формасында лицензияләр реестрынаүзгәрешләр кертү турында гаризаны  һәм аңа кушылган документларны кабул итү датасы турында билгесе булган исемлекне лицензиатка җибәрә.</w:t>
      </w:r>
    </w:p>
    <w:p w14:paraId="1FE2E5DF" w14:textId="77777777" w:rsidR="00F57C04" w:rsidRPr="00F57C04" w:rsidRDefault="008E3C30" w:rsidP="00F57C04">
      <w:pPr>
        <w:widowControl w:val="0"/>
        <w:suppressAutoHyphens/>
        <w:ind w:firstLine="709"/>
        <w:jc w:val="both"/>
        <w:rPr>
          <w:sz w:val="28"/>
          <w:szCs w:val="28"/>
        </w:rPr>
      </w:pPr>
      <w:r w:rsidRPr="00F57C04">
        <w:rPr>
          <w:sz w:val="28"/>
          <w:szCs w:val="28"/>
          <w:lang w:val="tt"/>
        </w:rPr>
        <w:t>Әлеге пунктта билгеләнгән процедуралар лицензияләр реестрына үзгәрешләр кертү турында гариза һәм аңа кушылган документлар кабул ителгән көнне башкарыла.</w:t>
      </w:r>
    </w:p>
    <w:p w14:paraId="5E99599A"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 нәтиҗәсе: лицензияләр реестрына үзгәрешләр кертү турында теркәлгән гариза һәм аңа кушылган документлар.</w:t>
      </w:r>
    </w:p>
    <w:p w14:paraId="3C0F4EA0" w14:textId="77777777" w:rsidR="00F57C04" w:rsidRPr="00F57C04" w:rsidRDefault="008E3C30" w:rsidP="00F57C04">
      <w:pPr>
        <w:widowControl w:val="0"/>
        <w:suppressAutoHyphens/>
        <w:ind w:firstLine="709"/>
        <w:jc w:val="both"/>
        <w:rPr>
          <w:sz w:val="28"/>
          <w:szCs w:val="28"/>
        </w:rPr>
      </w:pPr>
      <w:r w:rsidRPr="00F57C04">
        <w:rPr>
          <w:sz w:val="28"/>
          <w:szCs w:val="28"/>
          <w:lang w:val="tt"/>
        </w:rPr>
        <w:t>3.4.3. Бүлек белгече:</w:t>
      </w:r>
    </w:p>
    <w:p w14:paraId="32481642" w14:textId="77777777" w:rsidR="00F57C04" w:rsidRPr="00F57C04" w:rsidRDefault="008E3C30" w:rsidP="00F57C04">
      <w:pPr>
        <w:suppressAutoHyphens/>
        <w:ind w:firstLine="709"/>
        <w:jc w:val="both"/>
        <w:rPr>
          <w:sz w:val="28"/>
        </w:rPr>
      </w:pPr>
      <w:r w:rsidRPr="00F57C04">
        <w:rPr>
          <w:sz w:val="28"/>
          <w:lang w:val="tt"/>
        </w:rPr>
        <w:t>электрон документ формасында бирелгән лицензияләр реестрына үзгәрешләр кертү турындагы гаризадагы мәгълүматларның Регламентка 2 нче кушымтада күрсәтелгән гариза формасындагы мәгълүматларның составына туры килүен билгели;</w:t>
      </w:r>
    </w:p>
    <w:p w14:paraId="128ABC6B" w14:textId="77777777" w:rsidR="00F57C04" w:rsidRPr="00F57C04" w:rsidRDefault="008E3C30" w:rsidP="00F57C04">
      <w:pPr>
        <w:widowControl w:val="0"/>
        <w:suppressAutoHyphens/>
        <w:ind w:firstLine="709"/>
        <w:jc w:val="both"/>
        <w:rPr>
          <w:sz w:val="28"/>
          <w:szCs w:val="28"/>
        </w:rPr>
      </w:pPr>
      <w:r w:rsidRPr="00F57C04">
        <w:rPr>
          <w:sz w:val="28"/>
          <w:szCs w:val="28"/>
          <w:lang w:val="tt"/>
        </w:rPr>
        <w:t>Регламентның 2.6.1 пунктының 2 пунктчасында күрсәтелгән документлар пакетының тулылыгын билгели;</w:t>
      </w:r>
    </w:p>
    <w:p w14:paraId="6F6B118F" w14:textId="77777777" w:rsidR="00F57C04" w:rsidRPr="00F57C04" w:rsidRDefault="008E3C30" w:rsidP="00F57C04">
      <w:pPr>
        <w:widowControl w:val="0"/>
        <w:suppressAutoHyphens/>
        <w:ind w:firstLine="709"/>
        <w:jc w:val="both"/>
        <w:rPr>
          <w:sz w:val="28"/>
          <w:szCs w:val="28"/>
        </w:rPr>
      </w:pPr>
      <w:r w:rsidRPr="00F57C04">
        <w:rPr>
          <w:sz w:val="28"/>
          <w:szCs w:val="28"/>
          <w:lang w:val="tt"/>
        </w:rPr>
        <w:t>Дәүләт һәм муниципаль түләүләр турында дәүләт мәгълүмат системасында дәүләт хезмәте күрсәткән өчен дәүләт пошлинасы түләнгәнлеген ачыклый (2023 елның 1 гыйнварыннан 2023 елның 31 декабренә кадәр бирелгән гаризалар буенча лицензия бирү, лицензияләр реестрына үзгәрешләр кертү өчен дәүләт хезмәтләре күрсәтү кысаларында дәүләт пошлиналарын түләү таләп ителми);</w:t>
      </w:r>
    </w:p>
    <w:p w14:paraId="798DA018" w14:textId="77777777" w:rsidR="00F57C04" w:rsidRPr="00F57C04" w:rsidRDefault="008E3C30" w:rsidP="00F57C04">
      <w:pPr>
        <w:widowControl w:val="0"/>
        <w:suppressAutoHyphens/>
        <w:ind w:firstLine="709"/>
        <w:jc w:val="both"/>
        <w:rPr>
          <w:sz w:val="28"/>
          <w:szCs w:val="28"/>
        </w:rPr>
      </w:pPr>
      <w:r w:rsidRPr="00F57C04">
        <w:rPr>
          <w:sz w:val="28"/>
          <w:szCs w:val="28"/>
          <w:lang w:val="tt"/>
        </w:rPr>
        <w:t>мөрәҗәгать итүче турында мәгълүматны Министрлыкның рәсми сайтында урнаштыра;</w:t>
      </w:r>
    </w:p>
    <w:p w14:paraId="4943B061" w14:textId="77777777" w:rsidR="00F57C04" w:rsidRPr="00F57C04" w:rsidRDefault="008E3C30" w:rsidP="00F57C04">
      <w:pPr>
        <w:widowControl w:val="0"/>
        <w:suppressAutoHyphens/>
        <w:ind w:firstLine="709"/>
        <w:jc w:val="both"/>
        <w:rPr>
          <w:sz w:val="28"/>
          <w:szCs w:val="28"/>
        </w:rPr>
      </w:pPr>
      <w:r w:rsidRPr="00F57C04">
        <w:rPr>
          <w:sz w:val="28"/>
          <w:szCs w:val="28"/>
          <w:lang w:val="tt"/>
        </w:rPr>
        <w:t>Регламентның 2.7 пунктында каралган документларны кабул итүдән баш тарту өчен нигезләрнең булуын (булмавын) билгели.</w:t>
      </w:r>
    </w:p>
    <w:p w14:paraId="44D25639"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 Регламентның 2.7 пунктының 3, 4, 5 пунктчаларында каралган документларны кабул итүдән баш тарту өчен нигезләр ачыкланган очракта, Бүлек белгече сәбәпләрен күрсәтеп, документларны кабул итүдән баш тарту турында белдерү әзерли, лицензияләүче органның көчәйтелгән квалификацияле электрон имзасы белән имзаланган электрон документ формасында шундый белдерүне җибәрә.</w:t>
      </w:r>
    </w:p>
    <w:p w14:paraId="5442B281"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Регламентның 2.7 пунктындагы 1, 2 пунктчаларында каралган документларны кабул итүдән баш тарту өчен нигезләр ачыкланган очракта, Бүлек белгече лицензиатка ачыкланган бозуларны утыз көн эчендә бетерү һәм (яки) электрон </w:t>
      </w:r>
      <w:r w:rsidRPr="00F57C04">
        <w:rPr>
          <w:sz w:val="28"/>
          <w:szCs w:val="28"/>
          <w:lang w:val="tt"/>
        </w:rPr>
        <w:lastRenderedPageBreak/>
        <w:t>документ формасында булмаган документларны лицензияләү органының көчәйтелгән квалификацияле электрон имзасы белән имзаланган документ формасында тапшыру кирәклеге турында шәхси кабинетка хәбәр җибәрә. Лицензиат тарафыннан, белдерүне алган вакыттан башлап, лицензияләр реестрына үзгәреш кертү турында тиешенчә рәсмиләштерелгән гариза һәм (яки) аңа теркәп тапшырыла торган документлар утыз көнлек срокта тулы күләмдә тапшырылмаган очракта, лицензияләр реестрына үзгәреш кертү турында элек тапшырылган гариза һәм аңа теркәп тапшырыла торган документлар лицензиатка кире кайтарылырга тиеш.</w:t>
      </w:r>
    </w:p>
    <w:p w14:paraId="1DC6EAF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Документларны кабул итүдән баш тарту өчен  Регламентның 2.7 пунктында күрсәтелгән нигезләр булмаса, Бүлек белгече лицензия таләпләрен үтәүгә күчмә бәя бирү турында боерык проектын әзерли.</w:t>
      </w:r>
    </w:p>
    <w:p w14:paraId="7331A381"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Бүлек җитәкчесе, юридик бүлек җитәкчесе лицензия таләпләре үтәлешенә күчмә бәя уздыру турында боерык проектын килештерә, ул министр урынбасарына җибәрелә.</w:t>
      </w:r>
    </w:p>
    <w:p w14:paraId="525A8386"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Министр урынбасары лицензия таләпләрен үтәүгә күчмә бәя бирү турында боерыкны имзалый. Бүлек белгече лицензиатка күчмә бәя бирү турында аны үткәрә башланганчы өч эш көне алдан теләсә нинди ысул белән, шул исәптән көчәйтелгән квалификацияле электрон имза белән имзаланган электрон документ юллау аша да, лицензиатның электрон почта адресы буенча хәбәр итә. </w:t>
      </w:r>
    </w:p>
    <w:p w14:paraId="757488A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14:paraId="12ABCB8F"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Процедуралар нәтиҗәсе: лицензия таләпләрен үтәүгә күчмә бәя бирү турында боерык, лицензия таләпләрен үтәүгә күчмә бәя бирү турында белдерү яки ачыкланган бозуларны бетерү һәм (яисә) булмаган документларны тапшыру кирәклеге турында белдерү, лицензияләр реестрына үзгәрешләр кертү турындагы гаризаны һәм аңа кушымта итеп бирелгән документларны кире кайтару турында белдерү, документларны кабул итүдән баш тарту турында белдерү.</w:t>
      </w:r>
    </w:p>
    <w:p w14:paraId="63ACF2B5"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Дәүләт хезмәте күрсәтү вакытын, ягъни лицензияләр реестрына үзгәрешләр кертү яки лицензияләр реестрына үзгәрешләр кертүдән баш тарту турында карар кабул итү вакыты Министрлык тарафыннан лицензияләр реестрына үзгәрешләр кертү турында гариза һәм аңа кушылган документлар тулы күләмдә кабул ителгән көннән башлап  исәпләнә башлый. </w:t>
      </w:r>
    </w:p>
    <w:p w14:paraId="7CE7E7B6"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3.4.4. Белешмәләр алу, ведомствоара рәсми мөрәҗәгатьләр формалаштыру һәм дәүләт хезмәте күрсәтүдә катнаша торган органнарга җибәрү әлеге Регламентның 3.3.4, 3.3.5 пунктлары нигезендә гамәлгә ашырыла.</w:t>
      </w:r>
    </w:p>
    <w:p w14:paraId="67B128C7"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3.4.5. Бүлек белгече (белгечләре) лицензияләнгән эшчәнлек төрен гамәлгә ашыру өчен гариза бирелгән урында лицензия таләпләрен үтәүгә күчмә бәя бирә.</w:t>
      </w:r>
    </w:p>
    <w:p w14:paraId="1276374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Лицензия таләпләрен үтәүне күчмә бәяләү нәтиҗәләре буенча ике нөсхәдә бәяләү акты рәсмиләштерелә. </w:t>
      </w:r>
    </w:p>
    <w:p w14:paraId="5C338897"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Актның беренче нөсхәсе Бүлектә саклана. Тикшерү актының икенче нөсхәсе лицензия алырга теләүче затка тапшырыла. </w:t>
      </w:r>
    </w:p>
    <w:p w14:paraId="400BF4F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Әлеге пунктта билгеләнә торган процедуралар өч эш көне эчендә гамәлгә ашырыла. Процедура Регламентның 3.4.3 пунктында каралган процедура тәмамланганнан соң өч эш көненнән башлана.</w:t>
      </w:r>
    </w:p>
    <w:p w14:paraId="25C1F8C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 нәтиҗәсе: бәяләү акты.</w:t>
      </w:r>
    </w:p>
    <w:p w14:paraId="1D71E1F5"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lastRenderedPageBreak/>
        <w:t>3.4.6. Күчмә бәяләү барышында лицензияләр реестрына үзгәрешләр кертү өлешендә Регламентның 2.8 пунктында каралган дәүләт хезмәте күрсәтүдән баш тарту нигезләре  ачыкланган очракта, Бүлек белгече лицензияләр реестрына үзгәрешләр кертүдән баш тарту турында боерык проектын әзерли һәм аны, килештерү өчен, Бүлек җитәкчесенә, юридик бүлек җитәкчесенә җибәрә.</w:t>
      </w:r>
    </w:p>
    <w:p w14:paraId="34F62A8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Бүлек җитәкчесе, юридик бүлек җитәкчесе лицензияләр реестрына үзгәрешләр кертүдән баш тарту турында боерык проектын килештерә, ул министр урынбасарына имзалау өчен җибәрелә.  </w:t>
      </w:r>
    </w:p>
    <w:p w14:paraId="62CB460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Әлеге пунктта билгеләнә торган процедуралар алдагы процедураны тәмамлаган көннән соңгы бер эш көне эчендә гамәлгә ашырыла.</w:t>
      </w:r>
    </w:p>
    <w:p w14:paraId="2B4B50F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Процедуралар нәтиҗәсе: министр урынбасарына имза куярга җибәрелгән лицензияләр реестрына үзгәрешләр кертүдән баш тарту турында килештерелгән боерык проекты.</w:t>
      </w:r>
    </w:p>
    <w:p w14:paraId="036DF152"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3.4.7. Министр урынбасары лицензияләр реестрына үзгәрешләр кертүдән баш тарту турында боерыкны имзалый.</w:t>
      </w:r>
    </w:p>
    <w:p w14:paraId="2BCF853F"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билгеләнә торган процедуралар алдагы процедураны тәмамлаган көннән соңгы бер эш көне эчендә гамәлгә ашырыла. </w:t>
      </w:r>
    </w:p>
    <w:p w14:paraId="53378D0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Процедуралар нәтиҗәсе: лицензияләр реестрына үзгәрешләр кертүдән баш тарту турында имзаланган боерык.</w:t>
      </w:r>
    </w:p>
    <w:p w14:paraId="152A999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3.4.8. Бүлек белгече лицензиатка Бердәм порталда шәхси кабинетка лицензияләр реестрына үзгәрешләр кертүдзн баш тарту турында  көчәйтелгән квалификацияле электрон имза белән имзаланган электрон документ формасында  белдерү җибәрә.</w:t>
      </w:r>
    </w:p>
    <w:p w14:paraId="1E531158"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билгеләнгән процедура лицензияләр реестрына үзгәрешләр кертүдән баш тарту турында боерык имзаланганнан соң өч эш көне эчендә башкарыла. </w:t>
      </w:r>
    </w:p>
    <w:p w14:paraId="73CD2E7D"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 нәтиҗәсе: лицензияләр реестрына үзгәрешләр кертүдән баш тарту турында белдерү.</w:t>
      </w:r>
    </w:p>
    <w:p w14:paraId="217D633A"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3.4.9. Лицензиатның лицензияләнә торган эшчәнлек төрен гамәлгә ашыру урынында лицензия таләпләрен үтәү мөмкинлегенең булуы билгеләнгән очракта, ул бәяләү актында чагылдырыла, Бүлек җитәкчесе, юридик бүлек җитәкчесе лицензияләр реестрына үзгәрешләр кертү турында боерык проектын килештерә, ул министр урынбасарына имзалау өчен җибәрелә.</w:t>
      </w:r>
    </w:p>
    <w:p w14:paraId="62547E9C"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билгеләнә торган процедуралар Регламентның 3.3.5 пунктында каралган процедураны тәмамлау көненнән соңгы бер эш көне эчендә гамәлгә ашырыла. </w:t>
      </w:r>
    </w:p>
    <w:p w14:paraId="5E8A1F01"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Процедуралар нәтиҗәсе: министр урынбасарына имзага җибәрелгән лицензияләр реестрына үзгәрешләр кертү турында килештерелгән боерык проекты.</w:t>
      </w:r>
    </w:p>
    <w:p w14:paraId="73D45EA0"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3.4.10. Министр урынбасары лицензияләр реестрына үзгәрешләр кертү турында боерыкны имзалый.</w:t>
      </w:r>
    </w:p>
    <w:p w14:paraId="353F043B"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билгеләнә торган процедура алдагы процедураны тәмамлаган көннән соң бер эш көне эчендә гамәлгә ашырыла. </w:t>
      </w:r>
    </w:p>
    <w:p w14:paraId="4D9218AF"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Процедура нәтиҗәсе: лицензияләр реестрына үзгәрешләр кертү турында имзаланган боерык. </w:t>
      </w:r>
    </w:p>
    <w:p w14:paraId="78C9D5D3"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3.4.11. Лицензияләр реестрына үзгәрешләр кертү турында язу, шул исәптән </w:t>
      </w:r>
      <w:r w:rsidRPr="00F57C04">
        <w:rPr>
          <w:sz w:val="28"/>
          <w:szCs w:val="28"/>
          <w:lang w:val="tt"/>
        </w:rPr>
        <w:lastRenderedPageBreak/>
        <w:t>лицензияләр реестрына үзгәрешләр кертү турында боерык реквизитлары, лицензияләр реестрына үзгәрешләр кертү турында боерык имзаланган көнне автомат рәвештә  ГИС ТОР КНД системасында теркәлә.</w:t>
      </w:r>
    </w:p>
    <w:p w14:paraId="721D0133"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билгеләнгән процедура лицензияләр реестрына үзгәрешләр кертү турында боерык имзаланган көнне башкарыла. </w:t>
      </w:r>
    </w:p>
    <w:p w14:paraId="5DC403FA"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 нәтиҗәсе: лицензияләр реестрына кертелгән язу.</w:t>
      </w:r>
    </w:p>
    <w:p w14:paraId="43D970CD" w14:textId="3EA9F274"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3.4.12. Бүлек белгече лицензиатка Бердәм порталдагы шәхси кабинетка лицензияләр реестрына үзгәрешләр кертү турында </w:t>
      </w:r>
      <w:r>
        <w:rPr>
          <w:sz w:val="28"/>
          <w:szCs w:val="28"/>
          <w:lang w:val="tt"/>
        </w:rPr>
        <w:t>«</w:t>
      </w:r>
      <w:r w:rsidRPr="00F57C04">
        <w:rPr>
          <w:sz w:val="28"/>
          <w:szCs w:val="28"/>
          <w:lang w:val="tt"/>
        </w:rPr>
        <w:t>Интернет</w:t>
      </w:r>
      <w:r>
        <w:rPr>
          <w:sz w:val="28"/>
          <w:szCs w:val="28"/>
          <w:lang w:val="tt"/>
        </w:rPr>
        <w:t>»</w:t>
      </w:r>
      <w:r w:rsidRPr="00F57C04">
        <w:rPr>
          <w:sz w:val="28"/>
          <w:szCs w:val="28"/>
          <w:lang w:val="tt"/>
        </w:rPr>
        <w:t xml:space="preserve"> мәгълүмат-телекоммуникация челтәрендә урнаштырылган лицензияләр реестрыннан белешмәләргә сылтамасы булган хәбәрне җибәрә. </w:t>
      </w:r>
    </w:p>
    <w:p w14:paraId="07C9404B"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 реестрына үзгәрешләр кертү турындагы гаризада лицензиат электрон документ рәвешендә лицензияләр реестрыннан өземтә алу кирәклеген күрсәткән очракта, лицензияләүче орган лицензияләр реестрына үзгәрешләр кертү турында хәбәр җибәрү белән бер үк вакытта, лицензиатка лицензияләр реестрыннан көчәйтелгән квалификацияле электрон имза белән имзаланган электрон документ рәвешендә өземтә дә җибәрә.</w:t>
      </w:r>
    </w:p>
    <w:p w14:paraId="4EB42C3A"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процедуралар Регламентның 3.4.10 пунктында каралган процедураны тәмамлау көненнән соңгы бер эш көне эчендә гамәлгә ашырыла. </w:t>
      </w:r>
    </w:p>
    <w:p w14:paraId="711182A3"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 нәтиҗәсе: лицензия реестрына үзгәрешләр кертү турында лицензиатка хәбәр итү, кирәк булганда лицензияләр реестрыннан өземтә бирү.</w:t>
      </w:r>
    </w:p>
    <w:p w14:paraId="47CD91B0" w14:textId="77777777" w:rsidR="00F57C04" w:rsidRPr="00F57C04" w:rsidRDefault="00F57C04" w:rsidP="00F57C04">
      <w:pPr>
        <w:widowControl w:val="0"/>
        <w:suppressAutoHyphens/>
        <w:ind w:firstLine="709"/>
        <w:jc w:val="both"/>
        <w:rPr>
          <w:sz w:val="28"/>
          <w:szCs w:val="28"/>
        </w:rPr>
      </w:pPr>
    </w:p>
    <w:p w14:paraId="345AEB20" w14:textId="77777777" w:rsidR="00F57C04" w:rsidRPr="00F57C04" w:rsidRDefault="008E3C30" w:rsidP="00F57C04">
      <w:pPr>
        <w:widowControl w:val="0"/>
        <w:suppressAutoHyphens/>
        <w:jc w:val="center"/>
        <w:rPr>
          <w:sz w:val="28"/>
          <w:szCs w:val="28"/>
        </w:rPr>
      </w:pPr>
      <w:r w:rsidRPr="00F57C04">
        <w:rPr>
          <w:sz w:val="28"/>
          <w:lang w:val="tt"/>
        </w:rPr>
        <w:t>3.5. Лицензияләр реестрына үзгәрешләр кертү (лицензияләнә торган эшчәнлек төрен башкару урыннарының аерым адреслары буенча эшчәнлек туктатылган очракта)</w:t>
      </w:r>
    </w:p>
    <w:p w14:paraId="1EFAEA77" w14:textId="77777777" w:rsidR="00F57C04" w:rsidRPr="00F57C04" w:rsidRDefault="00F57C04" w:rsidP="00F57C04">
      <w:pPr>
        <w:suppressAutoHyphens/>
        <w:ind w:firstLine="709"/>
        <w:jc w:val="both"/>
        <w:rPr>
          <w:sz w:val="28"/>
          <w:szCs w:val="28"/>
        </w:rPr>
      </w:pPr>
    </w:p>
    <w:p w14:paraId="1B01A7C8" w14:textId="77777777" w:rsidR="00F57C04" w:rsidRPr="00F57C04" w:rsidRDefault="008E3C30" w:rsidP="00F57C04">
      <w:pPr>
        <w:widowControl w:val="0"/>
        <w:suppressAutoHyphens/>
        <w:ind w:firstLine="709"/>
        <w:jc w:val="both"/>
        <w:rPr>
          <w:sz w:val="28"/>
          <w:szCs w:val="28"/>
        </w:rPr>
      </w:pPr>
      <w:r w:rsidRPr="00F57C04">
        <w:rPr>
          <w:sz w:val="28"/>
          <w:szCs w:val="28"/>
          <w:lang w:val="tt"/>
        </w:rPr>
        <w:t>3.5.1. Гариза Министрлыкка бердәм портал аша тапшырыла.</w:t>
      </w:r>
    </w:p>
    <w:p w14:paraId="298E6140"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Лицензиат лицензияләр реестрына  үзгәрешләр кертү турында гаризаны һәм аңа кушылган документларны Регламентның 2.6.1 пунктының 3 пунктчасына ярашлы рәвештә электрон документлар формасында тапшыра.</w:t>
      </w:r>
    </w:p>
    <w:p w14:paraId="56359390"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Бердәм портал аша электрон формада гариза биргәндә, мөрәҗәгать итүче түбәндәге гамәлләрне башкара: </w:t>
      </w:r>
    </w:p>
    <w:p w14:paraId="606AE7CF"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авторизацияләнә;</w:t>
      </w:r>
    </w:p>
    <w:p w14:paraId="004BCAA4"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дәүләт хезмәте күрсәтү өчен кирәкле һәм мәҗбүри булган белешмәләрне үз эченә алган электрон гариза формасын тутыра;</w:t>
      </w:r>
    </w:p>
    <w:p w14:paraId="76A9B244"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формадагы документларны электрон гариза формасына беркетә (кирәк булганда);</w:t>
      </w:r>
    </w:p>
    <w:p w14:paraId="6728DFDA"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26208DE1"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хәбәр ителгән белешмәләрнең дөреслеген раслый (электрон гариза рәвешендә тиешле тамга билгели);</w:t>
      </w:r>
    </w:p>
    <w:p w14:paraId="49EFC8DB" w14:textId="6B6F308A"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 63-ФЗ номерлы </w:t>
      </w:r>
      <w:r>
        <w:rPr>
          <w:sz w:val="28"/>
          <w:szCs w:val="28"/>
          <w:lang w:val="tt"/>
        </w:rPr>
        <w:t>ф</w:t>
      </w:r>
      <w:r w:rsidRPr="00F57C04">
        <w:rPr>
          <w:sz w:val="28"/>
          <w:szCs w:val="28"/>
          <w:lang w:val="tt"/>
        </w:rPr>
        <w:t>едераль закон һәм 210-ФЗ номерлы Федераль закон таләпләре нигезендә көчәйтелгән квалификацияле электрон имза белән имзалана;</w:t>
      </w:r>
    </w:p>
    <w:p w14:paraId="0EF9446A" w14:textId="77777777" w:rsidR="00F57C04" w:rsidRPr="008E3C30" w:rsidRDefault="008E3C30" w:rsidP="00F57C04">
      <w:pPr>
        <w:widowControl w:val="0"/>
        <w:suppressAutoHyphens/>
        <w:autoSpaceDE w:val="0"/>
        <w:autoSpaceDN w:val="0"/>
        <w:adjustRightInd w:val="0"/>
        <w:ind w:right="142" w:firstLine="709"/>
        <w:jc w:val="both"/>
        <w:rPr>
          <w:sz w:val="28"/>
          <w:szCs w:val="28"/>
          <w:lang w:val="tt"/>
        </w:rPr>
      </w:pPr>
      <w:r w:rsidRPr="00F57C04">
        <w:rPr>
          <w:sz w:val="28"/>
          <w:szCs w:val="28"/>
          <w:lang w:val="tt"/>
        </w:rPr>
        <w:t xml:space="preserve"> тутырылган электрон гаризаны җибәрә (электрон гариза рәвешендәге </w:t>
      </w:r>
      <w:r w:rsidRPr="00F57C04">
        <w:rPr>
          <w:sz w:val="28"/>
          <w:szCs w:val="28"/>
          <w:lang w:val="tt"/>
        </w:rPr>
        <w:lastRenderedPageBreak/>
        <w:t>тиешле төймәгә баса);</w:t>
      </w:r>
    </w:p>
    <w:p w14:paraId="0BC25B98"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гаризаның җибәрелүе турында белдерү ала. </w:t>
      </w:r>
    </w:p>
    <w:p w14:paraId="3A409BD4" w14:textId="77777777" w:rsidR="00F57C04" w:rsidRPr="008E3C30" w:rsidRDefault="008E3C30" w:rsidP="00F57C04">
      <w:pPr>
        <w:widowControl w:val="0"/>
        <w:suppressAutoHyphens/>
        <w:autoSpaceDE w:val="0"/>
        <w:autoSpaceDN w:val="0"/>
        <w:adjustRightInd w:val="0"/>
        <w:ind w:right="142" w:firstLine="709"/>
        <w:jc w:val="both"/>
        <w:rPr>
          <w:sz w:val="28"/>
          <w:szCs w:val="28"/>
          <w:lang w:val="tt"/>
        </w:rPr>
      </w:pPr>
      <w:r w:rsidRPr="00F57C04">
        <w:rPr>
          <w:sz w:val="28"/>
          <w:szCs w:val="28"/>
          <w:lang w:val="tt"/>
        </w:rPr>
        <w:t>Формалаштырылган гарызнамәгә формат-мантыйкый тикшерү Бердәм портал тарафыннан автомат рәвештә, гарызнамәдә электрон форманың һәр кырын мөрәҗәгать итүче тарафыннан тутыру барышында орган (оешма) билгели торган таләпләр нигезендә гамәлгә ашырыла. Бердәм порталда гаризаның электрон формасындагы кырлар төгәлсезлекләр белән тутырылган булуы ачыкланган очракта, турыдан-туры гаризаның электрон формасында мәгълүмат җиткерү юлы белән, мөрәҗәгать итүчегә ачыкланган хатаның характеры һәм аны бетерү тәртибе турында хәбәр ителә.</w:t>
      </w:r>
    </w:p>
    <w:p w14:paraId="5BA6E40A"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Регламентның әлеге пунктында билгеләнгән процедуралар: мөрәҗәгать итүче Бердәм портал аша мөрәҗәгать иткән көнне башкарыла.</w:t>
      </w:r>
    </w:p>
    <w:p w14:paraId="2C872D2C"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Процедураларның нәтиҗәсе: Министрлыкка җибәрелгән гариза.</w:t>
      </w:r>
    </w:p>
    <w:p w14:paraId="58DCCD25"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3.5.2. Бүлек белгече түбәндәгеләрне гамәлгә ашыра:</w:t>
      </w:r>
    </w:p>
    <w:p w14:paraId="29B6EE51"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исемлек буенча лицензияләр реестрына  үзгәрешләр кертү турында гаризаны һәм аңа кушылган документларны кабул итә;</w:t>
      </w:r>
    </w:p>
    <w:p w14:paraId="69E16626"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 ГИС ТОР КНД системасында лицензияләр реестрына үзгәрешләр кертү турында гаризаны терки;</w:t>
      </w:r>
    </w:p>
    <w:p w14:paraId="0718C003"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лицензияләүче органның көчәйтелгән квалификацияле электрон имзасы белән имзаланган электрон документ формасында лицензияләр реестрынаүзгәрешләр кертү турында гаризаны  һәм аңа кушылган документларны кабул итү датасы турында билгесе булган исемлекне лицензиатка җибәрә.</w:t>
      </w:r>
    </w:p>
    <w:p w14:paraId="5B8ADE66" w14:textId="77777777" w:rsidR="00F57C04" w:rsidRPr="00F57C04" w:rsidRDefault="008E3C30" w:rsidP="00F57C04">
      <w:pPr>
        <w:widowControl w:val="0"/>
        <w:suppressAutoHyphens/>
        <w:ind w:firstLine="709"/>
        <w:jc w:val="both"/>
        <w:rPr>
          <w:sz w:val="28"/>
          <w:szCs w:val="28"/>
        </w:rPr>
      </w:pPr>
      <w:r w:rsidRPr="00F57C04">
        <w:rPr>
          <w:sz w:val="28"/>
          <w:szCs w:val="28"/>
          <w:lang w:val="tt"/>
        </w:rPr>
        <w:t>Әлеге пунктта билгеләнгән процедуралар лицензияләр реестрына үзгәрешләр кертү турында гариза һәм аңа кушылган документлар кабул ителгән көнне башкарыла.</w:t>
      </w:r>
    </w:p>
    <w:p w14:paraId="7982C871"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Процедуралар нәтиҗәсе: лицензияләр реестрына үзгәрешләр кертү турында теркәлгән гариза һәм аңа кушылган документлар.</w:t>
      </w:r>
    </w:p>
    <w:p w14:paraId="29508BA4" w14:textId="77777777" w:rsidR="00F57C04" w:rsidRPr="00F57C04" w:rsidRDefault="008E3C30" w:rsidP="00F57C04">
      <w:pPr>
        <w:widowControl w:val="0"/>
        <w:suppressAutoHyphens/>
        <w:ind w:firstLine="709"/>
        <w:jc w:val="both"/>
        <w:rPr>
          <w:sz w:val="28"/>
          <w:szCs w:val="28"/>
        </w:rPr>
      </w:pPr>
      <w:r w:rsidRPr="00F57C04">
        <w:rPr>
          <w:sz w:val="28"/>
          <w:szCs w:val="28"/>
          <w:lang w:val="tt"/>
        </w:rPr>
        <w:t>3.5.3. Бүлек белгече:</w:t>
      </w:r>
    </w:p>
    <w:p w14:paraId="1209DE55" w14:textId="77777777" w:rsidR="00F57C04" w:rsidRPr="00F57C04" w:rsidRDefault="008E3C30" w:rsidP="00F57C04">
      <w:pPr>
        <w:suppressAutoHyphens/>
        <w:ind w:firstLine="709"/>
        <w:jc w:val="both"/>
        <w:rPr>
          <w:sz w:val="28"/>
        </w:rPr>
      </w:pPr>
      <w:r w:rsidRPr="00F57C04">
        <w:rPr>
          <w:sz w:val="28"/>
          <w:lang w:val="tt"/>
        </w:rPr>
        <w:t>электрон документ формасында бирелгән лицензияләр реестрына үзгәрешләр кертү турындагы гаризадагы мәгълүматларның Регламентка 2 нче кушымтада күрсәтелгән гариза формасындагы мәгълүматларның составына туры килүен билгели;</w:t>
      </w:r>
    </w:p>
    <w:p w14:paraId="1FA32EDC" w14:textId="77777777" w:rsidR="00F57C04" w:rsidRPr="00F57C04" w:rsidRDefault="008E3C30" w:rsidP="00F57C04">
      <w:pPr>
        <w:widowControl w:val="0"/>
        <w:suppressAutoHyphens/>
        <w:ind w:firstLine="709"/>
        <w:jc w:val="both"/>
        <w:rPr>
          <w:sz w:val="28"/>
          <w:szCs w:val="28"/>
        </w:rPr>
      </w:pPr>
      <w:r w:rsidRPr="00F57C04">
        <w:rPr>
          <w:sz w:val="28"/>
          <w:szCs w:val="28"/>
          <w:lang w:val="tt"/>
        </w:rPr>
        <w:t>Регламентның 2.6.1 пунктының 3 пунктчасында күрсәтелгән документлар пакетының тулылыгын билгели;</w:t>
      </w:r>
    </w:p>
    <w:p w14:paraId="52496871" w14:textId="77777777" w:rsidR="00F57C04" w:rsidRPr="00F57C04" w:rsidRDefault="008E3C30" w:rsidP="00F57C04">
      <w:pPr>
        <w:widowControl w:val="0"/>
        <w:suppressAutoHyphens/>
        <w:ind w:firstLine="709"/>
        <w:jc w:val="both"/>
        <w:rPr>
          <w:sz w:val="28"/>
          <w:szCs w:val="28"/>
        </w:rPr>
      </w:pPr>
      <w:r w:rsidRPr="00F57C04">
        <w:rPr>
          <w:sz w:val="28"/>
          <w:szCs w:val="28"/>
          <w:lang w:val="tt"/>
        </w:rPr>
        <w:t>Дәүләт һәм муниципаль түләүләр турында дәүләт мәгълүмат системасында дәүләт хезмәте күрсәткән өчен дәүләт пошлинасы түләнгәнлеген ачыклый (2023 елның 1 гыйнварыннан 2023 елның 31 декабренә кадәр бирелгән гаризалар буенча лицензия бирү, лицензияләр реестрына үзгәрешләр кертү өчен дәүләт хезмәтләре күрсәтү кысаларында дәүләт пошлиналарын түләү таләп ителми);</w:t>
      </w:r>
    </w:p>
    <w:p w14:paraId="65388B91" w14:textId="77777777" w:rsidR="00F57C04" w:rsidRPr="00F57C04" w:rsidRDefault="008E3C30" w:rsidP="00F57C04">
      <w:pPr>
        <w:widowControl w:val="0"/>
        <w:suppressAutoHyphens/>
        <w:ind w:firstLine="709"/>
        <w:jc w:val="both"/>
        <w:rPr>
          <w:sz w:val="28"/>
          <w:szCs w:val="28"/>
        </w:rPr>
      </w:pPr>
      <w:r w:rsidRPr="00F57C04">
        <w:rPr>
          <w:sz w:val="28"/>
          <w:szCs w:val="28"/>
          <w:lang w:val="tt"/>
        </w:rPr>
        <w:t>Регламентның 2.7 пунктында каралган документларны кабул итүдән баш тарту өчен нигезләрнең булуын (булмавын) билгели.</w:t>
      </w:r>
    </w:p>
    <w:p w14:paraId="454F35AF" w14:textId="77777777" w:rsidR="00F57C04" w:rsidRPr="00F57C04" w:rsidRDefault="008E3C30" w:rsidP="00F57C04">
      <w:pPr>
        <w:suppressAutoHyphens/>
        <w:ind w:firstLine="709"/>
        <w:jc w:val="both"/>
        <w:rPr>
          <w:sz w:val="28"/>
          <w:szCs w:val="28"/>
        </w:rPr>
      </w:pPr>
      <w:r w:rsidRPr="00F57C04">
        <w:rPr>
          <w:sz w:val="28"/>
          <w:szCs w:val="28"/>
          <w:lang w:val="tt"/>
        </w:rPr>
        <w:t xml:space="preserve">Регламентның 2.7 пунктының 3, 4, 5 пунктчаларында каралган документларны кабул итүдән баш тарту өчен нигезләр ачыкланган очракта, Бүлек белгече сәбәпләрен күрсәтеп, документларны кабул итүдән баш тарту турында белдерү </w:t>
      </w:r>
      <w:r w:rsidRPr="00F57C04">
        <w:rPr>
          <w:sz w:val="28"/>
          <w:szCs w:val="28"/>
          <w:lang w:val="tt"/>
        </w:rPr>
        <w:lastRenderedPageBreak/>
        <w:t>әзерли, лицензияләүче органның көчәйтелгән квалификацияле электрон имзасы белән имзаланган электрон документ формасында шундый белдерүне җибәрә.</w:t>
      </w:r>
    </w:p>
    <w:p w14:paraId="0ACB45A8" w14:textId="77777777" w:rsidR="00F57C04" w:rsidRPr="008E3C30" w:rsidRDefault="008E3C30" w:rsidP="00F57C04">
      <w:pPr>
        <w:autoSpaceDE w:val="0"/>
        <w:autoSpaceDN w:val="0"/>
        <w:adjustRightInd w:val="0"/>
        <w:ind w:firstLine="709"/>
        <w:jc w:val="both"/>
        <w:rPr>
          <w:sz w:val="28"/>
          <w:szCs w:val="28"/>
          <w:lang w:val="tt"/>
        </w:rPr>
      </w:pPr>
      <w:r w:rsidRPr="00F57C04">
        <w:rPr>
          <w:sz w:val="28"/>
          <w:szCs w:val="28"/>
          <w:lang w:val="tt"/>
        </w:rPr>
        <w:t>Регламентның 2.7 пунктындагы 1, 2 пунктчаларында каралган документларны кабул итүдән баш тарту өчен нигезләр ачыкланган очракта, Бүлек белгече лицензиатка белдерүне алган вакыттан башлап ачыкланган бозуларны утыз көн эчендә бетерү һәм (яки) электрон документ формасында булмаган документларны лицензияләү органының көчәйтелгән квалификацияле электрон имзасы белән имзаланган документ формасында тапшыру кирәклеге турында шәхси кабинетка хәбәр җибәрә. Лицензиат тарафыннан, белдерүне алган вакыттан башлап, лицензияләр реестрына үзгәреш кертү турында тиешенчә рәсмиләштерелгән гариза һәм (яки) аңа теркәп тапшырыла торган документлар утыз көнлек срокта тулы күләмдә тапшырылмаган очракта, лицензияләр реестрына үзгәреш кертү турында элек тапшырылган гариза һәм аңа теркәп тапшырыла торган документлар лицензиатка кире кайтарылырга тиеш.</w:t>
      </w:r>
    </w:p>
    <w:p w14:paraId="333BF1A8" w14:textId="77777777" w:rsidR="00F57C04" w:rsidRPr="008E3C30" w:rsidRDefault="008E3C30" w:rsidP="00F57C04">
      <w:pPr>
        <w:autoSpaceDE w:val="0"/>
        <w:autoSpaceDN w:val="0"/>
        <w:adjustRightInd w:val="0"/>
        <w:ind w:firstLine="709"/>
        <w:jc w:val="both"/>
        <w:rPr>
          <w:sz w:val="28"/>
          <w:szCs w:val="28"/>
          <w:lang w:val="tt"/>
        </w:rPr>
      </w:pPr>
      <w:r w:rsidRPr="00F57C04">
        <w:rPr>
          <w:sz w:val="28"/>
          <w:szCs w:val="28"/>
          <w:lang w:val="tt"/>
        </w:rPr>
        <w:t xml:space="preserve">Регламентның 2.7 пунктында күрсәтелгән документларны кабул итүдән баш тарту өчен нигезләр булмаса, бүлек җитәкчесе, юридик бүлек җитәкчесе лицензияләр реестрына үзгәрешләр кертү турында боерык проектын килештерәләр, ул министр урынбасарына имзалау өчен җибәрелә. </w:t>
      </w:r>
    </w:p>
    <w:p w14:paraId="1DB299A4" w14:textId="77777777" w:rsidR="00F57C04" w:rsidRPr="008E3C30" w:rsidRDefault="008E3C30" w:rsidP="00F57C04">
      <w:pPr>
        <w:autoSpaceDE w:val="0"/>
        <w:autoSpaceDN w:val="0"/>
        <w:adjustRightInd w:val="0"/>
        <w:ind w:firstLine="709"/>
        <w:jc w:val="both"/>
        <w:rPr>
          <w:sz w:val="28"/>
          <w:szCs w:val="28"/>
          <w:lang w:val="tt"/>
        </w:rPr>
      </w:pPr>
      <w:r w:rsidRPr="00F57C04">
        <w:rPr>
          <w:sz w:val="28"/>
          <w:szCs w:val="28"/>
          <w:lang w:val="tt"/>
        </w:rPr>
        <w:t>Әлеге пунктта билгеләнә торган процедуралар Регламентның 3.5.2 пунктында каралган процедураны тәмамлау көненнән соңгы бер эш көне эчендә гамәлгә ашырыла.</w:t>
      </w:r>
    </w:p>
    <w:p w14:paraId="67BCF9B9" w14:textId="77777777" w:rsidR="00F57C04" w:rsidRPr="008E3C30" w:rsidRDefault="008E3C30" w:rsidP="00F57C04">
      <w:pPr>
        <w:autoSpaceDE w:val="0"/>
        <w:autoSpaceDN w:val="0"/>
        <w:adjustRightInd w:val="0"/>
        <w:ind w:firstLine="709"/>
        <w:jc w:val="both"/>
        <w:rPr>
          <w:sz w:val="28"/>
          <w:szCs w:val="28"/>
          <w:lang w:val="tt"/>
        </w:rPr>
      </w:pPr>
      <w:r w:rsidRPr="00F57C04">
        <w:rPr>
          <w:sz w:val="28"/>
          <w:szCs w:val="28"/>
          <w:lang w:val="tt"/>
        </w:rPr>
        <w:t>Процедураларның нәтиҗәсе: лицензияләр реестрына үзгәрешләр кертү турында боерык проекты яисә ачыкланган бозуларны бетерү һәм (яисә) булмаган документларны тапшыру зарурлыгы турында белдерү, лицензияләр реестрына үзгәрешләр кертү турында гаризаны һәм аңа кушып бирелә торган документларны кире кайтару турында белдерү, документларны кабул итүдән баш тарту турында белдерү.</w:t>
      </w:r>
    </w:p>
    <w:p w14:paraId="57C5238B" w14:textId="77777777" w:rsidR="00F57C04" w:rsidRPr="008E3C30" w:rsidRDefault="008E3C30" w:rsidP="00F57C04">
      <w:pPr>
        <w:autoSpaceDE w:val="0"/>
        <w:autoSpaceDN w:val="0"/>
        <w:adjustRightInd w:val="0"/>
        <w:ind w:firstLine="709"/>
        <w:jc w:val="both"/>
        <w:rPr>
          <w:sz w:val="28"/>
          <w:szCs w:val="28"/>
          <w:lang w:val="tt"/>
        </w:rPr>
      </w:pPr>
      <w:r w:rsidRPr="00F57C04">
        <w:rPr>
          <w:sz w:val="28"/>
          <w:szCs w:val="28"/>
          <w:lang w:val="tt"/>
        </w:rPr>
        <w:t xml:space="preserve">Дәүләт хезмәте күрсәтү вакытын, ягъни лицензияләр реестрына үзгәрешләр кертү яки лицензияләр реестрына үзгәрешләр кертүдән баш тарту турында карар кабул итү вакыты Министрлык тарафыннан лицензияләр реестрына үзгәрешләр кертү турында гариза һәм аңа кушылган документлар тулы күләмдә кабул ителгән көннән башлап  исәпләнә башлый. </w:t>
      </w:r>
    </w:p>
    <w:p w14:paraId="40F17692"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3.5.4. Белешмәләр алу, ведомствоара рәсми мөрәҗәгатьләр формалаштыру һәм дәүләт хезмәте күрсәтүдә катнаша торган органнарга җибәрү әлеге Регламентның 3.3.4, 3.3.5 пунктлары нигезендә гамәлгә ашырыла.</w:t>
      </w:r>
    </w:p>
    <w:p w14:paraId="0A5E882C" w14:textId="3F1D6D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Дәүләт хезмәте күрсәтү өчен кирәкле булган, сорала торган документлар исемлеге Регламентның 2.6.2 пунктының </w:t>
      </w:r>
      <w:r>
        <w:rPr>
          <w:sz w:val="28"/>
          <w:szCs w:val="28"/>
          <w:lang w:val="tt"/>
        </w:rPr>
        <w:t>«</w:t>
      </w:r>
      <w:r w:rsidRPr="00F57C04">
        <w:rPr>
          <w:sz w:val="28"/>
          <w:szCs w:val="28"/>
          <w:lang w:val="tt"/>
        </w:rPr>
        <w:t>б</w:t>
      </w:r>
      <w:r>
        <w:rPr>
          <w:sz w:val="28"/>
          <w:szCs w:val="28"/>
          <w:lang w:val="tt"/>
        </w:rPr>
        <w:t>»</w:t>
      </w:r>
      <w:r w:rsidRPr="00F57C04">
        <w:rPr>
          <w:sz w:val="28"/>
          <w:szCs w:val="28"/>
          <w:lang w:val="tt"/>
        </w:rPr>
        <w:t xml:space="preserve">, </w:t>
      </w:r>
      <w:r>
        <w:rPr>
          <w:sz w:val="28"/>
          <w:szCs w:val="28"/>
          <w:lang w:val="tt"/>
        </w:rPr>
        <w:t>«</w:t>
      </w:r>
      <w:r w:rsidRPr="00F57C04">
        <w:rPr>
          <w:sz w:val="28"/>
          <w:szCs w:val="28"/>
          <w:lang w:val="tt"/>
        </w:rPr>
        <w:t>в</w:t>
      </w:r>
      <w:r>
        <w:rPr>
          <w:sz w:val="28"/>
          <w:szCs w:val="28"/>
          <w:lang w:val="tt"/>
        </w:rPr>
        <w:t>»</w:t>
      </w:r>
      <w:r w:rsidRPr="00F57C04">
        <w:rPr>
          <w:sz w:val="28"/>
          <w:szCs w:val="28"/>
          <w:lang w:val="tt"/>
        </w:rPr>
        <w:t xml:space="preserve">, </w:t>
      </w:r>
      <w:r>
        <w:rPr>
          <w:sz w:val="28"/>
          <w:szCs w:val="28"/>
          <w:lang w:val="tt"/>
        </w:rPr>
        <w:t>«</w:t>
      </w:r>
      <w:r w:rsidRPr="00F57C04">
        <w:rPr>
          <w:sz w:val="28"/>
          <w:szCs w:val="28"/>
          <w:lang w:val="tt"/>
        </w:rPr>
        <w:t>г</w:t>
      </w:r>
      <w:r>
        <w:rPr>
          <w:sz w:val="28"/>
          <w:szCs w:val="28"/>
          <w:lang w:val="tt"/>
        </w:rPr>
        <w:t>»</w:t>
      </w:r>
      <w:r w:rsidRPr="00F57C04">
        <w:rPr>
          <w:sz w:val="28"/>
          <w:szCs w:val="28"/>
          <w:lang w:val="tt"/>
        </w:rPr>
        <w:t xml:space="preserve"> пунктчаларында каралган.</w:t>
      </w:r>
    </w:p>
    <w:p w14:paraId="679ABE3F" w14:textId="77777777" w:rsidR="00F57C04" w:rsidRPr="008E3C30" w:rsidRDefault="008E3C30" w:rsidP="00F57C04">
      <w:pPr>
        <w:ind w:firstLine="709"/>
        <w:jc w:val="both"/>
        <w:rPr>
          <w:sz w:val="28"/>
          <w:szCs w:val="28"/>
          <w:lang w:val="tt"/>
        </w:rPr>
      </w:pPr>
      <w:r w:rsidRPr="00F57C04">
        <w:rPr>
          <w:sz w:val="28"/>
          <w:szCs w:val="28"/>
          <w:lang w:val="tt"/>
        </w:rPr>
        <w:t>3.5.5. Министр урынбасары лицензияләр реестрына үзгәрешләр кертү турында боерыкны имзалый.</w:t>
      </w:r>
    </w:p>
    <w:p w14:paraId="368174EB" w14:textId="77777777" w:rsidR="00F57C04" w:rsidRPr="008E3C30" w:rsidRDefault="008E3C30" w:rsidP="00F57C04">
      <w:pPr>
        <w:ind w:firstLine="709"/>
        <w:jc w:val="both"/>
        <w:rPr>
          <w:sz w:val="28"/>
          <w:szCs w:val="28"/>
          <w:lang w:val="tt"/>
        </w:rPr>
      </w:pPr>
      <w:r w:rsidRPr="00F57C04">
        <w:rPr>
          <w:sz w:val="28"/>
          <w:szCs w:val="28"/>
          <w:lang w:val="tt"/>
        </w:rPr>
        <w:t>Әлеге пунктта билгеләнә торган процедура Регламентның 3.5.3 пунктында каралган процедураны тәмамлаган көннән соңгы ике эш көне эчендә гамәлгә ашырыла.</w:t>
      </w:r>
    </w:p>
    <w:p w14:paraId="1F6F22C8" w14:textId="77777777" w:rsidR="00F57C04" w:rsidRPr="008E3C30" w:rsidRDefault="008E3C30" w:rsidP="00F57C04">
      <w:pPr>
        <w:ind w:firstLine="709"/>
        <w:jc w:val="both"/>
        <w:rPr>
          <w:sz w:val="28"/>
          <w:szCs w:val="28"/>
          <w:lang w:val="tt"/>
        </w:rPr>
      </w:pPr>
      <w:r w:rsidRPr="00F57C04">
        <w:rPr>
          <w:sz w:val="28"/>
          <w:szCs w:val="28"/>
          <w:lang w:val="tt"/>
        </w:rPr>
        <w:t xml:space="preserve">Процедура нәтиҗәсе: лицензияләр реестрына үзгәрешләр кертү турында имзаланган боерык. </w:t>
      </w:r>
    </w:p>
    <w:p w14:paraId="05960A1B"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3.5.6. Лицензияләр реестрына үзгәрешләр кертү турында язу, шул исәптән </w:t>
      </w:r>
      <w:r w:rsidRPr="00F57C04">
        <w:rPr>
          <w:sz w:val="28"/>
          <w:szCs w:val="28"/>
          <w:lang w:val="tt"/>
        </w:rPr>
        <w:lastRenderedPageBreak/>
        <w:t>лицензияләр реестрына үзгәрешләр кертү турында боерык реквизитлары, лицензияләр реестрына үзгәрешләр кертү турында боерык имзаланган көнне автомат рәвештә  ГИС ТОР КНД системасында теркәлә.</w:t>
      </w:r>
    </w:p>
    <w:p w14:paraId="680E712B"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 xml:space="preserve">Әлеге пунктта билгеләнгән процедура лицензияләр реестрына үзгәрешләр кертү турында боерык имзаланган көнне башкарыла. </w:t>
      </w:r>
    </w:p>
    <w:p w14:paraId="0D1863C7" w14:textId="77777777" w:rsidR="00F57C04" w:rsidRPr="00F57C04" w:rsidRDefault="008E3C30" w:rsidP="00F57C04">
      <w:pPr>
        <w:ind w:firstLine="709"/>
        <w:jc w:val="both"/>
        <w:rPr>
          <w:sz w:val="28"/>
          <w:szCs w:val="28"/>
        </w:rPr>
      </w:pPr>
      <w:r w:rsidRPr="00F57C04">
        <w:rPr>
          <w:sz w:val="28"/>
          <w:szCs w:val="28"/>
          <w:lang w:val="tt"/>
        </w:rPr>
        <w:t>Процедура нәтиҗәсе: лицензияләр реестрына кертелгән язу.</w:t>
      </w:r>
    </w:p>
    <w:p w14:paraId="7BB88502" w14:textId="4796717B" w:rsidR="00F57C04" w:rsidRPr="008E3C30" w:rsidRDefault="008E3C30" w:rsidP="00F57C04">
      <w:pPr>
        <w:ind w:firstLine="709"/>
        <w:jc w:val="both"/>
        <w:rPr>
          <w:sz w:val="28"/>
          <w:szCs w:val="28"/>
          <w:lang w:val="tt"/>
        </w:rPr>
      </w:pPr>
      <w:r w:rsidRPr="00F57C04">
        <w:rPr>
          <w:sz w:val="28"/>
          <w:szCs w:val="28"/>
          <w:lang w:val="tt"/>
        </w:rPr>
        <w:t xml:space="preserve">3.5.7. Бүлек белгече лицензиатка Бердәм порталдагы шәхси кабинетка лицензияләр реестрына үзгәрешләр кертү турында </w:t>
      </w:r>
      <w:r>
        <w:rPr>
          <w:sz w:val="28"/>
          <w:szCs w:val="28"/>
          <w:lang w:val="tt"/>
        </w:rPr>
        <w:t>«</w:t>
      </w:r>
      <w:r w:rsidRPr="00F57C04">
        <w:rPr>
          <w:sz w:val="28"/>
          <w:szCs w:val="28"/>
          <w:lang w:val="tt"/>
        </w:rPr>
        <w:t>Интернет</w:t>
      </w:r>
      <w:r>
        <w:rPr>
          <w:sz w:val="28"/>
          <w:szCs w:val="28"/>
          <w:lang w:val="tt"/>
        </w:rPr>
        <w:t>»</w:t>
      </w:r>
      <w:r w:rsidRPr="00F57C04">
        <w:rPr>
          <w:sz w:val="28"/>
          <w:szCs w:val="28"/>
          <w:lang w:val="tt"/>
        </w:rPr>
        <w:t xml:space="preserve"> мәгълүмат-телекоммуникация челтәрендә урнаштырылган лицензияләр реестрыннан белешмәләргә сылтамасы булган хәбәрне җибәрә. </w:t>
      </w:r>
    </w:p>
    <w:p w14:paraId="70D39502" w14:textId="77777777" w:rsidR="00F57C04" w:rsidRPr="00F57C04" w:rsidRDefault="008E3C30" w:rsidP="00F57C04">
      <w:pPr>
        <w:ind w:firstLine="709"/>
        <w:jc w:val="both"/>
        <w:rPr>
          <w:sz w:val="28"/>
          <w:szCs w:val="28"/>
        </w:rPr>
      </w:pPr>
      <w:r w:rsidRPr="00F57C04">
        <w:rPr>
          <w:sz w:val="28"/>
          <w:szCs w:val="28"/>
          <w:lang w:val="tt"/>
        </w:rPr>
        <w:t>Лицензия реестрына үзгәрешләр кертү турындагы гаризада лицензиат электрон документ рәвешендә лицензияләр реестрыннан өземтә алу кирәклеген күрсәткән очракта, лицензияләүче орган лицензияләр реестрына үзгәрешләр кертү турында хәбәр җибәрү белән бер үк вакытта, лицензиатка лицензияләр реестрыннан көчәйтелгән квалификацияле электрон имза белән имзаланган электрон документ рәвешендә өземтә дә җибәрә.</w:t>
      </w:r>
    </w:p>
    <w:p w14:paraId="00087487" w14:textId="77777777" w:rsidR="00F57C04" w:rsidRPr="00F57C04" w:rsidRDefault="008E3C30" w:rsidP="00F57C04">
      <w:pPr>
        <w:ind w:firstLine="709"/>
        <w:jc w:val="both"/>
        <w:rPr>
          <w:sz w:val="28"/>
          <w:szCs w:val="28"/>
        </w:rPr>
      </w:pPr>
      <w:r w:rsidRPr="00F57C04">
        <w:rPr>
          <w:sz w:val="28"/>
          <w:szCs w:val="28"/>
          <w:lang w:val="tt"/>
        </w:rPr>
        <w:t xml:space="preserve">Әлеге пунктта билгеләнә торган процедуралар Регламентның 3.5.5 пунктында каралган процедураны тәмамлау көненнән соңгы бер эш көне эчендә гамәлгә ашырыла. </w:t>
      </w:r>
    </w:p>
    <w:p w14:paraId="5F6B09D3" w14:textId="77777777" w:rsidR="00F57C04" w:rsidRPr="00F57C04" w:rsidRDefault="008E3C30" w:rsidP="00F57C04">
      <w:pPr>
        <w:ind w:firstLine="709"/>
        <w:jc w:val="both"/>
        <w:rPr>
          <w:sz w:val="28"/>
          <w:szCs w:val="28"/>
        </w:rPr>
      </w:pPr>
      <w:r w:rsidRPr="00F57C04">
        <w:rPr>
          <w:sz w:val="28"/>
          <w:szCs w:val="28"/>
          <w:lang w:val="tt"/>
        </w:rPr>
        <w:t>Процедуралар нәтиҗәсе: лицензия реестрына үзгәрешләр кертү турында лицензиатка хәбәр итү, кирәк булганда лицензияләр реестрыннан өземтә бирү.</w:t>
      </w:r>
    </w:p>
    <w:p w14:paraId="2864D8FE" w14:textId="77777777" w:rsidR="00F57C04" w:rsidRPr="00F57C04" w:rsidRDefault="00F57C04" w:rsidP="00F57C04">
      <w:pPr>
        <w:ind w:firstLine="709"/>
        <w:jc w:val="both"/>
        <w:rPr>
          <w:sz w:val="28"/>
          <w:szCs w:val="28"/>
        </w:rPr>
      </w:pPr>
    </w:p>
    <w:p w14:paraId="3FE55A9F" w14:textId="77777777" w:rsidR="00F57C04" w:rsidRPr="00F57C04" w:rsidRDefault="008E3C30" w:rsidP="00F57C04">
      <w:pPr>
        <w:suppressAutoHyphens/>
        <w:jc w:val="center"/>
        <w:rPr>
          <w:sz w:val="28"/>
        </w:rPr>
      </w:pPr>
      <w:r w:rsidRPr="00F57C04">
        <w:rPr>
          <w:sz w:val="28"/>
          <w:lang w:val="tt"/>
        </w:rPr>
        <w:t>3.6. Лицензиянең гамәлдә булуын туктату.</w:t>
      </w:r>
    </w:p>
    <w:p w14:paraId="5CD25123" w14:textId="77777777" w:rsidR="00F57C04" w:rsidRPr="00F57C04" w:rsidRDefault="00F57C04" w:rsidP="00F57C04">
      <w:pPr>
        <w:suppressAutoHyphens/>
        <w:ind w:firstLine="709"/>
        <w:jc w:val="both"/>
        <w:rPr>
          <w:sz w:val="28"/>
          <w:szCs w:val="28"/>
        </w:rPr>
      </w:pPr>
    </w:p>
    <w:p w14:paraId="0B7FA195" w14:textId="77777777" w:rsidR="00F57C04" w:rsidRPr="00F57C04" w:rsidRDefault="008E3C30" w:rsidP="00F57C04">
      <w:pPr>
        <w:widowControl w:val="0"/>
        <w:suppressAutoHyphens/>
        <w:ind w:firstLine="709"/>
        <w:jc w:val="both"/>
        <w:rPr>
          <w:sz w:val="28"/>
          <w:szCs w:val="28"/>
        </w:rPr>
      </w:pPr>
      <w:r w:rsidRPr="00F57C04">
        <w:rPr>
          <w:sz w:val="28"/>
          <w:lang w:val="tt"/>
        </w:rPr>
        <w:t>3.6.1. Гариза Министрлыкка бердәм портал аша тапшырыла.</w:t>
      </w:r>
    </w:p>
    <w:p w14:paraId="3A6679E4" w14:textId="77777777" w:rsidR="00F57C04" w:rsidRPr="00F57C04" w:rsidRDefault="008E3C30" w:rsidP="00F57C04">
      <w:pPr>
        <w:widowControl w:val="0"/>
        <w:suppressAutoHyphens/>
        <w:ind w:firstLine="709"/>
        <w:jc w:val="both"/>
        <w:rPr>
          <w:sz w:val="28"/>
          <w:szCs w:val="28"/>
        </w:rPr>
      </w:pPr>
      <w:r w:rsidRPr="00F57C04">
        <w:rPr>
          <w:sz w:val="28"/>
          <w:szCs w:val="28"/>
          <w:lang w:val="tt"/>
        </w:rPr>
        <w:t>Лицензиат электрон документ формасында лицензиянең гамәлдә булуын туктату турында гариза бирә.</w:t>
      </w:r>
    </w:p>
    <w:p w14:paraId="085EF27A"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Бердәм портал аша электрон формада гариза биргәндә, мөрәҗәгать итүче түбәндәге гамәлләрне башкара: </w:t>
      </w:r>
    </w:p>
    <w:p w14:paraId="3D88F335"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авторизацияләнә;</w:t>
      </w:r>
    </w:p>
    <w:p w14:paraId="49E71DA2"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дәүләт хезмәте күрсәтү өчен кирәкле һәм мәҗбүри булган белешмәләрне үз эченә алган электрон гариза формасын тутыра;</w:t>
      </w:r>
    </w:p>
    <w:p w14:paraId="4268A079"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формадагы документларны электрон гариза формасына беркетә (кирәк булганда);</w:t>
      </w:r>
    </w:p>
    <w:p w14:paraId="42E12CE1"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5383954B"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хәбәр ителгән белешмәләрнең дөреслеген раслый (электрон гариза рәвешендә тиешле тамга билгели);</w:t>
      </w:r>
    </w:p>
    <w:p w14:paraId="7A034B1D" w14:textId="34F55170"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 63-ФЗ номерлы </w:t>
      </w:r>
      <w:r>
        <w:rPr>
          <w:sz w:val="28"/>
          <w:szCs w:val="28"/>
          <w:lang w:val="tt"/>
        </w:rPr>
        <w:t>ф</w:t>
      </w:r>
      <w:r w:rsidRPr="00F57C04">
        <w:rPr>
          <w:sz w:val="28"/>
          <w:szCs w:val="28"/>
          <w:lang w:val="tt"/>
        </w:rPr>
        <w:t xml:space="preserve">едераль закон һәм 210-ФЗ номерлы Федераль закон таләпләре нигезендә көчәйтелгән квалификацияле электрон имза белән имзалана; </w:t>
      </w:r>
    </w:p>
    <w:p w14:paraId="6B6594D0"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тутырылган электрон гаризаны җибәрә (электрон гариза рәвешендәге тиешле төймәгә баса);</w:t>
      </w:r>
    </w:p>
    <w:p w14:paraId="330AE460"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гаризаның җибәрелүе турында белдерү ала.</w:t>
      </w:r>
    </w:p>
    <w:p w14:paraId="43E8179C" w14:textId="77777777" w:rsidR="00F57C04" w:rsidRPr="008E3C30" w:rsidRDefault="008E3C30" w:rsidP="00F57C04">
      <w:pPr>
        <w:widowControl w:val="0"/>
        <w:suppressAutoHyphens/>
        <w:autoSpaceDE w:val="0"/>
        <w:autoSpaceDN w:val="0"/>
        <w:adjustRightInd w:val="0"/>
        <w:ind w:right="142" w:firstLine="709"/>
        <w:jc w:val="both"/>
        <w:rPr>
          <w:sz w:val="28"/>
          <w:szCs w:val="28"/>
          <w:lang w:val="tt"/>
        </w:rPr>
      </w:pPr>
      <w:r w:rsidRPr="00F57C04">
        <w:rPr>
          <w:sz w:val="28"/>
          <w:szCs w:val="28"/>
          <w:lang w:val="tt"/>
        </w:rPr>
        <w:lastRenderedPageBreak/>
        <w:t xml:space="preserve">Формалаштырылган гарызнамәгә формат-мантыйкый тикшерү Бердәм портал тарафыннан автомат рәвештә, гарызнамәдә электрон форманың һәр кырын мөрәҗәгать итүче тарафыннан тутыру барышында орган (оешма) билгели торган таләпләр нигезендә гамәлгә ашырыла. Бердәм порталда гаризаның электрон формасындагы кырлар төгәлсезлекләр белән тутырылган булуы ачыкланган очракта, турыдан-туры гаризаның электрон формасында мәгълүмат җиткерү юлы белән, мөрәҗәгать итүчегә ачыкланган хатаның характеры һәм аны бетерү тәртибе турында хәбәр ителә.  </w:t>
      </w:r>
    </w:p>
    <w:p w14:paraId="39DE8241"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Регламентның әлеге пунктында билгеләнгән процедуралар: мөрәҗәгать итүче Бердәм портал аша мөрәҗәгать иткән көнне башкарыла.</w:t>
      </w:r>
    </w:p>
    <w:p w14:paraId="2837D580"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Процедураларның нәтиҗәсе: Министрлыкка җибәрелгән гариза.</w:t>
      </w:r>
    </w:p>
    <w:p w14:paraId="010659D5" w14:textId="77777777" w:rsidR="00F57C04" w:rsidRPr="008E3C30" w:rsidRDefault="008E3C30" w:rsidP="00F57C04">
      <w:pPr>
        <w:widowControl w:val="0"/>
        <w:suppressAutoHyphens/>
        <w:ind w:firstLine="709"/>
        <w:jc w:val="both"/>
        <w:rPr>
          <w:sz w:val="28"/>
          <w:szCs w:val="28"/>
          <w:lang w:val="tt"/>
        </w:rPr>
      </w:pPr>
      <w:r w:rsidRPr="00F57C04">
        <w:rPr>
          <w:sz w:val="28"/>
          <w:szCs w:val="28"/>
          <w:lang w:val="tt"/>
        </w:rPr>
        <w:t>3.6.2. Бүлек белгече түбәндәгеләрне гамәлгә ашыра:</w:t>
      </w:r>
    </w:p>
    <w:p w14:paraId="6BB0FB0C" w14:textId="77777777" w:rsidR="00F57C04" w:rsidRPr="00F57C04" w:rsidRDefault="008E3C30" w:rsidP="00F57C04">
      <w:pPr>
        <w:suppressAutoHyphens/>
        <w:ind w:firstLine="709"/>
        <w:jc w:val="both"/>
        <w:rPr>
          <w:sz w:val="28"/>
        </w:rPr>
      </w:pPr>
      <w:r w:rsidRPr="00F57C04">
        <w:rPr>
          <w:sz w:val="28"/>
          <w:lang w:val="tt"/>
        </w:rPr>
        <w:t>лицензиянең гамәлдә булуын туктату турында гаризаны ГИС ТОР КНД системасында кабул итү һәм теркәү.</w:t>
      </w:r>
    </w:p>
    <w:p w14:paraId="7F9BDDD0" w14:textId="77777777" w:rsidR="00F57C04" w:rsidRPr="00F57C04" w:rsidRDefault="008E3C30" w:rsidP="00F57C04">
      <w:pPr>
        <w:suppressAutoHyphens/>
        <w:ind w:firstLine="709"/>
        <w:jc w:val="both"/>
        <w:rPr>
          <w:sz w:val="28"/>
        </w:rPr>
      </w:pPr>
      <w:r w:rsidRPr="00F57C04">
        <w:rPr>
          <w:sz w:val="28"/>
          <w:lang w:val="tt"/>
        </w:rPr>
        <w:t xml:space="preserve">Әлеге пунктта билгеләнгән процедуралар лицензиянең гамәлдә булуын туктату турында гариза кабул ителгән көнне башкарыла. </w:t>
      </w:r>
    </w:p>
    <w:p w14:paraId="199973DE" w14:textId="77777777" w:rsidR="00F57C04" w:rsidRPr="00F57C04" w:rsidRDefault="008E3C30" w:rsidP="00F57C04">
      <w:pPr>
        <w:suppressAutoHyphens/>
        <w:ind w:firstLine="709"/>
        <w:jc w:val="both"/>
        <w:rPr>
          <w:sz w:val="28"/>
        </w:rPr>
      </w:pPr>
      <w:r w:rsidRPr="00F57C04">
        <w:rPr>
          <w:sz w:val="28"/>
          <w:lang w:val="tt"/>
        </w:rPr>
        <w:t>Процедуралар нәтиҗәсе: лицензиянең гамәлдә булуын туктату турында теркәлгән гариза.</w:t>
      </w:r>
    </w:p>
    <w:p w14:paraId="2EFED681" w14:textId="77777777" w:rsidR="00F57C04" w:rsidRPr="00F57C04" w:rsidRDefault="008E3C30" w:rsidP="00F57C04">
      <w:pPr>
        <w:suppressAutoHyphens/>
        <w:ind w:firstLine="709"/>
        <w:jc w:val="both"/>
        <w:rPr>
          <w:sz w:val="28"/>
        </w:rPr>
      </w:pPr>
      <w:r w:rsidRPr="00F57C04">
        <w:rPr>
          <w:sz w:val="28"/>
          <w:lang w:val="tt"/>
        </w:rPr>
        <w:t>3.6.3. Бүлек белгече:</w:t>
      </w:r>
    </w:p>
    <w:p w14:paraId="0177D7F4" w14:textId="77777777" w:rsidR="00F57C04" w:rsidRPr="00F57C04" w:rsidRDefault="008E3C30" w:rsidP="00F57C04">
      <w:pPr>
        <w:suppressAutoHyphens/>
        <w:ind w:firstLine="709"/>
        <w:jc w:val="both"/>
        <w:rPr>
          <w:sz w:val="28"/>
        </w:rPr>
      </w:pPr>
      <w:r w:rsidRPr="00F57C04">
        <w:rPr>
          <w:sz w:val="28"/>
          <w:lang w:val="tt"/>
        </w:rPr>
        <w:t>электрон документ формасында бирелгән лицензиянең гамәлдә булу вакытын туктату турындагы гаризадагы мәгълүматларның Регламентның 1 нче кушымтасында күрсәтелгән формадагы мәгълүматларның составына туры килүен билгели;</w:t>
      </w:r>
    </w:p>
    <w:p w14:paraId="6DA44AE2" w14:textId="77777777" w:rsidR="00F57C04" w:rsidRPr="00F57C04" w:rsidRDefault="008E3C30" w:rsidP="00F57C04">
      <w:pPr>
        <w:suppressAutoHyphens/>
        <w:ind w:firstLine="709"/>
        <w:jc w:val="both"/>
        <w:rPr>
          <w:sz w:val="28"/>
        </w:rPr>
      </w:pPr>
      <w:r w:rsidRPr="00F57C04">
        <w:rPr>
          <w:sz w:val="28"/>
          <w:lang w:val="tt"/>
        </w:rPr>
        <w:t>Регламентның 2.7 пунктында каралган документларны кабул итүдән баш тарту өчен нигезләр булуын (булмавын) билгели.</w:t>
      </w:r>
    </w:p>
    <w:p w14:paraId="52D9B67D" w14:textId="77777777" w:rsidR="00F57C04" w:rsidRPr="00F57C04" w:rsidRDefault="008E3C30" w:rsidP="00F57C04">
      <w:pPr>
        <w:suppressAutoHyphens/>
        <w:ind w:firstLine="709"/>
        <w:jc w:val="both"/>
        <w:rPr>
          <w:sz w:val="28"/>
        </w:rPr>
      </w:pPr>
      <w:r w:rsidRPr="00F57C04">
        <w:rPr>
          <w:sz w:val="28"/>
          <w:lang w:val="tt"/>
        </w:rPr>
        <w:t>Регламентның 2.7 пунктының 1, 3, 5 пунктчаларында каралган гаризаны кабул итүдән баш тарту өчен нигезләр ачыкланган очракта, Бүлек белгече сәбәпләрен күрсәтеп, документларны кабул итүдән баш тарту турында белдерү әзерли, лицензияләүче органның көчәйтелгән квалификацияле электрон имзасы белән имзаланган электрон документ формасында шундый белдерүне җибәрә.</w:t>
      </w:r>
    </w:p>
    <w:p w14:paraId="053ABE7E" w14:textId="77777777" w:rsidR="00F57C04" w:rsidRPr="00F57C04" w:rsidRDefault="008E3C30" w:rsidP="00F57C04">
      <w:pPr>
        <w:suppressAutoHyphens/>
        <w:ind w:firstLine="709"/>
        <w:jc w:val="both"/>
        <w:rPr>
          <w:sz w:val="28"/>
        </w:rPr>
      </w:pPr>
      <w:r w:rsidRPr="00F57C04">
        <w:rPr>
          <w:sz w:val="28"/>
          <w:lang w:val="tt"/>
        </w:rPr>
        <w:t>Документларны кабул итүдән баш тарту өчен әлеге Регламентның 2.7 пунктындагы 1, 3, 5 пунктчаларында күрсәтелгән нигезләр булмаса, Бүлек белгече лицензиянең гамәлдә булуын туктату турында боерык проекты әзерли һәм аны килештерү өчен Бүлек җитәкчесенә, юридик бүлек җитәкчесенә җибәрә.</w:t>
      </w:r>
    </w:p>
    <w:p w14:paraId="39AA9C86" w14:textId="77777777" w:rsidR="00F57C04" w:rsidRPr="00F57C04" w:rsidRDefault="008E3C30" w:rsidP="00F57C04">
      <w:pPr>
        <w:suppressAutoHyphens/>
        <w:ind w:firstLine="709"/>
        <w:jc w:val="both"/>
        <w:rPr>
          <w:sz w:val="28"/>
        </w:rPr>
      </w:pPr>
      <w:r w:rsidRPr="00F57C04">
        <w:rPr>
          <w:sz w:val="28"/>
          <w:lang w:val="tt"/>
        </w:rPr>
        <w:t>Бу пунктта билгеләнгән процедуралар</w:t>
      </w:r>
    </w:p>
    <w:p w14:paraId="614395B9" w14:textId="77777777" w:rsidR="00F57C04" w:rsidRPr="00F57C04" w:rsidRDefault="008E3C30" w:rsidP="00F57C04">
      <w:pPr>
        <w:suppressAutoHyphens/>
        <w:ind w:firstLine="709"/>
        <w:jc w:val="both"/>
        <w:rPr>
          <w:sz w:val="28"/>
        </w:rPr>
      </w:pPr>
      <w:r w:rsidRPr="00F57C04">
        <w:rPr>
          <w:sz w:val="28"/>
          <w:lang w:val="tt"/>
        </w:rPr>
        <w:t>алдагы процедура беткән көннән соң алдагы эш көненнән соң килүче бер эш көне эчендә гамәлгә ашырыла.</w:t>
      </w:r>
    </w:p>
    <w:p w14:paraId="78D3BA43" w14:textId="77777777" w:rsidR="00F57C04" w:rsidRPr="00F57C04" w:rsidRDefault="008E3C30" w:rsidP="00F57C04">
      <w:pPr>
        <w:suppressAutoHyphens/>
        <w:ind w:firstLine="709"/>
        <w:jc w:val="both"/>
        <w:rPr>
          <w:sz w:val="28"/>
        </w:rPr>
      </w:pPr>
      <w:r w:rsidRPr="00F57C04">
        <w:rPr>
          <w:sz w:val="28"/>
          <w:lang w:val="tt"/>
        </w:rPr>
        <w:t>Процедураларның нәтиҗәсе: лицензиянең гамәлдә булуын туктату турында боерык проекты, документларны кабул итүдән баш тарту турында белдерү.</w:t>
      </w:r>
    </w:p>
    <w:p w14:paraId="6D9D974B" w14:textId="77777777" w:rsidR="00F57C04" w:rsidRPr="00F57C04" w:rsidRDefault="008E3C30" w:rsidP="00F57C04">
      <w:pPr>
        <w:suppressAutoHyphens/>
        <w:ind w:firstLine="709"/>
        <w:jc w:val="both"/>
        <w:rPr>
          <w:sz w:val="28"/>
        </w:rPr>
      </w:pPr>
      <w:r w:rsidRPr="00F57C04">
        <w:rPr>
          <w:sz w:val="28"/>
          <w:lang w:val="tt"/>
        </w:rPr>
        <w:t>3.6.4. Белешмәләр алу, ведомствоара рәсми мөрәҗәгатьләр формалаштыру һәм дәүләт хезмәте күрсәтүдә катнаша торган органнарга җибәрү әлеге Регламентның 3.3.4, 3.3.5 пунктлары нигезендә гамәлгә ашырыла.</w:t>
      </w:r>
    </w:p>
    <w:p w14:paraId="51C21B4B" w14:textId="774FF403" w:rsidR="00F57C04" w:rsidRPr="00F57C04" w:rsidRDefault="008E3C30" w:rsidP="00F57C04">
      <w:pPr>
        <w:suppressAutoHyphens/>
        <w:ind w:firstLine="709"/>
        <w:jc w:val="both"/>
        <w:rPr>
          <w:sz w:val="28"/>
        </w:rPr>
      </w:pPr>
      <w:r w:rsidRPr="00F57C04">
        <w:rPr>
          <w:sz w:val="28"/>
          <w:lang w:val="tt"/>
        </w:rPr>
        <w:t xml:space="preserve">Дәүләт хезмәте күрсәтү өчен кирәкле булган, сорала торган документлар исемлеге Регламентның 2.6.2 пунктының </w:t>
      </w:r>
      <w:r>
        <w:rPr>
          <w:sz w:val="28"/>
          <w:lang w:val="tt"/>
        </w:rPr>
        <w:t>«</w:t>
      </w:r>
      <w:r w:rsidRPr="00F57C04">
        <w:rPr>
          <w:sz w:val="28"/>
          <w:lang w:val="tt"/>
        </w:rPr>
        <w:t>б</w:t>
      </w:r>
      <w:r>
        <w:rPr>
          <w:sz w:val="28"/>
          <w:lang w:val="tt"/>
        </w:rPr>
        <w:t>»</w:t>
      </w:r>
      <w:r w:rsidRPr="00F57C04">
        <w:rPr>
          <w:sz w:val="28"/>
          <w:lang w:val="tt"/>
        </w:rPr>
        <w:t xml:space="preserve">, </w:t>
      </w:r>
      <w:r>
        <w:rPr>
          <w:sz w:val="28"/>
          <w:lang w:val="tt"/>
        </w:rPr>
        <w:t>«</w:t>
      </w:r>
      <w:r w:rsidRPr="00F57C04">
        <w:rPr>
          <w:sz w:val="28"/>
          <w:lang w:val="tt"/>
        </w:rPr>
        <w:t>в</w:t>
      </w:r>
      <w:r>
        <w:rPr>
          <w:sz w:val="28"/>
          <w:lang w:val="tt"/>
        </w:rPr>
        <w:t>»</w:t>
      </w:r>
      <w:r w:rsidRPr="00F57C04">
        <w:rPr>
          <w:sz w:val="28"/>
          <w:lang w:val="tt"/>
        </w:rPr>
        <w:t xml:space="preserve"> пунктчаларында каралган.</w:t>
      </w:r>
    </w:p>
    <w:p w14:paraId="1E9E009D" w14:textId="77777777" w:rsidR="00F57C04" w:rsidRPr="00F57C04" w:rsidRDefault="008E3C30" w:rsidP="00F57C04">
      <w:pPr>
        <w:suppressAutoHyphens/>
        <w:ind w:firstLine="709"/>
        <w:jc w:val="both"/>
        <w:rPr>
          <w:sz w:val="28"/>
        </w:rPr>
      </w:pPr>
      <w:r w:rsidRPr="00F57C04">
        <w:rPr>
          <w:sz w:val="28"/>
          <w:lang w:val="tt"/>
        </w:rPr>
        <w:lastRenderedPageBreak/>
        <w:t xml:space="preserve">3.6.5. Бүлек җитәкчесе, юридик бүлек җитәкчесе лицензиянең гамәлдә булуын туктату турында боерык проектын килештерә, ул министр урынбасарына имзалау өчен җибәрелә.  </w:t>
      </w:r>
    </w:p>
    <w:p w14:paraId="2E8A3DE2" w14:textId="77777777" w:rsidR="00F57C04" w:rsidRPr="00F57C04" w:rsidRDefault="008E3C30" w:rsidP="00F57C04">
      <w:pPr>
        <w:suppressAutoHyphens/>
        <w:ind w:firstLine="709"/>
        <w:jc w:val="both"/>
        <w:rPr>
          <w:sz w:val="28"/>
        </w:rPr>
      </w:pPr>
      <w:r w:rsidRPr="00F57C04">
        <w:rPr>
          <w:sz w:val="28"/>
          <w:lang w:val="tt"/>
        </w:rPr>
        <w:t>Әлеге пунктта билгеләнә торган процедуралар Регламентның 3.6.3 пунктында каралган процедураны тәмамлау көненнән соңгы бер эш көне эчендә гамәлгә ашырыла.</w:t>
      </w:r>
    </w:p>
    <w:p w14:paraId="0874DF72" w14:textId="77777777" w:rsidR="00F57C04" w:rsidRPr="00F57C04" w:rsidRDefault="008E3C30" w:rsidP="00F57C04">
      <w:pPr>
        <w:suppressAutoHyphens/>
        <w:ind w:firstLine="709"/>
        <w:jc w:val="both"/>
        <w:rPr>
          <w:sz w:val="28"/>
        </w:rPr>
      </w:pPr>
      <w:r w:rsidRPr="00F57C04">
        <w:rPr>
          <w:sz w:val="28"/>
          <w:lang w:val="tt"/>
        </w:rPr>
        <w:t>Процедураларның нәтиҗәсе: министр урынбасарына имзалау өчен җибәрелгән лицензиянең гамәлдә булуын туктату турында килештерелгән боерык проекты.</w:t>
      </w:r>
    </w:p>
    <w:p w14:paraId="06ACD1D0" w14:textId="77777777" w:rsidR="00F57C04" w:rsidRPr="00F57C04" w:rsidRDefault="008E3C30" w:rsidP="00F57C04">
      <w:pPr>
        <w:suppressAutoHyphens/>
        <w:ind w:firstLine="709"/>
        <w:jc w:val="both"/>
        <w:rPr>
          <w:sz w:val="28"/>
        </w:rPr>
      </w:pPr>
      <w:r w:rsidRPr="00F57C04">
        <w:rPr>
          <w:sz w:val="28"/>
          <w:lang w:val="tt"/>
        </w:rPr>
        <w:t>3.6.6. Министр урынбасары лицензиянең гамәлдә булуын туктату турында боерыкны имзалый һәм Бүлек белгеченә җибәрә.</w:t>
      </w:r>
    </w:p>
    <w:p w14:paraId="2EF9D149" w14:textId="77777777" w:rsidR="00F57C04" w:rsidRPr="00F57C04" w:rsidRDefault="008E3C30" w:rsidP="00F57C04">
      <w:pPr>
        <w:suppressAutoHyphens/>
        <w:ind w:firstLine="709"/>
        <w:jc w:val="both"/>
        <w:rPr>
          <w:sz w:val="28"/>
        </w:rPr>
      </w:pPr>
      <w:r w:rsidRPr="00F57C04">
        <w:rPr>
          <w:sz w:val="28"/>
          <w:lang w:val="tt"/>
        </w:rPr>
        <w:t xml:space="preserve">Әлеге пунктта билгеләнә торган процедуралар алдагы процедураны тәмамлаган көннән соңгы ике эш көне эчендә гамәлгә ашырыла. </w:t>
      </w:r>
    </w:p>
    <w:p w14:paraId="40DEA441" w14:textId="77777777" w:rsidR="00F57C04" w:rsidRPr="00F57C04" w:rsidRDefault="008E3C30" w:rsidP="00F57C04">
      <w:pPr>
        <w:suppressAutoHyphens/>
        <w:ind w:firstLine="709"/>
        <w:jc w:val="both"/>
        <w:rPr>
          <w:sz w:val="28"/>
        </w:rPr>
      </w:pPr>
      <w:r w:rsidRPr="00F57C04">
        <w:rPr>
          <w:sz w:val="28"/>
          <w:lang w:val="tt"/>
        </w:rPr>
        <w:t>Процедураларның нәтиҗәсе: лицензиянең гамәлдә булуын туктату турында имзаланган боерык.</w:t>
      </w:r>
    </w:p>
    <w:p w14:paraId="38501713" w14:textId="77777777" w:rsidR="00F57C04" w:rsidRPr="00F57C04" w:rsidRDefault="008E3C30" w:rsidP="00F57C04">
      <w:pPr>
        <w:widowControl w:val="0"/>
        <w:suppressAutoHyphens/>
        <w:ind w:firstLine="709"/>
        <w:jc w:val="both"/>
        <w:rPr>
          <w:sz w:val="28"/>
          <w:szCs w:val="28"/>
        </w:rPr>
      </w:pPr>
      <w:r w:rsidRPr="00F57C04">
        <w:rPr>
          <w:sz w:val="28"/>
          <w:lang w:val="tt"/>
        </w:rPr>
        <w:t>3.6.7. Лицензиянең гамәлдә булуын туктату турында язу, шул исәптән лицензиянең гамәлдә булуын туктату турында боерык реквизитлары лицензиянең гамәлдә булуын туктату турында боерык имзаланган көнне автомат рәвештә ГИС ТОР КНД системасында теркәлә.</w:t>
      </w:r>
    </w:p>
    <w:p w14:paraId="7391F5FC" w14:textId="77777777" w:rsidR="00F57C04" w:rsidRPr="00F57C04" w:rsidRDefault="008E3C30" w:rsidP="00F57C04">
      <w:pPr>
        <w:widowControl w:val="0"/>
        <w:suppressAutoHyphens/>
        <w:ind w:firstLine="709"/>
        <w:jc w:val="both"/>
        <w:rPr>
          <w:sz w:val="28"/>
          <w:szCs w:val="28"/>
        </w:rPr>
      </w:pPr>
      <w:r w:rsidRPr="00F57C04">
        <w:rPr>
          <w:sz w:val="28"/>
          <w:szCs w:val="28"/>
          <w:lang w:val="tt"/>
        </w:rPr>
        <w:t xml:space="preserve">Әлеге пунктта билгеләнә торган процедура лицензиянең гамәлдә булуын туктату турындагы боерык имзаланган көнне гамәлгә ашырыла. </w:t>
      </w:r>
    </w:p>
    <w:p w14:paraId="4196CCB1" w14:textId="77777777" w:rsidR="00F57C04" w:rsidRPr="00F57C04" w:rsidRDefault="008E3C30" w:rsidP="00F57C04">
      <w:pPr>
        <w:widowControl w:val="0"/>
        <w:suppressAutoHyphens/>
        <w:ind w:firstLine="709"/>
        <w:jc w:val="both"/>
        <w:rPr>
          <w:sz w:val="28"/>
          <w:szCs w:val="28"/>
        </w:rPr>
      </w:pPr>
      <w:r w:rsidRPr="00F57C04">
        <w:rPr>
          <w:sz w:val="28"/>
          <w:szCs w:val="28"/>
          <w:lang w:val="tt"/>
        </w:rPr>
        <w:t>Процедура нәтиҗәсе: лицензияләр реестрына кертелгән язу.</w:t>
      </w:r>
    </w:p>
    <w:p w14:paraId="51377DCA" w14:textId="77777777" w:rsidR="00F57C04" w:rsidRPr="00F57C04" w:rsidRDefault="008E3C30" w:rsidP="00F57C04">
      <w:pPr>
        <w:suppressAutoHyphens/>
        <w:ind w:firstLine="709"/>
        <w:jc w:val="both"/>
        <w:rPr>
          <w:sz w:val="28"/>
        </w:rPr>
      </w:pPr>
      <w:r w:rsidRPr="00F57C04">
        <w:rPr>
          <w:sz w:val="28"/>
          <w:lang w:val="tt"/>
        </w:rPr>
        <w:t>3.6.8. Бүлек белгече лицензиатка Бердәм порталдагы шәхси кабинетка көчәйтелгән квалификацияле электрон имза белән имзаланган электрон документ формасында лицензиянең гамәлдә булуын туктату турында хәбәр җибәрә.</w:t>
      </w:r>
    </w:p>
    <w:p w14:paraId="58E17FE7" w14:textId="77777777" w:rsidR="00F57C04" w:rsidRPr="00F57C04" w:rsidRDefault="008E3C30" w:rsidP="00F57C04">
      <w:pPr>
        <w:suppressAutoHyphens/>
        <w:ind w:firstLine="709"/>
        <w:jc w:val="both"/>
        <w:rPr>
          <w:sz w:val="28"/>
        </w:rPr>
      </w:pPr>
      <w:r w:rsidRPr="00F57C04">
        <w:rPr>
          <w:sz w:val="28"/>
          <w:lang w:val="tt"/>
        </w:rPr>
        <w:t>Лицензиянең гамәлдә булуын туктату турындагы гаризада лицензиат  лицензияләр реестрыннан өземтә алу зарурлыгына күрсәткән булса, лицензияләүче орган, лицензиянең гамәлдә булуын туктату турында Бердәм порталдагы шәхси кабинетка белдерү җибәрү белән бер үк вакытта, лицензияләр реестрыннан көчәйтелгән квалификацияле электрон имза белән имзаланган, электрон документ формасындагы өземтәне дә лицензиатка җибәрә.</w:t>
      </w:r>
    </w:p>
    <w:p w14:paraId="5DF4B2BC" w14:textId="77777777" w:rsidR="00F57C04" w:rsidRPr="00F57C04" w:rsidRDefault="008E3C30" w:rsidP="00F57C04">
      <w:pPr>
        <w:suppressAutoHyphens/>
        <w:ind w:firstLine="709"/>
        <w:jc w:val="both"/>
        <w:rPr>
          <w:sz w:val="28"/>
        </w:rPr>
      </w:pPr>
      <w:r w:rsidRPr="00F57C04">
        <w:rPr>
          <w:sz w:val="28"/>
          <w:lang w:val="tt"/>
        </w:rPr>
        <w:t xml:space="preserve">Әлеге пунктта билгеләнә торган процедура Регламентның 3.6.6 пунктында каралган процедураны тәмамлаган көннән соңгы өч эш көне эчендә гамәлгә ашырыла. </w:t>
      </w:r>
    </w:p>
    <w:p w14:paraId="0F79ACC4" w14:textId="77777777" w:rsidR="00F57C04" w:rsidRPr="00F57C04" w:rsidRDefault="008E3C30" w:rsidP="00F57C04">
      <w:pPr>
        <w:suppressAutoHyphens/>
        <w:ind w:firstLine="709"/>
        <w:jc w:val="both"/>
        <w:rPr>
          <w:sz w:val="28"/>
        </w:rPr>
      </w:pPr>
      <w:r w:rsidRPr="00F57C04">
        <w:rPr>
          <w:sz w:val="28"/>
          <w:lang w:val="tt"/>
        </w:rPr>
        <w:t>Процедураның нәтиҗәсе: лицензиянең гамәлдә булуын туктату турында белдерү, лицензияләр реестрыннан өземтә (кирәк булган очракта).</w:t>
      </w:r>
    </w:p>
    <w:p w14:paraId="49E5A635" w14:textId="77777777" w:rsidR="00F57C04" w:rsidRPr="00F57C04" w:rsidRDefault="00F57C04" w:rsidP="00F57C04">
      <w:pPr>
        <w:suppressAutoHyphens/>
        <w:ind w:firstLine="709"/>
        <w:jc w:val="center"/>
        <w:rPr>
          <w:sz w:val="28"/>
          <w:szCs w:val="28"/>
        </w:rPr>
      </w:pPr>
    </w:p>
    <w:p w14:paraId="0A261247" w14:textId="77777777" w:rsidR="00F57C04" w:rsidRPr="00F57C04" w:rsidRDefault="008E3C30" w:rsidP="00F57C04">
      <w:pPr>
        <w:suppressAutoHyphens/>
        <w:jc w:val="center"/>
        <w:rPr>
          <w:sz w:val="28"/>
        </w:rPr>
      </w:pPr>
      <w:r w:rsidRPr="00F57C04">
        <w:rPr>
          <w:sz w:val="28"/>
          <w:lang w:val="tt"/>
        </w:rPr>
        <w:t>3.7. Лицензияләр реестрыннан белешмәләр бирү.</w:t>
      </w:r>
    </w:p>
    <w:p w14:paraId="7197EB28" w14:textId="77777777" w:rsidR="00F57C04" w:rsidRPr="00F57C04" w:rsidRDefault="00F57C04" w:rsidP="00F57C04">
      <w:pPr>
        <w:suppressAutoHyphens/>
        <w:jc w:val="center"/>
        <w:rPr>
          <w:sz w:val="28"/>
        </w:rPr>
      </w:pPr>
    </w:p>
    <w:p w14:paraId="6C2554AA" w14:textId="77777777" w:rsidR="00F57C04" w:rsidRPr="00F57C04" w:rsidRDefault="008E3C30" w:rsidP="00F57C04">
      <w:pPr>
        <w:widowControl w:val="0"/>
        <w:suppressAutoHyphens/>
        <w:ind w:firstLine="709"/>
        <w:jc w:val="both"/>
        <w:rPr>
          <w:sz w:val="28"/>
          <w:szCs w:val="28"/>
        </w:rPr>
      </w:pPr>
      <w:r w:rsidRPr="00F57C04">
        <w:rPr>
          <w:sz w:val="28"/>
          <w:lang w:val="tt"/>
        </w:rPr>
        <w:t>3.7.1. Гариза Министрлыкка бердәм портал аша тапшырыла.</w:t>
      </w:r>
    </w:p>
    <w:p w14:paraId="6F2DF6C4" w14:textId="77777777" w:rsidR="00F57C04" w:rsidRPr="00F57C04" w:rsidRDefault="008E3C30" w:rsidP="00F57C04">
      <w:pPr>
        <w:widowControl w:val="0"/>
        <w:suppressAutoHyphens/>
        <w:ind w:firstLine="709"/>
        <w:jc w:val="both"/>
        <w:rPr>
          <w:sz w:val="28"/>
          <w:szCs w:val="28"/>
        </w:rPr>
      </w:pPr>
      <w:r w:rsidRPr="00F57C04">
        <w:rPr>
          <w:sz w:val="28"/>
          <w:szCs w:val="28"/>
          <w:lang w:val="tt"/>
        </w:rPr>
        <w:t>Мөрәҗәгать итүче лицензияләр реестрыннан мәгълүматны электрон документ рәвешендә бирү турында гариза бирә.</w:t>
      </w:r>
    </w:p>
    <w:p w14:paraId="5160A487"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Бердәм портал аша электрон формада гариза биргәндә, мөрәҗәгать итүче түбәндәге гамәлләрне башкара: </w:t>
      </w:r>
    </w:p>
    <w:p w14:paraId="0394BB78"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Бердәм порталда авторизацияләнә;</w:t>
      </w:r>
    </w:p>
    <w:p w14:paraId="7BE897B2"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Бердәм порталда дәүләт хезмәте күрсәтү өчен кирәкле һәм мәҗбүри булган </w:t>
      </w:r>
      <w:r w:rsidRPr="00F57C04">
        <w:rPr>
          <w:sz w:val="28"/>
          <w:szCs w:val="28"/>
          <w:lang w:val="tt"/>
        </w:rPr>
        <w:lastRenderedPageBreak/>
        <w:t>белешмәләрне үз эченә алган электрон гариза формасын тутыра;</w:t>
      </w:r>
    </w:p>
    <w:p w14:paraId="25109535"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формада дәүләт хезмәте күрсәтү шартлары һәм тәртибе белән танышу һәм риза булу фактын раслый (электрон гариза формасында ризалык турында тиешле тамга билгели);</w:t>
      </w:r>
    </w:p>
    <w:p w14:paraId="0838CA61"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хәбәр ителгән белешмәләрнең дөреслеген раслый (электрон гариза рәвешендә тиешле тамга билгели);</w:t>
      </w:r>
    </w:p>
    <w:p w14:paraId="05B8A097" w14:textId="7AFBA3FB"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 xml:space="preserve">электрон гаризаны 63-ФЗ номерлы </w:t>
      </w:r>
      <w:r>
        <w:rPr>
          <w:sz w:val="28"/>
          <w:szCs w:val="28"/>
          <w:lang w:val="tt"/>
        </w:rPr>
        <w:t>ф</w:t>
      </w:r>
      <w:r w:rsidRPr="00F57C04">
        <w:rPr>
          <w:sz w:val="28"/>
          <w:szCs w:val="28"/>
          <w:lang w:val="tt"/>
        </w:rPr>
        <w:t xml:space="preserve">едераль закон һәм 210-ФЗ номерлы Федераль закон таләпләре нигезендә гади электрон имза белән яки көчәйтелгән квалификацияле электрон имза белән имзалый; </w:t>
      </w:r>
    </w:p>
    <w:p w14:paraId="16F580EC"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тутырылган электрон гаризаны җибәрә (электрон гариза рәвешендәге тиешле төймәгә баса);</w:t>
      </w:r>
    </w:p>
    <w:p w14:paraId="635F9CD2" w14:textId="77777777" w:rsidR="00F57C04" w:rsidRPr="00F57C04" w:rsidRDefault="008E3C30" w:rsidP="00F57C04">
      <w:pPr>
        <w:widowControl w:val="0"/>
        <w:suppressAutoHyphens/>
        <w:autoSpaceDE w:val="0"/>
        <w:autoSpaceDN w:val="0"/>
        <w:adjustRightInd w:val="0"/>
        <w:ind w:right="142" w:firstLine="709"/>
        <w:jc w:val="both"/>
        <w:rPr>
          <w:sz w:val="28"/>
          <w:szCs w:val="28"/>
        </w:rPr>
      </w:pPr>
      <w:r w:rsidRPr="00F57C04">
        <w:rPr>
          <w:sz w:val="28"/>
          <w:szCs w:val="28"/>
          <w:lang w:val="tt"/>
        </w:rPr>
        <w:t>электрон гаризаның җибәрелүе турында белдерү ала.</w:t>
      </w:r>
    </w:p>
    <w:p w14:paraId="6610223E" w14:textId="77777777" w:rsidR="00F57C04" w:rsidRPr="008E3C30" w:rsidRDefault="008E3C30" w:rsidP="00F57C04">
      <w:pPr>
        <w:widowControl w:val="0"/>
        <w:suppressAutoHyphens/>
        <w:autoSpaceDE w:val="0"/>
        <w:autoSpaceDN w:val="0"/>
        <w:adjustRightInd w:val="0"/>
        <w:ind w:right="142" w:firstLine="709"/>
        <w:jc w:val="both"/>
        <w:rPr>
          <w:sz w:val="28"/>
          <w:szCs w:val="28"/>
          <w:lang w:val="tt"/>
        </w:rPr>
      </w:pPr>
      <w:r w:rsidRPr="00F57C04">
        <w:rPr>
          <w:sz w:val="28"/>
          <w:szCs w:val="28"/>
          <w:lang w:val="tt"/>
        </w:rPr>
        <w:t xml:space="preserve">Формалаштырылган гарызнамәгә формат-мантыйкый тикшерү Бердәм портал тарафыннан автомат рәвештә, гарызнамәдә электрон форманың һәр кырын мөрәҗәгать итүче тарафыннан тутыру барышында орган (оешма) билгели торган таләпләр нигезендә гамәлгә ашырыла. Бердәм порталда гаризаның электрон формасындагы кырлар төгәлсезлекләр белән тутырылган булуы ачыкланган очракта, турыдан-туры гаризаның электрон формасында мәгълүмат җиткерү юлы белән, мөрәҗәгать итүчегә ачыкланган хатаның характеры һәм аны бетерү тәртибе турында хәбәр ителә. </w:t>
      </w:r>
    </w:p>
    <w:p w14:paraId="13FE8B54" w14:textId="77777777" w:rsidR="00F57C04" w:rsidRPr="008E3C30" w:rsidRDefault="008E3C30" w:rsidP="00F57C04">
      <w:pPr>
        <w:widowControl w:val="0"/>
        <w:autoSpaceDE w:val="0"/>
        <w:autoSpaceDN w:val="0"/>
        <w:adjustRightInd w:val="0"/>
        <w:ind w:right="142" w:firstLine="709"/>
        <w:jc w:val="both"/>
        <w:rPr>
          <w:sz w:val="28"/>
          <w:szCs w:val="28"/>
          <w:lang w:val="tt"/>
        </w:rPr>
      </w:pPr>
      <w:r w:rsidRPr="00F57C04">
        <w:rPr>
          <w:sz w:val="28"/>
          <w:szCs w:val="28"/>
          <w:lang w:val="tt"/>
        </w:rPr>
        <w:t>Регламентның әлеге пунктында билгеләнгән процедуралар: мөрәҗәгать итүче Бердәм портал аша мөрәҗәгать иткән көнне башкарыла.</w:t>
      </w:r>
    </w:p>
    <w:p w14:paraId="2733D116" w14:textId="77777777" w:rsidR="00F57C04" w:rsidRPr="008E3C30" w:rsidRDefault="008E3C30" w:rsidP="00F57C04">
      <w:pPr>
        <w:suppressAutoHyphens/>
        <w:ind w:firstLine="709"/>
        <w:jc w:val="both"/>
        <w:rPr>
          <w:sz w:val="28"/>
          <w:szCs w:val="28"/>
          <w:lang w:val="tt"/>
        </w:rPr>
      </w:pPr>
      <w:r w:rsidRPr="00F57C04">
        <w:rPr>
          <w:sz w:val="28"/>
          <w:szCs w:val="28"/>
          <w:lang w:val="tt"/>
        </w:rPr>
        <w:t>Процедураларның нәтиҗәсе: Министрлыкка җибәрелгән гариза.</w:t>
      </w:r>
    </w:p>
    <w:p w14:paraId="09E8FBFB" w14:textId="77777777" w:rsidR="00F57C04" w:rsidRPr="00F57C04" w:rsidRDefault="008E3C30" w:rsidP="00F57C04">
      <w:pPr>
        <w:suppressAutoHyphens/>
        <w:ind w:firstLine="709"/>
        <w:jc w:val="both"/>
        <w:rPr>
          <w:sz w:val="28"/>
          <w:szCs w:val="28"/>
        </w:rPr>
      </w:pPr>
      <w:r w:rsidRPr="00F57C04">
        <w:rPr>
          <w:sz w:val="28"/>
          <w:szCs w:val="28"/>
          <w:lang w:val="tt"/>
        </w:rPr>
        <w:t>Бердәм портал аша алынган гариза  ГИС ТОР КНД системасында автомат рәвештә теркәлә.</w:t>
      </w:r>
    </w:p>
    <w:p w14:paraId="4A178E7F" w14:textId="77777777" w:rsidR="00F57C04" w:rsidRPr="00F57C04" w:rsidRDefault="008E3C30" w:rsidP="00F57C04">
      <w:pPr>
        <w:suppressAutoHyphens/>
        <w:ind w:firstLine="709"/>
        <w:jc w:val="both"/>
        <w:rPr>
          <w:sz w:val="28"/>
          <w:szCs w:val="28"/>
        </w:rPr>
      </w:pPr>
      <w:r w:rsidRPr="00F57C04">
        <w:rPr>
          <w:sz w:val="28"/>
          <w:szCs w:val="28"/>
          <w:lang w:val="tt"/>
        </w:rPr>
        <w:t>3.7.2. Бүлек белгече түбәндәгеләрне гамәлгә ашыра:</w:t>
      </w:r>
    </w:p>
    <w:p w14:paraId="04C26E77" w14:textId="77777777" w:rsidR="00F57C04" w:rsidRPr="00F57C04" w:rsidRDefault="008E3C30" w:rsidP="00F57C04">
      <w:pPr>
        <w:autoSpaceDE w:val="0"/>
        <w:autoSpaceDN w:val="0"/>
        <w:adjustRightInd w:val="0"/>
        <w:ind w:firstLine="709"/>
        <w:jc w:val="both"/>
        <w:rPr>
          <w:sz w:val="28"/>
          <w:szCs w:val="28"/>
        </w:rPr>
      </w:pPr>
      <w:r w:rsidRPr="00F57C04">
        <w:rPr>
          <w:sz w:val="28"/>
          <w:szCs w:val="28"/>
          <w:lang w:val="tt"/>
        </w:rPr>
        <w:t>конкрет лицензия турында мәгълүмат әзерли;</w:t>
      </w:r>
    </w:p>
    <w:p w14:paraId="321473EB" w14:textId="77777777" w:rsidR="00F57C04" w:rsidRPr="00F57C04" w:rsidRDefault="008E3C30" w:rsidP="00F57C04">
      <w:pPr>
        <w:autoSpaceDE w:val="0"/>
        <w:autoSpaceDN w:val="0"/>
        <w:adjustRightInd w:val="0"/>
        <w:ind w:firstLine="709"/>
        <w:jc w:val="both"/>
        <w:rPr>
          <w:sz w:val="28"/>
        </w:rPr>
      </w:pPr>
      <w:r w:rsidRPr="00F57C04">
        <w:rPr>
          <w:sz w:val="28"/>
          <w:szCs w:val="28"/>
          <w:lang w:val="tt"/>
        </w:rPr>
        <w:t>лицензияләр реестрыннан өземтә яки кабул ителгән карар турында Министрлык актының күчермәсен, сорала торган мәгълүматның булмавы турында белешмә формалаштыра.</w:t>
      </w:r>
    </w:p>
    <w:p w14:paraId="55AFCA0C" w14:textId="77777777" w:rsidR="00F57C04" w:rsidRPr="00F57C04" w:rsidRDefault="008E3C30" w:rsidP="00F57C04">
      <w:pPr>
        <w:autoSpaceDE w:val="0"/>
        <w:autoSpaceDN w:val="0"/>
        <w:adjustRightInd w:val="0"/>
        <w:ind w:firstLine="709"/>
        <w:jc w:val="both"/>
        <w:rPr>
          <w:sz w:val="28"/>
          <w:szCs w:val="28"/>
        </w:rPr>
      </w:pPr>
      <w:r w:rsidRPr="00F57C04">
        <w:rPr>
          <w:sz w:val="28"/>
          <w:szCs w:val="28"/>
          <w:lang w:val="tt"/>
        </w:rPr>
        <w:t>Әлеге пунктта билгеләнә торган процедуралар өч эш көне эчендә гамәлгә ашырыла.</w:t>
      </w:r>
    </w:p>
    <w:p w14:paraId="53E719BB" w14:textId="77777777" w:rsidR="00F57C04" w:rsidRPr="00F57C04" w:rsidRDefault="008E3C30" w:rsidP="00F57C04">
      <w:pPr>
        <w:suppressAutoHyphens/>
        <w:ind w:firstLine="709"/>
        <w:jc w:val="both"/>
        <w:rPr>
          <w:sz w:val="28"/>
          <w:szCs w:val="28"/>
        </w:rPr>
      </w:pPr>
      <w:r w:rsidRPr="00F57C04">
        <w:rPr>
          <w:sz w:val="28"/>
          <w:szCs w:val="28"/>
          <w:lang w:val="tt"/>
        </w:rPr>
        <w:t>Процедуралар нәтиҗәсе: конкрет лицензия турында лицензияләр реестрыннан өземтә, кабул ителгән карар турында Министрлык актының күчермәсе яки соралган мәгълүматның булмавы турында белешмә.</w:t>
      </w:r>
    </w:p>
    <w:p w14:paraId="63D2FFEF" w14:textId="77777777" w:rsidR="00F57C04" w:rsidRPr="00F57C04" w:rsidRDefault="008E3C30" w:rsidP="00F57C04">
      <w:pPr>
        <w:suppressAutoHyphens/>
        <w:ind w:firstLine="709"/>
        <w:jc w:val="both"/>
        <w:rPr>
          <w:bCs/>
          <w:sz w:val="28"/>
        </w:rPr>
      </w:pPr>
      <w:r w:rsidRPr="00F57C04">
        <w:rPr>
          <w:bCs/>
          <w:sz w:val="28"/>
          <w:lang w:val="tt"/>
        </w:rPr>
        <w:t>Конкрет лицензия турында мәгълүмат Бүлек белгеченең көчәйтелгән квалификацияле электрон имзасы белән имзаланган электрон документ рәвешендә, лицензияләр реестрыннан өземтә рәвешендә, кабул ителгән карар турында лицензияләүче орган актының күчермәсе яки сорала торган мәгълүматның булмавы турында белешмә рәвешендә җибәрелә.</w:t>
      </w:r>
    </w:p>
    <w:p w14:paraId="30B16E55" w14:textId="77777777" w:rsidR="00F57C04" w:rsidRPr="00F57C04" w:rsidRDefault="008E3C30" w:rsidP="00F57C04">
      <w:pPr>
        <w:tabs>
          <w:tab w:val="left" w:pos="3060"/>
        </w:tabs>
        <w:suppressAutoHyphens/>
        <w:ind w:firstLine="709"/>
        <w:rPr>
          <w:sz w:val="28"/>
          <w:szCs w:val="28"/>
        </w:rPr>
      </w:pPr>
      <w:r w:rsidRPr="00F57C04">
        <w:rPr>
          <w:sz w:val="24"/>
          <w:szCs w:val="24"/>
        </w:rPr>
        <w:tab/>
      </w:r>
    </w:p>
    <w:p w14:paraId="21E28C0C" w14:textId="7107AA8B" w:rsidR="00F57C04" w:rsidRPr="00F57C04" w:rsidRDefault="008E3C30" w:rsidP="00F57C04">
      <w:pPr>
        <w:suppressAutoHyphens/>
        <w:jc w:val="center"/>
        <w:rPr>
          <w:sz w:val="28"/>
          <w:szCs w:val="28"/>
        </w:rPr>
      </w:pPr>
      <w:r w:rsidRPr="00F57C04">
        <w:rPr>
          <w:sz w:val="28"/>
          <w:szCs w:val="28"/>
          <w:lang w:val="tt"/>
        </w:rPr>
        <w:t xml:space="preserve">3.8. </w:t>
      </w:r>
      <w:r>
        <w:rPr>
          <w:sz w:val="28"/>
          <w:szCs w:val="28"/>
          <w:lang w:val="tt"/>
        </w:rPr>
        <w:t>Т</w:t>
      </w:r>
      <w:r w:rsidRPr="00F57C04">
        <w:rPr>
          <w:sz w:val="28"/>
          <w:szCs w:val="28"/>
          <w:lang w:val="tt"/>
        </w:rPr>
        <w:t>ехник хаталарны төзәтү.</w:t>
      </w:r>
    </w:p>
    <w:p w14:paraId="0B2361AF" w14:textId="77777777" w:rsidR="00F57C04" w:rsidRPr="00F57C04" w:rsidRDefault="00F57C04" w:rsidP="00F57C04">
      <w:pPr>
        <w:widowControl w:val="0"/>
        <w:ind w:firstLine="709"/>
        <w:jc w:val="both"/>
        <w:rPr>
          <w:sz w:val="28"/>
          <w:szCs w:val="28"/>
        </w:rPr>
      </w:pPr>
    </w:p>
    <w:p w14:paraId="67672853" w14:textId="77777777" w:rsidR="00F57C04" w:rsidRPr="00F57C04" w:rsidRDefault="008E3C30" w:rsidP="00F57C04">
      <w:pPr>
        <w:widowControl w:val="0"/>
        <w:ind w:firstLine="709"/>
        <w:jc w:val="both"/>
        <w:rPr>
          <w:sz w:val="28"/>
          <w:szCs w:val="28"/>
        </w:rPr>
      </w:pPr>
      <w:r w:rsidRPr="00F57C04">
        <w:rPr>
          <w:sz w:val="28"/>
          <w:szCs w:val="28"/>
          <w:lang w:val="tt"/>
        </w:rPr>
        <w:t>3.8.1. Дәүләт хезмәте күрсәтү нәтиҗәсе булган документта техник хата ачыкланган очракта, мөрәҗәгать итүче Министрлыкка түбәндәгеләрне тапшыра:</w:t>
      </w:r>
    </w:p>
    <w:p w14:paraId="7B82E95E" w14:textId="77777777" w:rsidR="00F57C04" w:rsidRPr="00F57C04" w:rsidRDefault="008E3C30" w:rsidP="00F57C04">
      <w:pPr>
        <w:widowControl w:val="0"/>
        <w:ind w:firstLine="709"/>
        <w:jc w:val="both"/>
        <w:rPr>
          <w:sz w:val="28"/>
          <w:szCs w:val="28"/>
        </w:rPr>
      </w:pPr>
      <w:r w:rsidRPr="00F57C04">
        <w:rPr>
          <w:sz w:val="28"/>
          <w:szCs w:val="28"/>
          <w:lang w:val="tt"/>
        </w:rPr>
        <w:lastRenderedPageBreak/>
        <w:t>техник хатаны төзәтү турында гариза (Регламентка 5  нче кушымта);</w:t>
      </w:r>
    </w:p>
    <w:p w14:paraId="683FA698" w14:textId="77777777" w:rsidR="00F57C04" w:rsidRPr="00F57C04" w:rsidRDefault="008E3C30" w:rsidP="00F57C04">
      <w:pPr>
        <w:widowControl w:val="0"/>
        <w:ind w:firstLine="709"/>
        <w:jc w:val="both"/>
        <w:rPr>
          <w:sz w:val="28"/>
          <w:szCs w:val="28"/>
        </w:rPr>
      </w:pPr>
      <w:r w:rsidRPr="00F57C04">
        <w:rPr>
          <w:sz w:val="28"/>
          <w:szCs w:val="28"/>
          <w:lang w:val="tt"/>
        </w:rPr>
        <w:t>мөрәҗәгать итүчегә дәүләт хезмәтенең нәтиҗәсе буларак тапшырылган, техник хатасы булган документ;</w:t>
      </w:r>
    </w:p>
    <w:p w14:paraId="6CE70156" w14:textId="77777777" w:rsidR="00F57C04" w:rsidRPr="00F57C04" w:rsidRDefault="008E3C30" w:rsidP="00F57C04">
      <w:pPr>
        <w:widowControl w:val="0"/>
        <w:ind w:firstLine="709"/>
        <w:jc w:val="both"/>
        <w:rPr>
          <w:sz w:val="28"/>
          <w:szCs w:val="28"/>
        </w:rPr>
      </w:pPr>
      <w:r w:rsidRPr="00F57C04">
        <w:rPr>
          <w:sz w:val="28"/>
          <w:szCs w:val="28"/>
          <w:lang w:val="tt"/>
        </w:rPr>
        <w:t xml:space="preserve">техник хата барлыгын дәлилли торган документлар. </w:t>
      </w:r>
    </w:p>
    <w:p w14:paraId="752B4490" w14:textId="77777777" w:rsidR="00F57C04" w:rsidRPr="00F57C04" w:rsidRDefault="008E3C30" w:rsidP="00F57C04">
      <w:pPr>
        <w:ind w:firstLine="709"/>
        <w:jc w:val="both"/>
        <w:rPr>
          <w:sz w:val="28"/>
          <w:szCs w:val="28"/>
        </w:rPr>
      </w:pPr>
      <w:r w:rsidRPr="00F57C04">
        <w:rPr>
          <w:sz w:val="28"/>
          <w:szCs w:val="28"/>
          <w:lang w:val="tt"/>
        </w:rPr>
        <w:t>Дәүләт хезмәте күрсәтү нәтиҗәсе булган документта күрсәтелгән белешмәләрдә техник хатаны төзәтү турында гариза мөрәҗәгать итүче тарафыннан турыдан-туры кәгазьдә тапшырыла яки почта аша, кулга тапшыру турында белдереп, заказлы почта юлламасы итеп яисә Бердәм портал аша (техник мөмкинлек булган очракта) җибәрелә.</w:t>
      </w:r>
    </w:p>
    <w:p w14:paraId="17F24020" w14:textId="77777777" w:rsidR="00F57C04" w:rsidRPr="00F57C04" w:rsidRDefault="008E3C30" w:rsidP="00F57C04">
      <w:pPr>
        <w:widowControl w:val="0"/>
        <w:ind w:firstLine="709"/>
        <w:jc w:val="both"/>
        <w:rPr>
          <w:sz w:val="28"/>
          <w:szCs w:val="28"/>
        </w:rPr>
      </w:pPr>
      <w:r w:rsidRPr="00F57C04">
        <w:rPr>
          <w:sz w:val="28"/>
          <w:szCs w:val="28"/>
          <w:lang w:val="tt"/>
        </w:rPr>
        <w:t>3.8.2. Эшчәнлек алып бару бүлеге белгече техник хатаны төзәтү турында гаризаны кабул итә, теркәлгән документлар белән гаризаны Татарстан Республикасы дәүләт хакимияте органнарының бердәм ведомствоара электрон документлар әйләнеше системасында теркәп, Бүлеккә тапшыра.</w:t>
      </w:r>
    </w:p>
    <w:p w14:paraId="4392D02F" w14:textId="77777777" w:rsidR="00F57C04" w:rsidRPr="00F57C04" w:rsidRDefault="008E3C30" w:rsidP="00F57C04">
      <w:pPr>
        <w:widowControl w:val="0"/>
        <w:ind w:firstLine="709"/>
        <w:jc w:val="both"/>
        <w:rPr>
          <w:sz w:val="28"/>
          <w:szCs w:val="28"/>
        </w:rPr>
      </w:pPr>
      <w:r w:rsidRPr="00F57C04">
        <w:rPr>
          <w:sz w:val="28"/>
          <w:szCs w:val="28"/>
          <w:lang w:val="tt"/>
        </w:rPr>
        <w:t xml:space="preserve">Әлеге пунктта билгеләнә торган процедура гаризаны теркәү көненнән соңгы бер эш көне эчендә гамәлгә ашырыла. </w:t>
      </w:r>
    </w:p>
    <w:p w14:paraId="72497CA1" w14:textId="77777777" w:rsidR="00F57C04" w:rsidRPr="00F57C04" w:rsidRDefault="008E3C30" w:rsidP="00F57C04">
      <w:pPr>
        <w:widowControl w:val="0"/>
        <w:ind w:firstLine="709"/>
        <w:jc w:val="both"/>
        <w:rPr>
          <w:sz w:val="28"/>
          <w:szCs w:val="28"/>
        </w:rPr>
      </w:pPr>
      <w:r w:rsidRPr="00F57C04">
        <w:rPr>
          <w:sz w:val="28"/>
          <w:szCs w:val="28"/>
          <w:lang w:val="tt"/>
        </w:rPr>
        <w:t>Процедураның нәтиҗәсе: кабул ителгән һәм теркәлгән, Бүлек белгеченә карап тикшерүгә җибәрелгән гариза.</w:t>
      </w:r>
    </w:p>
    <w:p w14:paraId="083F195D" w14:textId="77777777" w:rsidR="00F57C04" w:rsidRPr="00F57C04" w:rsidRDefault="008E3C30" w:rsidP="00F57C04">
      <w:pPr>
        <w:widowControl w:val="0"/>
        <w:ind w:firstLine="709"/>
        <w:jc w:val="both"/>
        <w:rPr>
          <w:sz w:val="28"/>
          <w:szCs w:val="28"/>
        </w:rPr>
      </w:pPr>
      <w:r w:rsidRPr="00F57C04">
        <w:rPr>
          <w:sz w:val="28"/>
          <w:szCs w:val="28"/>
          <w:lang w:val="tt"/>
        </w:rPr>
        <w:t>3.8.3. Бүлек белгече документларны карый һәм хезмәт күрсәтү нәтиҗәсе булган документка төзәтмәләр кертү максатларында, мөрәҗәгать итүчегә төзәтелгән документны шәхсән имзалап тапшыра яки мөрәҗәгать итүче адресына почта юлламасы итеп җибәрә.</w:t>
      </w:r>
    </w:p>
    <w:p w14:paraId="77BCB569" w14:textId="77777777" w:rsidR="00F57C04" w:rsidRPr="00F57C04" w:rsidRDefault="008E3C30" w:rsidP="00F57C04">
      <w:pPr>
        <w:widowControl w:val="0"/>
        <w:ind w:firstLine="709"/>
        <w:jc w:val="both"/>
        <w:rPr>
          <w:sz w:val="28"/>
          <w:szCs w:val="28"/>
        </w:rPr>
      </w:pPr>
      <w:r w:rsidRPr="00F57C04">
        <w:rPr>
          <w:sz w:val="28"/>
          <w:szCs w:val="28"/>
          <w:lang w:val="tt"/>
        </w:rPr>
        <w:t>Шушы пунктта билгеләнә торган процедура техник хата ачыкланган вакыттан башлап яисә җибәрелгән хата турында мәнфәгатьле теләсә кайсы заттан гариза алынганнан соң өч эш көне эчендә гамәлгә ашырыла.</w:t>
      </w:r>
    </w:p>
    <w:p w14:paraId="1D8878EE" w14:textId="77777777" w:rsidR="0044254C" w:rsidRPr="0044254C" w:rsidRDefault="008E3C30" w:rsidP="00F57C04">
      <w:pPr>
        <w:widowControl w:val="0"/>
        <w:ind w:right="281" w:firstLine="567"/>
        <w:jc w:val="both"/>
        <w:rPr>
          <w:sz w:val="28"/>
          <w:szCs w:val="28"/>
        </w:rPr>
      </w:pPr>
      <w:r w:rsidRPr="00F57C04">
        <w:rPr>
          <w:sz w:val="28"/>
          <w:szCs w:val="28"/>
          <w:lang w:val="tt"/>
        </w:rPr>
        <w:t>Процедураның нәтиҗәсе: мөрәҗәгать итүчегә тапшырылган (җибәрелгән) документ.</w:t>
      </w:r>
    </w:p>
    <w:p w14:paraId="1793F8A3" w14:textId="77777777" w:rsidR="0044254C" w:rsidRPr="0044254C" w:rsidRDefault="0044254C" w:rsidP="0044254C">
      <w:pPr>
        <w:suppressAutoHyphens/>
        <w:ind w:firstLine="720"/>
        <w:jc w:val="both"/>
        <w:rPr>
          <w:sz w:val="28"/>
        </w:rPr>
      </w:pPr>
    </w:p>
    <w:p w14:paraId="22B64535" w14:textId="77777777" w:rsidR="00B03713" w:rsidRDefault="00B03713" w:rsidP="0044254C">
      <w:pPr>
        <w:autoSpaceDE w:val="0"/>
        <w:autoSpaceDN w:val="0"/>
        <w:adjustRightInd w:val="0"/>
        <w:ind w:firstLine="720"/>
        <w:jc w:val="center"/>
        <w:rPr>
          <w:sz w:val="28"/>
        </w:rPr>
      </w:pPr>
    </w:p>
    <w:p w14:paraId="4589BA60" w14:textId="77777777" w:rsidR="0044254C" w:rsidRPr="0044254C" w:rsidRDefault="008E3C30" w:rsidP="0044254C">
      <w:pPr>
        <w:autoSpaceDE w:val="0"/>
        <w:autoSpaceDN w:val="0"/>
        <w:adjustRightInd w:val="0"/>
        <w:ind w:firstLine="720"/>
        <w:jc w:val="center"/>
        <w:rPr>
          <w:sz w:val="28"/>
        </w:rPr>
      </w:pPr>
      <w:r w:rsidRPr="0044254C">
        <w:rPr>
          <w:sz w:val="28"/>
          <w:lang w:val="tt"/>
        </w:rPr>
        <w:t>4. Административ регламент үтәлешен контрольдә тоту формалары</w:t>
      </w:r>
    </w:p>
    <w:p w14:paraId="4FBFD096" w14:textId="77777777" w:rsidR="0044254C" w:rsidRPr="0044254C" w:rsidRDefault="0044254C" w:rsidP="0044254C">
      <w:pPr>
        <w:autoSpaceDE w:val="0"/>
        <w:autoSpaceDN w:val="0"/>
        <w:adjustRightInd w:val="0"/>
        <w:ind w:firstLine="720"/>
        <w:jc w:val="center"/>
        <w:rPr>
          <w:sz w:val="28"/>
        </w:rPr>
      </w:pPr>
    </w:p>
    <w:p w14:paraId="0CB1F0EC" w14:textId="77777777" w:rsidR="0044254C" w:rsidRPr="0044254C" w:rsidRDefault="008E3C30" w:rsidP="0044254C">
      <w:pPr>
        <w:ind w:firstLine="567"/>
        <w:jc w:val="both"/>
        <w:rPr>
          <w:sz w:val="28"/>
          <w:szCs w:val="28"/>
        </w:rPr>
      </w:pPr>
      <w:r w:rsidRPr="0044254C">
        <w:rPr>
          <w:sz w:val="28"/>
          <w:szCs w:val="28"/>
          <w:lang w:val="tt"/>
        </w:rPr>
        <w:t>4.1. Дәүләт хезмәте күрсәтү буенча административ процедураларда билгеләнгән гамәлләр үтәлешен һәм башкарылуын даими тикшереүдә тоту дәүләт хезмәте күрсәтү эшен оештыру өчен җаваплы министр (министр урынбасары) тарафыннан башкарыла.</w:t>
      </w:r>
    </w:p>
    <w:p w14:paraId="21744CD4" w14:textId="77777777" w:rsidR="0044254C" w:rsidRPr="0044254C" w:rsidRDefault="008E3C30" w:rsidP="0044254C">
      <w:pPr>
        <w:ind w:firstLine="567"/>
        <w:jc w:val="both"/>
        <w:rPr>
          <w:sz w:val="28"/>
          <w:szCs w:val="28"/>
        </w:rPr>
      </w:pPr>
      <w:r w:rsidRPr="0044254C">
        <w:rPr>
          <w:sz w:val="28"/>
          <w:szCs w:val="28"/>
          <w:lang w:val="tt"/>
        </w:rPr>
        <w:t>4.2. Агымдагы контрольлек Министрлыктагы вазыйфаи затларның Регламентта һәм дәүләт хезмәте күрсәтүгә таләпләр билгели торган башка норматив хокукый актлардагы нигезләмәләрне үтәвенә һәм башкаруына тикшерүләр уздыру юлы белән гамәлгә ашырыла.</w:t>
      </w:r>
    </w:p>
    <w:p w14:paraId="05B4123F" w14:textId="77777777" w:rsidR="0044254C" w:rsidRPr="0044254C" w:rsidRDefault="008E3C30" w:rsidP="0044254C">
      <w:pPr>
        <w:ind w:firstLine="567"/>
        <w:jc w:val="both"/>
        <w:rPr>
          <w:sz w:val="28"/>
          <w:szCs w:val="28"/>
        </w:rPr>
      </w:pPr>
      <w:r w:rsidRPr="0044254C">
        <w:rPr>
          <w:sz w:val="28"/>
          <w:szCs w:val="28"/>
          <w:lang w:val="tt"/>
        </w:rPr>
        <w:t>Административ процедуралар үтәлешен тикшереп тору рәвешләре түбәндәгеләргә карата тикшерүләр уздырудан гыйбарәт:</w:t>
      </w:r>
    </w:p>
    <w:p w14:paraId="682CBB53" w14:textId="77777777" w:rsidR="0044254C" w:rsidRPr="0044254C" w:rsidRDefault="008E3C30" w:rsidP="0044254C">
      <w:pPr>
        <w:ind w:firstLine="567"/>
        <w:jc w:val="both"/>
        <w:rPr>
          <w:sz w:val="28"/>
          <w:szCs w:val="28"/>
        </w:rPr>
      </w:pPr>
      <w:r w:rsidRPr="0044254C">
        <w:rPr>
          <w:sz w:val="28"/>
          <w:szCs w:val="28"/>
          <w:lang w:val="tt"/>
        </w:rPr>
        <w:t>эшнең алып барылуына;</w:t>
      </w:r>
    </w:p>
    <w:p w14:paraId="171B4116" w14:textId="77777777" w:rsidR="0044254C" w:rsidRPr="0044254C" w:rsidRDefault="008E3C30" w:rsidP="0044254C">
      <w:pPr>
        <w:ind w:firstLine="567"/>
        <w:jc w:val="both"/>
        <w:rPr>
          <w:sz w:val="28"/>
          <w:szCs w:val="28"/>
        </w:rPr>
      </w:pPr>
      <w:r w:rsidRPr="0044254C">
        <w:rPr>
          <w:sz w:val="28"/>
          <w:szCs w:val="28"/>
          <w:lang w:val="tt"/>
        </w:rPr>
        <w:t>документларны карап тикшерү нәтиҗәләренең законнардагы (Регламенттагы) таләпләргә туры килү-килмәвенә;</w:t>
      </w:r>
    </w:p>
    <w:p w14:paraId="0B9CABFB" w14:textId="77777777" w:rsidR="0044254C" w:rsidRPr="0044254C" w:rsidRDefault="008E3C30" w:rsidP="0044254C">
      <w:pPr>
        <w:ind w:firstLine="567"/>
        <w:jc w:val="both"/>
        <w:rPr>
          <w:sz w:val="28"/>
          <w:szCs w:val="28"/>
        </w:rPr>
      </w:pPr>
      <w:r w:rsidRPr="0044254C">
        <w:rPr>
          <w:sz w:val="28"/>
          <w:szCs w:val="28"/>
          <w:lang w:val="tt"/>
        </w:rPr>
        <w:t>документларны кабул итүнең чорлары һәм тәртибе саклануга;</w:t>
      </w:r>
    </w:p>
    <w:p w14:paraId="147E7E80" w14:textId="77777777" w:rsidR="0044254C" w:rsidRPr="0044254C" w:rsidRDefault="008E3C30" w:rsidP="0044254C">
      <w:pPr>
        <w:ind w:firstLine="567"/>
        <w:jc w:val="both"/>
        <w:rPr>
          <w:sz w:val="28"/>
          <w:szCs w:val="24"/>
        </w:rPr>
      </w:pPr>
      <w:r w:rsidRPr="0044254C">
        <w:rPr>
          <w:sz w:val="28"/>
          <w:szCs w:val="28"/>
          <w:lang w:val="tt"/>
        </w:rPr>
        <w:lastRenderedPageBreak/>
        <w:t>дәүләт хезмәте күрсәтелгәндә нәтиҗәләрне җибәрү сроклары һәм тәртибе үтәлешенә.</w:t>
      </w:r>
    </w:p>
    <w:p w14:paraId="53C79E75" w14:textId="77777777" w:rsidR="0044254C" w:rsidRPr="0044254C" w:rsidRDefault="008E3C30" w:rsidP="0044254C">
      <w:pPr>
        <w:ind w:firstLine="567"/>
        <w:jc w:val="both"/>
        <w:rPr>
          <w:sz w:val="28"/>
          <w:szCs w:val="28"/>
        </w:rPr>
      </w:pPr>
      <w:r w:rsidRPr="0044254C">
        <w:rPr>
          <w:sz w:val="28"/>
          <w:szCs w:val="28"/>
          <w:lang w:val="tt"/>
        </w:rPr>
        <w:t>4.3. Үткәрелгән тикшерүләр нәтиҗәсендә дәүләт хезмәтен башкарганда Министрлыкның вазыйфаи затлары тарафыннан җибәрелгән хокук бозу очраклары ачыкланган очракта, гаепле затлар закон нигезендә дисциплинар җаваплылыкка тартыла.</w:t>
      </w:r>
    </w:p>
    <w:p w14:paraId="2C16E3EB" w14:textId="77777777" w:rsidR="0044254C" w:rsidRPr="0044254C" w:rsidRDefault="008E3C30" w:rsidP="0044254C">
      <w:pPr>
        <w:ind w:firstLine="567"/>
        <w:jc w:val="both"/>
        <w:rPr>
          <w:sz w:val="28"/>
          <w:szCs w:val="28"/>
        </w:rPr>
      </w:pPr>
      <w:r w:rsidRPr="0044254C">
        <w:rPr>
          <w:sz w:val="28"/>
          <w:szCs w:val="28"/>
          <w:lang w:val="tt"/>
        </w:rPr>
        <w:t>4.4. Регламент үтәлешенә гражданнар, аларның берләшмәләре һәм оешмалар тарафыннан контрольдә тоту Министрлыкка мөрәҗәгатьләр җибәрү юлы белән, шулай ук Регламентны үтәү барышында гамәлгә ашырыла торган (кабул ителгән) гамәлләргә (гамәл кылмауны) һәм карарларга югары торучы дәүләт хакимияте органнарына шикаять белдерү юлы белән дә гамәлгә ашырыла.</w:t>
      </w:r>
    </w:p>
    <w:p w14:paraId="05327A0D" w14:textId="77777777" w:rsidR="0044254C" w:rsidRPr="0044254C" w:rsidRDefault="008E3C30" w:rsidP="0044254C">
      <w:pPr>
        <w:ind w:firstLine="567"/>
        <w:jc w:val="both"/>
        <w:rPr>
          <w:sz w:val="28"/>
          <w:szCs w:val="24"/>
        </w:rPr>
      </w:pPr>
      <w:r w:rsidRPr="0044254C">
        <w:rPr>
          <w:sz w:val="28"/>
          <w:szCs w:val="24"/>
          <w:lang w:val="tt"/>
        </w:rPr>
        <w:t>4.5. Дәүләт хезмәте күрсәтүнең тулы һәм сыйфатлы булу-булмавын тикшерү Министрлык актлары нигезендә гамәлгә ашырыла.</w:t>
      </w:r>
    </w:p>
    <w:p w14:paraId="7C8109BA" w14:textId="77777777" w:rsidR="0044254C" w:rsidRPr="0044254C" w:rsidRDefault="008E3C30" w:rsidP="0044254C">
      <w:pPr>
        <w:ind w:firstLine="567"/>
        <w:jc w:val="both"/>
        <w:rPr>
          <w:sz w:val="28"/>
          <w:szCs w:val="24"/>
        </w:rPr>
      </w:pPr>
      <w:r w:rsidRPr="0044254C">
        <w:rPr>
          <w:sz w:val="28"/>
          <w:szCs w:val="24"/>
          <w:lang w:val="tt"/>
        </w:rPr>
        <w:t>Тикшерүләр планлы (Министрлыкның яртыеллык яисә еллык эш планнары нигезендә гамәлгә ашырыла торган) һәм планнан тыш булырга мөмкин.</w:t>
      </w:r>
    </w:p>
    <w:p w14:paraId="7D5F2FEF" w14:textId="77777777" w:rsidR="0044254C" w:rsidRPr="0044254C" w:rsidRDefault="0044254C" w:rsidP="0044254C">
      <w:pPr>
        <w:suppressAutoHyphens/>
        <w:autoSpaceDE w:val="0"/>
        <w:autoSpaceDN w:val="0"/>
        <w:ind w:firstLine="709"/>
        <w:jc w:val="center"/>
        <w:rPr>
          <w:rFonts w:eastAsiaTheme="minorHAnsi"/>
          <w:sz w:val="28"/>
          <w:szCs w:val="28"/>
          <w:lang w:eastAsia="en-US"/>
        </w:rPr>
      </w:pPr>
    </w:p>
    <w:p w14:paraId="47BEDE55" w14:textId="77777777" w:rsidR="0044254C" w:rsidRPr="0044254C" w:rsidRDefault="0044254C" w:rsidP="0044254C">
      <w:pPr>
        <w:suppressAutoHyphens/>
        <w:autoSpaceDE w:val="0"/>
        <w:autoSpaceDN w:val="0"/>
        <w:jc w:val="center"/>
        <w:rPr>
          <w:rFonts w:eastAsiaTheme="minorHAnsi"/>
          <w:sz w:val="28"/>
          <w:szCs w:val="28"/>
          <w:lang w:eastAsia="en-US"/>
        </w:rPr>
      </w:pPr>
    </w:p>
    <w:p w14:paraId="215D9097" w14:textId="77777777" w:rsidR="0044254C" w:rsidRPr="0044254C" w:rsidRDefault="008E3C30" w:rsidP="0044254C">
      <w:pPr>
        <w:suppressAutoHyphens/>
        <w:autoSpaceDE w:val="0"/>
        <w:autoSpaceDN w:val="0"/>
        <w:jc w:val="center"/>
        <w:rPr>
          <w:bCs/>
          <w:sz w:val="28"/>
          <w:szCs w:val="28"/>
        </w:rPr>
      </w:pPr>
      <w:r w:rsidRPr="0044254C">
        <w:rPr>
          <w:rFonts w:eastAsiaTheme="minorHAnsi"/>
          <w:sz w:val="28"/>
          <w:szCs w:val="28"/>
          <w:lang w:val="tt" w:eastAsia="en-US"/>
        </w:rPr>
        <w:t>5. Дәүләт хезмәте күрсәтә торган орган, дәүләт һәм муниципаль хезмәтләр күрсәтә торган күпфункцияле үзәк, 210-ФЗ номерлы федераль законның 16 статьясының 1</w:t>
      </w:r>
      <w:r w:rsidRPr="0044254C">
        <w:rPr>
          <w:rFonts w:eastAsiaTheme="minorHAnsi"/>
          <w:sz w:val="28"/>
          <w:szCs w:val="28"/>
          <w:vertAlign w:val="superscript"/>
          <w:lang w:val="tt" w:eastAsia="en-US"/>
        </w:rPr>
        <w:t>1</w:t>
      </w:r>
      <w:r w:rsidRPr="0044254C">
        <w:rPr>
          <w:rFonts w:eastAsiaTheme="minorHAnsi"/>
          <w:sz w:val="28"/>
          <w:szCs w:val="28"/>
          <w:lang w:val="tt" w:eastAsia="en-US"/>
        </w:rPr>
        <w:t xml:space="preserve"> өлешендә күрсәтелгән оешмалар, шулай ук аларның вазыйфаи затлары, дәүләт хезмәткәрләре, хезмәткәрләр карарларына һәм гамәлләренә (гамәл кылмавына) карата судка кадәр (судтан тыш) шикаять белдерү тәртибе</w:t>
      </w:r>
    </w:p>
    <w:p w14:paraId="1D80C634" w14:textId="77777777" w:rsidR="0044254C" w:rsidRPr="0044254C" w:rsidRDefault="0044254C" w:rsidP="0044254C">
      <w:pPr>
        <w:suppressAutoHyphens/>
        <w:autoSpaceDE w:val="0"/>
        <w:autoSpaceDN w:val="0"/>
        <w:ind w:firstLine="709"/>
        <w:jc w:val="both"/>
        <w:rPr>
          <w:b/>
          <w:bCs/>
          <w:sz w:val="28"/>
          <w:szCs w:val="28"/>
        </w:rPr>
      </w:pPr>
    </w:p>
    <w:p w14:paraId="70406818" w14:textId="77777777" w:rsidR="0044254C" w:rsidRPr="008E3C30" w:rsidRDefault="008E3C30" w:rsidP="0044254C">
      <w:pPr>
        <w:suppressAutoHyphens/>
        <w:autoSpaceDE w:val="0"/>
        <w:autoSpaceDN w:val="0"/>
        <w:ind w:firstLine="567"/>
        <w:jc w:val="both"/>
        <w:rPr>
          <w:sz w:val="28"/>
          <w:szCs w:val="28"/>
          <w:lang w:val="tt"/>
        </w:rPr>
      </w:pPr>
      <w:r w:rsidRPr="0044254C">
        <w:rPr>
          <w:bCs/>
          <w:sz w:val="28"/>
          <w:szCs w:val="28"/>
          <w:lang w:val="tt"/>
        </w:rPr>
        <w:t>5.1. Мөрәҗәгать итүчеләр Министрлык, Министрлыкның вазыйфаи заты яисә Министрлыкның дәүләт граждан хезмәткәре карарларына һәм гамәлләренә (гамәл кылмавына) судка кадәрге тәртиптә Министрлыкка шикаять белдерергә хокуклы. Дәүләт хезмәте күрсәтүгә бәйле рәвештә министр тарафыннан кабул ителгән карарларга, гамәлләргә (гамәл кылмауга) шикаятьләр Татарстан Республикасы Министрлар Кабинетына белдерелә.</w:t>
      </w:r>
    </w:p>
    <w:p w14:paraId="71E64B30" w14:textId="77777777" w:rsidR="0044254C" w:rsidRPr="008E3C30" w:rsidRDefault="008E3C30" w:rsidP="0044254C">
      <w:pPr>
        <w:autoSpaceDE w:val="0"/>
        <w:autoSpaceDN w:val="0"/>
        <w:adjustRightInd w:val="0"/>
        <w:ind w:firstLine="567"/>
        <w:jc w:val="both"/>
        <w:rPr>
          <w:bCs/>
          <w:sz w:val="28"/>
          <w:szCs w:val="28"/>
          <w:lang w:val="tt"/>
        </w:rPr>
      </w:pPr>
      <w:r w:rsidRPr="0044254C">
        <w:rPr>
          <w:bCs/>
          <w:sz w:val="28"/>
          <w:szCs w:val="28"/>
          <w:lang w:val="tt"/>
        </w:rPr>
        <w:t>5.2. Гариза бирүче, шул исәптән түбәндәге очракларда да, шикаять белән мөрәҗәгать итә ала:</w:t>
      </w:r>
    </w:p>
    <w:p w14:paraId="2ADF74FD"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1) мөрәҗәгать итүченең дәүләт хезмәте күрсәтү турындагы рәсми мөрәҗәгатен, 210-ФЗ номерлы федераль законның 15</w:t>
      </w:r>
      <w:r w:rsidRPr="0044254C">
        <w:rPr>
          <w:bCs/>
          <w:sz w:val="28"/>
          <w:szCs w:val="28"/>
          <w:vertAlign w:val="superscript"/>
          <w:lang w:val="tt"/>
        </w:rPr>
        <w:t>1</w:t>
      </w:r>
      <w:r w:rsidRPr="0044254C">
        <w:rPr>
          <w:bCs/>
          <w:sz w:val="28"/>
          <w:szCs w:val="28"/>
          <w:lang w:val="tt"/>
        </w:rPr>
        <w:t xml:space="preserve"> статьясында күрсәтелгән рәсми мөрәҗәгатьне  теркәү срогы бозылганда;</w:t>
      </w:r>
    </w:p>
    <w:p w14:paraId="5997CDD3"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 xml:space="preserve">2) дәүләт хезмәте күрсәтү чоры бозылганда. </w:t>
      </w:r>
    </w:p>
    <w:p w14:paraId="2FBFEF2B"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3) мөрәҗәгать итүчедән Россия Федерациясе норматив хокукый актларында, Татарстан Республикасы норматив хокукый актларында дәүләт хезмәте күрсәтү өчен тапшырылуы яки гамәлгә ашырылуы каралмаган документларны яки мәгълүматларны тапшыру яисә гамәлләр башкару таләп ителгәндә;</w:t>
      </w:r>
    </w:p>
    <w:p w14:paraId="71472474"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4) дәүләт хезмәте күрсәтү буенча тапшырылырга тиешле, Россия Федерациясе норматив хокукый актларында, Татарстан Республикасы норматив хокукый актларында каралган документларны мөрәҗәгать итүчедән кабул итеп алудан баш тартылганда;</w:t>
      </w:r>
    </w:p>
    <w:p w14:paraId="514E5C31"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 xml:space="preserve">5) дәүләт хезмәте күрсәтүдән баш тартканда, әгәр федераль законнарда һәм алар нигезендә кабул ителгән Россия Федерациясенең бүтән норматив хокукый </w:t>
      </w:r>
      <w:r w:rsidRPr="0044254C">
        <w:rPr>
          <w:bCs/>
          <w:sz w:val="28"/>
          <w:szCs w:val="28"/>
          <w:lang w:val="tt"/>
        </w:rPr>
        <w:lastRenderedPageBreak/>
        <w:t xml:space="preserve">актларында, Татарстан Республикасы законнарында һәм башка норматив хокукый актларында баш тарту нигезләре каралмаган булса. </w:t>
      </w:r>
    </w:p>
    <w:p w14:paraId="4633ACED"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6) дәүләт хезмәте күрсәтелгәндә мөрәҗәгать итүчедән Россия Федерациясе норматив хокукый актларында, Татарстан Республикасы норматив хокукый актларында алынуы каралмаган түләү таләп ителгәндә;</w:t>
      </w:r>
    </w:p>
    <w:p w14:paraId="477DD3DE" w14:textId="77777777" w:rsidR="0044254C" w:rsidRPr="008E3C30" w:rsidRDefault="008E3C30" w:rsidP="0044254C">
      <w:pPr>
        <w:suppressAutoHyphens/>
        <w:autoSpaceDE w:val="0"/>
        <w:autoSpaceDN w:val="0"/>
        <w:ind w:firstLine="567"/>
        <w:jc w:val="both"/>
        <w:rPr>
          <w:lang w:val="tt"/>
        </w:rPr>
      </w:pPr>
      <w:r w:rsidRPr="0044254C">
        <w:rPr>
          <w:bCs/>
          <w:sz w:val="28"/>
          <w:szCs w:val="28"/>
          <w:lang w:val="tt"/>
        </w:rPr>
        <w:t xml:space="preserve">7) Министрлыкның, Министрлыкның вазыйфаи затының дәүләт хезмәте күрсәтү нәтиҗәсендә тапшырылган документларда җибәрелгән хаталарны һәм ялгышларны төзәтүдән баш тартуы яисә мондый төзәтүләрнең билгеләнгән вакыты бозылган очракта; </w:t>
      </w:r>
    </w:p>
    <w:p w14:paraId="4135C856"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8) дәүләт хезмәте күрсәтү нәтиҗәләре буенча документларны бирү срогы яисә тәртибе бозылганда;</w:t>
      </w:r>
    </w:p>
    <w:p w14:paraId="4753592B"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 xml:space="preserve">9) дәүләт хезмәте күрсәтү туктатып торылганда, әгәр федераль законнарда һәм алар нигезендә кабул ителгән Россия Федерациясенең башка норматив хокукый актларында, Татарстан Республикасы законнарында һәм башка норматив хокукый актларында туктатып тору нигезләре каралмаган булса. </w:t>
      </w:r>
    </w:p>
    <w:p w14:paraId="63909CDD"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 xml:space="preserve">10) дәүләт хезмәте күрсәтелгәндә дәүләт хезмәтен күрсәтү өчен кирәкле документларны кабул итүдән яки дәүләт хезмәте күрсәтүдән беренче мәртәбә баш тартканда,  2010 елның 27 июлендәге 210-ФЗ номерлы федераль законның 7 статьясының 1 өлешендәге 4 пунктында каралганнардан тыш, булмавы һәм (яки) дөрес булмавы турында күрсәтелмәгән документларны яки мәгълүматны таләп иткәндә. </w:t>
      </w:r>
    </w:p>
    <w:p w14:paraId="3DDEA6BF" w14:textId="77777777" w:rsidR="0044254C" w:rsidRPr="008E3C30" w:rsidRDefault="008E3C30" w:rsidP="0044254C">
      <w:pPr>
        <w:ind w:firstLine="567"/>
        <w:jc w:val="both"/>
        <w:rPr>
          <w:sz w:val="28"/>
          <w:szCs w:val="28"/>
          <w:lang w:val="tt"/>
        </w:rPr>
      </w:pPr>
      <w:r w:rsidRPr="0044254C">
        <w:rPr>
          <w:bCs/>
          <w:sz w:val="28"/>
          <w:szCs w:val="28"/>
          <w:lang w:val="tt"/>
        </w:rPr>
        <w:t>5.3. Шикаять кәгазьдә язмача яки электрон рәвештә тапшырыла.</w:t>
      </w:r>
    </w:p>
    <w:p w14:paraId="21AFCCC6" w14:textId="18CD6C51" w:rsidR="0044254C" w:rsidRPr="008E3C30" w:rsidRDefault="008E3C30" w:rsidP="0044254C">
      <w:pPr>
        <w:autoSpaceDE w:val="0"/>
        <w:autoSpaceDN w:val="0"/>
        <w:adjustRightInd w:val="0"/>
        <w:ind w:firstLine="567"/>
        <w:jc w:val="both"/>
        <w:rPr>
          <w:sz w:val="28"/>
          <w:szCs w:val="28"/>
          <w:lang w:val="tt"/>
        </w:rPr>
      </w:pPr>
      <w:r w:rsidRPr="0044254C">
        <w:rPr>
          <w:bCs/>
          <w:sz w:val="28"/>
          <w:szCs w:val="28"/>
          <w:lang w:val="tt"/>
        </w:rPr>
        <w:t xml:space="preserve">Шикаять почта буенча, күпфункцияле үзәк аша, </w:t>
      </w:r>
      <w:r>
        <w:rPr>
          <w:bCs/>
          <w:sz w:val="28"/>
          <w:szCs w:val="28"/>
          <w:lang w:val="tt"/>
        </w:rPr>
        <w:t>«</w:t>
      </w:r>
      <w:r w:rsidRPr="0044254C">
        <w:rPr>
          <w:bCs/>
          <w:sz w:val="28"/>
          <w:szCs w:val="28"/>
          <w:lang w:val="tt"/>
        </w:rPr>
        <w:t>Интернет</w:t>
      </w:r>
      <w:r>
        <w:rPr>
          <w:bCs/>
          <w:sz w:val="28"/>
          <w:szCs w:val="28"/>
          <w:lang w:val="tt"/>
        </w:rPr>
        <w:t>»</w:t>
      </w:r>
      <w:r w:rsidRPr="0044254C">
        <w:rPr>
          <w:bCs/>
          <w:sz w:val="28"/>
          <w:szCs w:val="28"/>
          <w:lang w:val="tt"/>
        </w:rPr>
        <w:t xml:space="preserve"> мәгълүмат-телекоммуникация челтәрен, Министрлыкның рәсми сайтын, Бердәм порталны кулланып җибәрелергә мөмкин, шулай ук мөрәҗәгать итүчене шәхсән кабул итү вакытында да алынырга мөмкин. </w:t>
      </w:r>
    </w:p>
    <w:p w14:paraId="704F842B" w14:textId="77777777" w:rsidR="0044254C" w:rsidRPr="008E3C30" w:rsidRDefault="008E3C30" w:rsidP="0044254C">
      <w:pPr>
        <w:ind w:firstLine="567"/>
        <w:jc w:val="both"/>
        <w:rPr>
          <w:sz w:val="28"/>
          <w:szCs w:val="28"/>
          <w:lang w:val="tt"/>
        </w:rPr>
      </w:pPr>
      <w:r w:rsidRPr="0044254C">
        <w:rPr>
          <w:sz w:val="28"/>
          <w:szCs w:val="28"/>
          <w:lang w:val="tt"/>
        </w:rPr>
        <w:t>5.4. Шикаять алынган көненнән соңгы эш көне узганчы теркәлергә тиеш.</w:t>
      </w:r>
    </w:p>
    <w:p w14:paraId="358E6753" w14:textId="77777777" w:rsidR="0044254C" w:rsidRPr="008E3C30" w:rsidRDefault="008E3C30" w:rsidP="0044254C">
      <w:pPr>
        <w:ind w:firstLine="567"/>
        <w:jc w:val="both"/>
        <w:rPr>
          <w:sz w:val="28"/>
          <w:szCs w:val="28"/>
          <w:lang w:val="tt"/>
        </w:rPr>
      </w:pPr>
      <w:r w:rsidRPr="0044254C">
        <w:rPr>
          <w:sz w:val="28"/>
          <w:szCs w:val="28"/>
          <w:lang w:val="tt"/>
        </w:rPr>
        <w:t xml:space="preserve">Министрлык, яисә югары торучы органга килгән шикаять аны теркәүгә алганнан соң унбиш эш көне эчендә, ә Министрлыкның мөрәҗәгать итүчедән документларны кабул итүдән баш тартуына яисә җибәрелгән хаталарны һәм ялгышларны төзәтүдән баш тартуына шикаять белдерелгәндә яисә мондый төзәтмәләр кертүнең билгеләнгән вакыты бозылган очракта, аны теркәүгә алганнан соңгы биш эш көне эчендә каралырга тиеш. </w:t>
      </w:r>
    </w:p>
    <w:p w14:paraId="331E9ED0"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5.5. Шикаятьтә түбәндәгеләр булырга тиеш:</w:t>
      </w:r>
    </w:p>
    <w:p w14:paraId="38BF6C3A"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1) карарларына һәм гамәлләренә (гамәл кылмавына) карата шикаять бирелә торган Министрлык, Министрлыкның вазыйфаи затының яки дәүләт хезмәткәренең,  КФҮ, аның җитәкчесе һәм (яисә) хезмәткәренең исеме;</w:t>
      </w:r>
    </w:p>
    <w:p w14:paraId="22A7BEAB"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2) мөрәҗәгать итүче – физик затның фамилиясе, исеме, атасының исеме (булган очракта), яшәгән урыны турында белешмәләр, мөрәҗәгать итүче – юридик затның атамасы, урнашкан урыны турында белешмәләр, шулай ук элемтә өчен телефон номеры (номерлары), электрон почта адресы (адреслары) (булган очракта) һәм мөрәҗәгать итүчегә җавап җибәрелергә мөмкин булган почта адресы;</w:t>
      </w:r>
    </w:p>
    <w:p w14:paraId="184A788C"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3) дәүләт хезмәте күрсәтүдә катнашучы Министрлыкның, Министрлыкның вазыйфаи затының яисә дәүләт хезмәткәренең шикаять ителә торган карарлары һәм гамәлләре (гамәл кылмаулары) турында белешмәләр;</w:t>
      </w:r>
    </w:p>
    <w:p w14:paraId="7BFF3ED7"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lastRenderedPageBreak/>
        <w:t xml:space="preserve">4) мөрәҗәгать итүченең Министрлыкның, Министрлыкның вазыйфаи затының яисә дәүләт хезмәткәренең шикаять ителә торган карарлары һәм гамәлләре (гамәл кылмавы) белән риза булмавын нигезли торган дәлилләр. Гариза бирүче тарафыннан аның дәлилләрен раслый торган документлар (булган очракта) яки аларның күчермәләре тапшырылырга мөмкин. </w:t>
      </w:r>
    </w:p>
    <w:p w14:paraId="0A1AAFDA"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5.6. Шикаятьне карау нәтиҗәләре буенча түбәндәге карарларның берсе кабул ителә:</w:t>
      </w:r>
    </w:p>
    <w:p w14:paraId="3CD8E77B"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1) шикаять канәгатьләндерелә, шул исәптән кабул ителгән карарны гамәлдән чыгару, дәүләт хезмәте күрсәтү нәтиҗәсендә бирелгән документларда җибәрелгән хаталарны һәм ялгышларны төзәтү, мөрәҗәгать итүчегә Россия Федерациясе норматив хокукый актларында, Татарстан Республикасы норматив хокукый актларында алынуы каралмаган түләүләрне кайтарып бирү рәвешендә дә;</w:t>
      </w:r>
    </w:p>
    <w:p w14:paraId="683536BE"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2) шикаятьне канәгатьләндерүдән баш тартыла.</w:t>
      </w:r>
    </w:p>
    <w:p w14:paraId="5C8207CA" w14:textId="77777777" w:rsidR="0044254C" w:rsidRPr="008E3C30" w:rsidRDefault="008E3C30" w:rsidP="0044254C">
      <w:pPr>
        <w:suppressAutoHyphens/>
        <w:autoSpaceDE w:val="0"/>
        <w:autoSpaceDN w:val="0"/>
        <w:ind w:firstLine="567"/>
        <w:jc w:val="both"/>
        <w:rPr>
          <w:bCs/>
          <w:sz w:val="28"/>
          <w:szCs w:val="28"/>
          <w:lang w:val="tt"/>
        </w:rPr>
      </w:pPr>
      <w:r w:rsidRPr="0044254C">
        <w:rPr>
          <w:bCs/>
          <w:sz w:val="28"/>
          <w:szCs w:val="28"/>
          <w:lang w:val="tt"/>
        </w:rPr>
        <w:t>Шушы пунктта күрсәтелгән карар кабул ителгән көннән соң бер көн узганчы мөрәҗәгать итүчегә язмача яисә аның ихтыяры буенча электрон рәвештә шикаятьне карап тикшерү нәтиҗәләре турында нигезләнгән хат җибәрелә.</w:t>
      </w:r>
    </w:p>
    <w:p w14:paraId="0371B863" w14:textId="77777777" w:rsidR="0044254C" w:rsidRPr="008E3C30" w:rsidRDefault="008E3C30" w:rsidP="0044254C">
      <w:pPr>
        <w:autoSpaceDE w:val="0"/>
        <w:autoSpaceDN w:val="0"/>
        <w:adjustRightInd w:val="0"/>
        <w:ind w:firstLine="567"/>
        <w:jc w:val="both"/>
        <w:rPr>
          <w:rFonts w:eastAsiaTheme="minorHAnsi" w:cs="Courier New"/>
          <w:sz w:val="28"/>
          <w:szCs w:val="28"/>
          <w:lang w:val="tt" w:eastAsia="en-US"/>
        </w:rPr>
      </w:pPr>
      <w:r w:rsidRPr="0044254C">
        <w:rPr>
          <w:rFonts w:eastAsiaTheme="minorHAnsi" w:cs="Courier New"/>
          <w:sz w:val="28"/>
          <w:szCs w:val="28"/>
          <w:lang w:val="tt" w:eastAsia="en-US"/>
        </w:rPr>
        <w:t>5.7. Шикаять канәгатьләндерелергә тиеш дип танылган очракта җавапта Регламентның 5.6 пунктында күрсәтелгән мөрәҗәгать итүчегә дәүләт хезмәтен күрсәткәндә ачыкланган җитешсезлекләрне кичекмәстән юк итү максатларында дәүләт хезмәтен күрсәтүче орган тарафыннан гамәлгә ашырыла торган гамәлләр турында мәгълүмат бирелә, шулай ук китерелгән уңайсызлыклар өчен гафу үтенелә һәм дәүләт хезмәтен алу максатларында алга таба мөрәҗәгать итүче эшләргә тиешле гамәлләр турында мәгълүмат күрсәтелә.</w:t>
      </w:r>
    </w:p>
    <w:p w14:paraId="3CBB65F0" w14:textId="77777777" w:rsidR="0044254C" w:rsidRPr="008E3C30" w:rsidRDefault="008E3C30" w:rsidP="0044254C">
      <w:pPr>
        <w:suppressAutoHyphens/>
        <w:autoSpaceDE w:val="0"/>
        <w:autoSpaceDN w:val="0"/>
        <w:ind w:firstLine="567"/>
        <w:jc w:val="both"/>
        <w:rPr>
          <w:bCs/>
          <w:sz w:val="28"/>
          <w:szCs w:val="28"/>
          <w:lang w:val="tt"/>
        </w:rPr>
      </w:pPr>
      <w:r w:rsidRPr="0044254C">
        <w:rPr>
          <w:sz w:val="28"/>
          <w:szCs w:val="28"/>
          <w:lang w:val="tt"/>
        </w:rPr>
        <w:t>5.8. Шикаять канәгатьләндерелергә тиешле түгел дип танылган очракта, әлеге Регламентның 5.6 пунктында күрсәтелгән мөрәҗәгать итүчегә җавапта кабул ителгән карарның сәбәпләре турында нигезле аңлатмалар, шулай ук кабул ителгән карарга шикаять белдерү тәртибе турында мәгълүмат күрсәтелә.</w:t>
      </w:r>
    </w:p>
    <w:p w14:paraId="7C4275F6" w14:textId="77777777" w:rsidR="0044254C" w:rsidRPr="008E3C30" w:rsidRDefault="008E3C30" w:rsidP="0044254C">
      <w:pPr>
        <w:suppressAutoHyphens/>
        <w:ind w:firstLine="567"/>
        <w:jc w:val="both"/>
        <w:rPr>
          <w:sz w:val="28"/>
          <w:szCs w:val="28"/>
          <w:lang w:val="tt"/>
        </w:rPr>
      </w:pPr>
      <w:r w:rsidRPr="0044254C">
        <w:rPr>
          <w:bCs/>
          <w:sz w:val="28"/>
          <w:szCs w:val="28"/>
          <w:lang w:val="tt"/>
        </w:rPr>
        <w:t>5.9. Шикаятьне карау барышында яисә нәтиҗәсендә административ хокук бозу яки җинаять кылу билгеләре ачыкланган очракта, шикаятьләрне карау вәкаләте бирелгән вазыйфаи зат, хезмәткәр булган материалларны прокуратура органнарына кичекмәстән җибәрә.</w:t>
      </w:r>
    </w:p>
    <w:p w14:paraId="1CB44D0A" w14:textId="77777777" w:rsidR="0044254C" w:rsidRPr="008E3C30" w:rsidRDefault="0044254C" w:rsidP="0044254C">
      <w:pPr>
        <w:suppressAutoHyphens/>
        <w:jc w:val="both"/>
        <w:rPr>
          <w:sz w:val="28"/>
          <w:szCs w:val="28"/>
          <w:lang w:val="tt"/>
        </w:rPr>
      </w:pPr>
    </w:p>
    <w:p w14:paraId="4BFC370C" w14:textId="77777777" w:rsidR="0044254C" w:rsidRPr="008E3C30" w:rsidRDefault="0044254C" w:rsidP="0044254C">
      <w:pPr>
        <w:suppressAutoHyphens/>
        <w:spacing w:before="100" w:after="100"/>
        <w:ind w:firstLine="709"/>
        <w:jc w:val="center"/>
        <w:rPr>
          <w:sz w:val="28"/>
          <w:szCs w:val="28"/>
          <w:lang w:val="tt"/>
        </w:rPr>
      </w:pPr>
    </w:p>
    <w:p w14:paraId="25D8ACF7" w14:textId="77777777" w:rsidR="0044254C" w:rsidRPr="008E3C30" w:rsidRDefault="0044254C" w:rsidP="0044254C">
      <w:pPr>
        <w:suppressAutoHyphens/>
        <w:spacing w:before="100" w:after="100"/>
        <w:ind w:firstLine="709"/>
        <w:jc w:val="center"/>
        <w:rPr>
          <w:sz w:val="28"/>
          <w:szCs w:val="28"/>
          <w:lang w:val="tt"/>
        </w:rPr>
      </w:pPr>
    </w:p>
    <w:p w14:paraId="04703EE6" w14:textId="77777777" w:rsidR="0044254C" w:rsidRPr="008E3C30" w:rsidRDefault="0044254C" w:rsidP="0044254C">
      <w:pPr>
        <w:suppressAutoHyphens/>
        <w:spacing w:before="100" w:after="100"/>
        <w:ind w:firstLine="709"/>
        <w:jc w:val="center"/>
        <w:rPr>
          <w:sz w:val="28"/>
          <w:szCs w:val="28"/>
          <w:lang w:val="tt"/>
        </w:rPr>
      </w:pPr>
    </w:p>
    <w:p w14:paraId="6129B5C0" w14:textId="77777777" w:rsidR="0044254C" w:rsidRPr="008E3C30" w:rsidRDefault="0044254C" w:rsidP="0044254C">
      <w:pPr>
        <w:suppressAutoHyphens/>
        <w:spacing w:before="100" w:after="100"/>
        <w:ind w:firstLine="709"/>
        <w:jc w:val="center"/>
        <w:rPr>
          <w:sz w:val="28"/>
          <w:szCs w:val="28"/>
          <w:lang w:val="tt"/>
        </w:rPr>
      </w:pPr>
    </w:p>
    <w:p w14:paraId="182E696F" w14:textId="77777777" w:rsidR="0044254C" w:rsidRPr="008E3C30" w:rsidRDefault="0044254C" w:rsidP="0044254C">
      <w:pPr>
        <w:widowControl w:val="0"/>
        <w:suppressAutoHyphens/>
        <w:ind w:left="6237"/>
        <w:outlineLvl w:val="0"/>
        <w:rPr>
          <w:sz w:val="28"/>
          <w:szCs w:val="28"/>
          <w:lang w:val="tt"/>
        </w:rPr>
      </w:pPr>
    </w:p>
    <w:p w14:paraId="478F8344" w14:textId="77777777" w:rsidR="0044254C" w:rsidRPr="008E3C30" w:rsidRDefault="0044254C" w:rsidP="0044254C">
      <w:pPr>
        <w:widowControl w:val="0"/>
        <w:suppressAutoHyphens/>
        <w:ind w:left="6237"/>
        <w:outlineLvl w:val="0"/>
        <w:rPr>
          <w:sz w:val="28"/>
          <w:szCs w:val="28"/>
          <w:lang w:val="tt"/>
        </w:rPr>
      </w:pPr>
    </w:p>
    <w:p w14:paraId="67ABAD87" w14:textId="77777777" w:rsidR="0044254C" w:rsidRPr="008E3C30" w:rsidRDefault="0044254C" w:rsidP="0044254C">
      <w:pPr>
        <w:widowControl w:val="0"/>
        <w:suppressAutoHyphens/>
        <w:ind w:left="6237"/>
        <w:outlineLvl w:val="0"/>
        <w:rPr>
          <w:sz w:val="28"/>
          <w:szCs w:val="28"/>
          <w:lang w:val="tt"/>
        </w:rPr>
      </w:pPr>
    </w:p>
    <w:p w14:paraId="402D0E7A" w14:textId="77777777" w:rsidR="0044254C" w:rsidRPr="008E3C30" w:rsidRDefault="0044254C" w:rsidP="0044254C">
      <w:pPr>
        <w:widowControl w:val="0"/>
        <w:suppressAutoHyphens/>
        <w:ind w:left="6237"/>
        <w:outlineLvl w:val="0"/>
        <w:rPr>
          <w:sz w:val="28"/>
          <w:szCs w:val="28"/>
          <w:lang w:val="tt"/>
        </w:rPr>
      </w:pPr>
    </w:p>
    <w:p w14:paraId="1B913085" w14:textId="77777777" w:rsidR="0044254C" w:rsidRPr="008E3C30" w:rsidRDefault="0044254C" w:rsidP="0044254C">
      <w:pPr>
        <w:widowControl w:val="0"/>
        <w:suppressAutoHyphens/>
        <w:ind w:left="6237"/>
        <w:outlineLvl w:val="0"/>
        <w:rPr>
          <w:sz w:val="28"/>
          <w:szCs w:val="28"/>
          <w:lang w:val="tt"/>
        </w:rPr>
      </w:pPr>
    </w:p>
    <w:p w14:paraId="2BFF1BC2" w14:textId="77777777" w:rsidR="0044254C" w:rsidRPr="008E3C30" w:rsidRDefault="0044254C" w:rsidP="0044254C">
      <w:pPr>
        <w:widowControl w:val="0"/>
        <w:suppressAutoHyphens/>
        <w:ind w:left="6237"/>
        <w:outlineLvl w:val="0"/>
        <w:rPr>
          <w:sz w:val="28"/>
          <w:szCs w:val="28"/>
          <w:lang w:val="tt"/>
        </w:rPr>
      </w:pPr>
    </w:p>
    <w:p w14:paraId="74D8B937" w14:textId="77777777" w:rsidR="0044254C" w:rsidRPr="008E3C30" w:rsidRDefault="0044254C" w:rsidP="0044254C">
      <w:pPr>
        <w:widowControl w:val="0"/>
        <w:suppressAutoHyphens/>
        <w:ind w:left="6237"/>
        <w:outlineLvl w:val="0"/>
        <w:rPr>
          <w:sz w:val="28"/>
          <w:szCs w:val="28"/>
          <w:lang w:val="tt"/>
        </w:rPr>
      </w:pPr>
    </w:p>
    <w:p w14:paraId="20E572C3" w14:textId="4E2689BC" w:rsidR="0044254C" w:rsidRPr="008E3C30" w:rsidRDefault="008E3C30" w:rsidP="00BF11F8">
      <w:pPr>
        <w:widowControl w:val="0"/>
        <w:suppressAutoHyphens/>
        <w:ind w:left="6237"/>
        <w:outlineLvl w:val="0"/>
        <w:rPr>
          <w:sz w:val="28"/>
          <w:szCs w:val="28"/>
          <w:lang w:val="tt"/>
        </w:rPr>
      </w:pPr>
      <w:r w:rsidRPr="0044254C">
        <w:rPr>
          <w:sz w:val="28"/>
          <w:szCs w:val="28"/>
          <w:lang w:val="tt"/>
        </w:rPr>
        <w:lastRenderedPageBreak/>
        <w:t xml:space="preserve">Кара металлар ломы, төсле металлар әзерләү, саклау, эшкәртү һәм сату эшчәнлеген лицензияләү буенча дәүләт хезмәте күрсәтүнең административ регламентына </w:t>
      </w:r>
      <w:r>
        <w:rPr>
          <w:sz w:val="28"/>
          <w:szCs w:val="28"/>
          <w:lang w:val="tt"/>
        </w:rPr>
        <w:br/>
      </w:r>
      <w:r w:rsidRPr="0044254C">
        <w:rPr>
          <w:sz w:val="28"/>
          <w:szCs w:val="28"/>
          <w:lang w:val="tt"/>
        </w:rPr>
        <w:t>1 нче кушымта</w:t>
      </w:r>
    </w:p>
    <w:p w14:paraId="1D70799C" w14:textId="77777777" w:rsidR="0044254C" w:rsidRPr="008E3C30" w:rsidRDefault="0044254C" w:rsidP="0044254C">
      <w:pPr>
        <w:widowControl w:val="0"/>
        <w:suppressAutoHyphens/>
        <w:ind w:left="6237"/>
        <w:rPr>
          <w:sz w:val="24"/>
          <w:szCs w:val="24"/>
          <w:lang w:val="tt"/>
        </w:rPr>
      </w:pPr>
    </w:p>
    <w:p w14:paraId="7EF6162E" w14:textId="77777777" w:rsidR="0044254C" w:rsidRPr="008E3C30" w:rsidRDefault="008E3C30" w:rsidP="0044254C">
      <w:pPr>
        <w:keepNext/>
        <w:suppressAutoHyphens/>
        <w:ind w:firstLine="6237"/>
        <w:outlineLvl w:val="0"/>
        <w:rPr>
          <w:sz w:val="24"/>
          <w:szCs w:val="24"/>
          <w:lang w:val="tt"/>
        </w:rPr>
      </w:pPr>
      <w:r w:rsidRPr="0044254C">
        <w:rPr>
          <w:sz w:val="24"/>
          <w:szCs w:val="24"/>
          <w:lang w:val="tt"/>
        </w:rPr>
        <w:t>Формасы</w:t>
      </w:r>
    </w:p>
    <w:p w14:paraId="41BDF1F9" w14:textId="77777777" w:rsidR="0044254C" w:rsidRPr="008E3C30" w:rsidRDefault="0044254C" w:rsidP="0044254C">
      <w:pPr>
        <w:keepNext/>
        <w:suppressAutoHyphens/>
        <w:ind w:right="-1"/>
        <w:jc w:val="center"/>
        <w:outlineLvl w:val="0"/>
        <w:rPr>
          <w:sz w:val="24"/>
          <w:szCs w:val="24"/>
          <w:lang w:val="tt"/>
        </w:rPr>
      </w:pPr>
    </w:p>
    <w:p w14:paraId="2EF8C2B0" w14:textId="77777777" w:rsidR="0044254C" w:rsidRPr="008E3C30" w:rsidRDefault="0044254C" w:rsidP="0044254C">
      <w:pPr>
        <w:keepNext/>
        <w:suppressAutoHyphens/>
        <w:ind w:right="-1"/>
        <w:jc w:val="center"/>
        <w:outlineLvl w:val="0"/>
        <w:rPr>
          <w:sz w:val="24"/>
          <w:szCs w:val="24"/>
          <w:lang w:val="tt"/>
        </w:rPr>
      </w:pPr>
    </w:p>
    <w:p w14:paraId="18519CA0" w14:textId="18603713" w:rsidR="0044254C" w:rsidRPr="008E3C30" w:rsidRDefault="008E3C30" w:rsidP="00BF11F8">
      <w:pPr>
        <w:keepNext/>
        <w:suppressAutoHyphens/>
        <w:jc w:val="center"/>
        <w:outlineLvl w:val="0"/>
        <w:rPr>
          <w:sz w:val="24"/>
          <w:szCs w:val="24"/>
          <w:lang w:val="tt"/>
        </w:rPr>
      </w:pPr>
      <w:r w:rsidRPr="0044254C">
        <w:rPr>
          <w:sz w:val="24"/>
          <w:szCs w:val="24"/>
          <w:lang w:val="tt"/>
        </w:rPr>
        <w:t xml:space="preserve">Кара металл, төсле металл ватыклары әзерләү, саклау, эшкәртү </w:t>
      </w:r>
      <w:r>
        <w:rPr>
          <w:sz w:val="24"/>
          <w:szCs w:val="24"/>
          <w:lang w:val="tt"/>
        </w:rPr>
        <w:br/>
      </w:r>
      <w:r w:rsidRPr="0044254C">
        <w:rPr>
          <w:sz w:val="24"/>
          <w:szCs w:val="24"/>
          <w:lang w:val="tt"/>
        </w:rPr>
        <w:t xml:space="preserve">һәм сату өчен лицензия бирү турында </w:t>
      </w:r>
      <w:r>
        <w:rPr>
          <w:sz w:val="24"/>
          <w:szCs w:val="24"/>
          <w:lang w:val="tt"/>
        </w:rPr>
        <w:br/>
      </w:r>
      <w:r w:rsidRPr="0044254C">
        <w:rPr>
          <w:sz w:val="24"/>
          <w:szCs w:val="24"/>
          <w:lang w:val="tt"/>
        </w:rPr>
        <w:t xml:space="preserve">ГАРИЗА </w:t>
      </w:r>
    </w:p>
    <w:p w14:paraId="0DF272EE" w14:textId="77777777" w:rsidR="0044254C" w:rsidRPr="008E3C30" w:rsidRDefault="0044254C" w:rsidP="0044254C">
      <w:pPr>
        <w:suppressAutoHyphens/>
        <w:jc w:val="both"/>
        <w:rPr>
          <w:sz w:val="24"/>
          <w:szCs w:val="24"/>
          <w:lang w:val="tt"/>
        </w:rPr>
      </w:pPr>
    </w:p>
    <w:p w14:paraId="292FCEE8" w14:textId="77777777" w:rsidR="0044254C" w:rsidRPr="008E3C30" w:rsidRDefault="008E3C30" w:rsidP="0044254C">
      <w:pPr>
        <w:suppressAutoHyphens/>
        <w:jc w:val="both"/>
        <w:rPr>
          <w:sz w:val="24"/>
          <w:szCs w:val="24"/>
          <w:lang w:val="tt"/>
        </w:rPr>
      </w:pPr>
      <w:r w:rsidRPr="0044254C">
        <w:rPr>
          <w:sz w:val="24"/>
          <w:szCs w:val="24"/>
          <w:lang w:val="tt"/>
        </w:rPr>
        <w:t>Сездән __________________________________________________________________</w:t>
      </w:r>
    </w:p>
    <w:p w14:paraId="2A2167D5" w14:textId="3E2DA5CD" w:rsidR="0044254C" w:rsidRPr="008E3C30" w:rsidRDefault="008E3C30" w:rsidP="008E3C30">
      <w:pPr>
        <w:suppressAutoHyphens/>
        <w:jc w:val="center"/>
        <w:rPr>
          <w:sz w:val="16"/>
          <w:szCs w:val="16"/>
          <w:lang w:val="tt"/>
        </w:rPr>
      </w:pPr>
      <w:r w:rsidRPr="0044254C">
        <w:rPr>
          <w:sz w:val="16"/>
          <w:szCs w:val="16"/>
          <w:lang w:val="tt"/>
        </w:rPr>
        <w:t>(тулы һәм (булган очракта) кыскартылган атама, шул исәптән фирма исеме, һәм оешу-хокук формасы – юридик зат өчен; фамилия, исем, ата исеме (соңгысы – булган очракта), шәхес таныклый торган документ белешмәләре – шәхси эшкуар өчен)</w:t>
      </w:r>
    </w:p>
    <w:p w14:paraId="5E993024" w14:textId="77777777" w:rsidR="0044254C" w:rsidRPr="008E3C30" w:rsidRDefault="0044254C" w:rsidP="0044254C">
      <w:pPr>
        <w:suppressAutoHyphens/>
        <w:jc w:val="both"/>
        <w:rPr>
          <w:sz w:val="16"/>
          <w:szCs w:val="16"/>
          <w:lang w:val="tt"/>
        </w:rPr>
      </w:pPr>
    </w:p>
    <w:p w14:paraId="35D8C625" w14:textId="77777777" w:rsidR="0044254C" w:rsidRPr="008E3C30" w:rsidRDefault="008E3C30" w:rsidP="0044254C">
      <w:pPr>
        <w:suppressAutoHyphens/>
        <w:jc w:val="both"/>
        <w:rPr>
          <w:sz w:val="24"/>
          <w:szCs w:val="24"/>
          <w:lang w:val="tt"/>
        </w:rPr>
      </w:pPr>
      <w:r w:rsidRPr="0044254C">
        <w:rPr>
          <w:sz w:val="24"/>
          <w:szCs w:val="24"/>
          <w:lang w:val="tt"/>
        </w:rPr>
        <w:t>кара металл, төсле металл ватыклары әзерләү, саклау, эшкәртү һәм сату өчен лицензия бирүегез турында үтенәм</w:t>
      </w:r>
    </w:p>
    <w:p w14:paraId="583656F3" w14:textId="77777777" w:rsidR="0044254C" w:rsidRPr="0044254C" w:rsidRDefault="008E3C30" w:rsidP="0044254C">
      <w:pPr>
        <w:suppressAutoHyphens/>
        <w:jc w:val="both"/>
        <w:rPr>
          <w:sz w:val="24"/>
          <w:szCs w:val="24"/>
        </w:rPr>
      </w:pPr>
      <w:r w:rsidRPr="0044254C">
        <w:rPr>
          <w:sz w:val="24"/>
          <w:szCs w:val="24"/>
          <w:lang w:val="tt"/>
        </w:rPr>
        <w:t>Лицензияләнә торган эшчәнлек төре составында башкарыла торган эш төрен (төрләрен) сайларга:</w:t>
      </w:r>
    </w:p>
    <w:p w14:paraId="37B29C7E" w14:textId="77777777" w:rsidR="0044254C" w:rsidRPr="0044254C" w:rsidRDefault="0044254C" w:rsidP="0044254C">
      <w:pPr>
        <w:suppressAutoHyphens/>
        <w:jc w:val="both"/>
        <w:rPr>
          <w:sz w:val="24"/>
          <w:szCs w:val="24"/>
        </w:rPr>
      </w:pPr>
    </w:p>
    <w:p w14:paraId="5A2A5D0C"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62336" behindDoc="0" locked="0" layoutInCell="1" allowOverlap="1" wp14:anchorId="3930BA8E" wp14:editId="1D71A6EA">
                <wp:simplePos x="0" y="0"/>
                <wp:positionH relativeFrom="column">
                  <wp:posOffset>13335</wp:posOffset>
                </wp:positionH>
                <wp:positionV relativeFrom="paragraph">
                  <wp:posOffset>8890</wp:posOffset>
                </wp:positionV>
                <wp:extent cx="190500" cy="2000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0F1C3763" id="Прямоугольник 4" o:spid="_x0000_s1026" style="position:absolute;margin-left:1.05pt;margin-top:.7pt;width:15pt;height:1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" fillcolor="window" strokecolor="windowText" strokeweight="1.5pt"/>
            </w:pict>
          </mc:Fallback>
        </mc:AlternateContent>
      </w:r>
      <w:r w:rsidRPr="0044254C">
        <w:rPr>
          <w:sz w:val="24"/>
          <w:szCs w:val="24"/>
          <w:lang w:val="tt"/>
        </w:rPr>
        <w:t xml:space="preserve">        кара металл ватыкларын әзерләү, саклау, эшкәртү һәм сату </w:t>
      </w:r>
    </w:p>
    <w:p w14:paraId="264075F2" w14:textId="77777777" w:rsidR="0044254C" w:rsidRPr="0044254C" w:rsidRDefault="0044254C" w:rsidP="0044254C">
      <w:pPr>
        <w:suppressAutoHyphens/>
        <w:jc w:val="both"/>
        <w:rPr>
          <w:sz w:val="16"/>
          <w:szCs w:val="16"/>
        </w:rPr>
      </w:pPr>
    </w:p>
    <w:p w14:paraId="11F97D90"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64384" behindDoc="0" locked="0" layoutInCell="1" allowOverlap="1" wp14:anchorId="2C1D23DE" wp14:editId="74F5D2B6">
                <wp:simplePos x="0" y="0"/>
                <wp:positionH relativeFrom="column">
                  <wp:posOffset>13335</wp:posOffset>
                </wp:positionH>
                <wp:positionV relativeFrom="paragraph">
                  <wp:posOffset>10795</wp:posOffset>
                </wp:positionV>
                <wp:extent cx="190500" cy="2000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558DFF0F" id="Прямоугольник 5" o:spid="_x0000_s1026" style="position:absolute;margin-left:1.05pt;margin-top:.85pt;width:15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" fillcolor="window" strokecolor="windowText" strokeweight="1.5pt"/>
            </w:pict>
          </mc:Fallback>
        </mc:AlternateContent>
      </w:r>
      <w:r w:rsidRPr="0044254C">
        <w:rPr>
          <w:sz w:val="24"/>
          <w:szCs w:val="24"/>
          <w:lang w:val="tt"/>
        </w:rPr>
        <w:t xml:space="preserve">          төсле металл ватыкларын әзерләү, саклау, эшкәртү һәм сату</w:t>
      </w:r>
    </w:p>
    <w:p w14:paraId="2B52BD14" w14:textId="77777777" w:rsidR="0044254C" w:rsidRPr="0044254C" w:rsidRDefault="0044254C" w:rsidP="0044254C">
      <w:pPr>
        <w:suppressAutoHyphens/>
        <w:jc w:val="both"/>
        <w:rPr>
          <w:sz w:val="16"/>
          <w:szCs w:val="16"/>
        </w:rPr>
      </w:pPr>
    </w:p>
    <w:p w14:paraId="202C71D9" w14:textId="77777777" w:rsidR="0044254C" w:rsidRPr="0044254C" w:rsidRDefault="008E3C30" w:rsidP="0044254C">
      <w:pPr>
        <w:suppressAutoHyphens/>
        <w:ind w:firstLine="426"/>
        <w:jc w:val="both"/>
      </w:pPr>
      <w:r w:rsidRPr="0044254C">
        <w:rPr>
          <w:noProof/>
          <w:sz w:val="24"/>
          <w:szCs w:val="24"/>
        </w:rPr>
        <mc:AlternateContent>
          <mc:Choice Requires="wps">
            <w:drawing>
              <wp:anchor distT="0" distB="0" distL="114300" distR="114300" simplePos="0" relativeHeight="251666432" behindDoc="0" locked="0" layoutInCell="1" allowOverlap="1" wp14:anchorId="15A192DF" wp14:editId="728C2723">
                <wp:simplePos x="0" y="0"/>
                <wp:positionH relativeFrom="column">
                  <wp:posOffset>13335</wp:posOffset>
                </wp:positionH>
                <wp:positionV relativeFrom="paragraph">
                  <wp:posOffset>3175</wp:posOffset>
                </wp:positionV>
                <wp:extent cx="190500" cy="2000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21FAE90B" id="Прямоугольник 6" o:spid="_x0000_s1026" style="position:absolute;margin-left:1.05pt;margin-top:.25pt;width:1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" fillcolor="window" strokecolor="windowText" strokeweight="1.5pt"/>
            </w:pict>
          </mc:Fallback>
        </mc:AlternateContent>
      </w:r>
      <w:r w:rsidRPr="0044254C">
        <w:rPr>
          <w:sz w:val="24"/>
          <w:szCs w:val="24"/>
          <w:lang w:val="tt"/>
        </w:rPr>
        <w:t xml:space="preserve"> төсле металл ватыкларын әзерләү, саклау, сату      </w:t>
      </w:r>
    </w:p>
    <w:p w14:paraId="6418538B" w14:textId="77777777" w:rsidR="0044254C" w:rsidRPr="0044254C" w:rsidRDefault="0044254C" w:rsidP="0044254C">
      <w:pPr>
        <w:suppressAutoHyphens/>
        <w:jc w:val="both"/>
        <w:rPr>
          <w:sz w:val="16"/>
          <w:szCs w:val="16"/>
        </w:rPr>
      </w:pPr>
    </w:p>
    <w:p w14:paraId="1449E0CD" w14:textId="77777777" w:rsidR="0044254C" w:rsidRPr="0044254C" w:rsidRDefault="008E3C30" w:rsidP="0044254C">
      <w:pPr>
        <w:suppressAutoHyphens/>
        <w:jc w:val="both"/>
        <w:rPr>
          <w:sz w:val="24"/>
          <w:szCs w:val="24"/>
        </w:rPr>
      </w:pPr>
      <w:r w:rsidRPr="0044254C">
        <w:rPr>
          <w:sz w:val="24"/>
          <w:szCs w:val="24"/>
          <w:lang w:val="tt"/>
        </w:rPr>
        <w:t>Юридик затның яшәү урыны адресы (шәхси эшкуарның яшәү урыны адресы) ____________________________________________________________________</w:t>
      </w:r>
    </w:p>
    <w:p w14:paraId="7141E220" w14:textId="77777777" w:rsidR="0044254C" w:rsidRPr="0044254C" w:rsidRDefault="0044254C" w:rsidP="0044254C">
      <w:pPr>
        <w:suppressAutoHyphens/>
        <w:jc w:val="both"/>
        <w:rPr>
          <w:sz w:val="16"/>
          <w:szCs w:val="16"/>
        </w:rPr>
      </w:pPr>
    </w:p>
    <w:p w14:paraId="078CD4AC" w14:textId="77777777" w:rsidR="0044254C" w:rsidRPr="0044254C" w:rsidRDefault="008E3C30" w:rsidP="0044254C">
      <w:pPr>
        <w:suppressAutoHyphens/>
        <w:jc w:val="both"/>
        <w:rPr>
          <w:sz w:val="28"/>
        </w:rPr>
      </w:pPr>
      <w:r w:rsidRPr="0044254C">
        <w:rPr>
          <w:sz w:val="24"/>
          <w:szCs w:val="24"/>
          <w:lang w:val="tt"/>
        </w:rPr>
        <w:t>Язылышу адресы ______________________________________________________________</w:t>
      </w:r>
    </w:p>
    <w:p w14:paraId="40C78574" w14:textId="77777777" w:rsidR="0044254C" w:rsidRPr="0044254C" w:rsidRDefault="008E3C30" w:rsidP="0044254C">
      <w:pPr>
        <w:suppressAutoHyphens/>
        <w:jc w:val="both"/>
        <w:rPr>
          <w:sz w:val="16"/>
          <w:szCs w:val="16"/>
        </w:rPr>
      </w:pPr>
      <w:r w:rsidRPr="0044254C">
        <w:rPr>
          <w:sz w:val="16"/>
          <w:szCs w:val="16"/>
          <w:lang w:val="tt"/>
        </w:rPr>
        <w:t xml:space="preserve">                                                                                          (почта адресы, электрон почта адресы, элемтә телефоны)</w:t>
      </w:r>
    </w:p>
    <w:p w14:paraId="41578B1B" w14:textId="77777777" w:rsidR="0044254C" w:rsidRPr="0044254C" w:rsidRDefault="0044254C" w:rsidP="0044254C">
      <w:pPr>
        <w:suppressAutoHyphens/>
        <w:jc w:val="both"/>
        <w:rPr>
          <w:sz w:val="10"/>
        </w:rPr>
      </w:pPr>
    </w:p>
    <w:p w14:paraId="56806E16" w14:textId="783E7167" w:rsidR="0044254C" w:rsidRPr="0044254C" w:rsidRDefault="008E3C30" w:rsidP="008E3C30">
      <w:pPr>
        <w:suppressAutoHyphens/>
        <w:rPr>
          <w:sz w:val="24"/>
          <w:szCs w:val="24"/>
        </w:rPr>
      </w:pPr>
      <w:r w:rsidRPr="0044254C">
        <w:rPr>
          <w:sz w:val="24"/>
          <w:szCs w:val="24"/>
          <w:lang w:val="tt"/>
        </w:rPr>
        <w:t>Лицензияләнә торган эшчәнлек төрен гамәлгә ашыру урыннарының адреслары</w:t>
      </w:r>
      <w:r>
        <w:rPr>
          <w:sz w:val="24"/>
          <w:szCs w:val="24"/>
          <w:lang w:val="tt"/>
        </w:rPr>
        <w:t xml:space="preserve"> </w:t>
      </w:r>
      <w:r w:rsidRPr="0044254C">
        <w:rPr>
          <w:sz w:val="24"/>
          <w:szCs w:val="24"/>
          <w:lang w:val="tt"/>
        </w:rPr>
        <w:t>______________________________</w:t>
      </w:r>
    </w:p>
    <w:p w14:paraId="180C35AF" w14:textId="77777777" w:rsidR="0044254C" w:rsidRPr="0044254C" w:rsidRDefault="0044254C" w:rsidP="0044254C">
      <w:pPr>
        <w:suppressAutoHyphens/>
        <w:jc w:val="both"/>
        <w:rPr>
          <w:sz w:val="16"/>
          <w:szCs w:val="16"/>
        </w:rPr>
      </w:pPr>
    </w:p>
    <w:p w14:paraId="27743F6F" w14:textId="77777777" w:rsidR="0044254C" w:rsidRPr="0044254C" w:rsidRDefault="008E3C30" w:rsidP="008E3C30">
      <w:pPr>
        <w:suppressAutoHyphens/>
        <w:rPr>
          <w:sz w:val="24"/>
          <w:szCs w:val="24"/>
        </w:rPr>
      </w:pPr>
      <w:r w:rsidRPr="0044254C">
        <w:rPr>
          <w:sz w:val="24"/>
          <w:szCs w:val="24"/>
          <w:lang w:val="tt"/>
        </w:rPr>
        <w:t>Дәүләт теркәвенә алу турындагы язуың төп дәүләт теркәү номеры _____________________________________________________________________________________</w:t>
      </w:r>
    </w:p>
    <w:p w14:paraId="31B25C64" w14:textId="77777777" w:rsidR="0044254C" w:rsidRPr="008E3C30" w:rsidRDefault="008E3C30" w:rsidP="0044254C">
      <w:pPr>
        <w:suppressAutoHyphens/>
        <w:jc w:val="both"/>
        <w:rPr>
          <w:sz w:val="16"/>
          <w:szCs w:val="16"/>
          <w:lang w:val="tt"/>
        </w:rPr>
      </w:pPr>
      <w:r w:rsidRPr="0044254C">
        <w:rPr>
          <w:sz w:val="16"/>
          <w:szCs w:val="16"/>
          <w:lang w:val="tt"/>
        </w:rPr>
        <w:t xml:space="preserve">                                                     (ОГРН – юридик зат өчен, ОГРНИП – шәхси эшкуар өчен)</w:t>
      </w:r>
    </w:p>
    <w:p w14:paraId="228F44B8" w14:textId="77777777" w:rsidR="0044254C" w:rsidRPr="008E3C30" w:rsidRDefault="0044254C" w:rsidP="0044254C">
      <w:pPr>
        <w:autoSpaceDE w:val="0"/>
        <w:autoSpaceDN w:val="0"/>
        <w:adjustRightInd w:val="0"/>
        <w:jc w:val="both"/>
        <w:outlineLvl w:val="1"/>
        <w:rPr>
          <w:sz w:val="16"/>
          <w:szCs w:val="16"/>
          <w:lang w:val="tt"/>
        </w:rPr>
      </w:pPr>
    </w:p>
    <w:p w14:paraId="6D4BF8E5" w14:textId="77777777" w:rsidR="0044254C" w:rsidRPr="008E3C30" w:rsidRDefault="008E3C30" w:rsidP="0044254C">
      <w:pPr>
        <w:autoSpaceDE w:val="0"/>
        <w:autoSpaceDN w:val="0"/>
        <w:adjustRightInd w:val="0"/>
        <w:jc w:val="both"/>
        <w:outlineLvl w:val="1"/>
        <w:rPr>
          <w:sz w:val="24"/>
          <w:szCs w:val="24"/>
          <w:lang w:val="tt"/>
        </w:rPr>
      </w:pPr>
      <w:r w:rsidRPr="0044254C">
        <w:rPr>
          <w:sz w:val="24"/>
          <w:szCs w:val="24"/>
          <w:lang w:val="tt"/>
        </w:rPr>
        <w:t>Юридик затларның (шәхси эшкуарның) бердәм дәүләт реестрына мәгълүматлар кертү фактын раслаучы документ белешмәләре ____________________________________</w:t>
      </w:r>
    </w:p>
    <w:p w14:paraId="16984FEC" w14:textId="77777777" w:rsidR="0044254C" w:rsidRPr="008E3C30" w:rsidRDefault="0044254C" w:rsidP="0044254C">
      <w:pPr>
        <w:suppressAutoHyphens/>
        <w:jc w:val="both"/>
        <w:rPr>
          <w:sz w:val="16"/>
          <w:szCs w:val="16"/>
          <w:lang w:val="tt"/>
        </w:rPr>
      </w:pPr>
    </w:p>
    <w:p w14:paraId="6C3EC568" w14:textId="77777777" w:rsidR="0044254C" w:rsidRPr="0044254C" w:rsidRDefault="008E3C30" w:rsidP="0044254C">
      <w:pPr>
        <w:suppressAutoHyphens/>
        <w:jc w:val="both"/>
        <w:rPr>
          <w:sz w:val="24"/>
          <w:szCs w:val="24"/>
        </w:rPr>
      </w:pPr>
      <w:r w:rsidRPr="0044254C">
        <w:rPr>
          <w:sz w:val="24"/>
          <w:szCs w:val="24"/>
          <w:lang w:val="tt"/>
        </w:rPr>
        <w:t>Салым түләүченең тәңгәллек номеры (ИНН) _______________________</w:t>
      </w:r>
    </w:p>
    <w:p w14:paraId="3F281B38" w14:textId="77777777" w:rsidR="0044254C" w:rsidRPr="0044254C" w:rsidRDefault="0044254C" w:rsidP="0044254C">
      <w:pPr>
        <w:suppressAutoHyphens/>
        <w:jc w:val="both"/>
        <w:rPr>
          <w:sz w:val="16"/>
          <w:szCs w:val="16"/>
        </w:rPr>
      </w:pPr>
    </w:p>
    <w:p w14:paraId="00A917AD" w14:textId="77777777" w:rsidR="0044254C" w:rsidRPr="0044254C" w:rsidRDefault="008E3C30" w:rsidP="0044254C">
      <w:pPr>
        <w:suppressAutoHyphens/>
        <w:jc w:val="both"/>
        <w:rPr>
          <w:sz w:val="24"/>
          <w:szCs w:val="24"/>
        </w:rPr>
      </w:pPr>
      <w:r w:rsidRPr="0044254C">
        <w:rPr>
          <w:sz w:val="24"/>
          <w:szCs w:val="24"/>
          <w:lang w:val="tt"/>
        </w:rPr>
        <w:t>Юридик затны (шәхси эшкуарны) салым органында исәпкә кую фактын раслаучы документ белешмәләре __________________________________________</w:t>
      </w:r>
    </w:p>
    <w:p w14:paraId="71FE03A3" w14:textId="77777777" w:rsidR="0044254C" w:rsidRPr="0044254C" w:rsidRDefault="0044254C" w:rsidP="0044254C">
      <w:pPr>
        <w:suppressAutoHyphens/>
        <w:jc w:val="both"/>
        <w:rPr>
          <w:sz w:val="24"/>
          <w:szCs w:val="24"/>
        </w:rPr>
      </w:pPr>
    </w:p>
    <w:p w14:paraId="7ACEDAE4" w14:textId="77777777" w:rsidR="008E3C30" w:rsidRDefault="008E3C30" w:rsidP="0044254C">
      <w:pPr>
        <w:suppressAutoHyphens/>
        <w:jc w:val="both"/>
        <w:rPr>
          <w:sz w:val="24"/>
          <w:szCs w:val="24"/>
          <w:lang w:val="tt"/>
        </w:rPr>
      </w:pPr>
      <w:r w:rsidRPr="0044254C">
        <w:rPr>
          <w:sz w:val="24"/>
          <w:szCs w:val="24"/>
          <w:lang w:val="tt"/>
        </w:rPr>
        <w:t>Лицензияләнә торган эшчәнлек алып бару өчен кирәкле һәм милек хокукында яки башка законлы нигездә юридик затка (шәхси эшкуарга) караган, аларга карата хокуклар Күчемсез милекнең бердәм дәүләт реестрында теркәлгән җир кишәрлекләре, биналар, төзелмәләр, корылмалар һәм бүлмәләр (биналарның, төзелмәләрнең, корылмаларның һәм бүлмәләрнең бердәм аерымланган өлеше) турында  белешмәләр</w:t>
      </w:r>
    </w:p>
    <w:p w14:paraId="38DE8279" w14:textId="6CB04B92" w:rsidR="0044254C" w:rsidRPr="008E3C30" w:rsidRDefault="008E3C30" w:rsidP="0044254C">
      <w:pPr>
        <w:suppressAutoHyphens/>
        <w:jc w:val="both"/>
        <w:rPr>
          <w:sz w:val="16"/>
          <w:szCs w:val="16"/>
          <w:lang w:val="tt"/>
        </w:rPr>
      </w:pPr>
      <w:r w:rsidRPr="0044254C">
        <w:rPr>
          <w:sz w:val="24"/>
          <w:szCs w:val="24"/>
          <w:lang w:val="tt"/>
        </w:rPr>
        <w:t>___________________________________________________________________________________</w:t>
      </w:r>
    </w:p>
    <w:p w14:paraId="4B401D85" w14:textId="27A65EB8" w:rsidR="0044254C" w:rsidRPr="008E3C30" w:rsidRDefault="008E3C30" w:rsidP="008E3C30">
      <w:pPr>
        <w:suppressAutoHyphens/>
        <w:rPr>
          <w:sz w:val="24"/>
          <w:szCs w:val="24"/>
          <w:lang w:val="tt"/>
        </w:rPr>
      </w:pPr>
      <w:r w:rsidRPr="0044254C">
        <w:rPr>
          <w:sz w:val="24"/>
          <w:szCs w:val="24"/>
          <w:lang w:val="tt"/>
        </w:rPr>
        <w:lastRenderedPageBreak/>
        <w:t>Лицензияләү мәсьәләләре буенча вәкаләтле хезмәткәр _______________________________________</w:t>
      </w:r>
      <w:r>
        <w:rPr>
          <w:sz w:val="24"/>
          <w:szCs w:val="24"/>
          <w:lang w:val="tt"/>
        </w:rPr>
        <w:t>___________________________________</w:t>
      </w:r>
      <w:r w:rsidRPr="0044254C">
        <w:rPr>
          <w:sz w:val="24"/>
          <w:szCs w:val="24"/>
          <w:lang w:val="tt"/>
        </w:rPr>
        <w:t>_____</w:t>
      </w:r>
    </w:p>
    <w:p w14:paraId="75B94EAE" w14:textId="105B9306" w:rsidR="0044254C" w:rsidRPr="0044254C" w:rsidRDefault="008E3C30" w:rsidP="0044254C">
      <w:pPr>
        <w:suppressAutoHyphens/>
        <w:jc w:val="both"/>
        <w:rPr>
          <w:sz w:val="16"/>
          <w:szCs w:val="16"/>
        </w:rPr>
      </w:pPr>
      <w:r w:rsidRPr="0044254C">
        <w:rPr>
          <w:sz w:val="16"/>
          <w:szCs w:val="16"/>
          <w:lang w:val="tt"/>
        </w:rPr>
        <w:t xml:space="preserve">                       (вазыйфа атамасы, фамилия, исем, ата исеме (соңгысы – булган очракта), телефон)</w:t>
      </w:r>
    </w:p>
    <w:p w14:paraId="610C6178" w14:textId="77777777" w:rsidR="0044254C" w:rsidRPr="0044254C" w:rsidRDefault="0044254C" w:rsidP="0044254C">
      <w:pPr>
        <w:suppressAutoHyphens/>
        <w:jc w:val="both"/>
        <w:rPr>
          <w:sz w:val="24"/>
          <w:szCs w:val="24"/>
        </w:rPr>
      </w:pPr>
    </w:p>
    <w:p w14:paraId="330426F7" w14:textId="77777777" w:rsidR="0044254C" w:rsidRPr="0044254C" w:rsidRDefault="008E3C30" w:rsidP="0044254C">
      <w:pPr>
        <w:suppressAutoHyphens/>
        <w:jc w:val="both"/>
        <w:rPr>
          <w:sz w:val="24"/>
          <w:szCs w:val="24"/>
        </w:rPr>
      </w:pPr>
      <w:r w:rsidRPr="0044254C">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өземтә бирү кирәклеге турында белешмәләр </w:t>
      </w:r>
    </w:p>
    <w:p w14:paraId="41579A90" w14:textId="77777777" w:rsidR="0044254C" w:rsidRPr="0044254C" w:rsidRDefault="0044254C" w:rsidP="0044254C">
      <w:pPr>
        <w:suppressAutoHyphens/>
        <w:jc w:val="both"/>
        <w:rPr>
          <w:sz w:val="24"/>
          <w:szCs w:val="24"/>
        </w:rPr>
      </w:pPr>
    </w:p>
    <w:p w14:paraId="58D14F11" w14:textId="77777777" w:rsidR="0044254C" w:rsidRPr="0044254C" w:rsidRDefault="008E3C30" w:rsidP="0044254C">
      <w:pPr>
        <w:suppressAutoHyphens/>
        <w:jc w:val="both"/>
        <w:rPr>
          <w:b/>
          <w:sz w:val="24"/>
          <w:szCs w:val="24"/>
        </w:rPr>
      </w:pPr>
      <w:r w:rsidRPr="0044254C">
        <w:rPr>
          <w:noProof/>
          <w:sz w:val="24"/>
          <w:szCs w:val="24"/>
        </w:rPr>
        <mc:AlternateContent>
          <mc:Choice Requires="wps">
            <w:drawing>
              <wp:anchor distT="0" distB="0" distL="114300" distR="114300" simplePos="0" relativeHeight="251658240" behindDoc="0" locked="0" layoutInCell="1" allowOverlap="1" wp14:anchorId="05C6576A" wp14:editId="25142DFD">
                <wp:simplePos x="0" y="0"/>
                <wp:positionH relativeFrom="column">
                  <wp:posOffset>51435</wp:posOffset>
                </wp:positionH>
                <wp:positionV relativeFrom="paragraph">
                  <wp:posOffset>7620</wp:posOffset>
                </wp:positionV>
                <wp:extent cx="190500" cy="200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30616AB4" id="Прямоугольник 3" o:spid="_x0000_s1026" style="position:absolute;margin-left:4.05pt;margin-top:.6pt;width:15pt;height:15.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" fillcolor="window" strokecolor="windowText" strokeweight="1.5pt"/>
            </w:pict>
          </mc:Fallback>
        </mc:AlternateContent>
      </w:r>
      <w:r w:rsidRPr="0044254C">
        <w:rPr>
          <w:sz w:val="24"/>
          <w:szCs w:val="24"/>
          <w:lang w:val="tt"/>
        </w:rPr>
        <w:t xml:space="preserve">          лицензияләр реестрыннан өземтә кирәк, юллау өчен электрон почта адресы ______</w:t>
      </w:r>
    </w:p>
    <w:p w14:paraId="70D32753"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60288" behindDoc="0" locked="0" layoutInCell="1" allowOverlap="1" wp14:anchorId="12350A65" wp14:editId="17DC831C">
                <wp:simplePos x="0" y="0"/>
                <wp:positionH relativeFrom="column">
                  <wp:posOffset>51435</wp:posOffset>
                </wp:positionH>
                <wp:positionV relativeFrom="paragraph">
                  <wp:posOffset>107315</wp:posOffset>
                </wp:positionV>
                <wp:extent cx="190500" cy="2000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0A2A5FCA" id="Прямоугольник 9" o:spid="_x0000_s1026" style="position:absolute;margin-left:4.05pt;margin-top:8.45pt;width:15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" fillcolor="window" strokecolor="windowText" strokeweight="1.5pt"/>
            </w:pict>
          </mc:Fallback>
        </mc:AlternateContent>
      </w:r>
    </w:p>
    <w:p w14:paraId="6F98876C" w14:textId="77777777" w:rsidR="0044254C" w:rsidRPr="008E3C30" w:rsidRDefault="008E3C30" w:rsidP="0044254C">
      <w:pPr>
        <w:suppressAutoHyphens/>
        <w:jc w:val="both"/>
        <w:rPr>
          <w:sz w:val="24"/>
          <w:szCs w:val="24"/>
          <w:lang w:val="tt"/>
        </w:rPr>
      </w:pPr>
      <w:r w:rsidRPr="0044254C">
        <w:rPr>
          <w:sz w:val="24"/>
          <w:szCs w:val="24"/>
          <w:lang w:val="tt"/>
        </w:rPr>
        <w:t xml:space="preserve">          лицензияләр реестрыннан өземтә кирәкми</w:t>
      </w:r>
    </w:p>
    <w:p w14:paraId="49902635" w14:textId="77777777" w:rsidR="0044254C" w:rsidRPr="008E3C30" w:rsidRDefault="0044254C" w:rsidP="0044254C">
      <w:pPr>
        <w:suppressAutoHyphens/>
        <w:jc w:val="both"/>
        <w:rPr>
          <w:sz w:val="24"/>
          <w:szCs w:val="24"/>
          <w:lang w:val="tt"/>
        </w:rPr>
      </w:pPr>
    </w:p>
    <w:p w14:paraId="3A168F5A" w14:textId="77777777" w:rsidR="0044254C" w:rsidRPr="008E3C30" w:rsidRDefault="0044254C" w:rsidP="0044254C">
      <w:pPr>
        <w:suppressAutoHyphens/>
        <w:jc w:val="both"/>
        <w:rPr>
          <w:sz w:val="24"/>
          <w:szCs w:val="24"/>
          <w:lang w:val="tt"/>
        </w:rPr>
      </w:pPr>
    </w:p>
    <w:p w14:paraId="0E865035" w14:textId="77777777" w:rsidR="0044254C" w:rsidRPr="008E3C30" w:rsidRDefault="0044254C" w:rsidP="0044254C">
      <w:pPr>
        <w:suppressAutoHyphens/>
        <w:jc w:val="both"/>
        <w:rPr>
          <w:sz w:val="24"/>
          <w:szCs w:val="24"/>
          <w:lang w:val="tt"/>
        </w:rPr>
      </w:pPr>
    </w:p>
    <w:p w14:paraId="51BFB2EE" w14:textId="77777777" w:rsidR="0044254C" w:rsidRPr="008E3C30" w:rsidRDefault="008E3C30" w:rsidP="0044254C">
      <w:pPr>
        <w:suppressAutoHyphens/>
        <w:jc w:val="both"/>
        <w:rPr>
          <w:sz w:val="24"/>
          <w:szCs w:val="24"/>
          <w:lang w:val="tt"/>
        </w:rPr>
      </w:pPr>
      <w:r w:rsidRPr="0044254C">
        <w:rPr>
          <w:sz w:val="24"/>
          <w:szCs w:val="24"/>
          <w:lang w:val="tt"/>
        </w:rPr>
        <w:t xml:space="preserve">Юридик зат җитәкчесе                  </w:t>
      </w:r>
    </w:p>
    <w:p w14:paraId="42403EB6" w14:textId="77777777" w:rsidR="0044254C" w:rsidRPr="0044254C" w:rsidRDefault="008E3C30" w:rsidP="0044254C">
      <w:pPr>
        <w:suppressAutoHyphens/>
        <w:jc w:val="both"/>
        <w:rPr>
          <w:sz w:val="28"/>
        </w:rPr>
      </w:pPr>
      <w:r w:rsidRPr="0044254C">
        <w:rPr>
          <w:sz w:val="24"/>
          <w:szCs w:val="24"/>
          <w:lang w:val="tt"/>
        </w:rPr>
        <w:t xml:space="preserve">(шәхси эшкуар)           ______________________      ______________________       </w:t>
      </w:r>
    </w:p>
    <w:p w14:paraId="35B29553" w14:textId="051ABAA7" w:rsidR="0044254C" w:rsidRPr="0044254C" w:rsidRDefault="008E3C30" w:rsidP="0044254C">
      <w:pPr>
        <w:suppressAutoHyphens/>
        <w:jc w:val="both"/>
        <w:rPr>
          <w:szCs w:val="24"/>
        </w:rPr>
      </w:pPr>
      <w:r w:rsidRPr="0044254C">
        <w:rPr>
          <w:sz w:val="16"/>
          <w:szCs w:val="16"/>
          <w:lang w:val="tt"/>
        </w:rPr>
        <w:t xml:space="preserve">                                                                       (имза,мөһер) </w:t>
      </w:r>
      <w:r>
        <w:rPr>
          <w:sz w:val="16"/>
          <w:szCs w:val="16"/>
          <w:lang w:val="tt"/>
        </w:rPr>
        <w:t xml:space="preserve">                      </w:t>
      </w:r>
      <w:r w:rsidRPr="0044254C">
        <w:rPr>
          <w:sz w:val="16"/>
          <w:szCs w:val="16"/>
          <w:lang w:val="tt"/>
        </w:rPr>
        <w:t>(Фамилия, исем, ата исеме (соңгысы – булган очракта))</w:t>
      </w:r>
    </w:p>
    <w:p w14:paraId="1F175663" w14:textId="77777777" w:rsidR="0044254C" w:rsidRPr="0044254C" w:rsidRDefault="008E3C30" w:rsidP="0044254C">
      <w:pPr>
        <w:suppressAutoHyphens/>
        <w:jc w:val="both"/>
      </w:pPr>
      <w:r w:rsidRPr="0044254C">
        <w:rPr>
          <w:lang w:val="tt"/>
        </w:rPr>
        <w:t>искәрмә. Мөһер – булган очракта</w:t>
      </w:r>
    </w:p>
    <w:p w14:paraId="5D59E782" w14:textId="77777777" w:rsidR="0044254C" w:rsidRPr="0044254C" w:rsidRDefault="008E3C30" w:rsidP="0044254C">
      <w:pPr>
        <w:jc w:val="both"/>
        <w:rPr>
          <w:sz w:val="24"/>
          <w:szCs w:val="24"/>
        </w:rPr>
      </w:pPr>
      <w:r w:rsidRPr="0044254C">
        <w:rPr>
          <w:noProof/>
          <w:sz w:val="24"/>
          <w:szCs w:val="24"/>
        </w:rPr>
        <mc:AlternateContent>
          <mc:Choice Requires="wps">
            <w:drawing>
              <wp:anchor distT="0" distB="0" distL="114300" distR="114300" simplePos="0" relativeHeight="251668480" behindDoc="0" locked="0" layoutInCell="1" allowOverlap="1" wp14:anchorId="019E886A" wp14:editId="39E409AC">
                <wp:simplePos x="0" y="0"/>
                <wp:positionH relativeFrom="column">
                  <wp:posOffset>13335</wp:posOffset>
                </wp:positionH>
                <wp:positionV relativeFrom="paragraph">
                  <wp:posOffset>141605</wp:posOffset>
                </wp:positionV>
                <wp:extent cx="190500" cy="200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36BC2969" id="Прямоугольник 2" o:spid="_x0000_s1026" style="position:absolute;margin-left:1.05pt;margin-top:11.15pt;width:15pt;height:1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" fillcolor="window" strokecolor="windowText" strokeweight="1.5pt"/>
            </w:pict>
          </mc:Fallback>
        </mc:AlternateContent>
      </w:r>
    </w:p>
    <w:p w14:paraId="5D13545F" w14:textId="77777777" w:rsidR="0044254C" w:rsidRPr="0044254C" w:rsidRDefault="008E3C30" w:rsidP="008E3C30">
      <w:pPr>
        <w:rPr>
          <w:sz w:val="24"/>
          <w:szCs w:val="24"/>
        </w:rPr>
      </w:pPr>
      <w:r w:rsidRPr="0044254C">
        <w:rPr>
          <w:sz w:val="24"/>
          <w:szCs w:val="24"/>
          <w:lang w:val="tt"/>
        </w:rPr>
        <w:t xml:space="preserve">       Имзалаган көннән башлап язмача формада кайтарып алган көнгә кадәр персональ белешмәләрне эшкәртүгә риза (шәхси эшкуарлар өчен)________________________________________________</w:t>
      </w:r>
    </w:p>
    <w:p w14:paraId="49989ACD" w14:textId="0BB47CE6" w:rsidR="0044254C" w:rsidRPr="008E3C30" w:rsidRDefault="008E3C30" w:rsidP="0044254C">
      <w:pPr>
        <w:rPr>
          <w:sz w:val="16"/>
          <w:szCs w:val="16"/>
          <w:lang w:val="tt"/>
        </w:rPr>
      </w:pPr>
      <w:r w:rsidRPr="0044254C">
        <w:rPr>
          <w:sz w:val="24"/>
          <w:szCs w:val="24"/>
          <w:lang w:val="tt"/>
        </w:rPr>
        <w:t xml:space="preserve">                          (</w:t>
      </w:r>
      <w:r w:rsidRPr="0044254C">
        <w:rPr>
          <w:sz w:val="16"/>
          <w:szCs w:val="16"/>
          <w:lang w:val="tt"/>
        </w:rPr>
        <w:t>Фамилия, исем, ата исеме (соңгысы – булган очракта)</w:t>
      </w:r>
      <w:r w:rsidRPr="0044254C">
        <w:rPr>
          <w:sz w:val="24"/>
          <w:szCs w:val="24"/>
          <w:lang w:val="tt"/>
        </w:rPr>
        <w:t>)</w:t>
      </w:r>
    </w:p>
    <w:p w14:paraId="7E777F96" w14:textId="77777777" w:rsidR="0044254C" w:rsidRPr="008E3C30" w:rsidRDefault="0044254C" w:rsidP="0044254C">
      <w:pPr>
        <w:suppressAutoHyphens/>
        <w:ind w:firstLine="5103"/>
        <w:jc w:val="both"/>
        <w:rPr>
          <w:sz w:val="24"/>
          <w:szCs w:val="24"/>
          <w:lang w:val="tt"/>
        </w:rPr>
      </w:pPr>
    </w:p>
    <w:p w14:paraId="4966AAE2" w14:textId="77777777" w:rsidR="0044254C" w:rsidRPr="008E3C30" w:rsidRDefault="0044254C" w:rsidP="0044254C">
      <w:pPr>
        <w:suppressAutoHyphens/>
        <w:ind w:firstLine="5103"/>
        <w:jc w:val="both"/>
        <w:rPr>
          <w:sz w:val="24"/>
          <w:szCs w:val="24"/>
          <w:lang w:val="tt"/>
        </w:rPr>
      </w:pPr>
    </w:p>
    <w:p w14:paraId="02B670A7" w14:textId="77777777" w:rsidR="0044254C" w:rsidRPr="008E3C30" w:rsidRDefault="0044254C" w:rsidP="0044254C">
      <w:pPr>
        <w:suppressAutoHyphens/>
        <w:ind w:firstLine="5103"/>
        <w:jc w:val="both"/>
        <w:rPr>
          <w:sz w:val="24"/>
          <w:szCs w:val="24"/>
          <w:lang w:val="tt"/>
        </w:rPr>
      </w:pPr>
    </w:p>
    <w:p w14:paraId="2C0C7443" w14:textId="77777777" w:rsidR="0044254C" w:rsidRPr="008E3C30" w:rsidRDefault="0044254C" w:rsidP="0044254C">
      <w:pPr>
        <w:suppressAutoHyphens/>
        <w:ind w:firstLine="5103"/>
        <w:jc w:val="both"/>
        <w:rPr>
          <w:sz w:val="24"/>
          <w:szCs w:val="24"/>
          <w:lang w:val="tt"/>
        </w:rPr>
      </w:pPr>
    </w:p>
    <w:p w14:paraId="74D4EDA7" w14:textId="77777777" w:rsidR="0044254C" w:rsidRPr="008E3C30" w:rsidRDefault="0044254C" w:rsidP="0044254C">
      <w:pPr>
        <w:suppressAutoHyphens/>
        <w:ind w:firstLine="5103"/>
        <w:jc w:val="both"/>
        <w:rPr>
          <w:sz w:val="24"/>
          <w:szCs w:val="24"/>
          <w:lang w:val="tt"/>
        </w:rPr>
      </w:pPr>
    </w:p>
    <w:p w14:paraId="27AE232B" w14:textId="77777777" w:rsidR="0044254C" w:rsidRPr="008E3C30" w:rsidRDefault="0044254C" w:rsidP="0044254C">
      <w:pPr>
        <w:suppressAutoHyphens/>
        <w:ind w:firstLine="5103"/>
        <w:jc w:val="both"/>
        <w:rPr>
          <w:sz w:val="24"/>
          <w:szCs w:val="24"/>
          <w:lang w:val="tt"/>
        </w:rPr>
      </w:pPr>
    </w:p>
    <w:p w14:paraId="5E87FA11" w14:textId="77777777" w:rsidR="0044254C" w:rsidRPr="008E3C30" w:rsidRDefault="0044254C" w:rsidP="0044254C">
      <w:pPr>
        <w:suppressAutoHyphens/>
        <w:ind w:firstLine="5103"/>
        <w:jc w:val="both"/>
        <w:rPr>
          <w:sz w:val="24"/>
          <w:szCs w:val="24"/>
          <w:lang w:val="tt"/>
        </w:rPr>
      </w:pPr>
    </w:p>
    <w:p w14:paraId="21914907" w14:textId="77777777" w:rsidR="0044254C" w:rsidRPr="008E3C30" w:rsidRDefault="0044254C" w:rsidP="0044254C">
      <w:pPr>
        <w:suppressAutoHyphens/>
        <w:ind w:firstLine="5103"/>
        <w:jc w:val="both"/>
        <w:rPr>
          <w:sz w:val="24"/>
          <w:szCs w:val="24"/>
          <w:lang w:val="tt"/>
        </w:rPr>
      </w:pPr>
    </w:p>
    <w:p w14:paraId="5DAB45C4" w14:textId="77777777" w:rsidR="0044254C" w:rsidRPr="008E3C30" w:rsidRDefault="0044254C" w:rsidP="0044254C">
      <w:pPr>
        <w:suppressAutoHyphens/>
        <w:ind w:firstLine="5103"/>
        <w:jc w:val="both"/>
        <w:rPr>
          <w:sz w:val="24"/>
          <w:szCs w:val="24"/>
          <w:lang w:val="tt"/>
        </w:rPr>
      </w:pPr>
    </w:p>
    <w:p w14:paraId="0EA06133" w14:textId="77777777" w:rsidR="0044254C" w:rsidRPr="008E3C30" w:rsidRDefault="0044254C" w:rsidP="0044254C">
      <w:pPr>
        <w:suppressAutoHyphens/>
        <w:ind w:firstLine="5103"/>
        <w:jc w:val="both"/>
        <w:rPr>
          <w:sz w:val="24"/>
          <w:szCs w:val="24"/>
          <w:lang w:val="tt"/>
        </w:rPr>
      </w:pPr>
    </w:p>
    <w:p w14:paraId="39BD91B5" w14:textId="77777777" w:rsidR="0044254C" w:rsidRPr="008E3C30" w:rsidRDefault="0044254C" w:rsidP="0044254C">
      <w:pPr>
        <w:suppressAutoHyphens/>
        <w:ind w:firstLine="5103"/>
        <w:jc w:val="both"/>
        <w:rPr>
          <w:sz w:val="24"/>
          <w:szCs w:val="24"/>
          <w:lang w:val="tt"/>
        </w:rPr>
      </w:pPr>
    </w:p>
    <w:p w14:paraId="388B9EBA" w14:textId="77777777" w:rsidR="0044254C" w:rsidRPr="008E3C30" w:rsidRDefault="0044254C" w:rsidP="0044254C">
      <w:pPr>
        <w:suppressAutoHyphens/>
        <w:ind w:firstLine="5103"/>
        <w:jc w:val="both"/>
        <w:rPr>
          <w:sz w:val="24"/>
          <w:szCs w:val="24"/>
          <w:lang w:val="tt"/>
        </w:rPr>
      </w:pPr>
    </w:p>
    <w:p w14:paraId="5F551478" w14:textId="77777777" w:rsidR="0044254C" w:rsidRPr="008E3C30" w:rsidRDefault="0044254C" w:rsidP="0044254C">
      <w:pPr>
        <w:suppressAutoHyphens/>
        <w:ind w:firstLine="5103"/>
        <w:jc w:val="both"/>
        <w:rPr>
          <w:sz w:val="24"/>
          <w:szCs w:val="24"/>
          <w:lang w:val="tt"/>
        </w:rPr>
      </w:pPr>
    </w:p>
    <w:p w14:paraId="5DFF23B2" w14:textId="77777777" w:rsidR="0044254C" w:rsidRPr="008E3C30" w:rsidRDefault="0044254C" w:rsidP="0044254C">
      <w:pPr>
        <w:suppressAutoHyphens/>
        <w:ind w:firstLine="5103"/>
        <w:jc w:val="both"/>
        <w:rPr>
          <w:sz w:val="24"/>
          <w:szCs w:val="24"/>
          <w:lang w:val="tt"/>
        </w:rPr>
      </w:pPr>
    </w:p>
    <w:p w14:paraId="20095748" w14:textId="77777777" w:rsidR="0044254C" w:rsidRPr="008E3C30" w:rsidRDefault="0044254C" w:rsidP="0044254C">
      <w:pPr>
        <w:suppressAutoHyphens/>
        <w:ind w:firstLine="5103"/>
        <w:jc w:val="both"/>
        <w:rPr>
          <w:sz w:val="24"/>
          <w:szCs w:val="24"/>
          <w:lang w:val="tt"/>
        </w:rPr>
      </w:pPr>
    </w:p>
    <w:p w14:paraId="2166230D" w14:textId="77777777" w:rsidR="0044254C" w:rsidRPr="008E3C30" w:rsidRDefault="0044254C" w:rsidP="0044254C">
      <w:pPr>
        <w:suppressAutoHyphens/>
        <w:ind w:firstLine="5103"/>
        <w:jc w:val="both"/>
        <w:rPr>
          <w:sz w:val="24"/>
          <w:szCs w:val="24"/>
          <w:lang w:val="tt"/>
        </w:rPr>
      </w:pPr>
    </w:p>
    <w:p w14:paraId="665B5E8C" w14:textId="77777777" w:rsidR="0044254C" w:rsidRPr="008E3C30" w:rsidRDefault="0044254C" w:rsidP="0044254C">
      <w:pPr>
        <w:suppressAutoHyphens/>
        <w:ind w:firstLine="5103"/>
        <w:jc w:val="both"/>
        <w:rPr>
          <w:sz w:val="24"/>
          <w:szCs w:val="24"/>
          <w:lang w:val="tt"/>
        </w:rPr>
      </w:pPr>
    </w:p>
    <w:p w14:paraId="5A46FCDF" w14:textId="77777777" w:rsidR="0044254C" w:rsidRPr="008E3C30" w:rsidRDefault="0044254C" w:rsidP="0044254C">
      <w:pPr>
        <w:suppressAutoHyphens/>
        <w:ind w:firstLine="5103"/>
        <w:jc w:val="both"/>
        <w:rPr>
          <w:sz w:val="24"/>
          <w:szCs w:val="24"/>
          <w:lang w:val="tt"/>
        </w:rPr>
      </w:pPr>
    </w:p>
    <w:p w14:paraId="705FD2F2" w14:textId="77777777" w:rsidR="0044254C" w:rsidRPr="008E3C30" w:rsidRDefault="0044254C" w:rsidP="0044254C">
      <w:pPr>
        <w:suppressAutoHyphens/>
        <w:ind w:firstLine="5103"/>
        <w:jc w:val="both"/>
        <w:rPr>
          <w:sz w:val="24"/>
          <w:szCs w:val="24"/>
          <w:lang w:val="tt"/>
        </w:rPr>
      </w:pPr>
    </w:p>
    <w:p w14:paraId="272C893F" w14:textId="77777777" w:rsidR="0044254C" w:rsidRPr="008E3C30" w:rsidRDefault="0044254C" w:rsidP="0044254C">
      <w:pPr>
        <w:widowControl w:val="0"/>
        <w:suppressAutoHyphens/>
        <w:ind w:left="6237"/>
        <w:outlineLvl w:val="0"/>
        <w:rPr>
          <w:sz w:val="28"/>
          <w:szCs w:val="28"/>
          <w:lang w:val="tt"/>
        </w:rPr>
      </w:pPr>
    </w:p>
    <w:p w14:paraId="729A0F20" w14:textId="77777777" w:rsidR="0044254C" w:rsidRPr="008E3C30" w:rsidRDefault="0044254C" w:rsidP="0044254C">
      <w:pPr>
        <w:widowControl w:val="0"/>
        <w:suppressAutoHyphens/>
        <w:ind w:left="6237"/>
        <w:outlineLvl w:val="0"/>
        <w:rPr>
          <w:sz w:val="28"/>
          <w:szCs w:val="28"/>
          <w:lang w:val="tt"/>
        </w:rPr>
      </w:pPr>
    </w:p>
    <w:p w14:paraId="1B432548" w14:textId="77777777" w:rsidR="0044254C" w:rsidRPr="008E3C30" w:rsidRDefault="0044254C" w:rsidP="0044254C">
      <w:pPr>
        <w:widowControl w:val="0"/>
        <w:suppressAutoHyphens/>
        <w:ind w:left="6237"/>
        <w:outlineLvl w:val="0"/>
        <w:rPr>
          <w:sz w:val="28"/>
          <w:szCs w:val="28"/>
          <w:lang w:val="tt"/>
        </w:rPr>
      </w:pPr>
    </w:p>
    <w:p w14:paraId="79F9E8EF" w14:textId="77777777" w:rsidR="0044254C" w:rsidRPr="008E3C30" w:rsidRDefault="0044254C" w:rsidP="0044254C">
      <w:pPr>
        <w:widowControl w:val="0"/>
        <w:suppressAutoHyphens/>
        <w:ind w:left="6237"/>
        <w:outlineLvl w:val="0"/>
        <w:rPr>
          <w:sz w:val="28"/>
          <w:szCs w:val="28"/>
          <w:lang w:val="tt"/>
        </w:rPr>
      </w:pPr>
    </w:p>
    <w:p w14:paraId="036A185B" w14:textId="77777777" w:rsidR="0044254C" w:rsidRPr="008E3C30" w:rsidRDefault="0044254C" w:rsidP="0044254C">
      <w:pPr>
        <w:widowControl w:val="0"/>
        <w:suppressAutoHyphens/>
        <w:ind w:left="6237"/>
        <w:outlineLvl w:val="0"/>
        <w:rPr>
          <w:sz w:val="28"/>
          <w:szCs w:val="28"/>
          <w:lang w:val="tt"/>
        </w:rPr>
      </w:pPr>
    </w:p>
    <w:p w14:paraId="18351488" w14:textId="77777777" w:rsidR="0044254C" w:rsidRPr="008E3C30" w:rsidRDefault="0044254C" w:rsidP="0044254C">
      <w:pPr>
        <w:widowControl w:val="0"/>
        <w:suppressAutoHyphens/>
        <w:ind w:left="6237"/>
        <w:outlineLvl w:val="0"/>
        <w:rPr>
          <w:sz w:val="28"/>
          <w:szCs w:val="28"/>
          <w:lang w:val="tt"/>
        </w:rPr>
      </w:pPr>
    </w:p>
    <w:p w14:paraId="47616518" w14:textId="77777777" w:rsidR="0044254C" w:rsidRPr="008E3C30" w:rsidRDefault="0044254C" w:rsidP="0044254C">
      <w:pPr>
        <w:widowControl w:val="0"/>
        <w:suppressAutoHyphens/>
        <w:ind w:left="6237"/>
        <w:outlineLvl w:val="0"/>
        <w:rPr>
          <w:sz w:val="28"/>
          <w:szCs w:val="28"/>
          <w:lang w:val="tt"/>
        </w:rPr>
      </w:pPr>
    </w:p>
    <w:p w14:paraId="7E7032B1" w14:textId="77777777" w:rsidR="0044254C" w:rsidRPr="008E3C30" w:rsidRDefault="0044254C" w:rsidP="0044254C">
      <w:pPr>
        <w:widowControl w:val="0"/>
        <w:suppressAutoHyphens/>
        <w:ind w:left="6237"/>
        <w:outlineLvl w:val="0"/>
        <w:rPr>
          <w:sz w:val="28"/>
          <w:szCs w:val="28"/>
          <w:lang w:val="tt"/>
        </w:rPr>
      </w:pPr>
    </w:p>
    <w:p w14:paraId="31559C80" w14:textId="77777777" w:rsidR="0044254C" w:rsidRPr="008E3C30" w:rsidRDefault="0044254C" w:rsidP="0044254C">
      <w:pPr>
        <w:widowControl w:val="0"/>
        <w:suppressAutoHyphens/>
        <w:ind w:left="6237"/>
        <w:outlineLvl w:val="0"/>
        <w:rPr>
          <w:sz w:val="28"/>
          <w:szCs w:val="28"/>
          <w:lang w:val="tt"/>
        </w:rPr>
      </w:pPr>
    </w:p>
    <w:p w14:paraId="3C619911" w14:textId="77777777" w:rsidR="00BF11F8" w:rsidRPr="008E3C30" w:rsidRDefault="00BF11F8" w:rsidP="00BF11F8">
      <w:pPr>
        <w:widowControl w:val="0"/>
        <w:suppressAutoHyphens/>
        <w:ind w:left="6237"/>
        <w:outlineLvl w:val="0"/>
        <w:rPr>
          <w:sz w:val="28"/>
          <w:szCs w:val="28"/>
          <w:lang w:val="tt"/>
        </w:rPr>
      </w:pPr>
    </w:p>
    <w:p w14:paraId="0739EE5B" w14:textId="72CADD6F" w:rsidR="0044254C" w:rsidRPr="008E3C30" w:rsidRDefault="008E3C30" w:rsidP="00BF11F8">
      <w:pPr>
        <w:widowControl w:val="0"/>
        <w:suppressAutoHyphens/>
        <w:ind w:left="6237"/>
        <w:outlineLvl w:val="0"/>
        <w:rPr>
          <w:sz w:val="28"/>
          <w:szCs w:val="28"/>
          <w:lang w:val="tt"/>
        </w:rPr>
      </w:pPr>
      <w:r w:rsidRPr="0044254C">
        <w:rPr>
          <w:sz w:val="28"/>
          <w:szCs w:val="28"/>
          <w:lang w:val="tt"/>
        </w:rPr>
        <w:t>Кара металлар ломы, төсле металлар әзерләү, саклау, эшкәртү һәм сату эшчәнлеген лицензияләү буенча дәүләт хезмәте күрсәтүнең административ регламентына</w:t>
      </w:r>
      <w:r>
        <w:rPr>
          <w:sz w:val="28"/>
          <w:szCs w:val="28"/>
          <w:lang w:val="tt"/>
        </w:rPr>
        <w:br/>
      </w:r>
      <w:r w:rsidRPr="0044254C">
        <w:rPr>
          <w:sz w:val="28"/>
          <w:szCs w:val="28"/>
          <w:lang w:val="tt"/>
        </w:rPr>
        <w:t>2 нче кушымта</w:t>
      </w:r>
    </w:p>
    <w:p w14:paraId="5479CFFB" w14:textId="77777777" w:rsidR="0044254C" w:rsidRPr="008E3C30" w:rsidRDefault="0044254C" w:rsidP="0044254C">
      <w:pPr>
        <w:widowControl w:val="0"/>
        <w:suppressAutoHyphens/>
        <w:ind w:left="6237"/>
        <w:rPr>
          <w:sz w:val="24"/>
          <w:szCs w:val="24"/>
          <w:lang w:val="tt"/>
        </w:rPr>
      </w:pPr>
    </w:p>
    <w:p w14:paraId="602CAF7E" w14:textId="77777777" w:rsidR="0044254C" w:rsidRPr="008E3C30" w:rsidRDefault="008E3C30" w:rsidP="0044254C">
      <w:pPr>
        <w:suppressAutoHyphens/>
        <w:ind w:left="5103" w:firstLine="1134"/>
        <w:rPr>
          <w:sz w:val="24"/>
          <w:szCs w:val="24"/>
          <w:lang w:val="tt"/>
        </w:rPr>
      </w:pPr>
      <w:r w:rsidRPr="0044254C">
        <w:rPr>
          <w:sz w:val="24"/>
          <w:szCs w:val="24"/>
          <w:lang w:val="tt"/>
        </w:rPr>
        <w:t>Формасы</w:t>
      </w:r>
    </w:p>
    <w:p w14:paraId="2D55506A" w14:textId="77777777" w:rsidR="0044254C" w:rsidRPr="008E3C30" w:rsidRDefault="0044254C" w:rsidP="0044254C">
      <w:pPr>
        <w:suppressAutoHyphens/>
        <w:jc w:val="center"/>
        <w:rPr>
          <w:sz w:val="28"/>
          <w:lang w:val="tt"/>
        </w:rPr>
      </w:pPr>
    </w:p>
    <w:p w14:paraId="223F445D" w14:textId="77777777" w:rsidR="008E3C30" w:rsidRDefault="008E3C30" w:rsidP="00BF11F8">
      <w:pPr>
        <w:keepNext/>
        <w:suppressAutoHyphens/>
        <w:jc w:val="center"/>
        <w:outlineLvl w:val="0"/>
        <w:rPr>
          <w:sz w:val="24"/>
          <w:szCs w:val="24"/>
          <w:lang w:val="tt"/>
        </w:rPr>
      </w:pPr>
      <w:r w:rsidRPr="0044254C">
        <w:rPr>
          <w:sz w:val="24"/>
          <w:szCs w:val="24"/>
          <w:lang w:val="tt"/>
        </w:rPr>
        <w:t xml:space="preserve">Лицензияләр реестрына үзгәрешләр кертү турында </w:t>
      </w:r>
    </w:p>
    <w:p w14:paraId="402F1079" w14:textId="77777777" w:rsidR="008E3C30" w:rsidRDefault="008E3C30" w:rsidP="00BF11F8">
      <w:pPr>
        <w:keepNext/>
        <w:suppressAutoHyphens/>
        <w:jc w:val="center"/>
        <w:outlineLvl w:val="0"/>
        <w:rPr>
          <w:sz w:val="24"/>
          <w:szCs w:val="24"/>
          <w:lang w:val="tt"/>
        </w:rPr>
      </w:pPr>
      <w:r w:rsidRPr="0044254C">
        <w:rPr>
          <w:sz w:val="24"/>
          <w:szCs w:val="24"/>
          <w:lang w:val="tt"/>
        </w:rPr>
        <w:t>ГАРИЗА</w:t>
      </w:r>
    </w:p>
    <w:p w14:paraId="3CFAAB9B" w14:textId="702E6D96" w:rsidR="0044254C" w:rsidRPr="008E3C30" w:rsidRDefault="008E3C30" w:rsidP="00BF11F8">
      <w:pPr>
        <w:keepNext/>
        <w:suppressAutoHyphens/>
        <w:jc w:val="center"/>
        <w:outlineLvl w:val="0"/>
        <w:rPr>
          <w:lang w:val="tt"/>
        </w:rPr>
      </w:pPr>
      <w:r w:rsidRPr="0044254C">
        <w:rPr>
          <w:lang w:val="tt"/>
        </w:rPr>
        <w:t xml:space="preserve"> (юридик зат яки шәхси эшкуар тарафыннан лицензияләнгән эшчәнлек төрен башкару урыннарының адреслары үзгәргән, лицензияләнгән эшчәнлек төрен тәшкил итүче башкарылган эшләр исемлеге үзгәртелгән, лицензияләнгән эшчәнлек төрен башкару урыннарының аерым адреслары буенча эшчәнлек туктатылган очракларда)</w:t>
      </w:r>
    </w:p>
    <w:p w14:paraId="77961C84" w14:textId="77777777" w:rsidR="0044254C" w:rsidRPr="008E3C30" w:rsidRDefault="0044254C" w:rsidP="0044254C">
      <w:pPr>
        <w:suppressAutoHyphens/>
        <w:jc w:val="both"/>
        <w:rPr>
          <w:sz w:val="16"/>
          <w:szCs w:val="16"/>
          <w:lang w:val="tt"/>
        </w:rPr>
      </w:pPr>
    </w:p>
    <w:p w14:paraId="54D0F188" w14:textId="77777777" w:rsidR="0044254C" w:rsidRPr="0044254C" w:rsidRDefault="008E3C30" w:rsidP="008E3C30">
      <w:pPr>
        <w:suppressAutoHyphens/>
        <w:rPr>
          <w:sz w:val="24"/>
          <w:szCs w:val="24"/>
        </w:rPr>
      </w:pPr>
      <w:r w:rsidRPr="0044254C">
        <w:rPr>
          <w:sz w:val="24"/>
          <w:szCs w:val="24"/>
          <w:lang w:val="tt"/>
        </w:rPr>
        <w:t>Лицензия реестрына лицензиягә карата үзгәрешләр кертүне сорыйм _____________________________________________________________________________________</w:t>
      </w:r>
    </w:p>
    <w:p w14:paraId="6ECED8BA" w14:textId="77777777" w:rsidR="0044254C" w:rsidRPr="008E3C30" w:rsidRDefault="008E3C30" w:rsidP="0044254C">
      <w:pPr>
        <w:suppressAutoHyphens/>
        <w:jc w:val="both"/>
        <w:rPr>
          <w:sz w:val="16"/>
          <w:szCs w:val="16"/>
          <w:lang w:val="tt"/>
        </w:rPr>
      </w:pPr>
      <w:r w:rsidRPr="0044254C">
        <w:rPr>
          <w:sz w:val="16"/>
          <w:szCs w:val="16"/>
          <w:lang w:val="tt"/>
        </w:rPr>
        <w:t xml:space="preserve">                                                                       (лицензиянең теркәү номеры һәм лицензия бирү датасы)</w:t>
      </w:r>
    </w:p>
    <w:p w14:paraId="105D4E1C" w14:textId="77777777" w:rsidR="0044254C" w:rsidRPr="008E3C30" w:rsidRDefault="008E3C30" w:rsidP="0044254C">
      <w:pPr>
        <w:suppressAutoHyphens/>
        <w:jc w:val="both"/>
        <w:rPr>
          <w:sz w:val="24"/>
          <w:szCs w:val="24"/>
          <w:lang w:val="tt"/>
        </w:rPr>
      </w:pPr>
      <w:r w:rsidRPr="0044254C">
        <w:rPr>
          <w:sz w:val="24"/>
          <w:szCs w:val="24"/>
          <w:lang w:val="tt"/>
        </w:rPr>
        <w:t>кара металл, төсле металл ватыклары әзерләү, саклау, эшкәртү һәм сату өчен</w:t>
      </w:r>
    </w:p>
    <w:p w14:paraId="668A496F" w14:textId="77777777" w:rsidR="0044254C" w:rsidRPr="008E3C30" w:rsidRDefault="0044254C" w:rsidP="0044254C">
      <w:pPr>
        <w:suppressAutoHyphens/>
        <w:jc w:val="both"/>
        <w:rPr>
          <w:sz w:val="24"/>
          <w:szCs w:val="24"/>
          <w:lang w:val="tt"/>
        </w:rPr>
      </w:pPr>
    </w:p>
    <w:p w14:paraId="6230092E" w14:textId="77777777" w:rsidR="0044254C" w:rsidRPr="008E3C30" w:rsidRDefault="008E3C30" w:rsidP="0044254C">
      <w:pPr>
        <w:suppressAutoHyphens/>
        <w:jc w:val="both"/>
        <w:rPr>
          <w:sz w:val="24"/>
          <w:szCs w:val="24"/>
          <w:lang w:val="tt"/>
        </w:rPr>
      </w:pPr>
      <w:r w:rsidRPr="0044254C">
        <w:rPr>
          <w:sz w:val="24"/>
          <w:szCs w:val="24"/>
          <w:lang w:val="tt"/>
        </w:rPr>
        <w:t xml:space="preserve">Лицензиат: __________________________________________________________________________                                                          </w:t>
      </w:r>
    </w:p>
    <w:p w14:paraId="67DD0C17" w14:textId="6897CAE5" w:rsidR="0044254C" w:rsidRPr="008E3C30" w:rsidRDefault="008E3C30" w:rsidP="008E3C30">
      <w:pPr>
        <w:suppressAutoHyphens/>
        <w:jc w:val="center"/>
        <w:rPr>
          <w:sz w:val="16"/>
          <w:szCs w:val="16"/>
          <w:lang w:val="tt"/>
        </w:rPr>
      </w:pPr>
      <w:r w:rsidRPr="0044254C">
        <w:rPr>
          <w:sz w:val="16"/>
          <w:szCs w:val="16"/>
          <w:lang w:val="tt"/>
        </w:rPr>
        <w:t>(тулы һәм (булган очракта) кыскартылган атама, шул исәптән фирма исеме, һәм оешу-хокук формасы – юридик зат өчен; фамилия, исем, ата исеме (соңгысы – булган очракта), шәхесен таныклый торган документ белешмәләре – шәхси эшкуар өчен)</w:t>
      </w:r>
    </w:p>
    <w:p w14:paraId="2625BB27" w14:textId="77777777" w:rsidR="0044254C" w:rsidRPr="008E3C30" w:rsidRDefault="0044254C" w:rsidP="0044254C">
      <w:pPr>
        <w:suppressAutoHyphens/>
        <w:jc w:val="both"/>
        <w:rPr>
          <w:sz w:val="24"/>
          <w:szCs w:val="24"/>
          <w:lang w:val="tt"/>
        </w:rPr>
      </w:pPr>
    </w:p>
    <w:p w14:paraId="1089971F" w14:textId="28B7C300" w:rsidR="0044254C" w:rsidRPr="008E3C30" w:rsidRDefault="008E3C30" w:rsidP="008E3C30">
      <w:pPr>
        <w:suppressAutoHyphens/>
        <w:rPr>
          <w:sz w:val="24"/>
          <w:szCs w:val="24"/>
          <w:lang w:val="tt"/>
        </w:rPr>
      </w:pPr>
      <w:r w:rsidRPr="0044254C">
        <w:rPr>
          <w:sz w:val="24"/>
          <w:szCs w:val="24"/>
          <w:lang w:val="tt"/>
        </w:rPr>
        <w:t>Юридик затның яшәү урыны адресы (шәхси эшкуарның яшәү урыны адресы) _______________________________________</w:t>
      </w:r>
      <w:r>
        <w:rPr>
          <w:sz w:val="24"/>
          <w:szCs w:val="24"/>
          <w:lang w:val="tt"/>
        </w:rPr>
        <w:t>_____________</w:t>
      </w:r>
      <w:r w:rsidRPr="0044254C">
        <w:rPr>
          <w:sz w:val="24"/>
          <w:szCs w:val="24"/>
          <w:lang w:val="tt"/>
        </w:rPr>
        <w:t>_____________________________</w:t>
      </w:r>
    </w:p>
    <w:p w14:paraId="09772C79" w14:textId="77777777" w:rsidR="0044254C" w:rsidRPr="008E3C30" w:rsidRDefault="0044254C" w:rsidP="0044254C">
      <w:pPr>
        <w:suppressAutoHyphens/>
        <w:jc w:val="both"/>
        <w:rPr>
          <w:sz w:val="16"/>
          <w:szCs w:val="16"/>
          <w:lang w:val="tt"/>
        </w:rPr>
      </w:pPr>
    </w:p>
    <w:p w14:paraId="3BF1D7E1" w14:textId="77777777" w:rsidR="0044254C" w:rsidRPr="0044254C" w:rsidRDefault="008E3C30" w:rsidP="0044254C">
      <w:pPr>
        <w:suppressAutoHyphens/>
        <w:jc w:val="both"/>
        <w:rPr>
          <w:sz w:val="24"/>
          <w:szCs w:val="24"/>
        </w:rPr>
      </w:pPr>
      <w:r w:rsidRPr="0044254C">
        <w:rPr>
          <w:sz w:val="24"/>
          <w:szCs w:val="24"/>
          <w:lang w:val="tt"/>
        </w:rPr>
        <w:t>Язылышу адресы ______________________________________________________________</w:t>
      </w:r>
    </w:p>
    <w:p w14:paraId="47F395E0" w14:textId="77777777" w:rsidR="0044254C" w:rsidRPr="0044254C" w:rsidRDefault="008E3C30" w:rsidP="0044254C">
      <w:pPr>
        <w:suppressAutoHyphens/>
        <w:jc w:val="both"/>
        <w:rPr>
          <w:sz w:val="16"/>
          <w:szCs w:val="16"/>
        </w:rPr>
      </w:pPr>
      <w:r w:rsidRPr="0044254C">
        <w:rPr>
          <w:sz w:val="16"/>
          <w:szCs w:val="16"/>
          <w:lang w:val="tt"/>
        </w:rPr>
        <w:t xml:space="preserve">                                                                                              (почта адресы, электрон почта адресы, элемтә телефоны)</w:t>
      </w:r>
    </w:p>
    <w:p w14:paraId="66C9829F" w14:textId="77777777" w:rsidR="0044254C" w:rsidRPr="0044254C" w:rsidRDefault="0044254C" w:rsidP="0044254C">
      <w:pPr>
        <w:suppressAutoHyphens/>
        <w:jc w:val="both"/>
        <w:rPr>
          <w:sz w:val="24"/>
          <w:szCs w:val="24"/>
        </w:rPr>
      </w:pPr>
    </w:p>
    <w:p w14:paraId="5BA4FC34" w14:textId="77777777" w:rsidR="0044254C" w:rsidRPr="0044254C" w:rsidRDefault="008E3C30" w:rsidP="008E3C30">
      <w:pPr>
        <w:suppressAutoHyphens/>
        <w:rPr>
          <w:sz w:val="24"/>
          <w:szCs w:val="24"/>
        </w:rPr>
      </w:pPr>
      <w:r w:rsidRPr="0044254C">
        <w:rPr>
          <w:sz w:val="24"/>
          <w:szCs w:val="24"/>
          <w:lang w:val="tt"/>
        </w:rPr>
        <w:t>Дәүләт теркәвенә алу турындагы язуың төп дәүләт теркәү номеры _____________________________________________________________________________________</w:t>
      </w:r>
    </w:p>
    <w:p w14:paraId="636C4D0D" w14:textId="77777777" w:rsidR="0044254C" w:rsidRPr="008E3C30" w:rsidRDefault="008E3C30" w:rsidP="0044254C">
      <w:pPr>
        <w:suppressAutoHyphens/>
        <w:jc w:val="both"/>
        <w:rPr>
          <w:sz w:val="16"/>
          <w:szCs w:val="16"/>
          <w:lang w:val="tt"/>
        </w:rPr>
      </w:pPr>
      <w:r w:rsidRPr="0044254C">
        <w:rPr>
          <w:sz w:val="16"/>
          <w:szCs w:val="16"/>
          <w:lang w:val="tt"/>
        </w:rPr>
        <w:t xml:space="preserve">                                                               (ОГРН – юридик зат өчен, ОГРНИП – шәхси эшкуар өчен)</w:t>
      </w:r>
    </w:p>
    <w:p w14:paraId="4CD4D6B8" w14:textId="77777777" w:rsidR="0044254C" w:rsidRPr="008E3C30" w:rsidRDefault="0044254C" w:rsidP="0044254C">
      <w:pPr>
        <w:autoSpaceDE w:val="0"/>
        <w:autoSpaceDN w:val="0"/>
        <w:adjustRightInd w:val="0"/>
        <w:jc w:val="both"/>
        <w:outlineLvl w:val="1"/>
        <w:rPr>
          <w:sz w:val="24"/>
          <w:szCs w:val="24"/>
          <w:lang w:val="tt"/>
        </w:rPr>
      </w:pPr>
    </w:p>
    <w:p w14:paraId="1C3E395F" w14:textId="77777777" w:rsidR="0044254C" w:rsidRPr="008E3C30" w:rsidRDefault="008E3C30" w:rsidP="0044254C">
      <w:pPr>
        <w:autoSpaceDE w:val="0"/>
        <w:autoSpaceDN w:val="0"/>
        <w:adjustRightInd w:val="0"/>
        <w:jc w:val="both"/>
        <w:outlineLvl w:val="1"/>
        <w:rPr>
          <w:sz w:val="24"/>
          <w:szCs w:val="24"/>
          <w:lang w:val="tt"/>
        </w:rPr>
      </w:pPr>
      <w:r w:rsidRPr="0044254C">
        <w:rPr>
          <w:sz w:val="24"/>
          <w:szCs w:val="24"/>
          <w:lang w:val="tt"/>
        </w:rPr>
        <w:t>Юридик затларның (шәхси эшкуарның) бердәм дәүләт реестрына мәгълүматлар кертү фактын раслаучы документ белешмәләре ____________________________________</w:t>
      </w:r>
    </w:p>
    <w:p w14:paraId="1A2BB3E7" w14:textId="77777777" w:rsidR="0044254C" w:rsidRPr="008E3C30" w:rsidRDefault="0044254C" w:rsidP="0044254C">
      <w:pPr>
        <w:suppressAutoHyphens/>
        <w:jc w:val="both"/>
        <w:rPr>
          <w:sz w:val="16"/>
          <w:szCs w:val="16"/>
          <w:lang w:val="tt"/>
        </w:rPr>
      </w:pPr>
    </w:p>
    <w:p w14:paraId="19A155D9" w14:textId="77777777" w:rsidR="0044254C" w:rsidRPr="0044254C" w:rsidRDefault="008E3C30" w:rsidP="0044254C">
      <w:pPr>
        <w:suppressAutoHyphens/>
        <w:jc w:val="both"/>
        <w:rPr>
          <w:sz w:val="24"/>
          <w:szCs w:val="24"/>
        </w:rPr>
      </w:pPr>
      <w:r w:rsidRPr="0044254C">
        <w:rPr>
          <w:sz w:val="24"/>
          <w:szCs w:val="24"/>
          <w:lang w:val="tt"/>
        </w:rPr>
        <w:t>Салым түләүченең тәңгәллек номеры (ИНН) _______________________</w:t>
      </w:r>
    </w:p>
    <w:p w14:paraId="5D6730C2" w14:textId="77777777" w:rsidR="0044254C" w:rsidRPr="0044254C" w:rsidRDefault="0044254C" w:rsidP="0044254C">
      <w:pPr>
        <w:suppressAutoHyphens/>
        <w:jc w:val="both"/>
        <w:rPr>
          <w:sz w:val="24"/>
          <w:szCs w:val="24"/>
        </w:rPr>
      </w:pPr>
    </w:p>
    <w:p w14:paraId="5AC674E4" w14:textId="77777777" w:rsidR="0044254C" w:rsidRPr="0044254C" w:rsidRDefault="008E3C30" w:rsidP="0044254C">
      <w:pPr>
        <w:suppressAutoHyphens/>
        <w:jc w:val="both"/>
        <w:rPr>
          <w:sz w:val="24"/>
          <w:szCs w:val="24"/>
        </w:rPr>
      </w:pPr>
      <w:r w:rsidRPr="0044254C">
        <w:rPr>
          <w:sz w:val="24"/>
          <w:szCs w:val="24"/>
          <w:lang w:val="tt"/>
        </w:rPr>
        <w:t>Юридик затны (шәхси эшкуарны) салым органында исәпкә кую фактын раслаучы документ белешмәләре __________________________________________</w:t>
      </w:r>
    </w:p>
    <w:p w14:paraId="0A7F36AF" w14:textId="77777777" w:rsidR="0044254C" w:rsidRPr="0044254C" w:rsidRDefault="0044254C" w:rsidP="0044254C">
      <w:pPr>
        <w:suppressAutoHyphens/>
        <w:jc w:val="both"/>
        <w:rPr>
          <w:sz w:val="16"/>
          <w:szCs w:val="16"/>
        </w:rPr>
      </w:pPr>
    </w:p>
    <w:p w14:paraId="4D61819C" w14:textId="77777777" w:rsidR="0044254C" w:rsidRPr="0044254C" w:rsidRDefault="008E3C30" w:rsidP="0044254C">
      <w:pPr>
        <w:suppressAutoHyphens/>
        <w:jc w:val="both"/>
        <w:rPr>
          <w:sz w:val="24"/>
          <w:szCs w:val="24"/>
        </w:rPr>
      </w:pPr>
      <w:r w:rsidRPr="0044254C">
        <w:rPr>
          <w:sz w:val="24"/>
          <w:szCs w:val="24"/>
          <w:lang w:val="tt"/>
        </w:rPr>
        <w:t>чөнки __________________________________________________________________________</w:t>
      </w:r>
    </w:p>
    <w:p w14:paraId="30B613B1" w14:textId="2CC08EF9" w:rsidR="0044254C" w:rsidRPr="0044254C" w:rsidRDefault="008E3C30" w:rsidP="008E3C30">
      <w:pPr>
        <w:suppressAutoHyphens/>
        <w:jc w:val="center"/>
        <w:rPr>
          <w:sz w:val="16"/>
          <w:szCs w:val="16"/>
        </w:rPr>
      </w:pPr>
      <w:r w:rsidRPr="0044254C">
        <w:rPr>
          <w:sz w:val="16"/>
          <w:szCs w:val="16"/>
          <w:lang w:val="tt"/>
        </w:rPr>
        <w:t>(лицензияләр реестрына үзгәрешләр кертү сәбәбен күрсәтергә: яңа объект ачу, объект эшчәнлеген туктату, эшләр төрен өстәү (төшереп калдыру)</w:t>
      </w:r>
    </w:p>
    <w:p w14:paraId="541E34DB" w14:textId="77777777" w:rsidR="0044254C" w:rsidRPr="0044254C" w:rsidRDefault="0044254C" w:rsidP="0044254C">
      <w:pPr>
        <w:suppressAutoHyphens/>
        <w:jc w:val="both"/>
        <w:rPr>
          <w:sz w:val="16"/>
          <w:szCs w:val="16"/>
        </w:rPr>
      </w:pPr>
    </w:p>
    <w:p w14:paraId="25DEA14F" w14:textId="2AC42A1B" w:rsidR="0044254C" w:rsidRPr="0044254C" w:rsidRDefault="008E3C30" w:rsidP="008E3C30">
      <w:pPr>
        <w:suppressAutoHyphens/>
        <w:rPr>
          <w:sz w:val="16"/>
          <w:szCs w:val="16"/>
        </w:rPr>
      </w:pPr>
      <w:r w:rsidRPr="0044254C">
        <w:rPr>
          <w:sz w:val="24"/>
          <w:szCs w:val="24"/>
          <w:lang w:val="tt"/>
        </w:rPr>
        <w:t>Аларга карата лицензияләр реестрына үзгәрешләр кертергә кирәк булган лицензияләнгән эшчәнлек төрен башкару урыннарының адреслары ________________________________________</w:t>
      </w:r>
    </w:p>
    <w:p w14:paraId="68DF0ED1" w14:textId="77777777" w:rsidR="0044254C" w:rsidRPr="0044254C" w:rsidRDefault="008E3C30" w:rsidP="0044254C">
      <w:pPr>
        <w:suppressAutoHyphens/>
        <w:jc w:val="both"/>
        <w:rPr>
          <w:sz w:val="24"/>
          <w:szCs w:val="24"/>
        </w:rPr>
      </w:pPr>
      <w:r w:rsidRPr="0044254C">
        <w:rPr>
          <w:sz w:val="24"/>
          <w:szCs w:val="24"/>
        </w:rPr>
        <w:t xml:space="preserve">                                                                                             </w:t>
      </w:r>
    </w:p>
    <w:p w14:paraId="50484DD4" w14:textId="77777777" w:rsidR="0044254C" w:rsidRPr="0044254C" w:rsidRDefault="008E3C30" w:rsidP="0044254C">
      <w:pPr>
        <w:suppressAutoHyphens/>
        <w:jc w:val="both"/>
        <w:rPr>
          <w:sz w:val="24"/>
          <w:szCs w:val="24"/>
        </w:rPr>
      </w:pPr>
      <w:r w:rsidRPr="0044254C">
        <w:rPr>
          <w:sz w:val="24"/>
          <w:szCs w:val="24"/>
          <w:lang w:val="tt"/>
        </w:rPr>
        <w:t>Лицензияләнә торган эшчәнлек төре составында башкарыла торган эш төрен (төрләрен) сайларга:</w:t>
      </w:r>
    </w:p>
    <w:p w14:paraId="00DE990F" w14:textId="77777777" w:rsidR="0044254C" w:rsidRPr="0044254C" w:rsidRDefault="0044254C" w:rsidP="0044254C">
      <w:pPr>
        <w:suppressAutoHyphens/>
        <w:jc w:val="both"/>
        <w:rPr>
          <w:sz w:val="16"/>
          <w:szCs w:val="16"/>
        </w:rPr>
      </w:pPr>
    </w:p>
    <w:p w14:paraId="76A27C29"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70528" behindDoc="0" locked="0" layoutInCell="1" allowOverlap="1" wp14:anchorId="7C53EA0B" wp14:editId="3A469624">
                <wp:simplePos x="0" y="0"/>
                <wp:positionH relativeFrom="column">
                  <wp:posOffset>13335</wp:posOffset>
                </wp:positionH>
                <wp:positionV relativeFrom="paragraph">
                  <wp:posOffset>8890</wp:posOffset>
                </wp:positionV>
                <wp:extent cx="190500" cy="2000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6296BB7A" id="Прямоугольник 10" o:spid="_x0000_s1026" style="position:absolute;margin-left:1.05pt;margin-top:.7pt;width:15pt;height:1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" fillcolor="window" strokecolor="windowText" strokeweight="1.5pt"/>
            </w:pict>
          </mc:Fallback>
        </mc:AlternateContent>
      </w:r>
      <w:r w:rsidRPr="0044254C">
        <w:rPr>
          <w:sz w:val="24"/>
          <w:szCs w:val="24"/>
          <w:lang w:val="tt"/>
        </w:rPr>
        <w:t xml:space="preserve">        кара металл ватыкларын әзерләү, саклау, эшкәртү һәм сату </w:t>
      </w:r>
    </w:p>
    <w:p w14:paraId="52821513" w14:textId="77777777" w:rsidR="0044254C" w:rsidRPr="0044254C" w:rsidRDefault="0044254C" w:rsidP="0044254C">
      <w:pPr>
        <w:suppressAutoHyphens/>
        <w:jc w:val="both"/>
        <w:rPr>
          <w:sz w:val="16"/>
          <w:szCs w:val="16"/>
        </w:rPr>
      </w:pPr>
    </w:p>
    <w:p w14:paraId="636F59BC"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72576" behindDoc="0" locked="0" layoutInCell="1" allowOverlap="1" wp14:anchorId="40FABD84" wp14:editId="6E455401">
                <wp:simplePos x="0" y="0"/>
                <wp:positionH relativeFrom="column">
                  <wp:posOffset>13335</wp:posOffset>
                </wp:positionH>
                <wp:positionV relativeFrom="paragraph">
                  <wp:posOffset>10795</wp:posOffset>
                </wp:positionV>
                <wp:extent cx="190500" cy="2000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528AD121" id="Прямоугольник 11" o:spid="_x0000_s1026" style="position:absolute;margin-left:1.05pt;margin-top:.85pt;width:15pt;height:1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" fillcolor="window" strokecolor="windowText" strokeweight="1.5pt"/>
            </w:pict>
          </mc:Fallback>
        </mc:AlternateContent>
      </w:r>
      <w:r w:rsidRPr="0044254C">
        <w:rPr>
          <w:sz w:val="24"/>
          <w:szCs w:val="24"/>
          <w:lang w:val="tt"/>
        </w:rPr>
        <w:t xml:space="preserve">          төсле металл ватыкларын әзерләү, саклау, эшкәртү һәм сату</w:t>
      </w:r>
    </w:p>
    <w:p w14:paraId="41D26759" w14:textId="77777777" w:rsidR="0044254C" w:rsidRPr="0044254C" w:rsidRDefault="0044254C" w:rsidP="0044254C">
      <w:pPr>
        <w:suppressAutoHyphens/>
        <w:jc w:val="both"/>
        <w:rPr>
          <w:sz w:val="16"/>
          <w:szCs w:val="16"/>
        </w:rPr>
      </w:pPr>
    </w:p>
    <w:p w14:paraId="3FD3AA4F" w14:textId="77777777" w:rsidR="0044254C" w:rsidRPr="0044254C" w:rsidRDefault="008E3C30" w:rsidP="0044254C">
      <w:pPr>
        <w:suppressAutoHyphens/>
        <w:ind w:firstLine="426"/>
        <w:jc w:val="both"/>
      </w:pPr>
      <w:r w:rsidRPr="0044254C">
        <w:rPr>
          <w:noProof/>
          <w:sz w:val="24"/>
          <w:szCs w:val="24"/>
        </w:rPr>
        <w:lastRenderedPageBreak/>
        <mc:AlternateContent>
          <mc:Choice Requires="wps">
            <w:drawing>
              <wp:anchor distT="0" distB="0" distL="114300" distR="114300" simplePos="0" relativeHeight="251674624" behindDoc="0" locked="0" layoutInCell="1" allowOverlap="1" wp14:anchorId="74B4AF82" wp14:editId="52BE05E3">
                <wp:simplePos x="0" y="0"/>
                <wp:positionH relativeFrom="column">
                  <wp:posOffset>13335</wp:posOffset>
                </wp:positionH>
                <wp:positionV relativeFrom="paragraph">
                  <wp:posOffset>3175</wp:posOffset>
                </wp:positionV>
                <wp:extent cx="190500" cy="2000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361D75F4" id="Прямоугольник 12" o:spid="_x0000_s1026" style="position:absolute;margin-left:1.05pt;margin-top:.25pt;width:15pt;height:1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" fillcolor="window" strokecolor="windowText" strokeweight="1.5pt"/>
            </w:pict>
          </mc:Fallback>
        </mc:AlternateContent>
      </w:r>
      <w:r w:rsidRPr="0044254C">
        <w:rPr>
          <w:sz w:val="24"/>
          <w:szCs w:val="24"/>
          <w:lang w:val="tt"/>
        </w:rPr>
        <w:t xml:space="preserve"> төсле металл ватыкларын әзерләү, саклау, сату      </w:t>
      </w:r>
    </w:p>
    <w:p w14:paraId="36395E89" w14:textId="1B5B248A" w:rsidR="0044254C" w:rsidRPr="0044254C" w:rsidRDefault="008E3C30" w:rsidP="0044254C">
      <w:pPr>
        <w:suppressAutoHyphens/>
        <w:jc w:val="both"/>
        <w:rPr>
          <w:sz w:val="24"/>
          <w:szCs w:val="24"/>
        </w:rPr>
      </w:pPr>
      <w:r w:rsidRPr="0044254C">
        <w:rPr>
          <w:sz w:val="24"/>
          <w:szCs w:val="24"/>
          <w:lang w:val="tt"/>
        </w:rPr>
        <w:t>Лицензияләнә торган эшчәнлек алып бару өчен кирәкле һәм милек хокукында яки башка законлы нигездә юридик затка (шәхси эшкуарга) караган, аларга карата хокуклар Күчемсез милекнең бердәм дәүләт реестрында теркәлгән җир кишәрлекләре, биналар, төзелмәләр, корылмалар һәм бүлмәләр (биналарның, төзелмәләрнең, корылмаларның һәм бүлмәләрнең бердәм аерымланган өлеше) турында белешмәләр _______________________________________________________</w:t>
      </w:r>
    </w:p>
    <w:p w14:paraId="51EC6C55" w14:textId="77777777" w:rsidR="0044254C" w:rsidRPr="0044254C" w:rsidRDefault="0044254C" w:rsidP="0044254C">
      <w:pPr>
        <w:suppressAutoHyphens/>
        <w:jc w:val="both"/>
        <w:rPr>
          <w:sz w:val="16"/>
          <w:szCs w:val="16"/>
        </w:rPr>
      </w:pPr>
    </w:p>
    <w:p w14:paraId="7604EC6A" w14:textId="125772D2" w:rsidR="0044254C" w:rsidRPr="0044254C" w:rsidRDefault="008E3C30" w:rsidP="0044254C">
      <w:pPr>
        <w:suppressAutoHyphens/>
        <w:jc w:val="both"/>
        <w:rPr>
          <w:sz w:val="24"/>
          <w:szCs w:val="24"/>
        </w:rPr>
      </w:pPr>
      <w:r w:rsidRPr="0044254C">
        <w:rPr>
          <w:sz w:val="24"/>
          <w:szCs w:val="24"/>
          <w:lang w:val="tt"/>
        </w:rPr>
        <w:t>Лицензияләү мәсьәләләре буенча вәкаләтле хезмәткәр _____________________________________</w:t>
      </w:r>
    </w:p>
    <w:p w14:paraId="35EEA228" w14:textId="77777777" w:rsidR="0044254C" w:rsidRPr="0044254C" w:rsidRDefault="008E3C30" w:rsidP="008E3C30">
      <w:pPr>
        <w:suppressAutoHyphens/>
        <w:jc w:val="right"/>
        <w:rPr>
          <w:sz w:val="16"/>
          <w:szCs w:val="16"/>
        </w:rPr>
      </w:pPr>
      <w:r w:rsidRPr="0044254C">
        <w:rPr>
          <w:sz w:val="16"/>
          <w:szCs w:val="16"/>
          <w:lang w:val="tt"/>
        </w:rPr>
        <w:t xml:space="preserve">                                                                                                                                      (вазыйфа атамасы, фамилия, исем, ата исеме (соңгысы – булган очракта), телефон)</w:t>
      </w:r>
    </w:p>
    <w:p w14:paraId="1ECFB7EB" w14:textId="77777777" w:rsidR="0044254C" w:rsidRPr="0044254C" w:rsidRDefault="0044254C" w:rsidP="0044254C">
      <w:pPr>
        <w:suppressAutoHyphens/>
        <w:jc w:val="both"/>
        <w:rPr>
          <w:sz w:val="24"/>
          <w:szCs w:val="24"/>
        </w:rPr>
      </w:pPr>
    </w:p>
    <w:p w14:paraId="21CF6E9E" w14:textId="77777777" w:rsidR="0044254C" w:rsidRPr="0044254C" w:rsidRDefault="008E3C30" w:rsidP="0044254C">
      <w:pPr>
        <w:suppressAutoHyphens/>
        <w:jc w:val="both"/>
        <w:rPr>
          <w:sz w:val="24"/>
          <w:szCs w:val="24"/>
        </w:rPr>
      </w:pPr>
      <w:r w:rsidRPr="0044254C">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өземтә бирү кирәклеге турында белешмәләр </w:t>
      </w:r>
    </w:p>
    <w:p w14:paraId="2DD35860" w14:textId="77777777" w:rsidR="0044254C" w:rsidRPr="0044254C" w:rsidRDefault="0044254C" w:rsidP="0044254C">
      <w:pPr>
        <w:suppressAutoHyphens/>
        <w:jc w:val="both"/>
        <w:rPr>
          <w:sz w:val="24"/>
          <w:szCs w:val="24"/>
        </w:rPr>
      </w:pPr>
    </w:p>
    <w:p w14:paraId="1FF21E76" w14:textId="77777777" w:rsidR="0044254C" w:rsidRPr="0044254C" w:rsidRDefault="008E3C30" w:rsidP="0044254C">
      <w:pPr>
        <w:suppressAutoHyphens/>
        <w:jc w:val="both"/>
        <w:rPr>
          <w:b/>
          <w:sz w:val="24"/>
          <w:szCs w:val="24"/>
        </w:rPr>
      </w:pPr>
      <w:r w:rsidRPr="0044254C">
        <w:rPr>
          <w:noProof/>
          <w:sz w:val="24"/>
          <w:szCs w:val="24"/>
        </w:rPr>
        <mc:AlternateContent>
          <mc:Choice Requires="wps">
            <w:drawing>
              <wp:anchor distT="0" distB="0" distL="114300" distR="114300" simplePos="0" relativeHeight="251676672" behindDoc="0" locked="0" layoutInCell="1" allowOverlap="1" wp14:anchorId="5EF4B273" wp14:editId="6C6ECF93">
                <wp:simplePos x="0" y="0"/>
                <wp:positionH relativeFrom="column">
                  <wp:posOffset>51435</wp:posOffset>
                </wp:positionH>
                <wp:positionV relativeFrom="paragraph">
                  <wp:posOffset>7620</wp:posOffset>
                </wp:positionV>
                <wp:extent cx="190500" cy="200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7DFC4C66" id="Прямоугольник 13" o:spid="_x0000_s1026" style="position:absolute;margin-left:4.05pt;margin-top:.6pt;width:15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" fillcolor="window" strokecolor="windowText" strokeweight="1.5pt"/>
            </w:pict>
          </mc:Fallback>
        </mc:AlternateContent>
      </w:r>
      <w:r w:rsidRPr="0044254C">
        <w:rPr>
          <w:sz w:val="24"/>
          <w:szCs w:val="24"/>
          <w:lang w:val="tt"/>
        </w:rPr>
        <w:t xml:space="preserve">          лицензияләр реестрыннан өземтә кирәк, юллау өчен электрон почта адресы ______ </w:t>
      </w:r>
    </w:p>
    <w:p w14:paraId="26876890" w14:textId="77777777" w:rsidR="0044254C" w:rsidRPr="0044254C" w:rsidRDefault="008E3C30" w:rsidP="0044254C">
      <w:pPr>
        <w:suppressAutoHyphens/>
        <w:jc w:val="both"/>
        <w:rPr>
          <w:sz w:val="16"/>
          <w:szCs w:val="16"/>
        </w:rPr>
      </w:pPr>
      <w:r w:rsidRPr="0044254C">
        <w:t xml:space="preserve">         </w:t>
      </w:r>
    </w:p>
    <w:p w14:paraId="33C33208"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78720" behindDoc="0" locked="0" layoutInCell="1" allowOverlap="1" wp14:anchorId="721E2685" wp14:editId="09B8C0B8">
                <wp:simplePos x="0" y="0"/>
                <wp:positionH relativeFrom="column">
                  <wp:posOffset>51435</wp:posOffset>
                </wp:positionH>
                <wp:positionV relativeFrom="paragraph">
                  <wp:posOffset>107315</wp:posOffset>
                </wp:positionV>
                <wp:extent cx="190500" cy="2000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4E6D6FF2" id="Прямоугольник 16" o:spid="_x0000_s1026" style="position:absolute;margin-left:4.05pt;margin-top:8.45pt;width:15pt;height:15.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" fillcolor="window" strokecolor="windowText" strokeweight="1.5pt"/>
            </w:pict>
          </mc:Fallback>
        </mc:AlternateContent>
      </w:r>
    </w:p>
    <w:p w14:paraId="62632EF3" w14:textId="77777777" w:rsidR="0044254C" w:rsidRPr="008E3C30" w:rsidRDefault="008E3C30" w:rsidP="0044254C">
      <w:pPr>
        <w:suppressAutoHyphens/>
        <w:jc w:val="both"/>
        <w:rPr>
          <w:sz w:val="24"/>
          <w:szCs w:val="24"/>
          <w:lang w:val="tt"/>
        </w:rPr>
      </w:pPr>
      <w:r w:rsidRPr="0044254C">
        <w:rPr>
          <w:sz w:val="24"/>
          <w:szCs w:val="24"/>
          <w:lang w:val="tt"/>
        </w:rPr>
        <w:t xml:space="preserve">          лицензияләр реестрыннан өземтә кирәкми</w:t>
      </w:r>
    </w:p>
    <w:p w14:paraId="120D1C83" w14:textId="77777777" w:rsidR="0044254C" w:rsidRPr="008E3C30" w:rsidRDefault="0044254C" w:rsidP="0044254C">
      <w:pPr>
        <w:autoSpaceDE w:val="0"/>
        <w:autoSpaceDN w:val="0"/>
        <w:adjustRightInd w:val="0"/>
        <w:jc w:val="both"/>
        <w:rPr>
          <w:lang w:val="tt"/>
        </w:rPr>
      </w:pPr>
    </w:p>
    <w:p w14:paraId="1C0B8736" w14:textId="77777777" w:rsidR="0044254C" w:rsidRPr="008E3C30" w:rsidRDefault="0044254C" w:rsidP="0044254C">
      <w:pPr>
        <w:suppressAutoHyphens/>
        <w:jc w:val="both"/>
        <w:rPr>
          <w:sz w:val="24"/>
          <w:szCs w:val="24"/>
          <w:lang w:val="tt"/>
        </w:rPr>
      </w:pPr>
    </w:p>
    <w:p w14:paraId="014EF03F" w14:textId="77777777" w:rsidR="0044254C" w:rsidRPr="008E3C30" w:rsidRDefault="0044254C" w:rsidP="0044254C">
      <w:pPr>
        <w:suppressAutoHyphens/>
        <w:jc w:val="both"/>
        <w:rPr>
          <w:sz w:val="24"/>
          <w:szCs w:val="24"/>
          <w:lang w:val="tt"/>
        </w:rPr>
      </w:pPr>
    </w:p>
    <w:p w14:paraId="4C635B41" w14:textId="77777777" w:rsidR="0044254C" w:rsidRPr="008E3C30" w:rsidRDefault="008E3C30" w:rsidP="0044254C">
      <w:pPr>
        <w:suppressAutoHyphens/>
        <w:jc w:val="both"/>
        <w:rPr>
          <w:sz w:val="24"/>
          <w:szCs w:val="24"/>
          <w:lang w:val="tt"/>
        </w:rPr>
      </w:pPr>
      <w:r w:rsidRPr="0044254C">
        <w:rPr>
          <w:sz w:val="24"/>
          <w:szCs w:val="24"/>
          <w:lang w:val="tt"/>
        </w:rPr>
        <w:t xml:space="preserve">Юридик зат җитәкчесе                  </w:t>
      </w:r>
    </w:p>
    <w:p w14:paraId="1AB0B990" w14:textId="77777777" w:rsidR="0044254C" w:rsidRPr="0044254C" w:rsidRDefault="008E3C30" w:rsidP="0044254C">
      <w:pPr>
        <w:suppressAutoHyphens/>
        <w:jc w:val="both"/>
        <w:rPr>
          <w:sz w:val="28"/>
        </w:rPr>
      </w:pPr>
      <w:r w:rsidRPr="0044254C">
        <w:rPr>
          <w:sz w:val="24"/>
          <w:szCs w:val="24"/>
          <w:lang w:val="tt"/>
        </w:rPr>
        <w:t xml:space="preserve">(шәхси эшкуар)        ______________________          ______________________       </w:t>
      </w:r>
    </w:p>
    <w:p w14:paraId="08CB8C4D" w14:textId="710E1EA9" w:rsidR="0044254C" w:rsidRPr="0044254C" w:rsidRDefault="008E3C30" w:rsidP="0044254C">
      <w:pPr>
        <w:suppressAutoHyphens/>
        <w:jc w:val="both"/>
        <w:rPr>
          <w:szCs w:val="24"/>
        </w:rPr>
      </w:pPr>
      <w:r w:rsidRPr="0044254C">
        <w:rPr>
          <w:sz w:val="16"/>
          <w:szCs w:val="16"/>
          <w:lang w:val="tt"/>
        </w:rPr>
        <w:t xml:space="preserve">                                                                             (имза,мөһер) (Фамилия, исем, ата исеме (соңгысы – булган очракта))</w:t>
      </w:r>
    </w:p>
    <w:p w14:paraId="03D2284A" w14:textId="77777777" w:rsidR="0044254C" w:rsidRPr="0044254C" w:rsidRDefault="008E3C30" w:rsidP="0044254C">
      <w:pPr>
        <w:suppressAutoHyphens/>
        <w:jc w:val="both"/>
      </w:pPr>
      <w:r w:rsidRPr="0044254C">
        <w:rPr>
          <w:lang w:val="tt"/>
        </w:rPr>
        <w:t>искәрмә. Мөһер – булган очракта</w:t>
      </w:r>
    </w:p>
    <w:p w14:paraId="306048D8"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80768" behindDoc="0" locked="0" layoutInCell="1" allowOverlap="1" wp14:anchorId="0FC604D3" wp14:editId="3AB3CC0C">
                <wp:simplePos x="0" y="0"/>
                <wp:positionH relativeFrom="column">
                  <wp:posOffset>13335</wp:posOffset>
                </wp:positionH>
                <wp:positionV relativeFrom="paragraph">
                  <wp:posOffset>145415</wp:posOffset>
                </wp:positionV>
                <wp:extent cx="190500" cy="2000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04EEC598" id="Прямоугольник 18" o:spid="_x0000_s1026" style="position:absolute;margin-left:1.05pt;margin-top:11.45pt;width:15pt;height:1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" fillcolor="window" strokecolor="windowText" strokeweight="1.5pt"/>
            </w:pict>
          </mc:Fallback>
        </mc:AlternateContent>
      </w:r>
    </w:p>
    <w:p w14:paraId="78D75584" w14:textId="1716B9FC" w:rsidR="0044254C" w:rsidRPr="0044254C" w:rsidRDefault="008E3C30" w:rsidP="0044254C">
      <w:pPr>
        <w:suppressAutoHyphens/>
        <w:jc w:val="both"/>
        <w:rPr>
          <w:sz w:val="24"/>
          <w:szCs w:val="24"/>
        </w:rPr>
      </w:pPr>
      <w:r w:rsidRPr="0044254C">
        <w:rPr>
          <w:sz w:val="24"/>
          <w:szCs w:val="24"/>
          <w:lang w:val="tt"/>
        </w:rPr>
        <w:t xml:space="preserve">      Имзалаган көннән башлап язмача формада кайтарып алган көнгә кадәр персональ белешмәләрне эшкәртүгә риза (шәхси эшкуарлар өчен</w:t>
      </w:r>
      <w:r w:rsidRPr="0044254C">
        <w:rPr>
          <w:sz w:val="16"/>
          <w:szCs w:val="16"/>
          <w:lang w:val="tt"/>
        </w:rPr>
        <w:t>)</w:t>
      </w:r>
      <w:r w:rsidRPr="0044254C">
        <w:rPr>
          <w:sz w:val="24"/>
          <w:szCs w:val="24"/>
          <w:lang w:val="tt"/>
        </w:rPr>
        <w:t>_____________________________________</w:t>
      </w:r>
    </w:p>
    <w:p w14:paraId="77F89AFE" w14:textId="2FE8DFEF" w:rsidR="0044254C" w:rsidRPr="008E3C30" w:rsidRDefault="008E3C30" w:rsidP="0044254C">
      <w:pPr>
        <w:suppressAutoHyphens/>
        <w:jc w:val="both"/>
        <w:rPr>
          <w:sz w:val="16"/>
          <w:szCs w:val="16"/>
          <w:lang w:val="tt"/>
        </w:rPr>
      </w:pPr>
      <w:r w:rsidRPr="0044254C">
        <w:rPr>
          <w:sz w:val="16"/>
          <w:szCs w:val="16"/>
          <w:lang w:val="tt"/>
        </w:rPr>
        <w:t xml:space="preserve">                                                                                                                                                    (Фамилия, исем, ата исеме (соңгысы – булган очракта))</w:t>
      </w:r>
    </w:p>
    <w:p w14:paraId="175EEDCC" w14:textId="77777777" w:rsidR="0044254C" w:rsidRPr="008E3C30" w:rsidRDefault="0044254C" w:rsidP="0044254C">
      <w:pPr>
        <w:widowControl w:val="0"/>
        <w:suppressAutoHyphens/>
        <w:ind w:left="6237"/>
        <w:outlineLvl w:val="0"/>
        <w:rPr>
          <w:sz w:val="24"/>
          <w:szCs w:val="24"/>
          <w:lang w:val="tt"/>
        </w:rPr>
      </w:pPr>
    </w:p>
    <w:p w14:paraId="2FD577C3" w14:textId="77777777" w:rsidR="0044254C" w:rsidRPr="008E3C30" w:rsidRDefault="0044254C" w:rsidP="0044254C">
      <w:pPr>
        <w:widowControl w:val="0"/>
        <w:suppressAutoHyphens/>
        <w:ind w:left="6237"/>
        <w:outlineLvl w:val="0"/>
        <w:rPr>
          <w:sz w:val="24"/>
          <w:szCs w:val="24"/>
          <w:lang w:val="tt"/>
        </w:rPr>
      </w:pPr>
    </w:p>
    <w:p w14:paraId="2B6046B6" w14:textId="77777777" w:rsidR="0044254C" w:rsidRPr="008E3C30" w:rsidRDefault="0044254C" w:rsidP="0044254C">
      <w:pPr>
        <w:widowControl w:val="0"/>
        <w:suppressAutoHyphens/>
        <w:ind w:left="6237"/>
        <w:outlineLvl w:val="0"/>
        <w:rPr>
          <w:sz w:val="24"/>
          <w:szCs w:val="24"/>
          <w:lang w:val="tt"/>
        </w:rPr>
      </w:pPr>
    </w:p>
    <w:p w14:paraId="278589E9" w14:textId="77777777" w:rsidR="0044254C" w:rsidRPr="008E3C30" w:rsidRDefault="0044254C" w:rsidP="0044254C">
      <w:pPr>
        <w:widowControl w:val="0"/>
        <w:suppressAutoHyphens/>
        <w:ind w:left="6237"/>
        <w:outlineLvl w:val="0"/>
        <w:rPr>
          <w:sz w:val="28"/>
          <w:szCs w:val="28"/>
          <w:lang w:val="tt"/>
        </w:rPr>
      </w:pPr>
    </w:p>
    <w:p w14:paraId="490888A9" w14:textId="77777777" w:rsidR="0044254C" w:rsidRPr="008E3C30" w:rsidRDefault="0044254C" w:rsidP="0044254C">
      <w:pPr>
        <w:widowControl w:val="0"/>
        <w:suppressAutoHyphens/>
        <w:ind w:left="6237"/>
        <w:outlineLvl w:val="0"/>
        <w:rPr>
          <w:sz w:val="28"/>
          <w:szCs w:val="28"/>
          <w:lang w:val="tt"/>
        </w:rPr>
      </w:pPr>
    </w:p>
    <w:p w14:paraId="676F8D24" w14:textId="77777777" w:rsidR="0044254C" w:rsidRPr="008E3C30" w:rsidRDefault="0044254C" w:rsidP="0044254C">
      <w:pPr>
        <w:widowControl w:val="0"/>
        <w:suppressAutoHyphens/>
        <w:ind w:left="6237"/>
        <w:outlineLvl w:val="0"/>
        <w:rPr>
          <w:sz w:val="28"/>
          <w:szCs w:val="28"/>
          <w:lang w:val="tt"/>
        </w:rPr>
      </w:pPr>
    </w:p>
    <w:p w14:paraId="3D867E70" w14:textId="77777777" w:rsidR="0044254C" w:rsidRPr="008E3C30" w:rsidRDefault="0044254C" w:rsidP="0044254C">
      <w:pPr>
        <w:widowControl w:val="0"/>
        <w:suppressAutoHyphens/>
        <w:ind w:left="6237"/>
        <w:outlineLvl w:val="0"/>
        <w:rPr>
          <w:sz w:val="28"/>
          <w:szCs w:val="28"/>
          <w:lang w:val="tt"/>
        </w:rPr>
      </w:pPr>
    </w:p>
    <w:p w14:paraId="6BAD58CA" w14:textId="77777777" w:rsidR="0044254C" w:rsidRPr="008E3C30" w:rsidRDefault="0044254C" w:rsidP="0044254C">
      <w:pPr>
        <w:widowControl w:val="0"/>
        <w:suppressAutoHyphens/>
        <w:ind w:left="6237"/>
        <w:outlineLvl w:val="0"/>
        <w:rPr>
          <w:sz w:val="28"/>
          <w:szCs w:val="28"/>
          <w:lang w:val="tt"/>
        </w:rPr>
      </w:pPr>
    </w:p>
    <w:p w14:paraId="74342FDF" w14:textId="77777777" w:rsidR="0044254C" w:rsidRPr="008E3C30" w:rsidRDefault="0044254C" w:rsidP="0044254C">
      <w:pPr>
        <w:widowControl w:val="0"/>
        <w:suppressAutoHyphens/>
        <w:ind w:left="6237"/>
        <w:outlineLvl w:val="0"/>
        <w:rPr>
          <w:sz w:val="28"/>
          <w:szCs w:val="28"/>
          <w:lang w:val="tt"/>
        </w:rPr>
      </w:pPr>
    </w:p>
    <w:p w14:paraId="111D6CD5" w14:textId="77777777" w:rsidR="0044254C" w:rsidRPr="008E3C30" w:rsidRDefault="0044254C" w:rsidP="0044254C">
      <w:pPr>
        <w:widowControl w:val="0"/>
        <w:suppressAutoHyphens/>
        <w:ind w:left="6237"/>
        <w:outlineLvl w:val="0"/>
        <w:rPr>
          <w:sz w:val="28"/>
          <w:szCs w:val="28"/>
          <w:lang w:val="tt"/>
        </w:rPr>
      </w:pPr>
    </w:p>
    <w:p w14:paraId="30E4F3BB" w14:textId="77777777" w:rsidR="0044254C" w:rsidRPr="008E3C30" w:rsidRDefault="0044254C" w:rsidP="0044254C">
      <w:pPr>
        <w:widowControl w:val="0"/>
        <w:suppressAutoHyphens/>
        <w:outlineLvl w:val="0"/>
        <w:rPr>
          <w:sz w:val="28"/>
          <w:szCs w:val="28"/>
          <w:lang w:val="tt"/>
        </w:rPr>
      </w:pPr>
    </w:p>
    <w:p w14:paraId="5A672A4B" w14:textId="77777777" w:rsidR="0044254C" w:rsidRPr="008E3C30" w:rsidRDefault="0044254C" w:rsidP="0044254C">
      <w:pPr>
        <w:widowControl w:val="0"/>
        <w:suppressAutoHyphens/>
        <w:ind w:left="6237"/>
        <w:outlineLvl w:val="0"/>
        <w:rPr>
          <w:sz w:val="28"/>
          <w:szCs w:val="28"/>
          <w:lang w:val="tt"/>
        </w:rPr>
      </w:pPr>
    </w:p>
    <w:p w14:paraId="42CE6586" w14:textId="77777777" w:rsidR="0044254C" w:rsidRPr="008E3C30" w:rsidRDefault="0044254C" w:rsidP="0044254C">
      <w:pPr>
        <w:widowControl w:val="0"/>
        <w:suppressAutoHyphens/>
        <w:ind w:left="6237"/>
        <w:outlineLvl w:val="0"/>
        <w:rPr>
          <w:sz w:val="28"/>
          <w:szCs w:val="28"/>
          <w:lang w:val="tt"/>
        </w:rPr>
      </w:pPr>
    </w:p>
    <w:p w14:paraId="03199D33" w14:textId="77777777" w:rsidR="0044254C" w:rsidRPr="008E3C30" w:rsidRDefault="0044254C" w:rsidP="0044254C">
      <w:pPr>
        <w:widowControl w:val="0"/>
        <w:suppressAutoHyphens/>
        <w:ind w:left="6237"/>
        <w:outlineLvl w:val="0"/>
        <w:rPr>
          <w:sz w:val="28"/>
          <w:szCs w:val="28"/>
          <w:lang w:val="tt"/>
        </w:rPr>
      </w:pPr>
    </w:p>
    <w:p w14:paraId="08B06700" w14:textId="77777777" w:rsidR="003A478F" w:rsidRPr="008E3C30" w:rsidRDefault="003A478F" w:rsidP="0044254C">
      <w:pPr>
        <w:widowControl w:val="0"/>
        <w:suppressAutoHyphens/>
        <w:ind w:left="6237"/>
        <w:outlineLvl w:val="0"/>
        <w:rPr>
          <w:sz w:val="28"/>
          <w:szCs w:val="28"/>
          <w:lang w:val="tt"/>
        </w:rPr>
      </w:pPr>
    </w:p>
    <w:p w14:paraId="726C2AB0" w14:textId="77777777" w:rsidR="003A478F" w:rsidRPr="008E3C30" w:rsidRDefault="003A478F" w:rsidP="0044254C">
      <w:pPr>
        <w:widowControl w:val="0"/>
        <w:suppressAutoHyphens/>
        <w:ind w:left="6237"/>
        <w:outlineLvl w:val="0"/>
        <w:rPr>
          <w:sz w:val="28"/>
          <w:szCs w:val="28"/>
          <w:lang w:val="tt"/>
        </w:rPr>
      </w:pPr>
    </w:p>
    <w:p w14:paraId="3AAEA1E8" w14:textId="77777777" w:rsidR="003A478F" w:rsidRPr="008E3C30" w:rsidRDefault="003A478F" w:rsidP="0044254C">
      <w:pPr>
        <w:widowControl w:val="0"/>
        <w:suppressAutoHyphens/>
        <w:ind w:left="6237"/>
        <w:outlineLvl w:val="0"/>
        <w:rPr>
          <w:sz w:val="28"/>
          <w:szCs w:val="28"/>
          <w:lang w:val="tt"/>
        </w:rPr>
      </w:pPr>
    </w:p>
    <w:p w14:paraId="58861546" w14:textId="77777777" w:rsidR="003A478F" w:rsidRPr="008E3C30" w:rsidRDefault="003A478F" w:rsidP="0044254C">
      <w:pPr>
        <w:widowControl w:val="0"/>
        <w:suppressAutoHyphens/>
        <w:ind w:left="6237"/>
        <w:outlineLvl w:val="0"/>
        <w:rPr>
          <w:sz w:val="28"/>
          <w:szCs w:val="28"/>
          <w:lang w:val="tt"/>
        </w:rPr>
      </w:pPr>
    </w:p>
    <w:p w14:paraId="2AEB1006" w14:textId="77777777" w:rsidR="003A478F" w:rsidRPr="008E3C30" w:rsidRDefault="003A478F" w:rsidP="0044254C">
      <w:pPr>
        <w:widowControl w:val="0"/>
        <w:suppressAutoHyphens/>
        <w:ind w:left="6237"/>
        <w:outlineLvl w:val="0"/>
        <w:rPr>
          <w:sz w:val="28"/>
          <w:szCs w:val="28"/>
          <w:lang w:val="tt"/>
        </w:rPr>
      </w:pPr>
    </w:p>
    <w:p w14:paraId="16D277BF" w14:textId="77777777" w:rsidR="00BF11F8" w:rsidRPr="008E3C30" w:rsidRDefault="00BF11F8" w:rsidP="0044254C">
      <w:pPr>
        <w:widowControl w:val="0"/>
        <w:suppressAutoHyphens/>
        <w:ind w:left="6237"/>
        <w:outlineLvl w:val="0"/>
        <w:rPr>
          <w:sz w:val="28"/>
          <w:szCs w:val="28"/>
          <w:lang w:val="tt"/>
        </w:rPr>
      </w:pPr>
    </w:p>
    <w:p w14:paraId="1C76B361" w14:textId="77777777" w:rsidR="008E3C30" w:rsidRDefault="008E3C30" w:rsidP="00BF11F8">
      <w:pPr>
        <w:widowControl w:val="0"/>
        <w:suppressAutoHyphens/>
        <w:ind w:left="6237"/>
        <w:outlineLvl w:val="0"/>
        <w:rPr>
          <w:sz w:val="28"/>
          <w:szCs w:val="28"/>
          <w:lang w:val="tt"/>
        </w:rPr>
      </w:pPr>
    </w:p>
    <w:p w14:paraId="0734B652" w14:textId="77777777" w:rsidR="008E3C30" w:rsidRDefault="008E3C30" w:rsidP="00BF11F8">
      <w:pPr>
        <w:widowControl w:val="0"/>
        <w:suppressAutoHyphens/>
        <w:ind w:left="6237"/>
        <w:outlineLvl w:val="0"/>
        <w:rPr>
          <w:sz w:val="28"/>
          <w:szCs w:val="28"/>
          <w:lang w:val="tt"/>
        </w:rPr>
      </w:pPr>
    </w:p>
    <w:p w14:paraId="23488B64" w14:textId="0C43198C" w:rsidR="0044254C" w:rsidRPr="008E3C30" w:rsidRDefault="008E3C30" w:rsidP="00BF11F8">
      <w:pPr>
        <w:widowControl w:val="0"/>
        <w:suppressAutoHyphens/>
        <w:ind w:left="6237"/>
        <w:outlineLvl w:val="0"/>
        <w:rPr>
          <w:sz w:val="28"/>
          <w:szCs w:val="28"/>
          <w:lang w:val="tt"/>
        </w:rPr>
      </w:pPr>
      <w:r w:rsidRPr="0044254C">
        <w:rPr>
          <w:sz w:val="28"/>
          <w:szCs w:val="28"/>
          <w:lang w:val="tt"/>
        </w:rPr>
        <w:t xml:space="preserve">Кара металлар ломы, төсле металлар әзерләү, саклау, эшкәртү һәм сату эшчәнлеген лицензияләү буенча дәүләт хезмәте күрсәтүнең административ регламентына </w:t>
      </w:r>
      <w:r>
        <w:rPr>
          <w:sz w:val="28"/>
          <w:szCs w:val="28"/>
          <w:lang w:val="tt"/>
        </w:rPr>
        <w:br/>
      </w:r>
      <w:r w:rsidRPr="0044254C">
        <w:rPr>
          <w:sz w:val="28"/>
          <w:szCs w:val="28"/>
          <w:lang w:val="tt"/>
        </w:rPr>
        <w:t>3 нче кушымта</w:t>
      </w:r>
    </w:p>
    <w:p w14:paraId="31184D3A" w14:textId="77777777" w:rsidR="0044254C" w:rsidRPr="008E3C30" w:rsidRDefault="0044254C" w:rsidP="0044254C">
      <w:pPr>
        <w:widowControl w:val="0"/>
        <w:suppressAutoHyphens/>
        <w:ind w:left="6237"/>
        <w:rPr>
          <w:sz w:val="24"/>
          <w:szCs w:val="24"/>
          <w:lang w:val="tt"/>
        </w:rPr>
      </w:pPr>
    </w:p>
    <w:p w14:paraId="0C577201" w14:textId="77777777" w:rsidR="0044254C" w:rsidRPr="0044254C" w:rsidRDefault="008E3C30" w:rsidP="0044254C">
      <w:pPr>
        <w:widowControl w:val="0"/>
        <w:suppressAutoHyphens/>
        <w:ind w:left="6237"/>
        <w:rPr>
          <w:sz w:val="24"/>
          <w:szCs w:val="24"/>
        </w:rPr>
      </w:pPr>
      <w:r w:rsidRPr="0044254C">
        <w:rPr>
          <w:sz w:val="24"/>
          <w:szCs w:val="24"/>
          <w:lang w:val="tt"/>
        </w:rPr>
        <w:t>Формасы</w:t>
      </w:r>
    </w:p>
    <w:p w14:paraId="11BD523A" w14:textId="77777777" w:rsidR="0044254C" w:rsidRPr="0044254C" w:rsidRDefault="0044254C" w:rsidP="0044254C">
      <w:pPr>
        <w:keepNext/>
        <w:suppressAutoHyphens/>
        <w:jc w:val="center"/>
        <w:outlineLvl w:val="0"/>
        <w:rPr>
          <w:sz w:val="28"/>
          <w:szCs w:val="28"/>
        </w:rPr>
      </w:pPr>
    </w:p>
    <w:p w14:paraId="270847F3" w14:textId="77777777" w:rsidR="0044254C" w:rsidRPr="0044254C" w:rsidRDefault="008E3C30" w:rsidP="00BF11F8">
      <w:pPr>
        <w:keepNext/>
        <w:suppressAutoHyphens/>
        <w:jc w:val="center"/>
        <w:outlineLvl w:val="0"/>
        <w:rPr>
          <w:sz w:val="24"/>
          <w:szCs w:val="24"/>
        </w:rPr>
      </w:pPr>
      <w:r w:rsidRPr="0044254C">
        <w:rPr>
          <w:sz w:val="24"/>
          <w:szCs w:val="24"/>
          <w:lang w:val="tt"/>
        </w:rPr>
        <w:t>Лицензиянең гамәлдә булуын туктату турында ГАРИЗА</w:t>
      </w:r>
    </w:p>
    <w:p w14:paraId="03BCF6B2" w14:textId="77777777" w:rsidR="0044254C" w:rsidRPr="0044254C" w:rsidRDefault="0044254C" w:rsidP="0044254C">
      <w:pPr>
        <w:suppressAutoHyphens/>
        <w:jc w:val="both"/>
        <w:rPr>
          <w:sz w:val="24"/>
          <w:szCs w:val="24"/>
        </w:rPr>
      </w:pPr>
    </w:p>
    <w:p w14:paraId="0350ADBC" w14:textId="33FF33D8" w:rsidR="0044254C" w:rsidRPr="0044254C" w:rsidRDefault="008E3C30" w:rsidP="0044254C">
      <w:pPr>
        <w:suppressAutoHyphens/>
        <w:jc w:val="both"/>
        <w:rPr>
          <w:sz w:val="24"/>
          <w:szCs w:val="24"/>
        </w:rPr>
      </w:pPr>
      <w:r w:rsidRPr="0044254C">
        <w:rPr>
          <w:sz w:val="24"/>
          <w:szCs w:val="24"/>
          <w:lang w:val="tt"/>
        </w:rPr>
        <w:t>Лицензиянең гамәлдә булуын туктатуны сорыйм __________________________________________</w:t>
      </w:r>
    </w:p>
    <w:p w14:paraId="4925B912" w14:textId="7C059BE2" w:rsidR="0044254C" w:rsidRPr="008E3C30" w:rsidRDefault="008E3C30" w:rsidP="0044254C">
      <w:pPr>
        <w:suppressAutoHyphens/>
        <w:jc w:val="both"/>
        <w:rPr>
          <w:lang w:val="tt"/>
        </w:rPr>
      </w:pPr>
      <w:r w:rsidRPr="0044254C">
        <w:rPr>
          <w:sz w:val="16"/>
          <w:szCs w:val="16"/>
          <w:lang w:val="tt"/>
        </w:rPr>
        <w:t xml:space="preserve">                                                                                        </w:t>
      </w:r>
      <w:r w:rsidR="00F97521">
        <w:rPr>
          <w:sz w:val="16"/>
          <w:szCs w:val="16"/>
          <w:lang w:val="tt"/>
        </w:rPr>
        <w:t xml:space="preserve">                                 </w:t>
      </w:r>
      <w:r w:rsidRPr="0044254C">
        <w:rPr>
          <w:sz w:val="16"/>
          <w:szCs w:val="16"/>
          <w:lang w:val="tt"/>
        </w:rPr>
        <w:t xml:space="preserve">    </w:t>
      </w:r>
      <w:r w:rsidRPr="0044254C">
        <w:rPr>
          <w:lang w:val="tt"/>
        </w:rPr>
        <w:t xml:space="preserve">(лицензиянең теркәү номеры һәм лицензия бирү датасы) </w:t>
      </w:r>
    </w:p>
    <w:p w14:paraId="4739D516" w14:textId="77777777" w:rsidR="0044254C" w:rsidRPr="008E3C30" w:rsidRDefault="008E3C30" w:rsidP="0044254C">
      <w:pPr>
        <w:suppressAutoHyphens/>
        <w:jc w:val="both"/>
        <w:rPr>
          <w:sz w:val="24"/>
          <w:szCs w:val="24"/>
          <w:lang w:val="tt"/>
        </w:rPr>
      </w:pPr>
      <w:r w:rsidRPr="0044254C">
        <w:rPr>
          <w:sz w:val="24"/>
          <w:szCs w:val="24"/>
          <w:lang w:val="tt"/>
        </w:rPr>
        <w:t>кара металл, төсле металл ватыклары әзерләү, саклау, эшкәртү һәм сату өчен</w:t>
      </w:r>
    </w:p>
    <w:p w14:paraId="10B08CE7" w14:textId="77777777" w:rsidR="0044254C" w:rsidRPr="008E3C30" w:rsidRDefault="0044254C" w:rsidP="0044254C">
      <w:pPr>
        <w:suppressAutoHyphens/>
        <w:jc w:val="both"/>
        <w:rPr>
          <w:sz w:val="8"/>
          <w:szCs w:val="8"/>
          <w:lang w:val="tt"/>
        </w:rPr>
      </w:pPr>
    </w:p>
    <w:p w14:paraId="601A4093" w14:textId="77777777" w:rsidR="0044254C" w:rsidRPr="008E3C30" w:rsidRDefault="008E3C30" w:rsidP="0044254C">
      <w:pPr>
        <w:suppressAutoHyphens/>
        <w:jc w:val="both"/>
        <w:rPr>
          <w:sz w:val="24"/>
          <w:szCs w:val="24"/>
          <w:lang w:val="tt"/>
        </w:rPr>
      </w:pPr>
      <w:r w:rsidRPr="0044254C">
        <w:rPr>
          <w:sz w:val="24"/>
          <w:szCs w:val="24"/>
          <w:lang w:val="tt"/>
        </w:rPr>
        <w:t>Юридик затның (шәхси эшкуарның) аталышы _____________________________</w:t>
      </w:r>
    </w:p>
    <w:p w14:paraId="6A2C2C41" w14:textId="77777777" w:rsidR="0044254C" w:rsidRPr="008E3C30" w:rsidRDefault="0044254C" w:rsidP="0044254C">
      <w:pPr>
        <w:suppressAutoHyphens/>
        <w:jc w:val="both"/>
        <w:rPr>
          <w:sz w:val="4"/>
          <w:szCs w:val="4"/>
          <w:lang w:val="tt"/>
        </w:rPr>
      </w:pPr>
    </w:p>
    <w:p w14:paraId="3BAAA62F" w14:textId="77777777" w:rsidR="0044254C" w:rsidRPr="008E3C30" w:rsidRDefault="008E3C30" w:rsidP="00F97521">
      <w:pPr>
        <w:suppressAutoHyphens/>
        <w:rPr>
          <w:sz w:val="24"/>
          <w:szCs w:val="24"/>
          <w:lang w:val="tt"/>
        </w:rPr>
      </w:pPr>
      <w:r w:rsidRPr="0044254C">
        <w:rPr>
          <w:sz w:val="24"/>
          <w:szCs w:val="24"/>
          <w:lang w:val="tt"/>
        </w:rPr>
        <w:t>Юридик затның яшәү урыны адресы (шәхси эшкуарның яшәү урыны адресы) ____________________________________________________________________</w:t>
      </w:r>
    </w:p>
    <w:p w14:paraId="1CB63A7C" w14:textId="77777777" w:rsidR="0044254C" w:rsidRPr="008E3C30" w:rsidRDefault="0044254C" w:rsidP="0044254C">
      <w:pPr>
        <w:suppressAutoHyphens/>
        <w:jc w:val="both"/>
        <w:rPr>
          <w:sz w:val="8"/>
          <w:szCs w:val="8"/>
          <w:lang w:val="tt"/>
        </w:rPr>
      </w:pPr>
    </w:p>
    <w:p w14:paraId="15EE5F9F" w14:textId="77777777" w:rsidR="0044254C" w:rsidRPr="0044254C" w:rsidRDefault="008E3C30" w:rsidP="0044254C">
      <w:pPr>
        <w:suppressAutoHyphens/>
        <w:jc w:val="both"/>
        <w:rPr>
          <w:sz w:val="28"/>
        </w:rPr>
      </w:pPr>
      <w:r w:rsidRPr="0044254C">
        <w:rPr>
          <w:sz w:val="24"/>
          <w:szCs w:val="24"/>
          <w:lang w:val="tt"/>
        </w:rPr>
        <w:t>Язылышу адресы ______________________________________________________________</w:t>
      </w:r>
    </w:p>
    <w:p w14:paraId="74D70F8E" w14:textId="77777777" w:rsidR="0044254C" w:rsidRPr="0044254C" w:rsidRDefault="008E3C30" w:rsidP="0044254C">
      <w:pPr>
        <w:suppressAutoHyphens/>
        <w:jc w:val="both"/>
      </w:pPr>
      <w:r w:rsidRPr="0044254C">
        <w:rPr>
          <w:sz w:val="16"/>
          <w:szCs w:val="16"/>
          <w:lang w:val="tt"/>
        </w:rPr>
        <w:t xml:space="preserve">                                                                              </w:t>
      </w:r>
      <w:r w:rsidRPr="0044254C">
        <w:rPr>
          <w:lang w:val="tt"/>
        </w:rPr>
        <w:t>(почта адресы, электрон почта адресы, элемтә телефоны)</w:t>
      </w:r>
    </w:p>
    <w:p w14:paraId="797CAEA6" w14:textId="77777777" w:rsidR="0044254C" w:rsidRPr="0044254C" w:rsidRDefault="0044254C" w:rsidP="0044254C">
      <w:pPr>
        <w:suppressAutoHyphens/>
        <w:jc w:val="both"/>
        <w:rPr>
          <w:sz w:val="4"/>
          <w:szCs w:val="4"/>
        </w:rPr>
      </w:pPr>
    </w:p>
    <w:p w14:paraId="3F44FE15" w14:textId="77777777" w:rsidR="0044254C" w:rsidRPr="0044254C" w:rsidRDefault="008E3C30" w:rsidP="00F97521">
      <w:pPr>
        <w:suppressAutoHyphens/>
        <w:rPr>
          <w:sz w:val="24"/>
          <w:szCs w:val="24"/>
        </w:rPr>
      </w:pPr>
      <w:r w:rsidRPr="0044254C">
        <w:rPr>
          <w:sz w:val="24"/>
          <w:szCs w:val="24"/>
          <w:lang w:val="tt"/>
        </w:rPr>
        <w:t>Дәүләт теркәвенә алу турындагы язуың төп дәүләт теркәү номеры _____________________________________________________________________________________</w:t>
      </w:r>
    </w:p>
    <w:p w14:paraId="54D43522" w14:textId="77777777" w:rsidR="0044254C" w:rsidRPr="008E3C30" w:rsidRDefault="008E3C30" w:rsidP="0044254C">
      <w:pPr>
        <w:suppressAutoHyphens/>
        <w:jc w:val="both"/>
        <w:rPr>
          <w:lang w:val="tt"/>
        </w:rPr>
      </w:pPr>
      <w:r w:rsidRPr="0044254C">
        <w:rPr>
          <w:lang w:val="tt"/>
        </w:rPr>
        <w:t xml:space="preserve">                                                     (ОГРН – юридик зат өчен, ОГРНИП – шәхси эшкуар өчен)</w:t>
      </w:r>
    </w:p>
    <w:p w14:paraId="6C073A75" w14:textId="77777777" w:rsidR="0044254C" w:rsidRPr="008E3C30" w:rsidRDefault="0044254C" w:rsidP="0044254C">
      <w:pPr>
        <w:autoSpaceDE w:val="0"/>
        <w:autoSpaceDN w:val="0"/>
        <w:adjustRightInd w:val="0"/>
        <w:jc w:val="both"/>
        <w:outlineLvl w:val="1"/>
        <w:rPr>
          <w:sz w:val="8"/>
          <w:szCs w:val="8"/>
          <w:lang w:val="tt"/>
        </w:rPr>
      </w:pPr>
    </w:p>
    <w:p w14:paraId="6C5A83ED" w14:textId="77777777" w:rsidR="0044254C" w:rsidRPr="008E3C30" w:rsidRDefault="008E3C30" w:rsidP="0044254C">
      <w:pPr>
        <w:autoSpaceDE w:val="0"/>
        <w:autoSpaceDN w:val="0"/>
        <w:adjustRightInd w:val="0"/>
        <w:jc w:val="both"/>
        <w:outlineLvl w:val="1"/>
        <w:rPr>
          <w:sz w:val="24"/>
          <w:szCs w:val="24"/>
          <w:lang w:val="tt"/>
        </w:rPr>
      </w:pPr>
      <w:r w:rsidRPr="0044254C">
        <w:rPr>
          <w:sz w:val="24"/>
          <w:szCs w:val="24"/>
          <w:lang w:val="tt"/>
        </w:rPr>
        <w:t>Юридик затларның (шәхси эшкуарның) бердәм дәүләт реестрына мәгълүматлар кертү фактын раслаучы документ белешмәләре ____________________________________</w:t>
      </w:r>
    </w:p>
    <w:p w14:paraId="67840AD0" w14:textId="77777777" w:rsidR="0044254C" w:rsidRPr="008E3C30" w:rsidRDefault="0044254C" w:rsidP="0044254C">
      <w:pPr>
        <w:suppressAutoHyphens/>
        <w:jc w:val="both"/>
        <w:rPr>
          <w:sz w:val="6"/>
          <w:szCs w:val="6"/>
          <w:lang w:val="tt"/>
        </w:rPr>
      </w:pPr>
    </w:p>
    <w:p w14:paraId="4F9FC72C" w14:textId="77777777" w:rsidR="0044254C" w:rsidRPr="0044254C" w:rsidRDefault="008E3C30" w:rsidP="0044254C">
      <w:pPr>
        <w:suppressAutoHyphens/>
        <w:jc w:val="both"/>
        <w:rPr>
          <w:sz w:val="24"/>
          <w:szCs w:val="24"/>
        </w:rPr>
      </w:pPr>
      <w:r w:rsidRPr="0044254C">
        <w:rPr>
          <w:sz w:val="24"/>
          <w:szCs w:val="24"/>
          <w:lang w:val="tt"/>
        </w:rPr>
        <w:t>Салым түләүченең тәңгәллек номеры (ИНН) _______________________</w:t>
      </w:r>
    </w:p>
    <w:p w14:paraId="3FA8B542" w14:textId="77777777" w:rsidR="0044254C" w:rsidRPr="0044254C" w:rsidRDefault="0044254C" w:rsidP="0044254C">
      <w:pPr>
        <w:suppressAutoHyphens/>
        <w:jc w:val="both"/>
        <w:rPr>
          <w:sz w:val="4"/>
          <w:szCs w:val="4"/>
        </w:rPr>
      </w:pPr>
    </w:p>
    <w:p w14:paraId="463E6963" w14:textId="77777777" w:rsidR="0044254C" w:rsidRPr="0044254C" w:rsidRDefault="008E3C30" w:rsidP="0044254C">
      <w:pPr>
        <w:suppressAutoHyphens/>
        <w:jc w:val="both"/>
        <w:rPr>
          <w:sz w:val="24"/>
          <w:szCs w:val="24"/>
        </w:rPr>
      </w:pPr>
      <w:r w:rsidRPr="0044254C">
        <w:rPr>
          <w:sz w:val="24"/>
          <w:szCs w:val="24"/>
          <w:lang w:val="tt"/>
        </w:rPr>
        <w:t>Юридик затны (шәхси эшкуарны) салым органында исәпкә кую фактын раслаучы документ белешмәләре __________________________________________</w:t>
      </w:r>
    </w:p>
    <w:p w14:paraId="635DCE95" w14:textId="77777777" w:rsidR="0044254C" w:rsidRPr="0044254C" w:rsidRDefault="0044254C" w:rsidP="0044254C">
      <w:pPr>
        <w:suppressAutoHyphens/>
        <w:jc w:val="both"/>
        <w:rPr>
          <w:sz w:val="6"/>
          <w:szCs w:val="6"/>
        </w:rPr>
      </w:pPr>
    </w:p>
    <w:p w14:paraId="20CB1F3E" w14:textId="30A75BAE" w:rsidR="0044254C" w:rsidRPr="0044254C" w:rsidRDefault="008E3C30" w:rsidP="0044254C">
      <w:pPr>
        <w:suppressAutoHyphens/>
        <w:jc w:val="both"/>
        <w:rPr>
          <w:sz w:val="24"/>
          <w:szCs w:val="24"/>
        </w:rPr>
      </w:pPr>
      <w:r w:rsidRPr="0044254C">
        <w:rPr>
          <w:sz w:val="24"/>
          <w:szCs w:val="24"/>
          <w:lang w:val="tt"/>
        </w:rPr>
        <w:t>Лицензияләү мәсьәләләре буенча вәкаләтле хезмәткәр _____________________________________</w:t>
      </w:r>
    </w:p>
    <w:p w14:paraId="616744E6" w14:textId="77777777" w:rsidR="00F97521" w:rsidRDefault="008E3C30" w:rsidP="00F97521">
      <w:pPr>
        <w:suppressAutoHyphens/>
        <w:jc w:val="right"/>
        <w:rPr>
          <w:lang w:val="tt"/>
        </w:rPr>
      </w:pPr>
      <w:r w:rsidRPr="0044254C">
        <w:rPr>
          <w:sz w:val="16"/>
          <w:szCs w:val="16"/>
          <w:lang w:val="tt"/>
        </w:rPr>
        <w:t xml:space="preserve">                                                                                                       </w:t>
      </w:r>
      <w:r w:rsidRPr="0044254C">
        <w:rPr>
          <w:lang w:val="tt"/>
        </w:rPr>
        <w:t xml:space="preserve">(вазыйфа атамасы, фамилия, исем, </w:t>
      </w:r>
    </w:p>
    <w:p w14:paraId="2B7A63B1" w14:textId="1F74DDA2" w:rsidR="0044254C" w:rsidRPr="0044254C" w:rsidRDefault="008E3C30" w:rsidP="00F97521">
      <w:pPr>
        <w:suppressAutoHyphens/>
        <w:jc w:val="right"/>
      </w:pPr>
      <w:r w:rsidRPr="0044254C">
        <w:rPr>
          <w:lang w:val="tt"/>
        </w:rPr>
        <w:t>ата исеме (соңгысы – булган очракта), телефон)</w:t>
      </w:r>
    </w:p>
    <w:p w14:paraId="114F52CC" w14:textId="77777777" w:rsidR="0044254C" w:rsidRPr="0044254C" w:rsidRDefault="0044254C" w:rsidP="0044254C">
      <w:pPr>
        <w:suppressAutoHyphens/>
        <w:jc w:val="both"/>
        <w:rPr>
          <w:sz w:val="8"/>
          <w:szCs w:val="8"/>
        </w:rPr>
      </w:pPr>
    </w:p>
    <w:p w14:paraId="2B281941" w14:textId="77777777" w:rsidR="0044254C" w:rsidRPr="0044254C" w:rsidRDefault="008E3C30" w:rsidP="0044254C">
      <w:pPr>
        <w:suppressAutoHyphens/>
        <w:jc w:val="both"/>
        <w:rPr>
          <w:sz w:val="24"/>
          <w:szCs w:val="24"/>
        </w:rPr>
      </w:pPr>
      <w:r w:rsidRPr="0044254C">
        <w:rPr>
          <w:sz w:val="24"/>
          <w:szCs w:val="24"/>
          <w:lang w:val="tt"/>
        </w:rPr>
        <w:t xml:space="preserve">Татарстан Республикасы Икътисад министрлыгының кара металл, төсле металл ватыкларын әзерләү, саклау, эшкәртү һәм сату өчен лицензияләр реестрыннан өземтә бирү кирәклеге турында белешмәләр </w:t>
      </w:r>
    </w:p>
    <w:p w14:paraId="3C5D8E7B" w14:textId="77777777" w:rsidR="0044254C" w:rsidRPr="0044254C" w:rsidRDefault="0044254C" w:rsidP="0044254C">
      <w:pPr>
        <w:suppressAutoHyphens/>
        <w:jc w:val="both"/>
        <w:rPr>
          <w:sz w:val="16"/>
          <w:szCs w:val="16"/>
        </w:rPr>
      </w:pPr>
    </w:p>
    <w:p w14:paraId="6C2FE38A" w14:textId="77777777" w:rsidR="0044254C" w:rsidRPr="0044254C" w:rsidRDefault="008E3C30" w:rsidP="0044254C">
      <w:pPr>
        <w:tabs>
          <w:tab w:val="left" w:pos="567"/>
        </w:tabs>
        <w:suppressAutoHyphens/>
        <w:jc w:val="both"/>
        <w:rPr>
          <w:b/>
          <w:sz w:val="24"/>
          <w:szCs w:val="24"/>
        </w:rPr>
      </w:pPr>
      <w:r w:rsidRPr="0044254C">
        <w:rPr>
          <w:noProof/>
          <w:sz w:val="24"/>
          <w:szCs w:val="24"/>
        </w:rPr>
        <mc:AlternateContent>
          <mc:Choice Requires="wps">
            <w:drawing>
              <wp:anchor distT="0" distB="0" distL="114300" distR="114300" simplePos="0" relativeHeight="251682816" behindDoc="0" locked="0" layoutInCell="1" allowOverlap="1" wp14:anchorId="1EA7C772" wp14:editId="259B2726">
                <wp:simplePos x="0" y="0"/>
                <wp:positionH relativeFrom="column">
                  <wp:posOffset>51435</wp:posOffset>
                </wp:positionH>
                <wp:positionV relativeFrom="paragraph">
                  <wp:posOffset>7620</wp:posOffset>
                </wp:positionV>
                <wp:extent cx="190500" cy="2000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7737DC33" id="Прямоугольник 19" o:spid="_x0000_s1026" style="position:absolute;margin-left:4.05pt;margin-top:.6pt;width:15pt;height:15.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" fillcolor="window" strokecolor="windowText" strokeweight="1.5pt"/>
            </w:pict>
          </mc:Fallback>
        </mc:AlternateContent>
      </w:r>
      <w:r w:rsidRPr="0044254C">
        <w:rPr>
          <w:sz w:val="24"/>
          <w:szCs w:val="24"/>
          <w:lang w:val="tt"/>
        </w:rPr>
        <w:t xml:space="preserve">          лицензияләр реестрыннан өземтә кирәк, юллау өчен электрон почта адресы ______</w:t>
      </w:r>
    </w:p>
    <w:p w14:paraId="043923B1" w14:textId="77777777" w:rsidR="0044254C" w:rsidRPr="0044254C" w:rsidRDefault="008E3C30" w:rsidP="0044254C">
      <w:pPr>
        <w:suppressAutoHyphens/>
        <w:jc w:val="both"/>
        <w:rPr>
          <w:sz w:val="24"/>
          <w:szCs w:val="24"/>
        </w:rPr>
      </w:pPr>
      <w:r w:rsidRPr="0044254C">
        <w:rPr>
          <w:noProof/>
          <w:sz w:val="24"/>
          <w:szCs w:val="24"/>
        </w:rPr>
        <mc:AlternateContent>
          <mc:Choice Requires="wps">
            <w:drawing>
              <wp:anchor distT="0" distB="0" distL="114300" distR="114300" simplePos="0" relativeHeight="251684864" behindDoc="0" locked="0" layoutInCell="1" allowOverlap="1" wp14:anchorId="4C39A243" wp14:editId="5A12CCCA">
                <wp:simplePos x="0" y="0"/>
                <wp:positionH relativeFrom="column">
                  <wp:posOffset>51435</wp:posOffset>
                </wp:positionH>
                <wp:positionV relativeFrom="paragraph">
                  <wp:posOffset>107315</wp:posOffset>
                </wp:positionV>
                <wp:extent cx="190500" cy="2000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7D050C65" id="Прямоугольник 20" o:spid="_x0000_s1026" style="position:absolute;margin-left:4.05pt;margin-top:8.45pt;width:15pt;height:15.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" fillcolor="window" strokecolor="windowText" strokeweight="1.5pt"/>
            </w:pict>
          </mc:Fallback>
        </mc:AlternateContent>
      </w:r>
    </w:p>
    <w:p w14:paraId="1F1AE8D6" w14:textId="77777777" w:rsidR="0044254C" w:rsidRPr="008E3C30" w:rsidRDefault="008E3C30" w:rsidP="0044254C">
      <w:pPr>
        <w:suppressAutoHyphens/>
        <w:jc w:val="both"/>
        <w:rPr>
          <w:sz w:val="24"/>
          <w:szCs w:val="24"/>
          <w:lang w:val="tt"/>
        </w:rPr>
      </w:pPr>
      <w:r w:rsidRPr="0044254C">
        <w:rPr>
          <w:sz w:val="24"/>
          <w:szCs w:val="24"/>
          <w:lang w:val="tt"/>
        </w:rPr>
        <w:t xml:space="preserve">          лицензияләр реестрыннан өземтә кирәкми</w:t>
      </w:r>
    </w:p>
    <w:p w14:paraId="666321AC" w14:textId="77777777" w:rsidR="0044254C" w:rsidRPr="008E3C30" w:rsidRDefault="0044254C" w:rsidP="0044254C">
      <w:pPr>
        <w:autoSpaceDE w:val="0"/>
        <w:autoSpaceDN w:val="0"/>
        <w:adjustRightInd w:val="0"/>
        <w:jc w:val="both"/>
        <w:rPr>
          <w:sz w:val="16"/>
          <w:szCs w:val="16"/>
          <w:lang w:val="tt"/>
        </w:rPr>
      </w:pPr>
    </w:p>
    <w:p w14:paraId="040FABB7" w14:textId="77777777" w:rsidR="0044254C" w:rsidRPr="008E3C30" w:rsidRDefault="008E3C30" w:rsidP="0044254C">
      <w:pPr>
        <w:suppressAutoHyphens/>
        <w:jc w:val="both"/>
        <w:rPr>
          <w:sz w:val="24"/>
          <w:szCs w:val="24"/>
          <w:lang w:val="tt"/>
        </w:rPr>
      </w:pPr>
      <w:r w:rsidRPr="0044254C">
        <w:rPr>
          <w:sz w:val="24"/>
          <w:szCs w:val="24"/>
          <w:lang w:val="tt"/>
        </w:rPr>
        <w:t xml:space="preserve">Юридик зат җитәкчесе                  </w:t>
      </w:r>
    </w:p>
    <w:p w14:paraId="683B31FE" w14:textId="77777777" w:rsidR="0044254C" w:rsidRPr="0044254C" w:rsidRDefault="008E3C30" w:rsidP="0044254C">
      <w:pPr>
        <w:suppressAutoHyphens/>
        <w:jc w:val="both"/>
        <w:rPr>
          <w:sz w:val="24"/>
          <w:szCs w:val="24"/>
        </w:rPr>
      </w:pPr>
      <w:r w:rsidRPr="0044254C">
        <w:rPr>
          <w:sz w:val="24"/>
          <w:szCs w:val="24"/>
          <w:lang w:val="tt"/>
        </w:rPr>
        <w:t xml:space="preserve">(шәхси эшкуар)    ______________________      _________________________ </w:t>
      </w:r>
    </w:p>
    <w:p w14:paraId="41F9C50D" w14:textId="1AFFF045" w:rsidR="0044254C" w:rsidRPr="0044254C" w:rsidRDefault="008E3C30" w:rsidP="0044254C">
      <w:pPr>
        <w:suppressAutoHyphens/>
        <w:jc w:val="both"/>
      </w:pPr>
      <w:r w:rsidRPr="0044254C">
        <w:rPr>
          <w:lang w:val="tt"/>
        </w:rPr>
        <w:t xml:space="preserve">                                     (имза, булган очракта – мөһер) (Фамилия, исем, ата исеме (соңгысы – булган очракта))</w:t>
      </w:r>
    </w:p>
    <w:p w14:paraId="26094D27" w14:textId="77777777" w:rsidR="0044254C" w:rsidRPr="0044254C" w:rsidRDefault="008E3C30" w:rsidP="0044254C">
      <w:pPr>
        <w:suppressAutoHyphens/>
        <w:jc w:val="both"/>
      </w:pPr>
      <w:r w:rsidRPr="0044254C">
        <w:rPr>
          <w:lang w:val="tt"/>
        </w:rPr>
        <w:t>искәрмә. Мөһер – булган очракта</w:t>
      </w:r>
    </w:p>
    <w:p w14:paraId="4DE1AB4E" w14:textId="77777777" w:rsidR="0044254C" w:rsidRPr="0044254C" w:rsidRDefault="008E3C30" w:rsidP="0044254C">
      <w:pPr>
        <w:jc w:val="both"/>
        <w:rPr>
          <w:sz w:val="16"/>
          <w:szCs w:val="16"/>
        </w:rPr>
      </w:pPr>
      <w:r w:rsidRPr="0044254C">
        <w:rPr>
          <w:noProof/>
          <w:sz w:val="24"/>
          <w:szCs w:val="24"/>
        </w:rPr>
        <mc:AlternateContent>
          <mc:Choice Requires="wps">
            <w:drawing>
              <wp:anchor distT="0" distB="0" distL="114300" distR="114300" simplePos="0" relativeHeight="251686912" behindDoc="0" locked="0" layoutInCell="1" allowOverlap="1" wp14:anchorId="1E47432B" wp14:editId="2EE87DAC">
                <wp:simplePos x="0" y="0"/>
                <wp:positionH relativeFrom="column">
                  <wp:posOffset>3810</wp:posOffset>
                </wp:positionH>
                <wp:positionV relativeFrom="paragraph">
                  <wp:posOffset>112395</wp:posOffset>
                </wp:positionV>
                <wp:extent cx="190500" cy="20002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4DF6D6BF" id="Прямоугольник 25" o:spid="_x0000_s1026" style="position:absolute;margin-left:.3pt;margin-top:8.85pt;width:15pt;height:15.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" fillcolor="window" strokecolor="windowText" strokeweight="1.5pt"/>
            </w:pict>
          </mc:Fallback>
        </mc:AlternateContent>
      </w:r>
    </w:p>
    <w:p w14:paraId="6575BCE1" w14:textId="258790B3" w:rsidR="0044254C" w:rsidRPr="0044254C" w:rsidRDefault="008E3C30" w:rsidP="00F97521">
      <w:pPr>
        <w:rPr>
          <w:sz w:val="24"/>
          <w:szCs w:val="24"/>
        </w:rPr>
      </w:pPr>
      <w:r w:rsidRPr="0044254C">
        <w:rPr>
          <w:sz w:val="24"/>
          <w:szCs w:val="24"/>
          <w:lang w:val="tt"/>
        </w:rPr>
        <w:t xml:space="preserve">       Имзалаган көннән башлап язмача формада кайтарып алган көнгә кадәр персональ белешмәләрне эшкәртүгә риза (шәхси эшкуарлар өчен)</w:t>
      </w:r>
      <w:r w:rsidR="00F97521">
        <w:rPr>
          <w:sz w:val="24"/>
          <w:szCs w:val="24"/>
          <w:lang w:val="tt"/>
        </w:rPr>
        <w:t xml:space="preserve"> </w:t>
      </w:r>
      <w:r w:rsidRPr="0044254C">
        <w:rPr>
          <w:sz w:val="24"/>
          <w:szCs w:val="24"/>
          <w:lang w:val="tt"/>
        </w:rPr>
        <w:t>__________</w:t>
      </w:r>
      <w:r w:rsidR="00F97521">
        <w:rPr>
          <w:sz w:val="24"/>
          <w:szCs w:val="24"/>
          <w:lang w:val="tt"/>
        </w:rPr>
        <w:t>___________________</w:t>
      </w:r>
      <w:r w:rsidRPr="0044254C">
        <w:rPr>
          <w:sz w:val="24"/>
          <w:szCs w:val="24"/>
          <w:lang w:val="tt"/>
        </w:rPr>
        <w:t>______________________________________</w:t>
      </w:r>
    </w:p>
    <w:p w14:paraId="70DBF301" w14:textId="50C848F0" w:rsidR="0044254C" w:rsidRPr="008E3C30" w:rsidRDefault="008E3C30" w:rsidP="0044254C">
      <w:pPr>
        <w:suppressAutoHyphens/>
        <w:jc w:val="both"/>
        <w:rPr>
          <w:lang w:val="tt"/>
        </w:rPr>
      </w:pPr>
      <w:r w:rsidRPr="0044254C">
        <w:rPr>
          <w:lang w:val="tt"/>
        </w:rPr>
        <w:t xml:space="preserve">                         (Фамилия, исем, ата исеме (соңгысы – булган очракта))</w:t>
      </w:r>
    </w:p>
    <w:p w14:paraId="41066373" w14:textId="77777777" w:rsidR="00BF11F8" w:rsidRPr="008E3C30" w:rsidRDefault="00BF11F8" w:rsidP="0044254C">
      <w:pPr>
        <w:widowControl w:val="0"/>
        <w:suppressAutoHyphens/>
        <w:ind w:left="6237"/>
        <w:outlineLvl w:val="0"/>
        <w:rPr>
          <w:sz w:val="28"/>
          <w:szCs w:val="28"/>
          <w:lang w:val="tt"/>
        </w:rPr>
      </w:pPr>
    </w:p>
    <w:p w14:paraId="2D2216CF" w14:textId="77777777" w:rsidR="00BF11F8" w:rsidRPr="008E3C30" w:rsidRDefault="00BF11F8" w:rsidP="0044254C">
      <w:pPr>
        <w:widowControl w:val="0"/>
        <w:suppressAutoHyphens/>
        <w:ind w:left="6237"/>
        <w:outlineLvl w:val="0"/>
        <w:rPr>
          <w:sz w:val="28"/>
          <w:szCs w:val="28"/>
          <w:lang w:val="tt"/>
        </w:rPr>
      </w:pPr>
    </w:p>
    <w:p w14:paraId="0FD1C97C" w14:textId="5CC6E1E4" w:rsidR="0044254C" w:rsidRPr="008E3C30" w:rsidRDefault="008E3C30" w:rsidP="00BF11F8">
      <w:pPr>
        <w:widowControl w:val="0"/>
        <w:suppressAutoHyphens/>
        <w:ind w:left="6237"/>
        <w:outlineLvl w:val="0"/>
        <w:rPr>
          <w:sz w:val="28"/>
          <w:szCs w:val="28"/>
          <w:lang w:val="tt"/>
        </w:rPr>
      </w:pPr>
      <w:r w:rsidRPr="0044254C">
        <w:rPr>
          <w:sz w:val="28"/>
          <w:szCs w:val="28"/>
          <w:lang w:val="tt"/>
        </w:rPr>
        <w:t xml:space="preserve">Кара металлар ломы, төсле металлар әзерләү, саклау, эшкәртү һәм сату эшчәнлеген лицензияләү буенча дәүләт хезмәте күрсәтүнең административ регламентына </w:t>
      </w:r>
      <w:r w:rsidR="00F97521">
        <w:rPr>
          <w:sz w:val="28"/>
          <w:szCs w:val="28"/>
          <w:lang w:val="tt"/>
        </w:rPr>
        <w:br/>
      </w:r>
      <w:r w:rsidRPr="0044254C">
        <w:rPr>
          <w:sz w:val="28"/>
          <w:szCs w:val="28"/>
          <w:lang w:val="tt"/>
        </w:rPr>
        <w:t>4 нче кушымта</w:t>
      </w:r>
    </w:p>
    <w:p w14:paraId="7E2B5C0E" w14:textId="77777777" w:rsidR="0044254C" w:rsidRPr="008E3C30" w:rsidRDefault="0044254C" w:rsidP="0044254C">
      <w:pPr>
        <w:widowControl w:val="0"/>
        <w:suppressAutoHyphens/>
        <w:ind w:left="6237"/>
        <w:rPr>
          <w:sz w:val="24"/>
          <w:szCs w:val="24"/>
          <w:lang w:val="tt"/>
        </w:rPr>
      </w:pPr>
    </w:p>
    <w:p w14:paraId="60778643" w14:textId="77777777" w:rsidR="0044254C" w:rsidRPr="0044254C" w:rsidRDefault="008E3C30" w:rsidP="0044254C">
      <w:pPr>
        <w:widowControl w:val="0"/>
        <w:suppressAutoHyphens/>
        <w:ind w:left="6237"/>
        <w:rPr>
          <w:sz w:val="24"/>
          <w:szCs w:val="24"/>
        </w:rPr>
      </w:pPr>
      <w:r w:rsidRPr="0044254C">
        <w:rPr>
          <w:sz w:val="24"/>
          <w:szCs w:val="24"/>
          <w:lang w:val="tt"/>
        </w:rPr>
        <w:t>Формасы</w:t>
      </w:r>
    </w:p>
    <w:p w14:paraId="646697DF" w14:textId="77777777" w:rsidR="0044254C" w:rsidRPr="0044254C" w:rsidRDefault="0044254C" w:rsidP="0044254C">
      <w:pPr>
        <w:widowControl w:val="0"/>
        <w:suppressAutoHyphens/>
        <w:ind w:left="6237"/>
        <w:rPr>
          <w:sz w:val="24"/>
          <w:szCs w:val="24"/>
        </w:rPr>
      </w:pPr>
    </w:p>
    <w:p w14:paraId="4EDD368E" w14:textId="77777777" w:rsidR="0044254C" w:rsidRPr="0044254C" w:rsidRDefault="0044254C" w:rsidP="0044254C">
      <w:pPr>
        <w:keepNext/>
        <w:suppressAutoHyphens/>
        <w:outlineLvl w:val="0"/>
        <w:rPr>
          <w:sz w:val="28"/>
          <w:szCs w:val="28"/>
        </w:rPr>
      </w:pPr>
    </w:p>
    <w:p w14:paraId="1782B8AF" w14:textId="77777777" w:rsidR="0044254C" w:rsidRPr="0044254C" w:rsidRDefault="008E3C30" w:rsidP="0044254C">
      <w:pPr>
        <w:suppressAutoHyphens/>
        <w:ind w:firstLine="3402"/>
        <w:jc w:val="both"/>
        <w:rPr>
          <w:sz w:val="16"/>
          <w:szCs w:val="16"/>
        </w:rPr>
      </w:pPr>
      <w:r w:rsidRPr="0044254C">
        <w:rPr>
          <w:sz w:val="16"/>
          <w:szCs w:val="16"/>
        </w:rPr>
        <w:t xml:space="preserve">                                          </w:t>
      </w:r>
    </w:p>
    <w:p w14:paraId="035E148B" w14:textId="77777777" w:rsidR="00F97521" w:rsidRDefault="008E3C30" w:rsidP="00BF11F8">
      <w:pPr>
        <w:keepNext/>
        <w:suppressAutoHyphens/>
        <w:jc w:val="center"/>
        <w:outlineLvl w:val="0"/>
        <w:rPr>
          <w:sz w:val="24"/>
          <w:szCs w:val="24"/>
          <w:lang w:val="tt"/>
        </w:rPr>
      </w:pPr>
      <w:r w:rsidRPr="0044254C">
        <w:rPr>
          <w:sz w:val="24"/>
          <w:szCs w:val="24"/>
          <w:lang w:val="tt"/>
        </w:rPr>
        <w:t xml:space="preserve">Лицензияләр реестрыннан белешмәләр бирү турында </w:t>
      </w:r>
    </w:p>
    <w:p w14:paraId="0CF3D5EA" w14:textId="54D4D0E0" w:rsidR="0044254C" w:rsidRPr="0044254C" w:rsidRDefault="008E3C30" w:rsidP="00BF11F8">
      <w:pPr>
        <w:keepNext/>
        <w:suppressAutoHyphens/>
        <w:jc w:val="center"/>
        <w:outlineLvl w:val="0"/>
        <w:rPr>
          <w:sz w:val="24"/>
          <w:szCs w:val="24"/>
        </w:rPr>
      </w:pPr>
      <w:r w:rsidRPr="0044254C">
        <w:rPr>
          <w:sz w:val="24"/>
          <w:szCs w:val="24"/>
          <w:lang w:val="tt"/>
        </w:rPr>
        <w:t>ГАРИЗА</w:t>
      </w:r>
    </w:p>
    <w:p w14:paraId="0162184D" w14:textId="77777777" w:rsidR="0044254C" w:rsidRPr="0044254C" w:rsidRDefault="0044254C" w:rsidP="0044254C">
      <w:pPr>
        <w:suppressAutoHyphens/>
        <w:jc w:val="both"/>
        <w:rPr>
          <w:sz w:val="24"/>
          <w:szCs w:val="24"/>
        </w:rPr>
      </w:pPr>
    </w:p>
    <w:p w14:paraId="2B4AEE7B" w14:textId="77777777" w:rsidR="0044254C" w:rsidRPr="0044254C" w:rsidRDefault="0044254C" w:rsidP="0044254C">
      <w:pPr>
        <w:suppressAutoHyphens/>
        <w:jc w:val="both"/>
        <w:rPr>
          <w:sz w:val="24"/>
          <w:szCs w:val="24"/>
        </w:rPr>
      </w:pPr>
    </w:p>
    <w:p w14:paraId="74ABBA7A" w14:textId="0F24406C" w:rsidR="0044254C" w:rsidRPr="0044254C" w:rsidRDefault="008E3C30" w:rsidP="0044254C">
      <w:pPr>
        <w:suppressAutoHyphens/>
        <w:ind w:firstLine="709"/>
        <w:jc w:val="both"/>
        <w:rPr>
          <w:sz w:val="24"/>
          <w:szCs w:val="24"/>
        </w:rPr>
      </w:pPr>
      <w:r w:rsidRPr="0044254C">
        <w:rPr>
          <w:sz w:val="24"/>
          <w:szCs w:val="24"/>
          <w:lang w:val="tt"/>
        </w:rPr>
        <w:t xml:space="preserve">Лицензия турында мәгълүмат бирүегезне сорыйм___________________________________  </w:t>
      </w:r>
    </w:p>
    <w:p w14:paraId="7B1DBED5" w14:textId="0DE80B29" w:rsidR="0044254C" w:rsidRPr="008E3C30" w:rsidRDefault="008E3C30" w:rsidP="0044254C">
      <w:pPr>
        <w:suppressAutoHyphens/>
        <w:ind w:firstLine="709"/>
        <w:jc w:val="both"/>
        <w:rPr>
          <w:sz w:val="16"/>
          <w:szCs w:val="16"/>
          <w:lang w:val="tt"/>
        </w:rPr>
      </w:pPr>
      <w:r w:rsidRPr="0044254C">
        <w:rPr>
          <w:lang w:val="tt"/>
        </w:rPr>
        <w:t xml:space="preserve">                                                                          </w:t>
      </w:r>
      <w:r w:rsidR="00F97521">
        <w:rPr>
          <w:lang w:val="tt"/>
        </w:rPr>
        <w:t xml:space="preserve">                 </w:t>
      </w:r>
      <w:r w:rsidRPr="0044254C">
        <w:rPr>
          <w:lang w:val="tt"/>
        </w:rPr>
        <w:t xml:space="preserve">    </w:t>
      </w:r>
      <w:r w:rsidRPr="0044254C">
        <w:rPr>
          <w:sz w:val="16"/>
          <w:szCs w:val="16"/>
          <w:lang w:val="tt"/>
        </w:rPr>
        <w:t>(лицензиянең теркәү номерын, лицензия бирү датасын күрсәтергә)</w:t>
      </w:r>
    </w:p>
    <w:p w14:paraId="3F2EF82D" w14:textId="1A00E130" w:rsidR="0044254C" w:rsidRPr="008E3C30" w:rsidRDefault="008E3C30" w:rsidP="0044254C">
      <w:pPr>
        <w:suppressAutoHyphens/>
        <w:jc w:val="both"/>
        <w:rPr>
          <w:lang w:val="tt"/>
        </w:rPr>
      </w:pPr>
      <w:r w:rsidRPr="0044254C">
        <w:rPr>
          <w:sz w:val="24"/>
          <w:szCs w:val="24"/>
          <w:lang w:val="tt"/>
        </w:rPr>
        <w:t>Татарстан Республикасы Икътисад министрлыгының кара металл, төсле металл калдыкларын әзерләү, саклау, эшкәртү һәм сатуга лицензияләр реестрыннан электрон документ рәвешендә, аларны электрон почта адресына җибәреп______________________________________.</w:t>
      </w:r>
    </w:p>
    <w:p w14:paraId="07F3A780" w14:textId="77777777" w:rsidR="0044254C" w:rsidRPr="008E3C30" w:rsidRDefault="0044254C" w:rsidP="0044254C">
      <w:pPr>
        <w:suppressAutoHyphens/>
        <w:jc w:val="both"/>
        <w:rPr>
          <w:sz w:val="24"/>
          <w:szCs w:val="24"/>
          <w:lang w:val="tt"/>
        </w:rPr>
      </w:pPr>
    </w:p>
    <w:p w14:paraId="296D821D" w14:textId="77777777" w:rsidR="0044254C" w:rsidRPr="008E3C30" w:rsidRDefault="0044254C" w:rsidP="0044254C">
      <w:pPr>
        <w:suppressAutoHyphens/>
        <w:jc w:val="both"/>
        <w:rPr>
          <w:sz w:val="8"/>
          <w:szCs w:val="8"/>
          <w:lang w:val="tt"/>
        </w:rPr>
      </w:pPr>
    </w:p>
    <w:p w14:paraId="6925573E" w14:textId="0DFDA621" w:rsidR="0044254C" w:rsidRPr="0044254C" w:rsidRDefault="008E3C30" w:rsidP="0044254C">
      <w:pPr>
        <w:suppressAutoHyphens/>
        <w:jc w:val="both"/>
        <w:rPr>
          <w:sz w:val="24"/>
          <w:szCs w:val="24"/>
        </w:rPr>
      </w:pPr>
      <w:r w:rsidRPr="0044254C">
        <w:rPr>
          <w:sz w:val="24"/>
          <w:szCs w:val="24"/>
          <w:lang w:val="tt"/>
        </w:rPr>
        <w:t>Гариза тапшыручы</w:t>
      </w:r>
      <w:r w:rsidRPr="0044254C">
        <w:rPr>
          <w:sz w:val="28"/>
          <w:lang w:val="tt"/>
        </w:rPr>
        <w:t xml:space="preserve">   ____________________________</w:t>
      </w:r>
      <w:r w:rsidRPr="0044254C">
        <w:rPr>
          <w:sz w:val="24"/>
          <w:szCs w:val="24"/>
          <w:lang w:val="tt"/>
        </w:rPr>
        <w:t xml:space="preserve">      ______________________________ </w:t>
      </w:r>
    </w:p>
    <w:p w14:paraId="5890D504" w14:textId="77777777" w:rsidR="0044254C" w:rsidRPr="0044254C" w:rsidRDefault="008E3C30" w:rsidP="0044254C">
      <w:pPr>
        <w:suppressAutoHyphens/>
        <w:jc w:val="both"/>
      </w:pPr>
      <w:r w:rsidRPr="0044254C">
        <w:rPr>
          <w:lang w:val="tt"/>
        </w:rPr>
        <w:t xml:space="preserve">                                                  (имза, булган очракта – мөһер) (Фамилия, исем, ата исеме (соңгысы – булган очракта))</w:t>
      </w:r>
    </w:p>
    <w:p w14:paraId="4748DF15" w14:textId="77777777" w:rsidR="0044254C" w:rsidRPr="0044254C" w:rsidRDefault="0044254C" w:rsidP="0044254C">
      <w:pPr>
        <w:suppressAutoHyphens/>
        <w:jc w:val="both"/>
        <w:rPr>
          <w:sz w:val="16"/>
          <w:szCs w:val="16"/>
        </w:rPr>
      </w:pPr>
    </w:p>
    <w:p w14:paraId="51A3004B" w14:textId="77777777" w:rsidR="0044254C" w:rsidRPr="0044254C" w:rsidRDefault="0044254C" w:rsidP="0044254C">
      <w:pPr>
        <w:jc w:val="both"/>
        <w:rPr>
          <w:sz w:val="16"/>
          <w:szCs w:val="16"/>
        </w:rPr>
      </w:pPr>
    </w:p>
    <w:p w14:paraId="754F2B03" w14:textId="77777777" w:rsidR="0044254C" w:rsidRPr="0044254C" w:rsidRDefault="008E3C30" w:rsidP="0044254C">
      <w:pPr>
        <w:jc w:val="both"/>
        <w:rPr>
          <w:sz w:val="16"/>
          <w:szCs w:val="16"/>
        </w:rPr>
      </w:pPr>
      <w:r w:rsidRPr="0044254C">
        <w:rPr>
          <w:noProof/>
          <w:sz w:val="24"/>
          <w:szCs w:val="24"/>
        </w:rPr>
        <mc:AlternateContent>
          <mc:Choice Requires="wps">
            <w:drawing>
              <wp:anchor distT="0" distB="0" distL="114300" distR="114300" simplePos="0" relativeHeight="251691008" behindDoc="0" locked="0" layoutInCell="1" allowOverlap="1" wp14:anchorId="2829FA0A" wp14:editId="6D6A2134">
                <wp:simplePos x="0" y="0"/>
                <wp:positionH relativeFrom="column">
                  <wp:posOffset>13335</wp:posOffset>
                </wp:positionH>
                <wp:positionV relativeFrom="paragraph">
                  <wp:posOffset>59055</wp:posOffset>
                </wp:positionV>
                <wp:extent cx="190500" cy="2000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359407DC" id="Прямоугольник 26" o:spid="_x0000_s1026" style="position:absolute;margin-left:1.05pt;margin-top:4.65pt;width:15pt;height:15.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" fillcolor="window" strokecolor="windowText" strokeweight="1.5pt"/>
            </w:pict>
          </mc:Fallback>
        </mc:AlternateContent>
      </w:r>
    </w:p>
    <w:p w14:paraId="79321643" w14:textId="504901A6" w:rsidR="0044254C" w:rsidRPr="008E3C30" w:rsidRDefault="008E3C30" w:rsidP="0044254C">
      <w:pPr>
        <w:jc w:val="both"/>
        <w:rPr>
          <w:sz w:val="24"/>
          <w:szCs w:val="24"/>
          <w:lang w:val="tt"/>
        </w:rPr>
      </w:pPr>
      <w:r w:rsidRPr="0044254C">
        <w:rPr>
          <w:sz w:val="24"/>
          <w:szCs w:val="24"/>
          <w:lang w:val="tt"/>
        </w:rPr>
        <w:t xml:space="preserve">        Имзалаган көннән башлап язмача формада кайтарып алган көнгә кадәр персональ белешмәләрне эшкәртүгә риза (шәхси эшкуарлар, физик затлар өчен) _____________________________________________________________________________________</w:t>
      </w:r>
    </w:p>
    <w:p w14:paraId="118CF211" w14:textId="77777777" w:rsidR="0044254C" w:rsidRPr="0044254C" w:rsidRDefault="008E3C30" w:rsidP="0044254C">
      <w:pPr>
        <w:suppressAutoHyphens/>
        <w:ind w:firstLine="5103"/>
        <w:jc w:val="both"/>
        <w:rPr>
          <w:sz w:val="24"/>
          <w:szCs w:val="24"/>
        </w:rPr>
      </w:pPr>
      <w:r w:rsidRPr="0044254C">
        <w:rPr>
          <w:lang w:val="tt"/>
        </w:rPr>
        <w:t xml:space="preserve">(Фамилия, исем, ата исеме (соңгысы – булган очракта))                                                                                      </w:t>
      </w:r>
    </w:p>
    <w:p w14:paraId="672F350A" w14:textId="77777777" w:rsidR="0044254C" w:rsidRPr="0044254C" w:rsidRDefault="0044254C" w:rsidP="0044254C">
      <w:pPr>
        <w:widowControl w:val="0"/>
        <w:suppressAutoHyphens/>
        <w:ind w:left="6237"/>
        <w:outlineLvl w:val="0"/>
        <w:rPr>
          <w:sz w:val="28"/>
          <w:szCs w:val="28"/>
        </w:rPr>
      </w:pPr>
    </w:p>
    <w:p w14:paraId="1912A9AF" w14:textId="77777777" w:rsidR="0044254C" w:rsidRPr="0044254C" w:rsidRDefault="0044254C" w:rsidP="0044254C">
      <w:pPr>
        <w:widowControl w:val="0"/>
        <w:suppressAutoHyphens/>
        <w:ind w:left="6237"/>
        <w:outlineLvl w:val="0"/>
        <w:rPr>
          <w:sz w:val="28"/>
          <w:szCs w:val="28"/>
        </w:rPr>
      </w:pPr>
    </w:p>
    <w:p w14:paraId="7C046B5F" w14:textId="77777777" w:rsidR="0044254C" w:rsidRPr="0044254C" w:rsidRDefault="0044254C" w:rsidP="0044254C">
      <w:pPr>
        <w:widowControl w:val="0"/>
        <w:suppressAutoHyphens/>
        <w:ind w:left="6237"/>
        <w:outlineLvl w:val="0"/>
        <w:rPr>
          <w:sz w:val="28"/>
          <w:szCs w:val="28"/>
        </w:rPr>
      </w:pPr>
    </w:p>
    <w:p w14:paraId="509822AF" w14:textId="77777777" w:rsidR="0044254C" w:rsidRPr="0044254C" w:rsidRDefault="0044254C" w:rsidP="0044254C">
      <w:pPr>
        <w:widowControl w:val="0"/>
        <w:suppressAutoHyphens/>
        <w:ind w:left="6237"/>
        <w:outlineLvl w:val="0"/>
        <w:rPr>
          <w:sz w:val="28"/>
          <w:szCs w:val="28"/>
        </w:rPr>
      </w:pPr>
    </w:p>
    <w:p w14:paraId="7777611F" w14:textId="77777777" w:rsidR="0044254C" w:rsidRPr="0044254C" w:rsidRDefault="0044254C" w:rsidP="0044254C">
      <w:pPr>
        <w:widowControl w:val="0"/>
        <w:suppressAutoHyphens/>
        <w:ind w:left="6237"/>
        <w:outlineLvl w:val="0"/>
        <w:rPr>
          <w:sz w:val="28"/>
          <w:szCs w:val="28"/>
        </w:rPr>
      </w:pPr>
    </w:p>
    <w:p w14:paraId="39D5E264" w14:textId="77777777" w:rsidR="0044254C" w:rsidRPr="0044254C" w:rsidRDefault="0044254C" w:rsidP="0044254C">
      <w:pPr>
        <w:widowControl w:val="0"/>
        <w:suppressAutoHyphens/>
        <w:ind w:left="6237"/>
        <w:outlineLvl w:val="0"/>
        <w:rPr>
          <w:sz w:val="28"/>
          <w:szCs w:val="28"/>
        </w:rPr>
      </w:pPr>
    </w:p>
    <w:p w14:paraId="5D5AE12E" w14:textId="77777777" w:rsidR="0044254C" w:rsidRPr="0044254C" w:rsidRDefault="0044254C" w:rsidP="0044254C">
      <w:pPr>
        <w:widowControl w:val="0"/>
        <w:suppressAutoHyphens/>
        <w:ind w:left="6237"/>
        <w:outlineLvl w:val="0"/>
        <w:rPr>
          <w:sz w:val="28"/>
          <w:szCs w:val="28"/>
        </w:rPr>
      </w:pPr>
    </w:p>
    <w:p w14:paraId="027D8D2A" w14:textId="77777777" w:rsidR="0044254C" w:rsidRPr="0044254C" w:rsidRDefault="0044254C" w:rsidP="0044254C">
      <w:pPr>
        <w:widowControl w:val="0"/>
        <w:suppressAutoHyphens/>
        <w:ind w:left="6237"/>
        <w:outlineLvl w:val="0"/>
        <w:rPr>
          <w:sz w:val="28"/>
          <w:szCs w:val="28"/>
        </w:rPr>
      </w:pPr>
    </w:p>
    <w:p w14:paraId="259D2381" w14:textId="77777777" w:rsidR="0044254C" w:rsidRPr="0044254C" w:rsidRDefault="0044254C" w:rsidP="0044254C">
      <w:pPr>
        <w:widowControl w:val="0"/>
        <w:suppressAutoHyphens/>
        <w:ind w:left="6237"/>
        <w:outlineLvl w:val="0"/>
        <w:rPr>
          <w:sz w:val="28"/>
          <w:szCs w:val="28"/>
        </w:rPr>
      </w:pPr>
    </w:p>
    <w:p w14:paraId="1867DBE4" w14:textId="77777777" w:rsidR="0044254C" w:rsidRPr="0044254C" w:rsidRDefault="0044254C" w:rsidP="0044254C">
      <w:pPr>
        <w:widowControl w:val="0"/>
        <w:suppressAutoHyphens/>
        <w:ind w:left="6237"/>
        <w:outlineLvl w:val="0"/>
        <w:rPr>
          <w:sz w:val="28"/>
          <w:szCs w:val="28"/>
        </w:rPr>
      </w:pPr>
    </w:p>
    <w:p w14:paraId="636B8401" w14:textId="77777777" w:rsidR="0044254C" w:rsidRPr="0044254C" w:rsidRDefault="0044254C" w:rsidP="0044254C">
      <w:pPr>
        <w:widowControl w:val="0"/>
        <w:suppressAutoHyphens/>
        <w:ind w:left="6237"/>
        <w:outlineLvl w:val="0"/>
        <w:rPr>
          <w:sz w:val="28"/>
          <w:szCs w:val="28"/>
        </w:rPr>
      </w:pPr>
    </w:p>
    <w:p w14:paraId="2EB413D3" w14:textId="77777777" w:rsidR="0044254C" w:rsidRPr="0044254C" w:rsidRDefault="0044254C" w:rsidP="0044254C">
      <w:pPr>
        <w:widowControl w:val="0"/>
        <w:suppressAutoHyphens/>
        <w:ind w:left="6237"/>
        <w:outlineLvl w:val="0"/>
        <w:rPr>
          <w:sz w:val="28"/>
          <w:szCs w:val="28"/>
        </w:rPr>
      </w:pPr>
    </w:p>
    <w:p w14:paraId="4D6949FD" w14:textId="77777777" w:rsidR="0044254C" w:rsidRPr="0044254C" w:rsidRDefault="0044254C" w:rsidP="0044254C">
      <w:pPr>
        <w:widowControl w:val="0"/>
        <w:suppressAutoHyphens/>
        <w:ind w:left="6237"/>
        <w:outlineLvl w:val="0"/>
        <w:rPr>
          <w:sz w:val="28"/>
          <w:szCs w:val="28"/>
        </w:rPr>
      </w:pPr>
    </w:p>
    <w:p w14:paraId="5B483B8F" w14:textId="77777777" w:rsidR="0044254C" w:rsidRPr="0044254C" w:rsidRDefault="0044254C" w:rsidP="0044254C">
      <w:pPr>
        <w:widowControl w:val="0"/>
        <w:suppressAutoHyphens/>
        <w:ind w:left="6237"/>
        <w:outlineLvl w:val="0"/>
        <w:rPr>
          <w:sz w:val="28"/>
          <w:szCs w:val="28"/>
        </w:rPr>
      </w:pPr>
    </w:p>
    <w:p w14:paraId="7D21D62E" w14:textId="77777777" w:rsidR="0044254C" w:rsidRPr="0044254C" w:rsidRDefault="0044254C" w:rsidP="0044254C">
      <w:pPr>
        <w:widowControl w:val="0"/>
        <w:suppressAutoHyphens/>
        <w:ind w:left="6237"/>
        <w:outlineLvl w:val="0"/>
        <w:rPr>
          <w:sz w:val="28"/>
          <w:szCs w:val="28"/>
        </w:rPr>
      </w:pPr>
    </w:p>
    <w:p w14:paraId="16229EDF" w14:textId="77777777" w:rsidR="0044254C" w:rsidRPr="0044254C" w:rsidRDefault="0044254C" w:rsidP="0044254C">
      <w:pPr>
        <w:widowControl w:val="0"/>
        <w:suppressAutoHyphens/>
        <w:ind w:left="6237"/>
        <w:outlineLvl w:val="0"/>
        <w:rPr>
          <w:sz w:val="28"/>
          <w:szCs w:val="28"/>
        </w:rPr>
      </w:pPr>
    </w:p>
    <w:p w14:paraId="3E7D631B" w14:textId="77777777" w:rsidR="00F97521" w:rsidRDefault="00F97521" w:rsidP="00BF11F8">
      <w:pPr>
        <w:widowControl w:val="0"/>
        <w:suppressAutoHyphens/>
        <w:ind w:left="6237"/>
        <w:outlineLvl w:val="0"/>
        <w:rPr>
          <w:sz w:val="28"/>
          <w:szCs w:val="28"/>
          <w:lang w:val="tt"/>
        </w:rPr>
      </w:pPr>
    </w:p>
    <w:p w14:paraId="727FF616" w14:textId="77777777" w:rsidR="00F97521" w:rsidRDefault="00F97521" w:rsidP="00BF11F8">
      <w:pPr>
        <w:widowControl w:val="0"/>
        <w:suppressAutoHyphens/>
        <w:ind w:left="6237"/>
        <w:outlineLvl w:val="0"/>
        <w:rPr>
          <w:sz w:val="28"/>
          <w:szCs w:val="28"/>
          <w:lang w:val="tt"/>
        </w:rPr>
      </w:pPr>
    </w:p>
    <w:p w14:paraId="493583BD" w14:textId="3210949E" w:rsidR="0044254C" w:rsidRPr="00F97521" w:rsidRDefault="008E3C30" w:rsidP="00BF11F8">
      <w:pPr>
        <w:widowControl w:val="0"/>
        <w:suppressAutoHyphens/>
        <w:ind w:left="6237"/>
        <w:outlineLvl w:val="0"/>
        <w:rPr>
          <w:sz w:val="28"/>
          <w:szCs w:val="28"/>
          <w:lang w:val="tt"/>
        </w:rPr>
      </w:pPr>
      <w:r w:rsidRPr="0044254C">
        <w:rPr>
          <w:sz w:val="28"/>
          <w:szCs w:val="28"/>
          <w:lang w:val="tt"/>
        </w:rPr>
        <w:t xml:space="preserve">Кара металлар ломы, төсле металлар әзерләү, саклау, эшкәртү һәм сату эшчәнлеген лицензияләү буенча дәүләт хезмәте күрсәтүнең административ регламентына </w:t>
      </w:r>
      <w:r w:rsidR="00F97521">
        <w:rPr>
          <w:sz w:val="28"/>
          <w:szCs w:val="28"/>
          <w:lang w:val="tt"/>
        </w:rPr>
        <w:br/>
      </w:r>
      <w:r w:rsidRPr="0044254C">
        <w:rPr>
          <w:sz w:val="28"/>
          <w:szCs w:val="28"/>
          <w:lang w:val="tt"/>
        </w:rPr>
        <w:t>5 нче кушымта</w:t>
      </w:r>
    </w:p>
    <w:p w14:paraId="250BC261" w14:textId="77777777" w:rsidR="0044254C" w:rsidRPr="00F97521" w:rsidRDefault="0044254C" w:rsidP="0044254C">
      <w:pPr>
        <w:tabs>
          <w:tab w:val="left" w:pos="6379"/>
        </w:tabs>
        <w:ind w:right="-2" w:firstLine="709"/>
        <w:jc w:val="center"/>
        <w:rPr>
          <w:b/>
          <w:sz w:val="28"/>
          <w:szCs w:val="28"/>
          <w:lang w:val="tt"/>
        </w:rPr>
      </w:pPr>
    </w:p>
    <w:p w14:paraId="4F2CB91C" w14:textId="77777777" w:rsidR="0044254C" w:rsidRPr="0044254C" w:rsidRDefault="008E3C30" w:rsidP="00BF11F8">
      <w:pPr>
        <w:keepNext/>
        <w:suppressAutoHyphens/>
        <w:jc w:val="center"/>
        <w:outlineLvl w:val="0"/>
        <w:rPr>
          <w:sz w:val="24"/>
          <w:szCs w:val="24"/>
        </w:rPr>
      </w:pPr>
      <w:r w:rsidRPr="0044254C">
        <w:rPr>
          <w:sz w:val="24"/>
          <w:szCs w:val="24"/>
          <w:lang w:val="tt"/>
        </w:rPr>
        <w:t>Техник хата төзәтү турында гариза</w:t>
      </w:r>
    </w:p>
    <w:p w14:paraId="01C65805" w14:textId="77777777" w:rsidR="0044254C" w:rsidRPr="0044254C" w:rsidRDefault="0044254C" w:rsidP="0044254C">
      <w:pPr>
        <w:ind w:right="-2" w:firstLine="709"/>
        <w:jc w:val="center"/>
        <w:rPr>
          <w:sz w:val="24"/>
          <w:szCs w:val="24"/>
        </w:rPr>
      </w:pPr>
    </w:p>
    <w:p w14:paraId="312B5A0F" w14:textId="77777777" w:rsidR="0044254C" w:rsidRPr="0044254C" w:rsidRDefault="008E3C30" w:rsidP="0044254C">
      <w:pPr>
        <w:ind w:right="-2" w:firstLine="709"/>
        <w:jc w:val="both"/>
        <w:rPr>
          <w:sz w:val="24"/>
          <w:szCs w:val="24"/>
        </w:rPr>
      </w:pPr>
      <w:r w:rsidRPr="0044254C">
        <w:rPr>
          <w:sz w:val="24"/>
          <w:szCs w:val="24"/>
          <w:lang w:val="tt"/>
        </w:rPr>
        <w:t xml:space="preserve">Кара металл, төсле металл ватыкларын әзерләү, саклау, эшкәртү һәм сату эшчәнлеген лицензияләү буенча дәүләт хезмәте күрсәткәндә җибәрелгән техник хатаны төзәтүегез турында сорыйм </w:t>
      </w:r>
    </w:p>
    <w:p w14:paraId="672ACBAA" w14:textId="77777777" w:rsidR="0044254C" w:rsidRPr="0044254C" w:rsidRDefault="0044254C" w:rsidP="0044254C">
      <w:pPr>
        <w:ind w:right="-2" w:firstLine="709"/>
        <w:jc w:val="both"/>
        <w:rPr>
          <w:sz w:val="24"/>
          <w:szCs w:val="24"/>
        </w:rPr>
      </w:pPr>
    </w:p>
    <w:p w14:paraId="6FD41DE9" w14:textId="77777777" w:rsidR="0044254C" w:rsidRPr="0044254C" w:rsidRDefault="008E3C30" w:rsidP="0044254C">
      <w:pPr>
        <w:ind w:right="-2" w:firstLine="709"/>
        <w:jc w:val="both"/>
        <w:rPr>
          <w:sz w:val="24"/>
          <w:szCs w:val="24"/>
        </w:rPr>
      </w:pPr>
      <w:r w:rsidRPr="0044254C">
        <w:rPr>
          <w:sz w:val="24"/>
          <w:szCs w:val="24"/>
          <w:lang w:val="tt"/>
        </w:rPr>
        <w:t>Хатаны тасвирлау: ______________________________________________________________</w:t>
      </w:r>
    </w:p>
    <w:p w14:paraId="378C55BA" w14:textId="77777777" w:rsidR="0044254C" w:rsidRPr="0044254C" w:rsidRDefault="0044254C" w:rsidP="0044254C">
      <w:pPr>
        <w:ind w:right="-2" w:firstLine="709"/>
        <w:jc w:val="both"/>
        <w:rPr>
          <w:sz w:val="24"/>
          <w:szCs w:val="24"/>
        </w:rPr>
      </w:pPr>
    </w:p>
    <w:p w14:paraId="1DC19192" w14:textId="77777777" w:rsidR="0044254C" w:rsidRPr="0044254C" w:rsidRDefault="008E3C30" w:rsidP="0044254C">
      <w:pPr>
        <w:ind w:right="-2" w:firstLine="709"/>
        <w:jc w:val="both"/>
        <w:rPr>
          <w:sz w:val="24"/>
          <w:szCs w:val="24"/>
        </w:rPr>
      </w:pPr>
      <w:r w:rsidRPr="0044254C">
        <w:rPr>
          <w:sz w:val="24"/>
          <w:szCs w:val="24"/>
          <w:lang w:val="tt"/>
        </w:rPr>
        <w:t>Түбәндәге документларны терким:</w:t>
      </w:r>
    </w:p>
    <w:p w14:paraId="25FA4F14" w14:textId="77777777" w:rsidR="0044254C" w:rsidRPr="0044254C" w:rsidRDefault="008E3C30" w:rsidP="0044254C">
      <w:pPr>
        <w:ind w:right="-2" w:firstLine="709"/>
        <w:jc w:val="both"/>
        <w:rPr>
          <w:sz w:val="24"/>
          <w:szCs w:val="24"/>
        </w:rPr>
      </w:pPr>
      <w:r w:rsidRPr="0044254C">
        <w:rPr>
          <w:sz w:val="24"/>
          <w:szCs w:val="24"/>
          <w:lang w:val="tt"/>
        </w:rPr>
        <w:t>1.</w:t>
      </w:r>
    </w:p>
    <w:p w14:paraId="0EB87F38" w14:textId="77777777" w:rsidR="0044254C" w:rsidRPr="0044254C" w:rsidRDefault="008E3C30" w:rsidP="0044254C">
      <w:pPr>
        <w:ind w:right="-2" w:firstLine="709"/>
        <w:jc w:val="both"/>
        <w:rPr>
          <w:sz w:val="24"/>
          <w:szCs w:val="24"/>
        </w:rPr>
      </w:pPr>
      <w:r w:rsidRPr="0044254C">
        <w:rPr>
          <w:sz w:val="24"/>
          <w:szCs w:val="24"/>
          <w:lang w:val="tt"/>
        </w:rPr>
        <w:t>2.</w:t>
      </w:r>
    </w:p>
    <w:p w14:paraId="56F54FB9" w14:textId="77777777" w:rsidR="0044254C" w:rsidRPr="0044254C" w:rsidRDefault="008E3C30" w:rsidP="0044254C">
      <w:pPr>
        <w:ind w:right="-2" w:firstLine="709"/>
        <w:jc w:val="both"/>
        <w:rPr>
          <w:sz w:val="24"/>
          <w:szCs w:val="24"/>
        </w:rPr>
      </w:pPr>
      <w:r w:rsidRPr="0044254C">
        <w:rPr>
          <w:sz w:val="24"/>
          <w:szCs w:val="24"/>
          <w:lang w:val="tt"/>
        </w:rPr>
        <w:t>3.</w:t>
      </w:r>
    </w:p>
    <w:p w14:paraId="1C0057E2" w14:textId="77777777" w:rsidR="0044254C" w:rsidRPr="0044254C" w:rsidRDefault="0044254C" w:rsidP="0044254C">
      <w:pPr>
        <w:jc w:val="center"/>
        <w:rPr>
          <w:sz w:val="24"/>
          <w:szCs w:val="24"/>
        </w:rPr>
      </w:pPr>
    </w:p>
    <w:p w14:paraId="54382D40" w14:textId="77777777" w:rsidR="0044254C" w:rsidRPr="0044254C" w:rsidRDefault="008E3C30" w:rsidP="0044254C">
      <w:pPr>
        <w:suppressAutoHyphens/>
        <w:jc w:val="both"/>
        <w:rPr>
          <w:sz w:val="24"/>
          <w:szCs w:val="24"/>
        </w:rPr>
      </w:pPr>
      <w:r w:rsidRPr="0044254C">
        <w:rPr>
          <w:sz w:val="24"/>
          <w:szCs w:val="24"/>
          <w:lang w:val="tt"/>
        </w:rPr>
        <w:t xml:space="preserve">Лицензияләү мәсьәләләре буенча вәкаләтле хезмәткәр__________________________________  </w:t>
      </w:r>
    </w:p>
    <w:p w14:paraId="0A2CDA47" w14:textId="77777777" w:rsidR="0044254C" w:rsidRPr="0044254C" w:rsidRDefault="008E3C30" w:rsidP="0044254C">
      <w:pPr>
        <w:suppressAutoHyphens/>
        <w:jc w:val="both"/>
        <w:rPr>
          <w:sz w:val="16"/>
          <w:szCs w:val="16"/>
        </w:rPr>
      </w:pPr>
      <w:r w:rsidRPr="0044254C">
        <w:rPr>
          <w:sz w:val="16"/>
          <w:szCs w:val="16"/>
          <w:lang w:val="tt"/>
        </w:rPr>
        <w:t xml:space="preserve">                                                                                        (вазыйфа атамасы, фамилия, исем, ата исеме (соңгысы – булган очракта), телефон)                                                                                       </w:t>
      </w:r>
    </w:p>
    <w:p w14:paraId="75BE8A17" w14:textId="77777777" w:rsidR="0044254C" w:rsidRPr="0044254C" w:rsidRDefault="0044254C" w:rsidP="0044254C">
      <w:pPr>
        <w:suppressAutoHyphens/>
        <w:jc w:val="both"/>
        <w:rPr>
          <w:sz w:val="24"/>
          <w:szCs w:val="24"/>
        </w:rPr>
      </w:pPr>
    </w:p>
    <w:p w14:paraId="29C48C51" w14:textId="77777777" w:rsidR="0044254C" w:rsidRPr="0044254C" w:rsidRDefault="008E3C30" w:rsidP="0044254C">
      <w:pPr>
        <w:suppressAutoHyphens/>
        <w:jc w:val="both"/>
        <w:rPr>
          <w:sz w:val="24"/>
          <w:szCs w:val="24"/>
        </w:rPr>
      </w:pPr>
      <w:r w:rsidRPr="0044254C">
        <w:rPr>
          <w:sz w:val="24"/>
          <w:szCs w:val="24"/>
          <w:lang w:val="tt"/>
        </w:rPr>
        <w:t xml:space="preserve">Юридик зат җитәкчесе                  </w:t>
      </w:r>
    </w:p>
    <w:p w14:paraId="7447D1EB" w14:textId="77777777" w:rsidR="0044254C" w:rsidRPr="0044254C" w:rsidRDefault="008E3C30" w:rsidP="0044254C">
      <w:pPr>
        <w:suppressAutoHyphens/>
        <w:jc w:val="both"/>
        <w:rPr>
          <w:sz w:val="24"/>
          <w:szCs w:val="24"/>
        </w:rPr>
      </w:pPr>
      <w:r w:rsidRPr="0044254C">
        <w:rPr>
          <w:sz w:val="24"/>
          <w:szCs w:val="24"/>
          <w:lang w:val="tt"/>
        </w:rPr>
        <w:t xml:space="preserve">(шәхси эшкуар)    ______________________      _________________________       </w:t>
      </w:r>
    </w:p>
    <w:p w14:paraId="024D240E" w14:textId="14055542" w:rsidR="0044254C" w:rsidRPr="0044254C" w:rsidRDefault="008E3C30" w:rsidP="0044254C">
      <w:pPr>
        <w:suppressAutoHyphens/>
        <w:jc w:val="both"/>
        <w:rPr>
          <w:sz w:val="16"/>
          <w:szCs w:val="16"/>
        </w:rPr>
      </w:pPr>
      <w:r w:rsidRPr="0044254C">
        <w:rPr>
          <w:sz w:val="24"/>
          <w:szCs w:val="24"/>
          <w:lang w:val="tt"/>
        </w:rPr>
        <w:t xml:space="preserve">                                              </w:t>
      </w:r>
      <w:r w:rsidRPr="0044254C">
        <w:rPr>
          <w:sz w:val="16"/>
          <w:szCs w:val="16"/>
          <w:lang w:val="tt"/>
        </w:rPr>
        <w:t>(имза,мөһер) (Фамилия, исем, ата исеме (соңгысы – булган очракта))</w:t>
      </w:r>
    </w:p>
    <w:p w14:paraId="646CCDFA" w14:textId="77777777" w:rsidR="0044254C" w:rsidRPr="0044254C" w:rsidRDefault="0044254C" w:rsidP="0044254C">
      <w:pPr>
        <w:suppressAutoHyphens/>
        <w:jc w:val="both"/>
        <w:rPr>
          <w:sz w:val="24"/>
          <w:szCs w:val="24"/>
        </w:rPr>
      </w:pPr>
    </w:p>
    <w:p w14:paraId="3D26E60F" w14:textId="77777777" w:rsidR="0044254C" w:rsidRPr="0044254C" w:rsidRDefault="0044254C" w:rsidP="0044254C">
      <w:pPr>
        <w:suppressAutoHyphens/>
        <w:jc w:val="both"/>
        <w:rPr>
          <w:sz w:val="24"/>
        </w:rPr>
      </w:pPr>
    </w:p>
    <w:p w14:paraId="1854B00F" w14:textId="77777777" w:rsidR="0044254C" w:rsidRPr="008E3C30" w:rsidRDefault="008E3C30" w:rsidP="0044254C">
      <w:pPr>
        <w:suppressAutoHyphens/>
        <w:jc w:val="both"/>
        <w:rPr>
          <w:sz w:val="24"/>
          <w:szCs w:val="24"/>
          <w:lang w:val="tt"/>
        </w:rPr>
      </w:pPr>
      <w:r w:rsidRPr="0044254C">
        <w:rPr>
          <w:sz w:val="24"/>
          <w:szCs w:val="24"/>
          <w:lang w:val="tt"/>
        </w:rPr>
        <w:t>искәрмә. Мөһер – булган очракта</w:t>
      </w:r>
    </w:p>
    <w:p w14:paraId="03F2E46D" w14:textId="77777777" w:rsidR="0044254C" w:rsidRPr="008E3C30" w:rsidRDefault="008E3C30" w:rsidP="0044254C">
      <w:pPr>
        <w:suppressAutoHyphens/>
        <w:jc w:val="both"/>
        <w:rPr>
          <w:sz w:val="24"/>
          <w:szCs w:val="24"/>
          <w:lang w:val="tt"/>
        </w:rPr>
      </w:pPr>
      <w:r w:rsidRPr="0044254C">
        <w:rPr>
          <w:noProof/>
          <w:sz w:val="24"/>
          <w:szCs w:val="24"/>
        </w:rPr>
        <mc:AlternateContent>
          <mc:Choice Requires="wps">
            <w:drawing>
              <wp:anchor distT="0" distB="0" distL="114300" distR="114300" simplePos="0" relativeHeight="251688960" behindDoc="0" locked="0" layoutInCell="1" allowOverlap="1" wp14:anchorId="1B88C459" wp14:editId="68E158EE">
                <wp:simplePos x="0" y="0"/>
                <wp:positionH relativeFrom="column">
                  <wp:posOffset>-13601</wp:posOffset>
                </wp:positionH>
                <wp:positionV relativeFrom="paragraph">
                  <wp:posOffset>139981</wp:posOffset>
                </wp:positionV>
                <wp:extent cx="190500" cy="2000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1905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3D1668DB" id="Прямоугольник 27" o:spid="_x0000_s1026" style="position:absolute;margin-left:-1.05pt;margin-top:11pt;width:15pt;height:15.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" fillcolor="window" strokecolor="windowText" strokeweight="1.5pt"/>
            </w:pict>
          </mc:Fallback>
        </mc:AlternateContent>
      </w:r>
    </w:p>
    <w:p w14:paraId="1831ED30" w14:textId="2BA487BD" w:rsidR="0044254C" w:rsidRPr="008E3C30" w:rsidRDefault="008E3C30" w:rsidP="00F97521">
      <w:pPr>
        <w:suppressAutoHyphens/>
        <w:rPr>
          <w:sz w:val="24"/>
          <w:szCs w:val="24"/>
          <w:lang w:val="tt"/>
        </w:rPr>
      </w:pPr>
      <w:r w:rsidRPr="0044254C">
        <w:rPr>
          <w:sz w:val="24"/>
          <w:szCs w:val="24"/>
          <w:lang w:val="tt"/>
        </w:rPr>
        <w:t xml:space="preserve">     Имзалаган көннән башлап язмача формада кайтарып алган көнгә кадәр персональ белешмәләрне эшкәртүгә риза (шәхси эшкуарлар өчен</w:t>
      </w:r>
      <w:r w:rsidRPr="0044254C">
        <w:rPr>
          <w:sz w:val="16"/>
          <w:szCs w:val="16"/>
          <w:lang w:val="tt"/>
        </w:rPr>
        <w:t>)</w:t>
      </w:r>
      <w:r w:rsidR="00F97521">
        <w:rPr>
          <w:sz w:val="16"/>
          <w:szCs w:val="16"/>
          <w:lang w:val="tt"/>
        </w:rPr>
        <w:t xml:space="preserve"> </w:t>
      </w:r>
      <w:r w:rsidRPr="0044254C">
        <w:rPr>
          <w:sz w:val="24"/>
          <w:szCs w:val="24"/>
          <w:lang w:val="tt"/>
        </w:rPr>
        <w:t>________________________________________________</w:t>
      </w:r>
    </w:p>
    <w:p w14:paraId="4E64F7C5" w14:textId="265FF26F" w:rsidR="0044254C" w:rsidRPr="008E3C30" w:rsidRDefault="008E3C30" w:rsidP="0044254C">
      <w:pPr>
        <w:keepNext/>
        <w:widowControl w:val="0"/>
        <w:ind w:left="5103" w:hanging="5103"/>
        <w:outlineLvl w:val="0"/>
        <w:rPr>
          <w:sz w:val="16"/>
          <w:szCs w:val="16"/>
          <w:lang w:val="tt"/>
        </w:rPr>
      </w:pPr>
      <w:r w:rsidRPr="0044254C">
        <w:rPr>
          <w:sz w:val="16"/>
          <w:szCs w:val="16"/>
          <w:lang w:val="tt"/>
        </w:rPr>
        <w:t xml:space="preserve">                         </w:t>
      </w:r>
      <w:bookmarkStart w:id="0" w:name="_GoBack"/>
      <w:bookmarkEnd w:id="0"/>
      <w:r w:rsidRPr="0044254C">
        <w:rPr>
          <w:sz w:val="16"/>
          <w:szCs w:val="16"/>
          <w:lang w:val="tt"/>
        </w:rPr>
        <w:t xml:space="preserve">     (Фамилия, исем, ата исеме (соңгысы – булган очракта))</w:t>
      </w:r>
    </w:p>
    <w:p w14:paraId="1282164A" w14:textId="77777777" w:rsidR="0044254C" w:rsidRPr="008E3C30" w:rsidRDefault="0044254C" w:rsidP="0044254C">
      <w:pPr>
        <w:widowControl w:val="0"/>
        <w:suppressAutoHyphens/>
        <w:ind w:left="5103" w:hanging="5103"/>
        <w:outlineLvl w:val="0"/>
        <w:rPr>
          <w:sz w:val="24"/>
          <w:szCs w:val="24"/>
          <w:lang w:val="tt"/>
        </w:rPr>
      </w:pPr>
    </w:p>
    <w:p w14:paraId="239DC091" w14:textId="77777777" w:rsidR="0044254C" w:rsidRPr="008E3C30" w:rsidRDefault="0044254C" w:rsidP="0044254C">
      <w:pPr>
        <w:widowControl w:val="0"/>
        <w:suppressAutoHyphens/>
        <w:ind w:left="5103"/>
        <w:outlineLvl w:val="0"/>
        <w:rPr>
          <w:sz w:val="24"/>
          <w:szCs w:val="24"/>
          <w:lang w:val="tt"/>
        </w:rPr>
      </w:pPr>
    </w:p>
    <w:p w14:paraId="75F1508A" w14:textId="77777777" w:rsidR="0044254C" w:rsidRPr="008E3C30" w:rsidRDefault="0044254C" w:rsidP="0044254C">
      <w:pPr>
        <w:widowControl w:val="0"/>
        <w:suppressAutoHyphens/>
        <w:ind w:left="5103"/>
        <w:outlineLvl w:val="0"/>
        <w:rPr>
          <w:sz w:val="24"/>
          <w:szCs w:val="24"/>
          <w:lang w:val="tt"/>
        </w:rPr>
      </w:pPr>
    </w:p>
    <w:p w14:paraId="45ABC47B" w14:textId="77777777" w:rsidR="0044254C" w:rsidRPr="008E3C30" w:rsidRDefault="0044254C" w:rsidP="0044254C">
      <w:pPr>
        <w:widowControl w:val="0"/>
        <w:suppressAutoHyphens/>
        <w:ind w:left="5103"/>
        <w:outlineLvl w:val="0"/>
        <w:rPr>
          <w:sz w:val="24"/>
          <w:szCs w:val="24"/>
          <w:lang w:val="tt"/>
        </w:rPr>
      </w:pPr>
    </w:p>
    <w:p w14:paraId="699D7062" w14:textId="77777777" w:rsidR="0044254C" w:rsidRPr="008E3C30" w:rsidRDefault="0044254C" w:rsidP="0044254C">
      <w:pPr>
        <w:widowControl w:val="0"/>
        <w:suppressAutoHyphens/>
        <w:ind w:left="5103"/>
        <w:outlineLvl w:val="0"/>
        <w:rPr>
          <w:sz w:val="24"/>
          <w:szCs w:val="24"/>
          <w:lang w:val="tt"/>
        </w:rPr>
      </w:pPr>
    </w:p>
    <w:p w14:paraId="57ED474D" w14:textId="77777777" w:rsidR="0044254C" w:rsidRPr="008E3C30" w:rsidRDefault="0044254C" w:rsidP="0044254C">
      <w:pPr>
        <w:spacing w:before="100" w:after="100"/>
        <w:rPr>
          <w:sz w:val="24"/>
          <w:lang w:val="tt"/>
        </w:rPr>
      </w:pPr>
    </w:p>
    <w:p w14:paraId="44D53DCC" w14:textId="77777777" w:rsidR="0044254C" w:rsidRPr="008E3C30" w:rsidRDefault="0044254C" w:rsidP="0044254C">
      <w:pPr>
        <w:spacing w:before="100" w:after="100"/>
        <w:rPr>
          <w:sz w:val="24"/>
          <w:lang w:val="tt"/>
        </w:rPr>
      </w:pPr>
    </w:p>
    <w:p w14:paraId="43B0995F" w14:textId="77777777" w:rsidR="0044254C" w:rsidRPr="008E3C30" w:rsidRDefault="0044254C" w:rsidP="0044254C">
      <w:pPr>
        <w:spacing w:before="100" w:after="100"/>
        <w:rPr>
          <w:sz w:val="24"/>
          <w:lang w:val="tt"/>
        </w:rPr>
      </w:pPr>
    </w:p>
    <w:p w14:paraId="68F89851" w14:textId="77777777" w:rsidR="0044254C" w:rsidRPr="008E3C30" w:rsidRDefault="0044254C" w:rsidP="0044254C">
      <w:pPr>
        <w:spacing w:before="100" w:after="100"/>
        <w:rPr>
          <w:sz w:val="24"/>
          <w:lang w:val="tt"/>
        </w:rPr>
      </w:pPr>
    </w:p>
    <w:p w14:paraId="23F84E38" w14:textId="77777777" w:rsidR="0044254C" w:rsidRPr="008E3C30" w:rsidRDefault="0044254C" w:rsidP="0044254C">
      <w:pPr>
        <w:spacing w:before="100" w:after="100"/>
        <w:rPr>
          <w:sz w:val="24"/>
          <w:lang w:val="tt"/>
        </w:rPr>
      </w:pPr>
    </w:p>
    <w:p w14:paraId="07DD7850" w14:textId="77777777" w:rsidR="0044254C" w:rsidRPr="008E3C30" w:rsidRDefault="0044254C" w:rsidP="0044254C">
      <w:pPr>
        <w:spacing w:before="100" w:after="100"/>
        <w:rPr>
          <w:sz w:val="24"/>
          <w:lang w:val="tt"/>
        </w:rPr>
      </w:pPr>
    </w:p>
    <w:p w14:paraId="565D50DB" w14:textId="77777777" w:rsidR="0044254C" w:rsidRPr="008E3C30" w:rsidRDefault="0044254C" w:rsidP="0044254C">
      <w:pPr>
        <w:spacing w:before="100" w:after="100"/>
        <w:rPr>
          <w:sz w:val="24"/>
          <w:lang w:val="tt"/>
        </w:rPr>
      </w:pPr>
    </w:p>
    <w:p w14:paraId="54F3B973" w14:textId="77777777" w:rsidR="00BF11F8" w:rsidRPr="008E3C30" w:rsidRDefault="00BF11F8" w:rsidP="0044254C">
      <w:pPr>
        <w:widowControl w:val="0"/>
        <w:suppressAutoHyphens/>
        <w:ind w:left="6237"/>
        <w:outlineLvl w:val="0"/>
        <w:rPr>
          <w:sz w:val="28"/>
          <w:szCs w:val="28"/>
          <w:lang w:val="tt"/>
        </w:rPr>
      </w:pPr>
    </w:p>
    <w:p w14:paraId="251E4D17" w14:textId="77777777" w:rsidR="00BF11F8" w:rsidRPr="008E3C30" w:rsidRDefault="00BF11F8" w:rsidP="0044254C">
      <w:pPr>
        <w:widowControl w:val="0"/>
        <w:suppressAutoHyphens/>
        <w:ind w:left="6237"/>
        <w:outlineLvl w:val="0"/>
        <w:rPr>
          <w:sz w:val="28"/>
          <w:szCs w:val="28"/>
          <w:lang w:val="tt"/>
        </w:rPr>
      </w:pPr>
    </w:p>
    <w:p w14:paraId="16803CCE" w14:textId="77777777" w:rsidR="0044254C" w:rsidRPr="008E3C30" w:rsidRDefault="008E3C30" w:rsidP="00BF11F8">
      <w:pPr>
        <w:widowControl w:val="0"/>
        <w:suppressAutoHyphens/>
        <w:ind w:left="6237"/>
        <w:outlineLvl w:val="0"/>
        <w:rPr>
          <w:sz w:val="28"/>
          <w:szCs w:val="28"/>
          <w:lang w:val="tt"/>
        </w:rPr>
      </w:pPr>
      <w:r w:rsidRPr="0044254C">
        <w:rPr>
          <w:sz w:val="28"/>
          <w:szCs w:val="28"/>
          <w:lang w:val="tt"/>
        </w:rPr>
        <w:t>Кара металл, төсле металл ватыклары әзерләү, саклау, эшкәртү һәм сату эшчәнлеген лицензияләү буенча дәүләт хезмәте күрсәтүнең административ регламентына (белешмәлек) кушымта</w:t>
      </w:r>
    </w:p>
    <w:p w14:paraId="50A96F52" w14:textId="77777777" w:rsidR="0044254C" w:rsidRPr="008E3C30" w:rsidRDefault="0044254C" w:rsidP="0044254C">
      <w:pPr>
        <w:suppressAutoHyphens/>
        <w:ind w:left="5103" w:firstLine="1134"/>
        <w:rPr>
          <w:spacing w:val="-6"/>
          <w:sz w:val="28"/>
          <w:szCs w:val="28"/>
          <w:lang w:val="tt"/>
        </w:rPr>
      </w:pPr>
    </w:p>
    <w:p w14:paraId="0F207761" w14:textId="77777777" w:rsidR="0044254C" w:rsidRPr="008E3C30" w:rsidRDefault="008E3C30" w:rsidP="0044254C">
      <w:pPr>
        <w:suppressAutoHyphens/>
        <w:ind w:firstLine="709"/>
        <w:jc w:val="center"/>
        <w:rPr>
          <w:sz w:val="28"/>
          <w:lang w:val="tt"/>
        </w:rPr>
      </w:pPr>
      <w:r w:rsidRPr="0044254C">
        <w:rPr>
          <w:sz w:val="28"/>
          <w:lang w:val="tt"/>
        </w:rPr>
        <w:t>Кара металл, төсле металл ватыклары әзерләү, саклау, эшкәртү һәм сату эшчәнлеген лицензияләү буенча дәүләт хезмәте күрсәтүгә җаваплы һәм аны күрсәтүне контрольдә тотучы органнар һәм вазыйфаи затларның реквизитлары</w:t>
      </w:r>
    </w:p>
    <w:p w14:paraId="6B908EDD" w14:textId="77777777" w:rsidR="0044254C" w:rsidRPr="008E3C30" w:rsidRDefault="0044254C" w:rsidP="0044254C">
      <w:pPr>
        <w:suppressAutoHyphens/>
        <w:rPr>
          <w:sz w:val="28"/>
          <w:lang w:val="tt"/>
        </w:rPr>
      </w:pPr>
    </w:p>
    <w:p w14:paraId="23C5B131" w14:textId="77777777" w:rsidR="0044254C" w:rsidRPr="0044254C" w:rsidRDefault="008E3C30" w:rsidP="0044254C">
      <w:pPr>
        <w:suppressAutoHyphens/>
        <w:ind w:firstLine="709"/>
        <w:jc w:val="center"/>
        <w:rPr>
          <w:sz w:val="28"/>
        </w:rPr>
      </w:pPr>
      <w:r w:rsidRPr="0044254C">
        <w:rPr>
          <w:sz w:val="28"/>
          <w:lang w:val="tt"/>
        </w:rPr>
        <w:t>Татарстан Республикасы Икътисад министрлыгы</w:t>
      </w:r>
    </w:p>
    <w:p w14:paraId="722B76D8" w14:textId="77777777" w:rsidR="0044254C" w:rsidRPr="0044254C" w:rsidRDefault="0044254C" w:rsidP="0044254C">
      <w:pPr>
        <w:suppressAutoHyphens/>
        <w:ind w:firstLine="709"/>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55"/>
        <w:gridCol w:w="3380"/>
      </w:tblGrid>
      <w:tr w:rsidR="008C2713" w14:paraId="07800426" w14:textId="77777777" w:rsidTr="00E90C34">
        <w:trPr>
          <w:trHeight w:val="488"/>
        </w:trPr>
        <w:tc>
          <w:tcPr>
            <w:tcW w:w="4503" w:type="dxa"/>
          </w:tcPr>
          <w:p w14:paraId="087B38B4" w14:textId="77777777" w:rsidR="0044254C" w:rsidRPr="0044254C" w:rsidRDefault="008E3C30" w:rsidP="0044254C">
            <w:pPr>
              <w:suppressAutoHyphens/>
              <w:jc w:val="center"/>
              <w:rPr>
                <w:sz w:val="28"/>
              </w:rPr>
            </w:pPr>
            <w:r w:rsidRPr="0044254C">
              <w:rPr>
                <w:sz w:val="28"/>
                <w:lang w:val="tt"/>
              </w:rPr>
              <w:t>Вазыйфа</w:t>
            </w:r>
          </w:p>
        </w:tc>
        <w:tc>
          <w:tcPr>
            <w:tcW w:w="2255" w:type="dxa"/>
          </w:tcPr>
          <w:p w14:paraId="7A3B0B28" w14:textId="77777777" w:rsidR="0044254C" w:rsidRPr="0044254C" w:rsidRDefault="008E3C30" w:rsidP="0044254C">
            <w:pPr>
              <w:suppressAutoHyphens/>
              <w:jc w:val="center"/>
              <w:rPr>
                <w:sz w:val="28"/>
              </w:rPr>
            </w:pPr>
            <w:r w:rsidRPr="0044254C">
              <w:rPr>
                <w:sz w:val="28"/>
                <w:lang w:val="tt"/>
              </w:rPr>
              <w:t>Телефон</w:t>
            </w:r>
          </w:p>
        </w:tc>
        <w:tc>
          <w:tcPr>
            <w:tcW w:w="3380" w:type="dxa"/>
          </w:tcPr>
          <w:p w14:paraId="4627FF75" w14:textId="77777777" w:rsidR="0044254C" w:rsidRPr="0044254C" w:rsidRDefault="008E3C30" w:rsidP="0044254C">
            <w:pPr>
              <w:suppressAutoHyphens/>
              <w:jc w:val="center"/>
              <w:rPr>
                <w:sz w:val="28"/>
              </w:rPr>
            </w:pPr>
            <w:r w:rsidRPr="0044254C">
              <w:rPr>
                <w:sz w:val="28"/>
                <w:lang w:val="tt"/>
              </w:rPr>
              <w:t>Электрон адрес</w:t>
            </w:r>
          </w:p>
        </w:tc>
      </w:tr>
      <w:tr w:rsidR="008C2713" w14:paraId="6EF19DA3" w14:textId="77777777" w:rsidTr="00E90C34">
        <w:trPr>
          <w:trHeight w:val="488"/>
        </w:trPr>
        <w:tc>
          <w:tcPr>
            <w:tcW w:w="4503" w:type="dxa"/>
          </w:tcPr>
          <w:p w14:paraId="552BD4B5" w14:textId="77777777" w:rsidR="0044254C" w:rsidRPr="0044254C" w:rsidRDefault="008E3C30" w:rsidP="0044254C">
            <w:pPr>
              <w:suppressAutoHyphens/>
              <w:rPr>
                <w:sz w:val="28"/>
              </w:rPr>
            </w:pPr>
            <w:r w:rsidRPr="0044254C">
              <w:rPr>
                <w:sz w:val="28"/>
                <w:lang w:val="tt"/>
              </w:rPr>
              <w:t>Министр</w:t>
            </w:r>
          </w:p>
        </w:tc>
        <w:tc>
          <w:tcPr>
            <w:tcW w:w="2255" w:type="dxa"/>
          </w:tcPr>
          <w:p w14:paraId="0D8C18B8" w14:textId="77777777" w:rsidR="0044254C" w:rsidRPr="0044254C" w:rsidRDefault="008E3C30" w:rsidP="0044254C">
            <w:pPr>
              <w:suppressAutoHyphens/>
              <w:jc w:val="center"/>
              <w:rPr>
                <w:sz w:val="28"/>
              </w:rPr>
            </w:pPr>
            <w:r w:rsidRPr="0044254C">
              <w:rPr>
                <w:sz w:val="28"/>
                <w:lang w:val="tt"/>
              </w:rPr>
              <w:t>524-91-11</w:t>
            </w:r>
          </w:p>
        </w:tc>
        <w:tc>
          <w:tcPr>
            <w:tcW w:w="3380" w:type="dxa"/>
          </w:tcPr>
          <w:p w14:paraId="529D1313" w14:textId="77777777" w:rsidR="0044254C" w:rsidRPr="0044254C" w:rsidRDefault="008E3C30" w:rsidP="0044254C">
            <w:pPr>
              <w:suppressAutoHyphens/>
              <w:jc w:val="center"/>
              <w:rPr>
                <w:sz w:val="28"/>
              </w:rPr>
            </w:pPr>
            <w:r w:rsidRPr="0044254C">
              <w:rPr>
                <w:sz w:val="28"/>
                <w:lang w:val="tt"/>
              </w:rPr>
              <w:t>me.rt@tatar.ru</w:t>
            </w:r>
          </w:p>
        </w:tc>
      </w:tr>
      <w:tr w:rsidR="008C2713" w14:paraId="23842292" w14:textId="77777777" w:rsidTr="00E90C34">
        <w:tc>
          <w:tcPr>
            <w:tcW w:w="4503" w:type="dxa"/>
          </w:tcPr>
          <w:p w14:paraId="463958F8" w14:textId="77777777" w:rsidR="0044254C" w:rsidRPr="0044254C" w:rsidRDefault="008E3C30" w:rsidP="0044254C">
            <w:pPr>
              <w:suppressAutoHyphens/>
              <w:rPr>
                <w:sz w:val="28"/>
              </w:rPr>
            </w:pPr>
            <w:r w:rsidRPr="0044254C">
              <w:rPr>
                <w:sz w:val="28"/>
                <w:lang w:val="tt"/>
              </w:rPr>
              <w:t>Министр урынбасары</w:t>
            </w:r>
          </w:p>
          <w:p w14:paraId="21170B85" w14:textId="77777777" w:rsidR="0044254C" w:rsidRPr="0044254C" w:rsidRDefault="0044254C" w:rsidP="0044254C">
            <w:pPr>
              <w:suppressAutoHyphens/>
              <w:rPr>
                <w:sz w:val="28"/>
              </w:rPr>
            </w:pPr>
          </w:p>
        </w:tc>
        <w:tc>
          <w:tcPr>
            <w:tcW w:w="2255" w:type="dxa"/>
          </w:tcPr>
          <w:p w14:paraId="0C21B69A" w14:textId="77777777" w:rsidR="0044254C" w:rsidRPr="0044254C" w:rsidRDefault="008E3C30" w:rsidP="0044254C">
            <w:pPr>
              <w:suppressAutoHyphens/>
              <w:jc w:val="center"/>
              <w:rPr>
                <w:sz w:val="28"/>
              </w:rPr>
            </w:pPr>
            <w:r w:rsidRPr="0044254C">
              <w:rPr>
                <w:sz w:val="28"/>
                <w:lang w:val="tt"/>
              </w:rPr>
              <w:t>524-91-05</w:t>
            </w:r>
          </w:p>
        </w:tc>
        <w:tc>
          <w:tcPr>
            <w:tcW w:w="3380" w:type="dxa"/>
          </w:tcPr>
          <w:p w14:paraId="0466D7CA" w14:textId="77777777" w:rsidR="0044254C" w:rsidRPr="0044254C" w:rsidRDefault="008E3C30" w:rsidP="0044254C">
            <w:pPr>
              <w:suppressAutoHyphens/>
              <w:jc w:val="center"/>
              <w:rPr>
                <w:sz w:val="28"/>
                <w:szCs w:val="28"/>
                <w:shd w:val="clear" w:color="auto" w:fill="FFFFFF"/>
              </w:rPr>
            </w:pPr>
            <w:r w:rsidRPr="0044254C">
              <w:rPr>
                <w:sz w:val="28"/>
                <w:szCs w:val="28"/>
                <w:shd w:val="clear" w:color="auto" w:fill="FFFFFF"/>
                <w:lang w:val="tt"/>
              </w:rPr>
              <w:t>Kondratova.Natalya</w:t>
            </w:r>
          </w:p>
          <w:p w14:paraId="78710971" w14:textId="77777777" w:rsidR="0044254C" w:rsidRPr="0044254C" w:rsidRDefault="008E3C30" w:rsidP="0044254C">
            <w:pPr>
              <w:suppressAutoHyphens/>
              <w:jc w:val="center"/>
              <w:rPr>
                <w:b/>
                <w:sz w:val="28"/>
                <w:szCs w:val="28"/>
                <w:lang w:val="en-US"/>
              </w:rPr>
            </w:pPr>
            <w:r w:rsidRPr="0044254C">
              <w:rPr>
                <w:sz w:val="28"/>
                <w:szCs w:val="28"/>
                <w:shd w:val="clear" w:color="auto" w:fill="FFFFFF"/>
                <w:lang w:val="tt"/>
              </w:rPr>
              <w:t>@tatar.ru</w:t>
            </w:r>
          </w:p>
        </w:tc>
      </w:tr>
      <w:tr w:rsidR="008C2713" w14:paraId="22AC1A81" w14:textId="77777777" w:rsidTr="00E90C34">
        <w:tc>
          <w:tcPr>
            <w:tcW w:w="4503" w:type="dxa"/>
          </w:tcPr>
          <w:p w14:paraId="1F2F11E2" w14:textId="77777777" w:rsidR="0044254C" w:rsidRPr="0044254C" w:rsidRDefault="008E3C30" w:rsidP="0044254C">
            <w:pPr>
              <w:suppressAutoHyphens/>
              <w:rPr>
                <w:sz w:val="28"/>
              </w:rPr>
            </w:pPr>
            <w:r w:rsidRPr="0044254C">
              <w:rPr>
                <w:sz w:val="28"/>
                <w:lang w:val="tt"/>
              </w:rPr>
              <w:t>Лицензияләү бүлеге җитәкчесе</w:t>
            </w:r>
          </w:p>
          <w:p w14:paraId="6BCDD295" w14:textId="77777777" w:rsidR="0044254C" w:rsidRPr="0044254C" w:rsidRDefault="0044254C" w:rsidP="0044254C">
            <w:pPr>
              <w:suppressAutoHyphens/>
              <w:rPr>
                <w:sz w:val="28"/>
              </w:rPr>
            </w:pPr>
          </w:p>
        </w:tc>
        <w:tc>
          <w:tcPr>
            <w:tcW w:w="2255" w:type="dxa"/>
          </w:tcPr>
          <w:p w14:paraId="521482E8" w14:textId="77777777" w:rsidR="0044254C" w:rsidRPr="0044254C" w:rsidRDefault="008E3C30" w:rsidP="0044254C">
            <w:pPr>
              <w:suppressAutoHyphens/>
              <w:jc w:val="center"/>
              <w:rPr>
                <w:sz w:val="28"/>
              </w:rPr>
            </w:pPr>
            <w:r w:rsidRPr="0044254C">
              <w:rPr>
                <w:sz w:val="28"/>
                <w:lang w:val="tt"/>
              </w:rPr>
              <w:t>524-91-48</w:t>
            </w:r>
          </w:p>
        </w:tc>
        <w:tc>
          <w:tcPr>
            <w:tcW w:w="3380" w:type="dxa"/>
          </w:tcPr>
          <w:p w14:paraId="77EEE3F5" w14:textId="77777777" w:rsidR="0044254C" w:rsidRPr="0044254C" w:rsidRDefault="008E3C30" w:rsidP="0044254C">
            <w:pPr>
              <w:suppressAutoHyphens/>
              <w:jc w:val="center"/>
              <w:rPr>
                <w:b/>
                <w:sz w:val="28"/>
              </w:rPr>
            </w:pPr>
            <w:r w:rsidRPr="0044254C">
              <w:rPr>
                <w:sz w:val="28"/>
                <w:lang w:val="tt"/>
              </w:rPr>
              <w:t>Nadezhda.Gornovskaya @tatar.ru</w:t>
            </w:r>
          </w:p>
        </w:tc>
      </w:tr>
      <w:tr w:rsidR="008C2713" w14:paraId="64A8EBAD" w14:textId="77777777" w:rsidTr="00E90C34">
        <w:tc>
          <w:tcPr>
            <w:tcW w:w="4503" w:type="dxa"/>
          </w:tcPr>
          <w:p w14:paraId="3F817AF0" w14:textId="77777777" w:rsidR="0044254C" w:rsidRPr="0044254C" w:rsidRDefault="008E3C30" w:rsidP="0044254C">
            <w:pPr>
              <w:suppressAutoHyphens/>
              <w:rPr>
                <w:sz w:val="28"/>
              </w:rPr>
            </w:pPr>
            <w:r w:rsidRPr="0044254C">
              <w:rPr>
                <w:sz w:val="28"/>
                <w:lang w:val="tt"/>
              </w:rPr>
              <w:t>Лицензияләү бүлегенең әйдәп баручы киңәшчесе</w:t>
            </w:r>
          </w:p>
          <w:p w14:paraId="65562C3E" w14:textId="77777777" w:rsidR="0044254C" w:rsidRPr="0044254C" w:rsidRDefault="0044254C" w:rsidP="0044254C">
            <w:pPr>
              <w:suppressAutoHyphens/>
              <w:rPr>
                <w:sz w:val="28"/>
              </w:rPr>
            </w:pPr>
          </w:p>
        </w:tc>
        <w:tc>
          <w:tcPr>
            <w:tcW w:w="2255" w:type="dxa"/>
          </w:tcPr>
          <w:p w14:paraId="35EC254F" w14:textId="77777777" w:rsidR="0044254C" w:rsidRPr="0044254C" w:rsidRDefault="008E3C30" w:rsidP="0044254C">
            <w:pPr>
              <w:suppressAutoHyphens/>
              <w:jc w:val="center"/>
              <w:rPr>
                <w:sz w:val="28"/>
              </w:rPr>
            </w:pPr>
            <w:r w:rsidRPr="0044254C">
              <w:rPr>
                <w:sz w:val="28"/>
                <w:lang w:val="tt"/>
              </w:rPr>
              <w:t>524-91-49</w:t>
            </w:r>
          </w:p>
        </w:tc>
        <w:tc>
          <w:tcPr>
            <w:tcW w:w="3380" w:type="dxa"/>
          </w:tcPr>
          <w:p w14:paraId="3F6018EC" w14:textId="77777777" w:rsidR="0044254C" w:rsidRPr="0044254C" w:rsidRDefault="008E3C30" w:rsidP="0044254C">
            <w:pPr>
              <w:suppressAutoHyphens/>
              <w:jc w:val="center"/>
              <w:rPr>
                <w:sz w:val="28"/>
                <w:lang w:val="en-US"/>
              </w:rPr>
            </w:pPr>
            <w:r w:rsidRPr="0044254C">
              <w:rPr>
                <w:sz w:val="28"/>
                <w:lang w:val="tt"/>
              </w:rPr>
              <w:t>L.Safin@tatar.ru</w:t>
            </w:r>
          </w:p>
        </w:tc>
      </w:tr>
      <w:tr w:rsidR="008C2713" w14:paraId="5E24B583" w14:textId="77777777" w:rsidTr="00E90C34">
        <w:tc>
          <w:tcPr>
            <w:tcW w:w="4503" w:type="dxa"/>
          </w:tcPr>
          <w:p w14:paraId="3F6632CD" w14:textId="77777777" w:rsidR="0044254C" w:rsidRPr="0044254C" w:rsidRDefault="008E3C30" w:rsidP="0044254C">
            <w:pPr>
              <w:suppressAutoHyphens/>
              <w:rPr>
                <w:sz w:val="28"/>
              </w:rPr>
            </w:pPr>
            <w:r w:rsidRPr="0044254C">
              <w:rPr>
                <w:sz w:val="28"/>
                <w:lang w:val="tt"/>
              </w:rPr>
              <w:t>Лицензияләү бүлегенең әйдәп баручы белгече</w:t>
            </w:r>
          </w:p>
          <w:p w14:paraId="4EB7ABFA" w14:textId="77777777" w:rsidR="0044254C" w:rsidRPr="0044254C" w:rsidRDefault="0044254C" w:rsidP="0044254C">
            <w:pPr>
              <w:suppressAutoHyphens/>
              <w:rPr>
                <w:sz w:val="28"/>
              </w:rPr>
            </w:pPr>
          </w:p>
        </w:tc>
        <w:tc>
          <w:tcPr>
            <w:tcW w:w="2255" w:type="dxa"/>
          </w:tcPr>
          <w:p w14:paraId="774D76ED" w14:textId="77777777" w:rsidR="0044254C" w:rsidRPr="0044254C" w:rsidRDefault="008E3C30" w:rsidP="0044254C">
            <w:pPr>
              <w:suppressAutoHyphens/>
              <w:jc w:val="center"/>
              <w:rPr>
                <w:sz w:val="28"/>
              </w:rPr>
            </w:pPr>
            <w:r w:rsidRPr="0044254C">
              <w:rPr>
                <w:sz w:val="28"/>
                <w:lang w:val="tt"/>
              </w:rPr>
              <w:t>524-90-22</w:t>
            </w:r>
          </w:p>
        </w:tc>
        <w:tc>
          <w:tcPr>
            <w:tcW w:w="3380" w:type="dxa"/>
          </w:tcPr>
          <w:p w14:paraId="71D84B85" w14:textId="77777777" w:rsidR="0044254C" w:rsidRPr="0044254C" w:rsidRDefault="008E3C30" w:rsidP="0044254C">
            <w:pPr>
              <w:rPr>
                <w:sz w:val="28"/>
                <w:szCs w:val="28"/>
              </w:rPr>
            </w:pPr>
            <w:hyperlink r:id="rId8" w:history="1">
              <w:r w:rsidRPr="0044254C">
                <w:rPr>
                  <w:sz w:val="28"/>
                  <w:szCs w:val="28"/>
                  <w:lang w:val="tt"/>
                </w:rPr>
                <w:t>Hasanova.Elmira@tatar.ru</w:t>
              </w:r>
            </w:hyperlink>
          </w:p>
          <w:p w14:paraId="11D61D0A" w14:textId="77777777" w:rsidR="0044254C" w:rsidRPr="0044254C" w:rsidRDefault="008E3C30" w:rsidP="0044254C">
            <w:pPr>
              <w:suppressAutoHyphens/>
              <w:jc w:val="center"/>
              <w:rPr>
                <w:b/>
                <w:sz w:val="28"/>
              </w:rPr>
            </w:pPr>
            <w:r w:rsidRPr="0044254C">
              <w:rPr>
                <w:rFonts w:ascii="Arial" w:hAnsi="Arial" w:cs="Arial"/>
              </w:rPr>
              <w:br w:type="textWrapping" w:clear="all"/>
            </w:r>
          </w:p>
        </w:tc>
      </w:tr>
      <w:tr w:rsidR="008C2713" w14:paraId="2E371D16" w14:textId="77777777" w:rsidTr="00E90C34">
        <w:tc>
          <w:tcPr>
            <w:tcW w:w="4503" w:type="dxa"/>
          </w:tcPr>
          <w:p w14:paraId="41545B3A" w14:textId="77777777" w:rsidR="0044254C" w:rsidRPr="0044254C" w:rsidRDefault="008E3C30" w:rsidP="0044254C">
            <w:pPr>
              <w:suppressAutoHyphens/>
              <w:rPr>
                <w:sz w:val="28"/>
              </w:rPr>
            </w:pPr>
            <w:r w:rsidRPr="0044254C">
              <w:rPr>
                <w:sz w:val="28"/>
                <w:lang w:val="tt"/>
              </w:rPr>
              <w:t>Лицензияләү бүлегенең әйдәп баручы консультанты</w:t>
            </w:r>
          </w:p>
        </w:tc>
        <w:tc>
          <w:tcPr>
            <w:tcW w:w="2255" w:type="dxa"/>
          </w:tcPr>
          <w:p w14:paraId="5C3C847A" w14:textId="77777777" w:rsidR="0044254C" w:rsidRPr="0044254C" w:rsidRDefault="008E3C30" w:rsidP="0044254C">
            <w:pPr>
              <w:suppressAutoHyphens/>
              <w:jc w:val="center"/>
              <w:rPr>
                <w:sz w:val="28"/>
              </w:rPr>
            </w:pPr>
            <w:r w:rsidRPr="0044254C">
              <w:rPr>
                <w:sz w:val="28"/>
                <w:lang w:val="tt"/>
              </w:rPr>
              <w:t>524-91-49</w:t>
            </w:r>
          </w:p>
        </w:tc>
        <w:tc>
          <w:tcPr>
            <w:tcW w:w="3380" w:type="dxa"/>
          </w:tcPr>
          <w:p w14:paraId="18B3364E" w14:textId="77777777" w:rsidR="0044254C" w:rsidRPr="0044254C" w:rsidRDefault="008E3C30" w:rsidP="0044254C">
            <w:pPr>
              <w:jc w:val="center"/>
              <w:rPr>
                <w:sz w:val="28"/>
                <w:szCs w:val="28"/>
              </w:rPr>
            </w:pPr>
            <w:r w:rsidRPr="0044254C">
              <w:rPr>
                <w:sz w:val="28"/>
                <w:szCs w:val="28"/>
                <w:lang w:val="tt"/>
              </w:rPr>
              <w:t>Olga.Bobkova@tatar.ru</w:t>
            </w:r>
          </w:p>
        </w:tc>
      </w:tr>
      <w:tr w:rsidR="008C2713" w14:paraId="0BA9B3D4" w14:textId="77777777" w:rsidTr="00E90C34">
        <w:tc>
          <w:tcPr>
            <w:tcW w:w="4503" w:type="dxa"/>
          </w:tcPr>
          <w:p w14:paraId="1363AB2A" w14:textId="77777777" w:rsidR="0044254C" w:rsidRPr="0044254C" w:rsidRDefault="008E3C30" w:rsidP="0044254C">
            <w:pPr>
              <w:suppressAutoHyphens/>
              <w:rPr>
                <w:sz w:val="28"/>
                <w:lang w:val="en-US"/>
              </w:rPr>
            </w:pPr>
            <w:r w:rsidRPr="0044254C">
              <w:rPr>
                <w:sz w:val="28"/>
                <w:lang w:val="tt"/>
              </w:rPr>
              <w:t>Эш башкару бүлеге башлыгы</w:t>
            </w:r>
          </w:p>
        </w:tc>
        <w:tc>
          <w:tcPr>
            <w:tcW w:w="2255" w:type="dxa"/>
          </w:tcPr>
          <w:p w14:paraId="71AA1963" w14:textId="77777777" w:rsidR="0044254C" w:rsidRPr="0044254C" w:rsidRDefault="008E3C30" w:rsidP="0044254C">
            <w:pPr>
              <w:suppressAutoHyphens/>
              <w:jc w:val="center"/>
              <w:rPr>
                <w:sz w:val="28"/>
                <w:lang w:val="en-US"/>
              </w:rPr>
            </w:pPr>
            <w:r w:rsidRPr="0044254C">
              <w:rPr>
                <w:sz w:val="28"/>
                <w:lang w:val="tt"/>
              </w:rPr>
              <w:t>524-91-68</w:t>
            </w:r>
          </w:p>
        </w:tc>
        <w:tc>
          <w:tcPr>
            <w:tcW w:w="3380" w:type="dxa"/>
          </w:tcPr>
          <w:p w14:paraId="259CCE79" w14:textId="77777777" w:rsidR="0044254C" w:rsidRPr="0044254C" w:rsidRDefault="008E3C30" w:rsidP="0044254C">
            <w:pPr>
              <w:suppressAutoHyphens/>
              <w:jc w:val="center"/>
              <w:rPr>
                <w:sz w:val="28"/>
              </w:rPr>
            </w:pPr>
            <w:r w:rsidRPr="0044254C">
              <w:rPr>
                <w:sz w:val="28"/>
                <w:lang w:val="tt"/>
              </w:rPr>
              <w:t>Ramziya.Zimina@tatar.ru</w:t>
            </w:r>
          </w:p>
        </w:tc>
      </w:tr>
    </w:tbl>
    <w:p w14:paraId="08648484" w14:textId="77777777" w:rsidR="0044254C" w:rsidRPr="0044254C" w:rsidRDefault="0044254C" w:rsidP="0044254C">
      <w:pPr>
        <w:suppressAutoHyphens/>
        <w:ind w:firstLine="709"/>
        <w:rPr>
          <w:b/>
          <w:sz w:val="28"/>
        </w:rPr>
      </w:pPr>
    </w:p>
    <w:p w14:paraId="133C6DC9" w14:textId="77777777" w:rsidR="0044254C" w:rsidRPr="0044254C" w:rsidRDefault="008E3C30" w:rsidP="0044254C">
      <w:pPr>
        <w:suppressAutoHyphens/>
        <w:ind w:firstLine="709"/>
        <w:jc w:val="center"/>
        <w:rPr>
          <w:sz w:val="28"/>
        </w:rPr>
      </w:pPr>
      <w:r w:rsidRPr="0044254C">
        <w:rPr>
          <w:sz w:val="28"/>
          <w:lang w:val="tt"/>
        </w:rPr>
        <w:t>Татарстан Республикасы Министрлар Кабинеты Аппараты</w:t>
      </w:r>
    </w:p>
    <w:p w14:paraId="104C637B" w14:textId="77777777" w:rsidR="0044254C" w:rsidRPr="0044254C" w:rsidRDefault="0044254C" w:rsidP="0044254C">
      <w:pPr>
        <w:suppressAutoHyphens/>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3379"/>
        <w:gridCol w:w="3380"/>
      </w:tblGrid>
      <w:tr w:rsidR="008C2713" w14:paraId="001E25E7" w14:textId="77777777" w:rsidTr="00E90C34">
        <w:trPr>
          <w:trHeight w:val="488"/>
        </w:trPr>
        <w:tc>
          <w:tcPr>
            <w:tcW w:w="3379" w:type="dxa"/>
          </w:tcPr>
          <w:p w14:paraId="5D9126A5" w14:textId="77777777" w:rsidR="0044254C" w:rsidRPr="0044254C" w:rsidRDefault="008E3C30" w:rsidP="0044254C">
            <w:pPr>
              <w:suppressAutoHyphens/>
              <w:jc w:val="center"/>
              <w:rPr>
                <w:sz w:val="28"/>
              </w:rPr>
            </w:pPr>
            <w:r w:rsidRPr="0044254C">
              <w:rPr>
                <w:sz w:val="28"/>
                <w:lang w:val="tt"/>
              </w:rPr>
              <w:t>Вазыйфа</w:t>
            </w:r>
          </w:p>
        </w:tc>
        <w:tc>
          <w:tcPr>
            <w:tcW w:w="3379" w:type="dxa"/>
          </w:tcPr>
          <w:p w14:paraId="2484744A" w14:textId="77777777" w:rsidR="0044254C" w:rsidRPr="0044254C" w:rsidRDefault="008E3C30" w:rsidP="0044254C">
            <w:pPr>
              <w:suppressAutoHyphens/>
              <w:jc w:val="center"/>
              <w:rPr>
                <w:sz w:val="28"/>
              </w:rPr>
            </w:pPr>
            <w:r w:rsidRPr="0044254C">
              <w:rPr>
                <w:sz w:val="28"/>
                <w:lang w:val="tt"/>
              </w:rPr>
              <w:t>Телефон</w:t>
            </w:r>
          </w:p>
        </w:tc>
        <w:tc>
          <w:tcPr>
            <w:tcW w:w="3380" w:type="dxa"/>
          </w:tcPr>
          <w:p w14:paraId="086E0763" w14:textId="77777777" w:rsidR="0044254C" w:rsidRPr="0044254C" w:rsidRDefault="008E3C30" w:rsidP="0044254C">
            <w:pPr>
              <w:suppressAutoHyphens/>
              <w:jc w:val="center"/>
              <w:rPr>
                <w:sz w:val="28"/>
              </w:rPr>
            </w:pPr>
            <w:r w:rsidRPr="0044254C">
              <w:rPr>
                <w:sz w:val="28"/>
                <w:lang w:val="tt"/>
              </w:rPr>
              <w:t>Электрон адрес</w:t>
            </w:r>
          </w:p>
        </w:tc>
      </w:tr>
      <w:tr w:rsidR="008C2713" w14:paraId="377C2BF6" w14:textId="77777777" w:rsidTr="00E90C34">
        <w:tc>
          <w:tcPr>
            <w:tcW w:w="3379" w:type="dxa"/>
          </w:tcPr>
          <w:p w14:paraId="1FA0C698" w14:textId="77777777" w:rsidR="0044254C" w:rsidRPr="0044254C" w:rsidRDefault="008E3C30" w:rsidP="0044254C">
            <w:pPr>
              <w:suppressAutoHyphens/>
              <w:rPr>
                <w:sz w:val="28"/>
              </w:rPr>
            </w:pPr>
            <w:r w:rsidRPr="0044254C">
              <w:rPr>
                <w:sz w:val="28"/>
                <w:lang w:val="tt"/>
              </w:rPr>
              <w:t>Сәнәгать бүлеге җитәкчесе</w:t>
            </w:r>
          </w:p>
          <w:p w14:paraId="75EF671F" w14:textId="77777777" w:rsidR="0044254C" w:rsidRPr="0044254C" w:rsidRDefault="0044254C" w:rsidP="0044254C">
            <w:pPr>
              <w:suppressAutoHyphens/>
              <w:rPr>
                <w:b/>
                <w:sz w:val="28"/>
              </w:rPr>
            </w:pPr>
          </w:p>
        </w:tc>
        <w:tc>
          <w:tcPr>
            <w:tcW w:w="3379" w:type="dxa"/>
          </w:tcPr>
          <w:p w14:paraId="7C53F76F" w14:textId="77777777" w:rsidR="0044254C" w:rsidRPr="0044254C" w:rsidRDefault="008E3C30" w:rsidP="0044254C">
            <w:pPr>
              <w:suppressAutoHyphens/>
              <w:jc w:val="center"/>
              <w:rPr>
                <w:sz w:val="28"/>
                <w:lang w:val="en-US"/>
              </w:rPr>
            </w:pPr>
            <w:r w:rsidRPr="0044254C">
              <w:rPr>
                <w:sz w:val="28"/>
                <w:lang w:val="tt"/>
              </w:rPr>
              <w:t>264-76-74</w:t>
            </w:r>
          </w:p>
        </w:tc>
        <w:tc>
          <w:tcPr>
            <w:tcW w:w="3380" w:type="dxa"/>
          </w:tcPr>
          <w:p w14:paraId="3C48622C" w14:textId="77777777" w:rsidR="0044254C" w:rsidRPr="0044254C" w:rsidRDefault="008E3C30" w:rsidP="0044254C">
            <w:pPr>
              <w:suppressAutoHyphens/>
              <w:rPr>
                <w:sz w:val="28"/>
                <w:lang w:val="en-US"/>
              </w:rPr>
            </w:pPr>
            <w:r w:rsidRPr="0044254C">
              <w:rPr>
                <w:sz w:val="28"/>
                <w:lang w:val="tt"/>
              </w:rPr>
              <w:t>German.Fashiev@tatar.ru</w:t>
            </w:r>
          </w:p>
          <w:p w14:paraId="3FEB0DC6" w14:textId="77777777" w:rsidR="0044254C" w:rsidRPr="0044254C" w:rsidRDefault="0044254C" w:rsidP="0044254C">
            <w:pPr>
              <w:suppressAutoHyphens/>
              <w:jc w:val="center"/>
              <w:rPr>
                <w:b/>
                <w:sz w:val="28"/>
              </w:rPr>
            </w:pPr>
          </w:p>
        </w:tc>
      </w:tr>
    </w:tbl>
    <w:p w14:paraId="31AF5DB3" w14:textId="77777777" w:rsidR="0044254C" w:rsidRPr="0044254C" w:rsidRDefault="0044254C" w:rsidP="0044254C">
      <w:pPr>
        <w:tabs>
          <w:tab w:val="left" w:pos="6237"/>
        </w:tabs>
        <w:autoSpaceDE w:val="0"/>
        <w:autoSpaceDN w:val="0"/>
        <w:rPr>
          <w:sz w:val="24"/>
        </w:rPr>
      </w:pPr>
    </w:p>
    <w:p w14:paraId="2FAA73FF" w14:textId="77777777" w:rsidR="0044254C" w:rsidRPr="0044254C" w:rsidRDefault="0044254C" w:rsidP="0044254C">
      <w:pPr>
        <w:suppressAutoHyphens/>
        <w:jc w:val="both"/>
        <w:rPr>
          <w:b/>
          <w:sz w:val="28"/>
          <w:szCs w:val="28"/>
        </w:rPr>
      </w:pPr>
    </w:p>
    <w:sectPr w:rsidR="0044254C" w:rsidRPr="0044254C" w:rsidSect="007451DB">
      <w:headerReference w:type="default" r:id="rId9"/>
      <w:pgSz w:w="11906" w:h="16838" w:code="9"/>
      <w:pgMar w:top="1134" w:right="567" w:bottom="1134" w:left="113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D61A3" w14:textId="77777777" w:rsidR="00581D31" w:rsidRDefault="00581D31">
      <w:r>
        <w:separator/>
      </w:r>
    </w:p>
  </w:endnote>
  <w:endnote w:type="continuationSeparator" w:id="0">
    <w:p w14:paraId="73931FE1" w14:textId="77777777" w:rsidR="00581D31" w:rsidRDefault="005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L_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BE52F" w14:textId="77777777" w:rsidR="00581D31" w:rsidRDefault="00581D31">
      <w:r>
        <w:separator/>
      </w:r>
    </w:p>
  </w:footnote>
  <w:footnote w:type="continuationSeparator" w:id="0">
    <w:p w14:paraId="07C8FCE7" w14:textId="77777777" w:rsidR="00581D31" w:rsidRDefault="0058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8ED9" w14:textId="77777777" w:rsidR="008E3C30" w:rsidRDefault="008E3C30">
    <w:pPr>
      <w:pStyle w:val="a3"/>
    </w:pPr>
  </w:p>
  <w:p w14:paraId="4934FDF6" w14:textId="77777777" w:rsidR="008E3C30" w:rsidRDefault="008E3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0D1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E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349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E80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A86A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AEB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4E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8C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20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6A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3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327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0F38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27719E"/>
    <w:multiLevelType w:val="singleLevel"/>
    <w:tmpl w:val="F75082C0"/>
    <w:lvl w:ilvl="0">
      <w:start w:val="2"/>
      <w:numFmt w:val="decimal"/>
      <w:lvlText w:val="%1.."/>
      <w:lvlJc w:val="left"/>
      <w:pPr>
        <w:tabs>
          <w:tab w:val="num" w:pos="1429"/>
        </w:tabs>
        <w:ind w:left="1429" w:hanging="720"/>
      </w:pPr>
      <w:rPr>
        <w:rFonts w:hint="default"/>
      </w:rPr>
    </w:lvl>
  </w:abstractNum>
  <w:abstractNum w:abstractNumId="14" w15:restartNumberingAfterBreak="0">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pStyle w:val="1"/>
      <w:isLgl/>
      <w:lvlText w:val="%1.%2.%3."/>
      <w:lvlJc w:val="left"/>
      <w:pPr>
        <w:ind w:left="1146"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15:restartNumberingAfterBreak="0">
    <w:nsid w:val="4F194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FE7AAB"/>
    <w:multiLevelType w:val="singleLevel"/>
    <w:tmpl w:val="988258C4"/>
    <w:lvl w:ilvl="0">
      <w:start w:val="2"/>
      <w:numFmt w:val="decimal"/>
      <w:lvlText w:val="%1.."/>
      <w:lvlJc w:val="left"/>
      <w:pPr>
        <w:tabs>
          <w:tab w:val="num" w:pos="1429"/>
        </w:tabs>
        <w:ind w:left="1429" w:hanging="720"/>
      </w:pPr>
      <w:rPr>
        <w:rFonts w:hint="default"/>
      </w:rPr>
    </w:lvl>
  </w:abstractNum>
  <w:abstractNum w:abstractNumId="17" w15:restartNumberingAfterBreak="0">
    <w:nsid w:val="5B006640"/>
    <w:multiLevelType w:val="singleLevel"/>
    <w:tmpl w:val="EE50F280"/>
    <w:lvl w:ilvl="0">
      <w:start w:val="2"/>
      <w:numFmt w:val="decimal"/>
      <w:lvlText w:val="%1.."/>
      <w:lvlJc w:val="left"/>
      <w:pPr>
        <w:tabs>
          <w:tab w:val="num" w:pos="1429"/>
        </w:tabs>
        <w:ind w:left="1429" w:hanging="720"/>
      </w:pPr>
      <w:rPr>
        <w:rFonts w:hint="default"/>
      </w:rPr>
    </w:lvl>
  </w:abstractNum>
  <w:abstractNum w:abstractNumId="18" w15:restartNumberingAfterBreak="0">
    <w:nsid w:val="62E77A6C"/>
    <w:multiLevelType w:val="singleLevel"/>
    <w:tmpl w:val="8F066E6E"/>
    <w:lvl w:ilvl="0">
      <w:start w:val="4"/>
      <w:numFmt w:val="bullet"/>
      <w:lvlText w:val="-"/>
      <w:lvlJc w:val="left"/>
      <w:pPr>
        <w:tabs>
          <w:tab w:val="num" w:pos="360"/>
        </w:tabs>
        <w:ind w:left="360" w:hanging="360"/>
      </w:pPr>
      <w:rPr>
        <w:rFonts w:hint="default"/>
      </w:rPr>
    </w:lvl>
  </w:abstractNum>
  <w:abstractNum w:abstractNumId="19" w15:restartNumberingAfterBreak="0">
    <w:nsid w:val="66D121E1"/>
    <w:multiLevelType w:val="singleLevel"/>
    <w:tmpl w:val="D8C247EA"/>
    <w:lvl w:ilvl="0">
      <w:start w:val="2"/>
      <w:numFmt w:val="decimal"/>
      <w:lvlText w:val="%1.."/>
      <w:lvlJc w:val="left"/>
      <w:pPr>
        <w:tabs>
          <w:tab w:val="num" w:pos="1429"/>
        </w:tabs>
        <w:ind w:left="1429" w:hanging="720"/>
      </w:pPr>
      <w:rPr>
        <w:rFonts w:hint="default"/>
      </w:rPr>
    </w:lvl>
  </w:abstractNum>
  <w:abstractNum w:abstractNumId="20" w15:restartNumberingAfterBreak="0">
    <w:nsid w:val="721E2C9C"/>
    <w:multiLevelType w:val="multilevel"/>
    <w:tmpl w:val="4FFE5D90"/>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19"/>
  </w:num>
  <w:num w:numId="15">
    <w:abstractNumId w:val="13"/>
  </w:num>
  <w:num w:numId="16">
    <w:abstractNumId w:val="18"/>
  </w:num>
  <w:num w:numId="17">
    <w:abstractNumId w:val="15"/>
  </w:num>
  <w:num w:numId="18">
    <w:abstractNumId w:val="12"/>
  </w:num>
  <w:num w:numId="19">
    <w:abstractNumId w:val="11"/>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A"/>
    <w:rsid w:val="000018E6"/>
    <w:rsid w:val="00004040"/>
    <w:rsid w:val="000064E7"/>
    <w:rsid w:val="00006A09"/>
    <w:rsid w:val="000108C2"/>
    <w:rsid w:val="00012322"/>
    <w:rsid w:val="00017351"/>
    <w:rsid w:val="00026C95"/>
    <w:rsid w:val="000309AC"/>
    <w:rsid w:val="00040ABC"/>
    <w:rsid w:val="00041213"/>
    <w:rsid w:val="00047A3C"/>
    <w:rsid w:val="00051CD7"/>
    <w:rsid w:val="00057354"/>
    <w:rsid w:val="000652AB"/>
    <w:rsid w:val="0009363F"/>
    <w:rsid w:val="00094464"/>
    <w:rsid w:val="000976BE"/>
    <w:rsid w:val="000A0A15"/>
    <w:rsid w:val="000A744E"/>
    <w:rsid w:val="000B1577"/>
    <w:rsid w:val="000B3FED"/>
    <w:rsid w:val="000C0AE4"/>
    <w:rsid w:val="000D0218"/>
    <w:rsid w:val="000F2904"/>
    <w:rsid w:val="000F6CCE"/>
    <w:rsid w:val="00102DF3"/>
    <w:rsid w:val="00111BE9"/>
    <w:rsid w:val="0011231D"/>
    <w:rsid w:val="001152B0"/>
    <w:rsid w:val="00115663"/>
    <w:rsid w:val="00123BD0"/>
    <w:rsid w:val="00125AC9"/>
    <w:rsid w:val="001313B5"/>
    <w:rsid w:val="00133170"/>
    <w:rsid w:val="001365C5"/>
    <w:rsid w:val="00161D0F"/>
    <w:rsid w:val="00165D2D"/>
    <w:rsid w:val="00184496"/>
    <w:rsid w:val="00184FEC"/>
    <w:rsid w:val="001874BF"/>
    <w:rsid w:val="00187EAC"/>
    <w:rsid w:val="0019219D"/>
    <w:rsid w:val="001925B4"/>
    <w:rsid w:val="001A3E1D"/>
    <w:rsid w:val="001B016C"/>
    <w:rsid w:val="001B08EF"/>
    <w:rsid w:val="001C11EA"/>
    <w:rsid w:val="001C3413"/>
    <w:rsid w:val="001D51EF"/>
    <w:rsid w:val="001D63BC"/>
    <w:rsid w:val="001D6C47"/>
    <w:rsid w:val="001E3477"/>
    <w:rsid w:val="001F2941"/>
    <w:rsid w:val="001F4631"/>
    <w:rsid w:val="001F4B4E"/>
    <w:rsid w:val="001F4DCE"/>
    <w:rsid w:val="001F6CBC"/>
    <w:rsid w:val="00206EBF"/>
    <w:rsid w:val="00211CA1"/>
    <w:rsid w:val="002120A7"/>
    <w:rsid w:val="00214090"/>
    <w:rsid w:val="002173FF"/>
    <w:rsid w:val="00226EE6"/>
    <w:rsid w:val="002378BF"/>
    <w:rsid w:val="00237B18"/>
    <w:rsid w:val="00242FFD"/>
    <w:rsid w:val="0025141E"/>
    <w:rsid w:val="00254988"/>
    <w:rsid w:val="00265BAA"/>
    <w:rsid w:val="00270E02"/>
    <w:rsid w:val="00274B17"/>
    <w:rsid w:val="00286077"/>
    <w:rsid w:val="00286D3A"/>
    <w:rsid w:val="002910A4"/>
    <w:rsid w:val="002A3C21"/>
    <w:rsid w:val="002B0290"/>
    <w:rsid w:val="002B4205"/>
    <w:rsid w:val="002B6CEB"/>
    <w:rsid w:val="002C6C85"/>
    <w:rsid w:val="002C7659"/>
    <w:rsid w:val="002C77F1"/>
    <w:rsid w:val="002D4BF8"/>
    <w:rsid w:val="002E4431"/>
    <w:rsid w:val="002F7D2D"/>
    <w:rsid w:val="00300406"/>
    <w:rsid w:val="00300BF2"/>
    <w:rsid w:val="003141B8"/>
    <w:rsid w:val="003156AB"/>
    <w:rsid w:val="00320FA5"/>
    <w:rsid w:val="0033720A"/>
    <w:rsid w:val="0034357E"/>
    <w:rsid w:val="0034798B"/>
    <w:rsid w:val="003570BA"/>
    <w:rsid w:val="003617C6"/>
    <w:rsid w:val="00366656"/>
    <w:rsid w:val="0037039C"/>
    <w:rsid w:val="00376AE1"/>
    <w:rsid w:val="0037775A"/>
    <w:rsid w:val="003822C8"/>
    <w:rsid w:val="00387811"/>
    <w:rsid w:val="00393AE5"/>
    <w:rsid w:val="003A478F"/>
    <w:rsid w:val="003B65EC"/>
    <w:rsid w:val="003B7D87"/>
    <w:rsid w:val="003C56FE"/>
    <w:rsid w:val="003E1067"/>
    <w:rsid w:val="003E2687"/>
    <w:rsid w:val="003F4D50"/>
    <w:rsid w:val="003F6140"/>
    <w:rsid w:val="00404CB6"/>
    <w:rsid w:val="00406022"/>
    <w:rsid w:val="004061F8"/>
    <w:rsid w:val="004130C7"/>
    <w:rsid w:val="004152F7"/>
    <w:rsid w:val="00416D60"/>
    <w:rsid w:val="00417CAB"/>
    <w:rsid w:val="00424989"/>
    <w:rsid w:val="00426A9F"/>
    <w:rsid w:val="00436724"/>
    <w:rsid w:val="00437C85"/>
    <w:rsid w:val="00440A02"/>
    <w:rsid w:val="00441BE7"/>
    <w:rsid w:val="0044254C"/>
    <w:rsid w:val="00444AC9"/>
    <w:rsid w:val="004515FE"/>
    <w:rsid w:val="00453A49"/>
    <w:rsid w:val="00456267"/>
    <w:rsid w:val="00464788"/>
    <w:rsid w:val="004656A3"/>
    <w:rsid w:val="00472FA6"/>
    <w:rsid w:val="00477809"/>
    <w:rsid w:val="004828D0"/>
    <w:rsid w:val="00493BAA"/>
    <w:rsid w:val="00496EBC"/>
    <w:rsid w:val="004A47B2"/>
    <w:rsid w:val="004A6601"/>
    <w:rsid w:val="004B12A6"/>
    <w:rsid w:val="004C792E"/>
    <w:rsid w:val="004C7993"/>
    <w:rsid w:val="004F0164"/>
    <w:rsid w:val="00502617"/>
    <w:rsid w:val="00502E16"/>
    <w:rsid w:val="005055CC"/>
    <w:rsid w:val="00505968"/>
    <w:rsid w:val="00515D15"/>
    <w:rsid w:val="005171BC"/>
    <w:rsid w:val="00527371"/>
    <w:rsid w:val="00533865"/>
    <w:rsid w:val="00535DD4"/>
    <w:rsid w:val="0053661D"/>
    <w:rsid w:val="00551A8A"/>
    <w:rsid w:val="00555B70"/>
    <w:rsid w:val="00557A26"/>
    <w:rsid w:val="005643BF"/>
    <w:rsid w:val="00571864"/>
    <w:rsid w:val="00572812"/>
    <w:rsid w:val="005758C3"/>
    <w:rsid w:val="0058015B"/>
    <w:rsid w:val="00581D31"/>
    <w:rsid w:val="005A0150"/>
    <w:rsid w:val="005A2D32"/>
    <w:rsid w:val="005A446A"/>
    <w:rsid w:val="005A5A52"/>
    <w:rsid w:val="005B5552"/>
    <w:rsid w:val="005B73A2"/>
    <w:rsid w:val="005C0CC1"/>
    <w:rsid w:val="005C2EEB"/>
    <w:rsid w:val="005C62E5"/>
    <w:rsid w:val="005D13C3"/>
    <w:rsid w:val="005F6024"/>
    <w:rsid w:val="005F7836"/>
    <w:rsid w:val="00600B04"/>
    <w:rsid w:val="00601B79"/>
    <w:rsid w:val="00607E4D"/>
    <w:rsid w:val="00613B4E"/>
    <w:rsid w:val="0062333E"/>
    <w:rsid w:val="006347D2"/>
    <w:rsid w:val="00637B68"/>
    <w:rsid w:val="006456CA"/>
    <w:rsid w:val="00660158"/>
    <w:rsid w:val="006602A4"/>
    <w:rsid w:val="006664D3"/>
    <w:rsid w:val="00671E8B"/>
    <w:rsid w:val="00693C60"/>
    <w:rsid w:val="006A5700"/>
    <w:rsid w:val="006B43A0"/>
    <w:rsid w:val="006B5424"/>
    <w:rsid w:val="006B71AD"/>
    <w:rsid w:val="006C03EA"/>
    <w:rsid w:val="006C36D5"/>
    <w:rsid w:val="006C77D2"/>
    <w:rsid w:val="006F1FF4"/>
    <w:rsid w:val="006F2022"/>
    <w:rsid w:val="006F61AC"/>
    <w:rsid w:val="00702929"/>
    <w:rsid w:val="007058C0"/>
    <w:rsid w:val="00715134"/>
    <w:rsid w:val="007216F0"/>
    <w:rsid w:val="00724920"/>
    <w:rsid w:val="00725D64"/>
    <w:rsid w:val="00735545"/>
    <w:rsid w:val="007411C3"/>
    <w:rsid w:val="007451DB"/>
    <w:rsid w:val="0076313F"/>
    <w:rsid w:val="007908CC"/>
    <w:rsid w:val="007930B0"/>
    <w:rsid w:val="00796F49"/>
    <w:rsid w:val="007971B2"/>
    <w:rsid w:val="007A0160"/>
    <w:rsid w:val="007B3B1C"/>
    <w:rsid w:val="007B4AA0"/>
    <w:rsid w:val="007C0812"/>
    <w:rsid w:val="007C2EF7"/>
    <w:rsid w:val="007D08B9"/>
    <w:rsid w:val="007F0011"/>
    <w:rsid w:val="00806121"/>
    <w:rsid w:val="00812382"/>
    <w:rsid w:val="0081462A"/>
    <w:rsid w:val="00814F50"/>
    <w:rsid w:val="0082163E"/>
    <w:rsid w:val="00827480"/>
    <w:rsid w:val="00827832"/>
    <w:rsid w:val="008310A1"/>
    <w:rsid w:val="00843698"/>
    <w:rsid w:val="00851F96"/>
    <w:rsid w:val="00855283"/>
    <w:rsid w:val="00863069"/>
    <w:rsid w:val="0086487F"/>
    <w:rsid w:val="00867600"/>
    <w:rsid w:val="008722E9"/>
    <w:rsid w:val="00874364"/>
    <w:rsid w:val="0087650B"/>
    <w:rsid w:val="00881598"/>
    <w:rsid w:val="00883C9A"/>
    <w:rsid w:val="00890ECD"/>
    <w:rsid w:val="008A284D"/>
    <w:rsid w:val="008A79DF"/>
    <w:rsid w:val="008B09E2"/>
    <w:rsid w:val="008B4254"/>
    <w:rsid w:val="008B4C5C"/>
    <w:rsid w:val="008C2194"/>
    <w:rsid w:val="008C2713"/>
    <w:rsid w:val="008C5259"/>
    <w:rsid w:val="008C5EA1"/>
    <w:rsid w:val="008D4749"/>
    <w:rsid w:val="008D6DDC"/>
    <w:rsid w:val="008E199E"/>
    <w:rsid w:val="008E3C30"/>
    <w:rsid w:val="008E4949"/>
    <w:rsid w:val="008F709A"/>
    <w:rsid w:val="00901DBD"/>
    <w:rsid w:val="00904F1F"/>
    <w:rsid w:val="00907BFD"/>
    <w:rsid w:val="009104EA"/>
    <w:rsid w:val="00915278"/>
    <w:rsid w:val="009212CA"/>
    <w:rsid w:val="00935104"/>
    <w:rsid w:val="00935EA6"/>
    <w:rsid w:val="00946E7D"/>
    <w:rsid w:val="00950554"/>
    <w:rsid w:val="009654A8"/>
    <w:rsid w:val="009670E6"/>
    <w:rsid w:val="0097551A"/>
    <w:rsid w:val="009761A3"/>
    <w:rsid w:val="009765D0"/>
    <w:rsid w:val="009A4CEE"/>
    <w:rsid w:val="009A52C8"/>
    <w:rsid w:val="009B0147"/>
    <w:rsid w:val="009B382E"/>
    <w:rsid w:val="009C0015"/>
    <w:rsid w:val="009C3EDC"/>
    <w:rsid w:val="009E43BD"/>
    <w:rsid w:val="009E45DB"/>
    <w:rsid w:val="009F1F87"/>
    <w:rsid w:val="00A04F33"/>
    <w:rsid w:val="00A05BBA"/>
    <w:rsid w:val="00A0730F"/>
    <w:rsid w:val="00A0764A"/>
    <w:rsid w:val="00A1484D"/>
    <w:rsid w:val="00A14B2B"/>
    <w:rsid w:val="00A23402"/>
    <w:rsid w:val="00A23CF5"/>
    <w:rsid w:val="00A26060"/>
    <w:rsid w:val="00A26F51"/>
    <w:rsid w:val="00A27F9E"/>
    <w:rsid w:val="00A357F1"/>
    <w:rsid w:val="00A37075"/>
    <w:rsid w:val="00A42474"/>
    <w:rsid w:val="00A4255A"/>
    <w:rsid w:val="00A52DA0"/>
    <w:rsid w:val="00A61F26"/>
    <w:rsid w:val="00A917E4"/>
    <w:rsid w:val="00A943B7"/>
    <w:rsid w:val="00A96CFC"/>
    <w:rsid w:val="00AA10D6"/>
    <w:rsid w:val="00AA117F"/>
    <w:rsid w:val="00AA1E2E"/>
    <w:rsid w:val="00AB256E"/>
    <w:rsid w:val="00AC1FFF"/>
    <w:rsid w:val="00AC3CCA"/>
    <w:rsid w:val="00AC6A77"/>
    <w:rsid w:val="00AD0D03"/>
    <w:rsid w:val="00AD18D7"/>
    <w:rsid w:val="00AD1A0B"/>
    <w:rsid w:val="00AD6203"/>
    <w:rsid w:val="00AE3884"/>
    <w:rsid w:val="00AE616E"/>
    <w:rsid w:val="00AF516E"/>
    <w:rsid w:val="00B00C41"/>
    <w:rsid w:val="00B01BFE"/>
    <w:rsid w:val="00B03713"/>
    <w:rsid w:val="00B111BC"/>
    <w:rsid w:val="00B16467"/>
    <w:rsid w:val="00B239B9"/>
    <w:rsid w:val="00B249BB"/>
    <w:rsid w:val="00B313A9"/>
    <w:rsid w:val="00B42775"/>
    <w:rsid w:val="00B429E3"/>
    <w:rsid w:val="00B53FB1"/>
    <w:rsid w:val="00B560D6"/>
    <w:rsid w:val="00B602F3"/>
    <w:rsid w:val="00B61A72"/>
    <w:rsid w:val="00B66DE2"/>
    <w:rsid w:val="00B7101B"/>
    <w:rsid w:val="00B76F08"/>
    <w:rsid w:val="00B77342"/>
    <w:rsid w:val="00B773D1"/>
    <w:rsid w:val="00B82D90"/>
    <w:rsid w:val="00B834B0"/>
    <w:rsid w:val="00B85013"/>
    <w:rsid w:val="00B91E79"/>
    <w:rsid w:val="00B92124"/>
    <w:rsid w:val="00B971A5"/>
    <w:rsid w:val="00B97EE7"/>
    <w:rsid w:val="00BA046F"/>
    <w:rsid w:val="00BA682F"/>
    <w:rsid w:val="00BD635B"/>
    <w:rsid w:val="00BE130A"/>
    <w:rsid w:val="00BE1614"/>
    <w:rsid w:val="00BE185C"/>
    <w:rsid w:val="00BE4CCF"/>
    <w:rsid w:val="00BF11F8"/>
    <w:rsid w:val="00BF240B"/>
    <w:rsid w:val="00BF3DB0"/>
    <w:rsid w:val="00BF5C44"/>
    <w:rsid w:val="00C07BE0"/>
    <w:rsid w:val="00C10276"/>
    <w:rsid w:val="00C15C97"/>
    <w:rsid w:val="00C16C9A"/>
    <w:rsid w:val="00C21476"/>
    <w:rsid w:val="00C23DC8"/>
    <w:rsid w:val="00C243E8"/>
    <w:rsid w:val="00C268B9"/>
    <w:rsid w:val="00C26B20"/>
    <w:rsid w:val="00C33D0F"/>
    <w:rsid w:val="00C4105E"/>
    <w:rsid w:val="00C46867"/>
    <w:rsid w:val="00C4793E"/>
    <w:rsid w:val="00C71A5E"/>
    <w:rsid w:val="00C72F1C"/>
    <w:rsid w:val="00C85607"/>
    <w:rsid w:val="00C93604"/>
    <w:rsid w:val="00CA14CF"/>
    <w:rsid w:val="00CA40D5"/>
    <w:rsid w:val="00CA7357"/>
    <w:rsid w:val="00CB55DB"/>
    <w:rsid w:val="00CB5639"/>
    <w:rsid w:val="00CC2462"/>
    <w:rsid w:val="00CC7DB0"/>
    <w:rsid w:val="00CD2CB6"/>
    <w:rsid w:val="00CD4580"/>
    <w:rsid w:val="00CD6302"/>
    <w:rsid w:val="00CD6E39"/>
    <w:rsid w:val="00CE3E77"/>
    <w:rsid w:val="00CE6794"/>
    <w:rsid w:val="00CE7FD7"/>
    <w:rsid w:val="00CF0BF6"/>
    <w:rsid w:val="00CF49BB"/>
    <w:rsid w:val="00CF5E68"/>
    <w:rsid w:val="00D01094"/>
    <w:rsid w:val="00D011F2"/>
    <w:rsid w:val="00D05D02"/>
    <w:rsid w:val="00D20897"/>
    <w:rsid w:val="00D2089A"/>
    <w:rsid w:val="00D263DA"/>
    <w:rsid w:val="00D31C2C"/>
    <w:rsid w:val="00D36810"/>
    <w:rsid w:val="00D3709D"/>
    <w:rsid w:val="00D447F5"/>
    <w:rsid w:val="00D453D3"/>
    <w:rsid w:val="00D526A1"/>
    <w:rsid w:val="00D567F3"/>
    <w:rsid w:val="00D8504C"/>
    <w:rsid w:val="00D906B7"/>
    <w:rsid w:val="00D94027"/>
    <w:rsid w:val="00DA06F9"/>
    <w:rsid w:val="00DA55D9"/>
    <w:rsid w:val="00DA5CD3"/>
    <w:rsid w:val="00DA6E76"/>
    <w:rsid w:val="00DA7B59"/>
    <w:rsid w:val="00DC0E73"/>
    <w:rsid w:val="00DC26B6"/>
    <w:rsid w:val="00DC556F"/>
    <w:rsid w:val="00DD1A82"/>
    <w:rsid w:val="00DD2C5B"/>
    <w:rsid w:val="00DD6385"/>
    <w:rsid w:val="00DF4D37"/>
    <w:rsid w:val="00DF555F"/>
    <w:rsid w:val="00E14331"/>
    <w:rsid w:val="00E20E4E"/>
    <w:rsid w:val="00E22437"/>
    <w:rsid w:val="00E266F6"/>
    <w:rsid w:val="00E30455"/>
    <w:rsid w:val="00E35B62"/>
    <w:rsid w:val="00E372FD"/>
    <w:rsid w:val="00E40055"/>
    <w:rsid w:val="00E420CE"/>
    <w:rsid w:val="00E464D3"/>
    <w:rsid w:val="00E53105"/>
    <w:rsid w:val="00E55B3E"/>
    <w:rsid w:val="00E612E6"/>
    <w:rsid w:val="00E61BA6"/>
    <w:rsid w:val="00E67A9A"/>
    <w:rsid w:val="00E70096"/>
    <w:rsid w:val="00E758BF"/>
    <w:rsid w:val="00E76BD5"/>
    <w:rsid w:val="00E84D1F"/>
    <w:rsid w:val="00E90B27"/>
    <w:rsid w:val="00E90C34"/>
    <w:rsid w:val="00E93B69"/>
    <w:rsid w:val="00EA33F8"/>
    <w:rsid w:val="00EA631B"/>
    <w:rsid w:val="00EA740C"/>
    <w:rsid w:val="00ED0135"/>
    <w:rsid w:val="00ED3C18"/>
    <w:rsid w:val="00ED6130"/>
    <w:rsid w:val="00EF02AF"/>
    <w:rsid w:val="00EF4F74"/>
    <w:rsid w:val="00F03A0F"/>
    <w:rsid w:val="00F06AB5"/>
    <w:rsid w:val="00F11EEC"/>
    <w:rsid w:val="00F12687"/>
    <w:rsid w:val="00F13096"/>
    <w:rsid w:val="00F162F0"/>
    <w:rsid w:val="00F24A98"/>
    <w:rsid w:val="00F3469F"/>
    <w:rsid w:val="00F36F07"/>
    <w:rsid w:val="00F372E6"/>
    <w:rsid w:val="00F532D1"/>
    <w:rsid w:val="00F56591"/>
    <w:rsid w:val="00F57B41"/>
    <w:rsid w:val="00F57C04"/>
    <w:rsid w:val="00F65C41"/>
    <w:rsid w:val="00F6792A"/>
    <w:rsid w:val="00F86B0E"/>
    <w:rsid w:val="00F90E49"/>
    <w:rsid w:val="00F91897"/>
    <w:rsid w:val="00F941BA"/>
    <w:rsid w:val="00F97521"/>
    <w:rsid w:val="00FA3357"/>
    <w:rsid w:val="00FA755F"/>
    <w:rsid w:val="00FC1E2F"/>
    <w:rsid w:val="00FC41CD"/>
    <w:rsid w:val="00FD76A9"/>
    <w:rsid w:val="00FE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5E513"/>
  <w15:docId w15:val="{9718554F-E64F-4013-827F-EE56F11F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0">
    <w:name w:val="heading 1"/>
    <w:basedOn w:val="a"/>
    <w:next w:val="a"/>
    <w:link w:val="11"/>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nhideWhenUsed/>
    <w:qFormat/>
    <w:rsid w:val="008552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55283"/>
    <w:pPr>
      <w:keepNext/>
      <w:jc w:val="center"/>
      <w:outlineLvl w:val="2"/>
    </w:pPr>
    <w:rPr>
      <w:sz w:val="28"/>
    </w:rPr>
  </w:style>
  <w:style w:type="paragraph" w:styleId="4">
    <w:name w:val="heading 4"/>
    <w:basedOn w:val="a"/>
    <w:link w:val="40"/>
    <w:qFormat/>
    <w:rsid w:val="00855283"/>
    <w:pPr>
      <w:spacing w:before="100" w:after="100"/>
      <w:outlineLvl w:val="3"/>
    </w:pPr>
    <w:rPr>
      <w:b/>
      <w:sz w:val="24"/>
    </w:rPr>
  </w:style>
  <w:style w:type="paragraph" w:styleId="6">
    <w:name w:val="heading 6"/>
    <w:basedOn w:val="a"/>
    <w:next w:val="a"/>
    <w:link w:val="60"/>
    <w:qFormat/>
    <w:rsid w:val="00855283"/>
    <w:pPr>
      <w:keepNext/>
      <w:outlineLvl w:val="5"/>
    </w:pPr>
    <w:rPr>
      <w:sz w:val="24"/>
    </w:rPr>
  </w:style>
  <w:style w:type="paragraph" w:styleId="7">
    <w:name w:val="heading 7"/>
    <w:basedOn w:val="a"/>
    <w:next w:val="a"/>
    <w:link w:val="70"/>
    <w:qFormat/>
    <w:rsid w:val="00855283"/>
    <w:pPr>
      <w:keepNext/>
      <w:ind w:right="-413"/>
      <w:outlineLvl w:val="6"/>
    </w:pPr>
    <w:rPr>
      <w:sz w:val="28"/>
      <w:lang w:val="en-US"/>
    </w:rPr>
  </w:style>
  <w:style w:type="paragraph" w:styleId="8">
    <w:name w:val="heading 8"/>
    <w:basedOn w:val="a"/>
    <w:next w:val="a"/>
    <w:link w:val="80"/>
    <w:qFormat/>
    <w:rsid w:val="00855283"/>
    <w:pPr>
      <w:keepNext/>
      <w:ind w:firstLine="567"/>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2">
    <w:name w:val="Ñòèëü1"/>
    <w:basedOn w:val="a"/>
    <w:link w:val="13"/>
    <w:rsid w:val="00A14B2B"/>
    <w:pPr>
      <w:spacing w:line="288" w:lineRule="auto"/>
    </w:pPr>
    <w:rPr>
      <w:sz w:val="28"/>
    </w:rPr>
  </w:style>
  <w:style w:type="paragraph" w:customStyle="1" w:styleId="a7">
    <w:name w:val="МФ РТ"/>
    <w:basedOn w:val="12"/>
    <w:link w:val="a8"/>
    <w:qFormat/>
    <w:rsid w:val="005C0CC1"/>
    <w:pPr>
      <w:ind w:right="142" w:firstLine="709"/>
    </w:pPr>
    <w:rPr>
      <w:lang w:val="en-US"/>
    </w:rPr>
  </w:style>
  <w:style w:type="character" w:customStyle="1" w:styleId="13">
    <w:name w:val="Ñòèëü1 Знак"/>
    <w:basedOn w:val="a0"/>
    <w:link w:val="12"/>
    <w:rsid w:val="005C0CC1"/>
    <w:rPr>
      <w:sz w:val="28"/>
    </w:rPr>
  </w:style>
  <w:style w:type="character" w:customStyle="1" w:styleId="a8">
    <w:name w:val="МФ РТ Знак"/>
    <w:basedOn w:val="13"/>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uiPriority w:val="59"/>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14"/>
    <w:next w:val="14"/>
    <w:rsid w:val="00E67A9A"/>
    <w:pPr>
      <w:keepNext/>
      <w:spacing w:before="120" w:after="120"/>
      <w:ind w:firstLine="709"/>
      <w:jc w:val="center"/>
      <w:outlineLvl w:val="1"/>
    </w:pPr>
  </w:style>
  <w:style w:type="paragraph" w:customStyle="1" w:styleId="14">
    <w:name w:val="Обычный1"/>
    <w:rsid w:val="00E67A9A"/>
    <w:pPr>
      <w:spacing w:before="100" w:after="100"/>
    </w:pPr>
    <w:rPr>
      <w:sz w:val="24"/>
    </w:rPr>
  </w:style>
  <w:style w:type="character" w:customStyle="1" w:styleId="11">
    <w:name w:val="Заголовок 1 Знак"/>
    <w:basedOn w:val="a0"/>
    <w:link w:val="10"/>
    <w:rsid w:val="00E67A9A"/>
    <w:rPr>
      <w:rFonts w:ascii="SL_Times New Roman" w:hAnsi="SL_Times New Roman"/>
      <w:b/>
      <w:sz w:val="24"/>
    </w:rPr>
  </w:style>
  <w:style w:type="paragraph" w:customStyle="1" w:styleId="15">
    <w:name w:val="Основной текст с отступом1"/>
    <w:basedOn w:val="14"/>
    <w:rsid w:val="00E67A9A"/>
    <w:pPr>
      <w:spacing w:before="0" w:after="0"/>
      <w:ind w:firstLine="567"/>
      <w:jc w:val="both"/>
    </w:pPr>
    <w:rPr>
      <w:color w:val="000000"/>
      <w:sz w:val="28"/>
    </w:rPr>
  </w:style>
  <w:style w:type="paragraph" w:customStyle="1" w:styleId="ConsPlusNormal">
    <w:name w:val="ConsPlusNormal"/>
    <w:link w:val="ConsPlusNormal0"/>
    <w:rsid w:val="00E67A9A"/>
    <w:pPr>
      <w:widowControl w:val="0"/>
      <w:ind w:firstLine="720"/>
    </w:pPr>
    <w:rPr>
      <w:rFonts w:ascii="Arial" w:hAnsi="Arial"/>
    </w:rPr>
  </w:style>
  <w:style w:type="paragraph" w:customStyle="1" w:styleId="210">
    <w:name w:val="Основной текст с отступом 21"/>
    <w:basedOn w:val="14"/>
    <w:rsid w:val="00E67A9A"/>
    <w:pPr>
      <w:spacing w:before="0" w:after="0"/>
      <w:ind w:firstLine="567"/>
      <w:jc w:val="both"/>
    </w:pPr>
    <w:rPr>
      <w:sz w:val="28"/>
    </w:rPr>
  </w:style>
  <w:style w:type="paragraph" w:customStyle="1" w:styleId="ConsTitle">
    <w:name w:val="ConsTitle"/>
    <w:rsid w:val="00E67A9A"/>
    <w:pPr>
      <w:ind w:right="19772"/>
    </w:pPr>
    <w:rPr>
      <w:rFonts w:ascii="Arial" w:hAnsi="Arial"/>
      <w:b/>
      <w:sz w:val="16"/>
    </w:rPr>
  </w:style>
  <w:style w:type="paragraph" w:customStyle="1" w:styleId="31">
    <w:name w:val="Основной текст с отступом 31"/>
    <w:basedOn w:val="14"/>
    <w:rsid w:val="00E67A9A"/>
    <w:pPr>
      <w:spacing w:before="0" w:after="0"/>
      <w:ind w:firstLine="567"/>
    </w:pPr>
    <w:rPr>
      <w:sz w:val="28"/>
    </w:rPr>
  </w:style>
  <w:style w:type="paragraph" w:customStyle="1" w:styleId="16">
    <w:name w:val="Основной текст1"/>
    <w:basedOn w:val="14"/>
    <w:rsid w:val="00E67A9A"/>
    <w:pPr>
      <w:spacing w:before="0" w:after="0"/>
    </w:pPr>
    <w:rPr>
      <w:sz w:val="28"/>
    </w:rPr>
  </w:style>
  <w:style w:type="paragraph" w:customStyle="1" w:styleId="ConsNormal">
    <w:name w:val="ConsNormal"/>
    <w:rsid w:val="00E67A9A"/>
    <w:pPr>
      <w:widowControl w:val="0"/>
      <w:ind w:right="19772" w:firstLine="720"/>
    </w:pPr>
    <w:rPr>
      <w:rFonts w:ascii="Arial" w:hAnsi="Arial"/>
    </w:rPr>
  </w:style>
  <w:style w:type="paragraph" w:customStyle="1" w:styleId="211">
    <w:name w:val="Основной текст 21"/>
    <w:basedOn w:val="14"/>
    <w:rsid w:val="00E67A9A"/>
    <w:pPr>
      <w:spacing w:before="0" w:after="120" w:line="480" w:lineRule="auto"/>
    </w:pPr>
    <w:rPr>
      <w:sz w:val="20"/>
    </w:rPr>
  </w:style>
  <w:style w:type="paragraph" w:customStyle="1" w:styleId="ConsPlusNonformat">
    <w:name w:val="ConsPlusNonformat"/>
    <w:uiPriority w:val="99"/>
    <w:rsid w:val="00E67A9A"/>
    <w:pPr>
      <w:widowControl w:val="0"/>
    </w:pPr>
    <w:rPr>
      <w:rFonts w:ascii="Courier New" w:hAnsi="Courier New"/>
    </w:rPr>
  </w:style>
  <w:style w:type="character" w:styleId="ad">
    <w:name w:val="footnote reference"/>
    <w:rsid w:val="00E67A9A"/>
    <w:rPr>
      <w:vertAlign w:val="superscript"/>
    </w:rPr>
  </w:style>
  <w:style w:type="character" w:customStyle="1" w:styleId="17">
    <w:name w:val="Знак сноски1"/>
    <w:rsid w:val="00E67A9A"/>
    <w:rPr>
      <w:vertAlign w:val="superscript"/>
    </w:rPr>
  </w:style>
  <w:style w:type="character" w:customStyle="1" w:styleId="18">
    <w:name w:val="Основной шрифт абзаца1"/>
    <w:rsid w:val="00E67A9A"/>
  </w:style>
  <w:style w:type="paragraph" w:customStyle="1" w:styleId="19">
    <w:name w:val="Нижний колонтитул1"/>
    <w:basedOn w:val="14"/>
    <w:rsid w:val="00E67A9A"/>
    <w:pPr>
      <w:tabs>
        <w:tab w:val="center" w:pos="4677"/>
        <w:tab w:val="right" w:pos="9355"/>
      </w:tabs>
      <w:spacing w:before="0" w:after="0"/>
    </w:pPr>
    <w:rPr>
      <w:sz w:val="28"/>
    </w:rPr>
  </w:style>
  <w:style w:type="paragraph" w:customStyle="1" w:styleId="110">
    <w:name w:val="Заголовок 11"/>
    <w:basedOn w:val="14"/>
    <w:next w:val="14"/>
    <w:rsid w:val="00E67A9A"/>
    <w:pPr>
      <w:keepNext/>
      <w:spacing w:before="0" w:after="0"/>
      <w:jc w:val="center"/>
      <w:outlineLvl w:val="0"/>
    </w:pPr>
  </w:style>
  <w:style w:type="paragraph" w:customStyle="1" w:styleId="ConsPlusTitle">
    <w:name w:val="ConsPlusTitle"/>
    <w:rsid w:val="00E67A9A"/>
    <w:pPr>
      <w:widowControl w:val="0"/>
    </w:pPr>
    <w:rPr>
      <w:rFonts w:ascii="Arial" w:hAnsi="Arial"/>
      <w:b/>
    </w:rPr>
  </w:style>
  <w:style w:type="paragraph" w:styleId="ae">
    <w:name w:val="Normal (Web)"/>
    <w:basedOn w:val="a"/>
    <w:rsid w:val="00E67A9A"/>
    <w:pPr>
      <w:spacing w:before="100" w:after="100"/>
    </w:pPr>
    <w:rPr>
      <w:sz w:val="24"/>
    </w:rPr>
  </w:style>
  <w:style w:type="paragraph" w:styleId="af">
    <w:name w:val="Body Text Indent"/>
    <w:basedOn w:val="a"/>
    <w:link w:val="af0"/>
    <w:rsid w:val="00E67A9A"/>
    <w:pPr>
      <w:ind w:firstLine="709"/>
      <w:jc w:val="both"/>
    </w:pPr>
    <w:rPr>
      <w:sz w:val="28"/>
    </w:rPr>
  </w:style>
  <w:style w:type="character" w:customStyle="1" w:styleId="af0">
    <w:name w:val="Основной текст с отступом Знак"/>
    <w:basedOn w:val="a0"/>
    <w:link w:val="af"/>
    <w:rsid w:val="00E67A9A"/>
    <w:rPr>
      <w:sz w:val="28"/>
    </w:rPr>
  </w:style>
  <w:style w:type="paragraph" w:styleId="22">
    <w:name w:val="Body Text Indent 2"/>
    <w:basedOn w:val="a"/>
    <w:link w:val="23"/>
    <w:rsid w:val="00E67A9A"/>
    <w:pPr>
      <w:autoSpaceDE w:val="0"/>
      <w:autoSpaceDN w:val="0"/>
      <w:adjustRightInd w:val="0"/>
      <w:ind w:firstLine="709"/>
      <w:jc w:val="both"/>
    </w:pPr>
    <w:rPr>
      <w:i/>
      <w:color w:val="FF0000"/>
      <w:sz w:val="28"/>
    </w:rPr>
  </w:style>
  <w:style w:type="character" w:customStyle="1" w:styleId="23">
    <w:name w:val="Основной текст с отступом 2 Знак"/>
    <w:basedOn w:val="a0"/>
    <w:link w:val="22"/>
    <w:rsid w:val="00E67A9A"/>
    <w:rPr>
      <w:i/>
      <w:color w:val="FF0000"/>
      <w:sz w:val="28"/>
    </w:rPr>
  </w:style>
  <w:style w:type="paragraph" w:styleId="32">
    <w:name w:val="Body Text Indent 3"/>
    <w:basedOn w:val="a"/>
    <w:link w:val="33"/>
    <w:rsid w:val="00E67A9A"/>
    <w:pPr>
      <w:autoSpaceDE w:val="0"/>
      <w:autoSpaceDN w:val="0"/>
      <w:ind w:firstLine="540"/>
      <w:jc w:val="center"/>
    </w:pPr>
    <w:rPr>
      <w:i/>
      <w:color w:val="FF0000"/>
      <w:sz w:val="28"/>
    </w:rPr>
  </w:style>
  <w:style w:type="character" w:customStyle="1" w:styleId="33">
    <w:name w:val="Основной текст с отступом 3 Знак"/>
    <w:basedOn w:val="a0"/>
    <w:link w:val="32"/>
    <w:rsid w:val="00E67A9A"/>
    <w:rPr>
      <w:i/>
      <w:color w:val="FF0000"/>
      <w:sz w:val="28"/>
    </w:rPr>
  </w:style>
  <w:style w:type="paragraph" w:customStyle="1" w:styleId="310">
    <w:name w:val="Заголовок 31"/>
    <w:basedOn w:val="14"/>
    <w:next w:val="14"/>
    <w:rsid w:val="00E67A9A"/>
    <w:pPr>
      <w:keepNext/>
      <w:spacing w:before="240" w:after="60"/>
      <w:outlineLvl w:val="2"/>
    </w:pPr>
    <w:rPr>
      <w:rFonts w:ascii="Arial" w:hAnsi="Arial"/>
      <w:b/>
      <w:sz w:val="26"/>
    </w:rPr>
  </w:style>
  <w:style w:type="paragraph" w:customStyle="1" w:styleId="311">
    <w:name w:val="Основной текст 31"/>
    <w:basedOn w:val="14"/>
    <w:rsid w:val="00E67A9A"/>
    <w:pPr>
      <w:spacing w:before="0" w:after="120"/>
    </w:pPr>
    <w:rPr>
      <w:sz w:val="16"/>
    </w:rPr>
  </w:style>
  <w:style w:type="paragraph" w:customStyle="1" w:styleId="41">
    <w:name w:val="Заголовок 41"/>
    <w:basedOn w:val="14"/>
    <w:next w:val="14"/>
    <w:rsid w:val="00E67A9A"/>
    <w:pPr>
      <w:keepNext/>
      <w:spacing w:before="240" w:after="60"/>
      <w:outlineLvl w:val="3"/>
    </w:pPr>
    <w:rPr>
      <w:b/>
      <w:sz w:val="28"/>
    </w:rPr>
  </w:style>
  <w:style w:type="paragraph" w:customStyle="1" w:styleId="51">
    <w:name w:val="Заголовок 51"/>
    <w:basedOn w:val="14"/>
    <w:next w:val="14"/>
    <w:rsid w:val="00E67A9A"/>
    <w:pPr>
      <w:spacing w:before="240" w:after="60"/>
      <w:outlineLvl w:val="4"/>
    </w:pPr>
    <w:rPr>
      <w:b/>
      <w:i/>
      <w:sz w:val="26"/>
    </w:rPr>
  </w:style>
  <w:style w:type="paragraph" w:styleId="34">
    <w:name w:val="Body Text 3"/>
    <w:basedOn w:val="a"/>
    <w:link w:val="35"/>
    <w:rsid w:val="00E67A9A"/>
    <w:pPr>
      <w:jc w:val="both"/>
    </w:pPr>
    <w:rPr>
      <w:sz w:val="28"/>
    </w:rPr>
  </w:style>
  <w:style w:type="character" w:customStyle="1" w:styleId="35">
    <w:name w:val="Основной текст 3 Знак"/>
    <w:basedOn w:val="a0"/>
    <w:link w:val="34"/>
    <w:rsid w:val="00E67A9A"/>
    <w:rPr>
      <w:sz w:val="28"/>
    </w:rPr>
  </w:style>
  <w:style w:type="paragraph" w:customStyle="1" w:styleId="ConsPlusCell">
    <w:name w:val="ConsPlusCell"/>
    <w:rsid w:val="00E67A9A"/>
    <w:pPr>
      <w:widowControl w:val="0"/>
    </w:pPr>
    <w:rPr>
      <w:rFonts w:ascii="Arial" w:hAnsi="Arial"/>
    </w:rPr>
  </w:style>
  <w:style w:type="paragraph" w:styleId="af1">
    <w:name w:val="footnote text"/>
    <w:basedOn w:val="a"/>
    <w:link w:val="af2"/>
    <w:rsid w:val="00E67A9A"/>
  </w:style>
  <w:style w:type="character" w:customStyle="1" w:styleId="af2">
    <w:name w:val="Текст сноски Знак"/>
    <w:basedOn w:val="a0"/>
    <w:link w:val="af1"/>
    <w:rsid w:val="00E67A9A"/>
  </w:style>
  <w:style w:type="paragraph" w:customStyle="1" w:styleId="1a">
    <w:name w:val="Текст сноски1"/>
    <w:basedOn w:val="14"/>
    <w:rsid w:val="00E67A9A"/>
    <w:pPr>
      <w:spacing w:before="0" w:after="0"/>
    </w:pPr>
    <w:rPr>
      <w:sz w:val="20"/>
    </w:rPr>
  </w:style>
  <w:style w:type="character" w:styleId="af3">
    <w:name w:val="page number"/>
    <w:basedOn w:val="a0"/>
    <w:rsid w:val="00E67A9A"/>
  </w:style>
  <w:style w:type="character" w:customStyle="1" w:styleId="1b">
    <w:name w:val="Номер страницы1"/>
    <w:basedOn w:val="18"/>
    <w:rsid w:val="00E67A9A"/>
  </w:style>
  <w:style w:type="paragraph" w:customStyle="1" w:styleId="1c">
    <w:name w:val="Верхний колонтитул1"/>
    <w:basedOn w:val="14"/>
    <w:rsid w:val="00E67A9A"/>
    <w:pPr>
      <w:tabs>
        <w:tab w:val="center" w:pos="4153"/>
        <w:tab w:val="right" w:pos="8306"/>
      </w:tabs>
      <w:spacing w:before="0" w:after="0"/>
    </w:pPr>
    <w:rPr>
      <w:sz w:val="20"/>
    </w:rPr>
  </w:style>
  <w:style w:type="paragraph" w:styleId="af4">
    <w:name w:val="endnote text"/>
    <w:basedOn w:val="a"/>
    <w:link w:val="af5"/>
    <w:uiPriority w:val="99"/>
    <w:unhideWhenUsed/>
    <w:rsid w:val="00E67A9A"/>
  </w:style>
  <w:style w:type="character" w:customStyle="1" w:styleId="af5">
    <w:name w:val="Текст концевой сноски Знак"/>
    <w:basedOn w:val="a0"/>
    <w:link w:val="af4"/>
    <w:uiPriority w:val="99"/>
    <w:rsid w:val="00E67A9A"/>
  </w:style>
  <w:style w:type="character" w:styleId="af6">
    <w:name w:val="endnote reference"/>
    <w:uiPriority w:val="99"/>
    <w:unhideWhenUsed/>
    <w:rsid w:val="00E67A9A"/>
    <w:rPr>
      <w:vertAlign w:val="superscript"/>
    </w:rPr>
  </w:style>
  <w:style w:type="character" w:customStyle="1" w:styleId="a6">
    <w:name w:val="Нижний колонтитул Знак"/>
    <w:basedOn w:val="a0"/>
    <w:link w:val="a5"/>
    <w:uiPriority w:val="99"/>
    <w:rsid w:val="00E67A9A"/>
  </w:style>
  <w:style w:type="paragraph" w:styleId="af7">
    <w:name w:val="caption"/>
    <w:basedOn w:val="a"/>
    <w:next w:val="a"/>
    <w:uiPriority w:val="35"/>
    <w:qFormat/>
    <w:rsid w:val="00E67A9A"/>
    <w:rPr>
      <w:b/>
      <w:bCs/>
    </w:rPr>
  </w:style>
  <w:style w:type="character" w:styleId="af8">
    <w:name w:val="FollowedHyperlink"/>
    <w:uiPriority w:val="99"/>
    <w:unhideWhenUsed/>
    <w:rsid w:val="00E67A9A"/>
    <w:rPr>
      <w:color w:val="800080"/>
      <w:u w:val="single"/>
    </w:rPr>
  </w:style>
  <w:style w:type="paragraph" w:styleId="24">
    <w:name w:val="Body Text 2"/>
    <w:basedOn w:val="a"/>
    <w:link w:val="25"/>
    <w:uiPriority w:val="99"/>
    <w:unhideWhenUsed/>
    <w:rsid w:val="00E67A9A"/>
    <w:pPr>
      <w:spacing w:after="120" w:line="480" w:lineRule="auto"/>
    </w:pPr>
  </w:style>
  <w:style w:type="character" w:customStyle="1" w:styleId="25">
    <w:name w:val="Основной текст 2 Знак"/>
    <w:basedOn w:val="a0"/>
    <w:link w:val="24"/>
    <w:uiPriority w:val="99"/>
    <w:rsid w:val="00E67A9A"/>
  </w:style>
  <w:style w:type="paragraph" w:styleId="af9">
    <w:name w:val="List Paragraph"/>
    <w:basedOn w:val="a"/>
    <w:uiPriority w:val="34"/>
    <w:qFormat/>
    <w:rsid w:val="00E67A9A"/>
    <w:pPr>
      <w:spacing w:after="200" w:line="276" w:lineRule="auto"/>
      <w:ind w:left="720"/>
      <w:contextualSpacing/>
    </w:pPr>
    <w:rPr>
      <w:rFonts w:asciiTheme="minorHAnsi" w:eastAsiaTheme="minorHAnsi" w:hAnsiTheme="minorHAnsi" w:cstheme="minorBidi"/>
      <w:sz w:val="22"/>
      <w:szCs w:val="22"/>
      <w:lang w:eastAsia="en-US"/>
    </w:rPr>
  </w:style>
  <w:style w:type="paragraph" w:styleId="afa">
    <w:name w:val="Body Text"/>
    <w:basedOn w:val="a"/>
    <w:link w:val="afb"/>
    <w:rsid w:val="00E67A9A"/>
    <w:pPr>
      <w:spacing w:after="120"/>
    </w:pPr>
  </w:style>
  <w:style w:type="character" w:customStyle="1" w:styleId="afb">
    <w:name w:val="Основной текст Знак"/>
    <w:basedOn w:val="a0"/>
    <w:link w:val="afa"/>
    <w:rsid w:val="00E67A9A"/>
  </w:style>
  <w:style w:type="character" w:customStyle="1" w:styleId="20">
    <w:name w:val="Заголовок 2 Знак"/>
    <w:basedOn w:val="a0"/>
    <w:link w:val="2"/>
    <w:rsid w:val="00855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55283"/>
    <w:rPr>
      <w:sz w:val="28"/>
    </w:rPr>
  </w:style>
  <w:style w:type="character" w:customStyle="1" w:styleId="40">
    <w:name w:val="Заголовок 4 Знак"/>
    <w:basedOn w:val="a0"/>
    <w:link w:val="4"/>
    <w:rsid w:val="00855283"/>
    <w:rPr>
      <w:b/>
      <w:sz w:val="24"/>
    </w:rPr>
  </w:style>
  <w:style w:type="character" w:customStyle="1" w:styleId="60">
    <w:name w:val="Заголовок 6 Знак"/>
    <w:basedOn w:val="a0"/>
    <w:link w:val="6"/>
    <w:rsid w:val="00855283"/>
    <w:rPr>
      <w:sz w:val="24"/>
    </w:rPr>
  </w:style>
  <w:style w:type="character" w:customStyle="1" w:styleId="70">
    <w:name w:val="Заголовок 7 Знак"/>
    <w:basedOn w:val="a0"/>
    <w:link w:val="7"/>
    <w:rsid w:val="00855283"/>
    <w:rPr>
      <w:sz w:val="28"/>
      <w:lang w:val="en-US"/>
    </w:rPr>
  </w:style>
  <w:style w:type="character" w:customStyle="1" w:styleId="80">
    <w:name w:val="Заголовок 8 Знак"/>
    <w:basedOn w:val="a0"/>
    <w:link w:val="8"/>
    <w:rsid w:val="00855283"/>
    <w:rPr>
      <w:sz w:val="28"/>
    </w:rPr>
  </w:style>
  <w:style w:type="paragraph" w:customStyle="1" w:styleId="afc">
    <w:name w:val="Текст (лев. подпись)"/>
    <w:basedOn w:val="14"/>
    <w:next w:val="14"/>
    <w:rsid w:val="00855283"/>
    <w:pPr>
      <w:widowControl w:val="0"/>
      <w:spacing w:before="0" w:after="0"/>
    </w:pPr>
    <w:rPr>
      <w:rFonts w:ascii="Arial" w:hAnsi="Arial"/>
      <w:sz w:val="20"/>
    </w:rPr>
  </w:style>
  <w:style w:type="paragraph" w:customStyle="1" w:styleId="afd">
    <w:name w:val="Таблицы (моноширинный)"/>
    <w:basedOn w:val="14"/>
    <w:next w:val="14"/>
    <w:rsid w:val="00855283"/>
    <w:pPr>
      <w:widowControl w:val="0"/>
      <w:spacing w:before="0" w:after="0"/>
      <w:jc w:val="both"/>
    </w:pPr>
    <w:rPr>
      <w:rFonts w:ascii="Courier New" w:hAnsi="Courier New"/>
      <w:sz w:val="20"/>
    </w:rPr>
  </w:style>
  <w:style w:type="character" w:customStyle="1" w:styleId="1d">
    <w:name w:val="Гиперссылка1"/>
    <w:rsid w:val="00855283"/>
    <w:rPr>
      <w:color w:val="0000FF"/>
      <w:u w:val="single"/>
    </w:rPr>
  </w:style>
  <w:style w:type="paragraph" w:customStyle="1" w:styleId="afe">
    <w:name w:val="Знак Знак Знак Знак Знак Знак Знак"/>
    <w:basedOn w:val="a"/>
    <w:rsid w:val="00855283"/>
    <w:pPr>
      <w:spacing w:line="240" w:lineRule="exact"/>
      <w:jc w:val="both"/>
    </w:pPr>
    <w:rPr>
      <w:sz w:val="24"/>
      <w:szCs w:val="24"/>
      <w:lang w:val="en-US" w:eastAsia="en-US"/>
    </w:rPr>
  </w:style>
  <w:style w:type="table" w:customStyle="1" w:styleId="1e">
    <w:name w:val="Сетка таблицы1"/>
    <w:basedOn w:val="a1"/>
    <w:next w:val="ac"/>
    <w:uiPriority w:val="59"/>
    <w:rsid w:val="008552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55283"/>
    <w:pPr>
      <w:numPr>
        <w:ilvl w:val="2"/>
        <w:numId w:val="21"/>
      </w:numPr>
      <w:tabs>
        <w:tab w:val="left" w:pos="993"/>
      </w:tabs>
      <w:spacing w:before="120"/>
      <w:jc w:val="both"/>
    </w:pPr>
    <w:rPr>
      <w:bCs/>
      <w:sz w:val="28"/>
      <w:szCs w:val="28"/>
    </w:rPr>
  </w:style>
  <w:style w:type="character" w:styleId="aff">
    <w:name w:val="Emphasis"/>
    <w:qFormat/>
    <w:rsid w:val="00855283"/>
    <w:rPr>
      <w:i/>
      <w:iCs/>
    </w:rPr>
  </w:style>
  <w:style w:type="paragraph" w:customStyle="1" w:styleId="111">
    <w:name w:val="Обычный11"/>
    <w:rsid w:val="00855283"/>
    <w:pPr>
      <w:spacing w:before="100" w:after="100"/>
    </w:pPr>
    <w:rPr>
      <w:sz w:val="24"/>
    </w:rPr>
  </w:style>
  <w:style w:type="character" w:styleId="aff0">
    <w:name w:val="annotation reference"/>
    <w:uiPriority w:val="99"/>
    <w:unhideWhenUsed/>
    <w:rsid w:val="00855283"/>
    <w:rPr>
      <w:sz w:val="16"/>
      <w:szCs w:val="16"/>
    </w:rPr>
  </w:style>
  <w:style w:type="paragraph" w:styleId="aff1">
    <w:name w:val="annotation text"/>
    <w:basedOn w:val="a"/>
    <w:link w:val="aff2"/>
    <w:uiPriority w:val="99"/>
    <w:unhideWhenUsed/>
    <w:rsid w:val="00855283"/>
  </w:style>
  <w:style w:type="character" w:customStyle="1" w:styleId="aff2">
    <w:name w:val="Текст примечания Знак"/>
    <w:basedOn w:val="a0"/>
    <w:link w:val="aff1"/>
    <w:uiPriority w:val="99"/>
    <w:rsid w:val="00855283"/>
  </w:style>
  <w:style w:type="paragraph" w:styleId="aff3">
    <w:name w:val="annotation subject"/>
    <w:basedOn w:val="aff1"/>
    <w:next w:val="aff1"/>
    <w:link w:val="aff4"/>
    <w:uiPriority w:val="99"/>
    <w:unhideWhenUsed/>
    <w:rsid w:val="00855283"/>
    <w:rPr>
      <w:b/>
      <w:bCs/>
    </w:rPr>
  </w:style>
  <w:style w:type="character" w:customStyle="1" w:styleId="aff4">
    <w:name w:val="Тема примечания Знак"/>
    <w:basedOn w:val="aff2"/>
    <w:link w:val="aff3"/>
    <w:uiPriority w:val="99"/>
    <w:rsid w:val="00855283"/>
    <w:rPr>
      <w:b/>
      <w:bCs/>
    </w:rPr>
  </w:style>
  <w:style w:type="paragraph" w:customStyle="1" w:styleId="26">
    <w:name w:val="Абзац списка2"/>
    <w:basedOn w:val="a"/>
    <w:rsid w:val="00855283"/>
    <w:pPr>
      <w:spacing w:after="200" w:line="276" w:lineRule="auto"/>
      <w:ind w:left="720"/>
    </w:pPr>
    <w:rPr>
      <w:rFonts w:ascii="Calibri" w:hAnsi="Calibri"/>
      <w:sz w:val="22"/>
      <w:szCs w:val="22"/>
      <w:lang w:eastAsia="en-US"/>
    </w:rPr>
  </w:style>
  <w:style w:type="paragraph" w:customStyle="1" w:styleId="36">
    <w:name w:val="Абзац списка3"/>
    <w:basedOn w:val="a"/>
    <w:rsid w:val="00855283"/>
    <w:pPr>
      <w:spacing w:after="200" w:line="276" w:lineRule="auto"/>
      <w:ind w:left="720"/>
    </w:pPr>
    <w:rPr>
      <w:rFonts w:ascii="Calibri" w:hAnsi="Calibri"/>
      <w:sz w:val="22"/>
      <w:szCs w:val="22"/>
      <w:lang w:eastAsia="en-US"/>
    </w:rPr>
  </w:style>
  <w:style w:type="character" w:customStyle="1" w:styleId="27">
    <w:name w:val="Основной текст (2)_"/>
    <w:link w:val="28"/>
    <w:rsid w:val="00855283"/>
    <w:rPr>
      <w:sz w:val="28"/>
      <w:szCs w:val="28"/>
      <w:shd w:val="clear" w:color="auto" w:fill="FFFFFF"/>
    </w:rPr>
  </w:style>
  <w:style w:type="character" w:customStyle="1" w:styleId="29pt">
    <w:name w:val="Основной текст (2) + 9 pt"/>
    <w:rsid w:val="00855283"/>
    <w:rPr>
      <w:rFonts w:ascii="Times New Roman" w:hAnsi="Times New Roman" w:cs="Times New Roman"/>
      <w:sz w:val="18"/>
      <w:szCs w:val="18"/>
      <w:shd w:val="clear" w:color="auto" w:fill="FFFFFF"/>
    </w:rPr>
  </w:style>
  <w:style w:type="paragraph" w:customStyle="1" w:styleId="28">
    <w:name w:val="Основной текст (2)"/>
    <w:basedOn w:val="a"/>
    <w:link w:val="27"/>
    <w:rsid w:val="00855283"/>
    <w:pPr>
      <w:shd w:val="clear" w:color="auto" w:fill="FFFFFF"/>
      <w:spacing w:before="420" w:after="60" w:line="240" w:lineRule="atLeast"/>
      <w:jc w:val="both"/>
    </w:pPr>
    <w:rPr>
      <w:sz w:val="28"/>
      <w:szCs w:val="28"/>
    </w:rPr>
  </w:style>
  <w:style w:type="character" w:customStyle="1" w:styleId="37">
    <w:name w:val="Основной текст (3)_"/>
    <w:link w:val="38"/>
    <w:rsid w:val="00855283"/>
    <w:rPr>
      <w:b/>
      <w:bCs/>
      <w:sz w:val="28"/>
      <w:szCs w:val="28"/>
      <w:shd w:val="clear" w:color="auto" w:fill="FFFFFF"/>
    </w:rPr>
  </w:style>
  <w:style w:type="paragraph" w:customStyle="1" w:styleId="38">
    <w:name w:val="Основной текст (3)"/>
    <w:basedOn w:val="a"/>
    <w:link w:val="37"/>
    <w:rsid w:val="00855283"/>
    <w:pPr>
      <w:shd w:val="clear" w:color="auto" w:fill="FFFFFF"/>
      <w:spacing w:before="420" w:after="300" w:line="324" w:lineRule="exact"/>
      <w:jc w:val="center"/>
    </w:pPr>
    <w:rPr>
      <w:b/>
      <w:bCs/>
      <w:sz w:val="28"/>
      <w:szCs w:val="28"/>
    </w:rPr>
  </w:style>
  <w:style w:type="character" w:customStyle="1" w:styleId="ConsPlusNormal0">
    <w:name w:val="ConsPlusNormal Знак"/>
    <w:link w:val="ConsPlusNormal"/>
    <w:locked/>
    <w:rsid w:val="008552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ova.Elmira@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9448-8473-4E58-B6B6-D408B189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40</Pages>
  <Words>14293</Words>
  <Characters>81473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95575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Чулпан</cp:lastModifiedBy>
  <cp:revision>38</cp:revision>
  <cp:lastPrinted>2022-06-30T11:35:00Z</cp:lastPrinted>
  <dcterms:created xsi:type="dcterms:W3CDTF">2022-08-26T06:47:00Z</dcterms:created>
  <dcterms:modified xsi:type="dcterms:W3CDTF">2023-04-13T19:15:00Z</dcterms:modified>
</cp:coreProperties>
</file>