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C75B" w14:textId="77777777" w:rsidR="007B698B" w:rsidRPr="006A33AB" w:rsidRDefault="001430B8" w:rsidP="007B698B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A5B9A">
        <w:rPr>
          <w:rFonts w:ascii="Times New Roman" w:hAnsi="Times New Roman" w:cs="Times New Roman"/>
          <w:sz w:val="28"/>
          <w:szCs w:val="28"/>
        </w:rPr>
        <w:br/>
      </w:r>
      <w:r w:rsidR="007B698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494D7BA4" w14:textId="5E546308" w:rsidR="001430B8" w:rsidRPr="0063433E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3433E" w:rsidRPr="0063433E" w14:paraId="2772644A" w14:textId="77777777" w:rsidTr="002B19F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830A7A8" w14:textId="3EE667DA" w:rsidR="006002B2" w:rsidRDefault="006002B2" w:rsidP="00600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FE43C8" w:rsidRPr="00FE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Татарстан, утвержденный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от 31.12.2012 № 1182 «Об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</w:t>
            </w:r>
          </w:p>
          <w:p w14:paraId="31D730A8" w14:textId="1149683D" w:rsidR="002B19F5" w:rsidRPr="0063433E" w:rsidRDefault="002B19F5" w:rsidP="002B1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4F4ED" w14:textId="77777777" w:rsidR="002B19F5" w:rsidRPr="0063433E" w:rsidRDefault="002B19F5" w:rsidP="002B1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62131" w14:textId="77777777" w:rsidR="007B698B" w:rsidRPr="007B698B" w:rsidRDefault="007B698B" w:rsidP="0092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Министров Республики Татарстан постановляет: </w:t>
      </w:r>
    </w:p>
    <w:p w14:paraId="1727014C" w14:textId="77777777" w:rsidR="007B698B" w:rsidRDefault="007B698B" w:rsidP="00926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FAC83" w14:textId="36DAEBF0" w:rsidR="00FE43C8" w:rsidRDefault="00FE43C8" w:rsidP="002B5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Татарстан, утвержденный постановлением Кабинета Министров Республики Татарстан от 31.12.2012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E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E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оценки регулирующего воздействия проектов нормативных правовых актов Республики Татарстан</w:t>
      </w:r>
      <w:r w:rsidR="003C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E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нормативных правовых актов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E43C8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22.07.2013 № 511, от 05.12.2014 № 948, от 04.07.2016 № 457, от </w:t>
      </w:r>
      <w:r w:rsidRPr="00FE43C8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r w:rsidRPr="00FE43C8">
        <w:rPr>
          <w:rFonts w:ascii="Times New Roman" w:hAnsi="Times New Roman" w:cs="Times New Roman"/>
          <w:sz w:val="28"/>
          <w:szCs w:val="28"/>
        </w:rPr>
        <w:t xml:space="preserve">25.06.2019 </w:t>
      </w:r>
      <w:hyperlink r:id="rId7" w:history="1">
        <w:r w:rsidRPr="00FE43C8">
          <w:rPr>
            <w:rFonts w:ascii="Times New Roman" w:hAnsi="Times New Roman" w:cs="Times New Roman"/>
            <w:sz w:val="28"/>
            <w:szCs w:val="28"/>
          </w:rPr>
          <w:t>№ 512, от 21.12.2021 № 1261, от 18.01.2023 № 21,</w:t>
        </w:r>
        <w:r w:rsidR="003C71F8">
          <w:rPr>
            <w:rFonts w:ascii="Times New Roman" w:hAnsi="Times New Roman" w:cs="Times New Roman"/>
            <w:sz w:val="28"/>
            <w:szCs w:val="28"/>
          </w:rPr>
          <w:t xml:space="preserve">                </w:t>
        </w:r>
        <w:r w:rsidRPr="00FE43C8">
          <w:rPr>
            <w:rFonts w:ascii="Times New Roman" w:hAnsi="Times New Roman" w:cs="Times New Roman"/>
            <w:sz w:val="28"/>
            <w:szCs w:val="28"/>
          </w:rPr>
          <w:t xml:space="preserve"> от 30.03.2023 № 378</w:t>
        </w:r>
      </w:hyperlink>
      <w:r w:rsidRPr="00FE43C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4C489BDB" w14:textId="35A160A4" w:rsidR="009148EE" w:rsidRDefault="009148EE" w:rsidP="002B5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43C8" w:rsidRPr="009148E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1D4000">
        <w:rPr>
          <w:rFonts w:ascii="Times New Roman" w:hAnsi="Times New Roman" w:cs="Times New Roman"/>
          <w:sz w:val="28"/>
          <w:szCs w:val="28"/>
        </w:rPr>
        <w:t>ах</w:t>
      </w:r>
      <w:r w:rsidR="00FE43C8" w:rsidRPr="009148EE">
        <w:rPr>
          <w:rFonts w:ascii="Times New Roman" w:hAnsi="Times New Roman" w:cs="Times New Roman"/>
          <w:sz w:val="28"/>
          <w:szCs w:val="28"/>
        </w:rPr>
        <w:t xml:space="preserve"> «а»</w:t>
      </w:r>
      <w:r w:rsidR="001D4000">
        <w:rPr>
          <w:rFonts w:ascii="Times New Roman" w:hAnsi="Times New Roman" w:cs="Times New Roman"/>
          <w:sz w:val="28"/>
          <w:szCs w:val="28"/>
        </w:rPr>
        <w:t>, «б», «в»</w:t>
      </w:r>
      <w:r w:rsidR="00FE43C8" w:rsidRPr="009148EE">
        <w:rPr>
          <w:rFonts w:ascii="Times New Roman" w:hAnsi="Times New Roman" w:cs="Times New Roman"/>
          <w:sz w:val="28"/>
          <w:szCs w:val="28"/>
        </w:rPr>
        <w:t xml:space="preserve"> пункта 1.1</w:t>
      </w:r>
      <w:r w:rsidRPr="00914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9148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новые, изменяющих или отменяющих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9148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авливающих новые или изменяющих»</w:t>
      </w:r>
      <w:r w:rsidRPr="009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B053A17" w14:textId="4C83BD41" w:rsidR="00CA2B2C" w:rsidRDefault="00634FC3" w:rsidP="002B5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</w:t>
      </w:r>
      <w:bookmarkStart w:id="0" w:name="_GoBack"/>
      <w:bookmarkEnd w:id="0"/>
      <w:r w:rsidR="00CA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 пункта 1.2 изложить в следующей редакции:</w:t>
      </w:r>
    </w:p>
    <w:p w14:paraId="224A2E22" w14:textId="7C65C272" w:rsidR="00CA2B2C" w:rsidRPr="00CA2B2C" w:rsidRDefault="00CA2B2C" w:rsidP="002B5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«б)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</w:t>
      </w:r>
      <w:r w:rsidR="00E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A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мер, принимаемых в рамках особых режимов, вводимых </w:t>
      </w:r>
      <w:r w:rsidR="00E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A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конституционного закона </w:t>
      </w:r>
      <w:r w:rsidR="00E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A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января 2002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</w:t>
      </w:r>
      <w:r w:rsidRPr="00CA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1-ФКЗ «О военном положении».»; </w:t>
      </w:r>
    </w:p>
    <w:p w14:paraId="0FF43A44" w14:textId="77777777" w:rsidR="00E560AF" w:rsidRDefault="00CA2B2C" w:rsidP="002B5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пункта 1.3 </w:t>
      </w:r>
      <w:r w:rsidR="00E560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378D11B" w14:textId="21447388" w:rsidR="003B1CFA" w:rsidRPr="003B1CFA" w:rsidRDefault="00797CC2" w:rsidP="002B5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«Регулирующий орган - </w:t>
      </w:r>
      <w:r w:rsidR="003B1CFA" w:rsidRPr="003B1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Республики Татарстан, осуществляющий государственное управление в соответствующей сфере, принявший либо планирующий принятие (издание) нормативного правового акта</w:t>
      </w:r>
      <w:r w:rsidR="003B1C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2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CFA" w:rsidRPr="003B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0B9AF3" w14:textId="3E442003" w:rsidR="001811C9" w:rsidRDefault="001811C9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8CF4B8" w14:textId="253F7A09" w:rsidR="001811C9" w:rsidRDefault="001811C9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F397693" w14:textId="67C8EF8D" w:rsidR="001811C9" w:rsidRPr="00FC686D" w:rsidRDefault="001811C9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811C9" w:rsidRPr="00FC686D" w:rsidSect="00BC17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B4A1" w14:textId="77777777" w:rsidR="008D461D" w:rsidRDefault="008D461D" w:rsidP="00BC178B">
      <w:pPr>
        <w:spacing w:after="0" w:line="240" w:lineRule="auto"/>
      </w:pPr>
      <w:r>
        <w:separator/>
      </w:r>
    </w:p>
  </w:endnote>
  <w:endnote w:type="continuationSeparator" w:id="0">
    <w:p w14:paraId="00AAAC40" w14:textId="77777777" w:rsidR="008D461D" w:rsidRDefault="008D461D" w:rsidP="00BC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1C46" w14:textId="77777777" w:rsidR="008D461D" w:rsidRDefault="008D461D" w:rsidP="00BC178B">
      <w:pPr>
        <w:spacing w:after="0" w:line="240" w:lineRule="auto"/>
      </w:pPr>
      <w:r>
        <w:separator/>
      </w:r>
    </w:p>
  </w:footnote>
  <w:footnote w:type="continuationSeparator" w:id="0">
    <w:p w14:paraId="1E84A6BE" w14:textId="77777777" w:rsidR="008D461D" w:rsidRDefault="008D461D" w:rsidP="00BC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43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95E1DC" w14:textId="0078B92B" w:rsidR="00BC178B" w:rsidRPr="00BC178B" w:rsidRDefault="00BC178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7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17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7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59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17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019ADD" w14:textId="77777777" w:rsidR="00BC178B" w:rsidRPr="00BC178B" w:rsidRDefault="00BC178B" w:rsidP="00BC178B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B8"/>
    <w:rsid w:val="0000297D"/>
    <w:rsid w:val="000149AE"/>
    <w:rsid w:val="00023D9A"/>
    <w:rsid w:val="00073B75"/>
    <w:rsid w:val="00084E86"/>
    <w:rsid w:val="00085F3A"/>
    <w:rsid w:val="000C02B7"/>
    <w:rsid w:val="000C117B"/>
    <w:rsid w:val="000C78E5"/>
    <w:rsid w:val="000D3030"/>
    <w:rsid w:val="000D3597"/>
    <w:rsid w:val="001430B8"/>
    <w:rsid w:val="00175D05"/>
    <w:rsid w:val="001811C9"/>
    <w:rsid w:val="00183811"/>
    <w:rsid w:val="001D4000"/>
    <w:rsid w:val="0021744B"/>
    <w:rsid w:val="00241843"/>
    <w:rsid w:val="00246CB6"/>
    <w:rsid w:val="00253390"/>
    <w:rsid w:val="0027323F"/>
    <w:rsid w:val="002B19F5"/>
    <w:rsid w:val="002B5611"/>
    <w:rsid w:val="002C561F"/>
    <w:rsid w:val="002E5BD4"/>
    <w:rsid w:val="003161A3"/>
    <w:rsid w:val="00333B35"/>
    <w:rsid w:val="00336CA4"/>
    <w:rsid w:val="00350A43"/>
    <w:rsid w:val="00350B08"/>
    <w:rsid w:val="0038513B"/>
    <w:rsid w:val="003A1CB3"/>
    <w:rsid w:val="003B1CFA"/>
    <w:rsid w:val="003C71F8"/>
    <w:rsid w:val="00467370"/>
    <w:rsid w:val="0048257C"/>
    <w:rsid w:val="004D7646"/>
    <w:rsid w:val="004E2EF4"/>
    <w:rsid w:val="00516E3C"/>
    <w:rsid w:val="0051709D"/>
    <w:rsid w:val="005224F9"/>
    <w:rsid w:val="00525993"/>
    <w:rsid w:val="0052725E"/>
    <w:rsid w:val="005604C0"/>
    <w:rsid w:val="005922D9"/>
    <w:rsid w:val="005C5718"/>
    <w:rsid w:val="005D2818"/>
    <w:rsid w:val="006002B2"/>
    <w:rsid w:val="006104B8"/>
    <w:rsid w:val="0061247D"/>
    <w:rsid w:val="006277AC"/>
    <w:rsid w:val="0063433E"/>
    <w:rsid w:val="00634FC3"/>
    <w:rsid w:val="00636D60"/>
    <w:rsid w:val="006635D3"/>
    <w:rsid w:val="006705EF"/>
    <w:rsid w:val="0067771F"/>
    <w:rsid w:val="006809EE"/>
    <w:rsid w:val="00681A08"/>
    <w:rsid w:val="006C2180"/>
    <w:rsid w:val="006C6614"/>
    <w:rsid w:val="007305FF"/>
    <w:rsid w:val="0075120B"/>
    <w:rsid w:val="007936DE"/>
    <w:rsid w:val="00797CC2"/>
    <w:rsid w:val="007B698B"/>
    <w:rsid w:val="007C0C06"/>
    <w:rsid w:val="007D630B"/>
    <w:rsid w:val="0080747A"/>
    <w:rsid w:val="0083659B"/>
    <w:rsid w:val="008A6A41"/>
    <w:rsid w:val="008C64FB"/>
    <w:rsid w:val="008D461D"/>
    <w:rsid w:val="00913351"/>
    <w:rsid w:val="009148EE"/>
    <w:rsid w:val="009261AE"/>
    <w:rsid w:val="009522E1"/>
    <w:rsid w:val="009723FC"/>
    <w:rsid w:val="0098061E"/>
    <w:rsid w:val="00981893"/>
    <w:rsid w:val="00991FB7"/>
    <w:rsid w:val="009A6FA5"/>
    <w:rsid w:val="009D0B7D"/>
    <w:rsid w:val="00A01759"/>
    <w:rsid w:val="00A26ECC"/>
    <w:rsid w:val="00A34B15"/>
    <w:rsid w:val="00A82E39"/>
    <w:rsid w:val="00A96D9E"/>
    <w:rsid w:val="00AD3137"/>
    <w:rsid w:val="00AE020F"/>
    <w:rsid w:val="00AF189A"/>
    <w:rsid w:val="00AF59EC"/>
    <w:rsid w:val="00B25712"/>
    <w:rsid w:val="00B43921"/>
    <w:rsid w:val="00B45849"/>
    <w:rsid w:val="00BC178B"/>
    <w:rsid w:val="00BF2AB7"/>
    <w:rsid w:val="00BF4C9C"/>
    <w:rsid w:val="00C13976"/>
    <w:rsid w:val="00C2323F"/>
    <w:rsid w:val="00C36BC1"/>
    <w:rsid w:val="00C4331C"/>
    <w:rsid w:val="00C466C7"/>
    <w:rsid w:val="00C5248E"/>
    <w:rsid w:val="00C54B74"/>
    <w:rsid w:val="00C7021D"/>
    <w:rsid w:val="00CA2B2C"/>
    <w:rsid w:val="00CC4265"/>
    <w:rsid w:val="00CE2FBF"/>
    <w:rsid w:val="00D01229"/>
    <w:rsid w:val="00D13283"/>
    <w:rsid w:val="00D36C4F"/>
    <w:rsid w:val="00D50D0D"/>
    <w:rsid w:val="00D54ED3"/>
    <w:rsid w:val="00D601E3"/>
    <w:rsid w:val="00D743E5"/>
    <w:rsid w:val="00D81BC5"/>
    <w:rsid w:val="00D83D8C"/>
    <w:rsid w:val="00D91432"/>
    <w:rsid w:val="00D930B4"/>
    <w:rsid w:val="00D93177"/>
    <w:rsid w:val="00DA64DC"/>
    <w:rsid w:val="00DB758E"/>
    <w:rsid w:val="00DC43B8"/>
    <w:rsid w:val="00E434B5"/>
    <w:rsid w:val="00E560AF"/>
    <w:rsid w:val="00E806C3"/>
    <w:rsid w:val="00EA5D65"/>
    <w:rsid w:val="00EB393C"/>
    <w:rsid w:val="00EB45AA"/>
    <w:rsid w:val="00EE6237"/>
    <w:rsid w:val="00EF5B0E"/>
    <w:rsid w:val="00F23819"/>
    <w:rsid w:val="00FA3F26"/>
    <w:rsid w:val="00FA5B9A"/>
    <w:rsid w:val="00FC2A7B"/>
    <w:rsid w:val="00FC686D"/>
    <w:rsid w:val="00FE43C8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3171"/>
  <w15:chartTrackingRefBased/>
  <w15:docId w15:val="{F87FC0A2-8E4B-4A58-986E-5F1BCCC6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851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1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1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1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1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13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2B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E43C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C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178B"/>
  </w:style>
  <w:style w:type="paragraph" w:styleId="ae">
    <w:name w:val="footer"/>
    <w:basedOn w:val="a"/>
    <w:link w:val="af"/>
    <w:uiPriority w:val="99"/>
    <w:unhideWhenUsed/>
    <w:rsid w:val="00BC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FE6C35EF5C2BA944E2498DC89F15CE8FA17BA148B76D3DE9538A6C18286EC0A2DAA1B5FFFC26420C6DFD48B69CC3615E19A443C2FEC0AF6E5019AFh4rD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86E4-AFB8-417E-B7A2-B30B086B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Александра Викторовна</dc:creator>
  <cp:keywords/>
  <dc:description/>
  <cp:lastModifiedBy>Филиппова Елена Вадимовна</cp:lastModifiedBy>
  <cp:revision>29</cp:revision>
  <cp:lastPrinted>2023-04-26T11:56:00Z</cp:lastPrinted>
  <dcterms:created xsi:type="dcterms:W3CDTF">2023-04-25T12:49:00Z</dcterms:created>
  <dcterms:modified xsi:type="dcterms:W3CDTF">2023-04-26T14:12:00Z</dcterms:modified>
</cp:coreProperties>
</file>