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84" w:rsidRPr="000278E9" w:rsidRDefault="008C3184" w:rsidP="000278E9">
      <w:pPr>
        <w:tabs>
          <w:tab w:val="left" w:pos="8647"/>
        </w:tabs>
        <w:ind w:firstLine="709"/>
        <w:jc w:val="right"/>
        <w:rPr>
          <w:bCs/>
          <w:sz w:val="28"/>
          <w:szCs w:val="28"/>
        </w:rPr>
      </w:pPr>
      <w:r w:rsidRPr="000278E9">
        <w:rPr>
          <w:bCs/>
          <w:sz w:val="28"/>
          <w:szCs w:val="28"/>
        </w:rPr>
        <w:t>ПРОЕКТ</w:t>
      </w:r>
    </w:p>
    <w:p w:rsidR="008C3184" w:rsidRPr="000278E9" w:rsidRDefault="008C3184" w:rsidP="000278E9">
      <w:pPr>
        <w:tabs>
          <w:tab w:val="left" w:pos="7088"/>
        </w:tabs>
        <w:ind w:right="15" w:firstLine="709"/>
        <w:contextualSpacing/>
        <w:jc w:val="center"/>
        <w:rPr>
          <w:sz w:val="28"/>
          <w:szCs w:val="28"/>
        </w:rPr>
      </w:pPr>
      <w:r w:rsidRPr="000278E9">
        <w:rPr>
          <w:sz w:val="28"/>
          <w:szCs w:val="28"/>
        </w:rPr>
        <w:t>КАБИНЕТ МИНИСТРОВ РЕСПУБЛИКИ ТАТАРСТАН</w:t>
      </w:r>
    </w:p>
    <w:p w:rsidR="008C3184" w:rsidRPr="000278E9" w:rsidRDefault="008C3184" w:rsidP="000278E9">
      <w:pPr>
        <w:tabs>
          <w:tab w:val="left" w:pos="7088"/>
        </w:tabs>
        <w:ind w:right="15" w:firstLine="709"/>
        <w:contextualSpacing/>
        <w:jc w:val="center"/>
        <w:rPr>
          <w:sz w:val="28"/>
          <w:szCs w:val="28"/>
        </w:rPr>
      </w:pPr>
      <w:r w:rsidRPr="000278E9">
        <w:rPr>
          <w:sz w:val="28"/>
          <w:szCs w:val="28"/>
        </w:rPr>
        <w:t>ПОСТАНОВЛЕНИЕ</w:t>
      </w:r>
    </w:p>
    <w:p w:rsidR="008C3184" w:rsidRPr="000278E9" w:rsidRDefault="008C3184" w:rsidP="000278E9">
      <w:pPr>
        <w:tabs>
          <w:tab w:val="left" w:pos="7088"/>
        </w:tabs>
        <w:ind w:right="15" w:firstLine="709"/>
        <w:contextualSpacing/>
        <w:jc w:val="both"/>
        <w:rPr>
          <w:sz w:val="28"/>
          <w:szCs w:val="28"/>
        </w:rPr>
      </w:pPr>
      <w:r w:rsidRPr="000278E9">
        <w:rPr>
          <w:sz w:val="28"/>
          <w:szCs w:val="28"/>
        </w:rPr>
        <w:t>от __________                                                                                           №_______</w:t>
      </w:r>
    </w:p>
    <w:p w:rsidR="00EA4DD9" w:rsidRPr="000278E9" w:rsidRDefault="00EA4DD9" w:rsidP="000278E9">
      <w:pPr>
        <w:tabs>
          <w:tab w:val="left" w:pos="7088"/>
        </w:tabs>
        <w:ind w:right="15" w:firstLine="709"/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278"/>
      </w:tblGrid>
      <w:tr w:rsidR="008C3184" w:rsidRPr="000278E9" w:rsidTr="003D0D28">
        <w:trPr>
          <w:gridAfter w:val="1"/>
          <w:wAfter w:w="278" w:type="dxa"/>
        </w:trPr>
        <w:tc>
          <w:tcPr>
            <w:tcW w:w="5529" w:type="dxa"/>
          </w:tcPr>
          <w:p w:rsidR="008C3184" w:rsidRPr="000278E9" w:rsidRDefault="00D260CE" w:rsidP="000278E9">
            <w:pPr>
              <w:ind w:firstLine="709"/>
              <w:jc w:val="both"/>
              <w:rPr>
                <w:sz w:val="28"/>
                <w:szCs w:val="28"/>
              </w:rPr>
            </w:pPr>
            <w:r w:rsidRPr="000278E9">
              <w:rPr>
                <w:sz w:val="28"/>
                <w:szCs w:val="28"/>
              </w:rPr>
              <w:t xml:space="preserve">О внесении изменений в Порядок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22.02.2022 № 151 «Об утверждении Порядка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и о внесении изменений в Порядок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24.08.2011 № 706 «Об утверждении Порядка предоставления субсидий из бюджета Республики Татарстан некоммерческим организациям, </w:t>
            </w:r>
            <w:r w:rsidRPr="000278E9">
              <w:rPr>
                <w:sz w:val="28"/>
                <w:szCs w:val="28"/>
              </w:rPr>
              <w:lastRenderedPageBreak/>
              <w:t>осуществляющим мероприятия, направленные на содействие становлению и развитию местного самоуправления в Республике Татарстан»</w:t>
            </w:r>
          </w:p>
        </w:tc>
      </w:tr>
      <w:tr w:rsidR="008C3184" w:rsidRPr="000278E9" w:rsidTr="008C3184">
        <w:tc>
          <w:tcPr>
            <w:tcW w:w="5807" w:type="dxa"/>
            <w:gridSpan w:val="2"/>
          </w:tcPr>
          <w:p w:rsidR="008C3184" w:rsidRPr="000278E9" w:rsidRDefault="008C3184" w:rsidP="000278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C3184" w:rsidRPr="008E039D" w:rsidRDefault="008C3184" w:rsidP="008E03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39D">
        <w:rPr>
          <w:rFonts w:ascii="Times New Roman" w:hAnsi="Times New Roman" w:cs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:rsidR="008E039D" w:rsidRDefault="008E039D" w:rsidP="008E039D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30CDD" w:rsidRPr="006E5706" w:rsidRDefault="00C30CDD" w:rsidP="008E039D">
      <w:pPr>
        <w:spacing w:after="0" w:line="240" w:lineRule="auto"/>
        <w:ind w:firstLine="708"/>
        <w:jc w:val="both"/>
        <w:rPr>
          <w:sz w:val="28"/>
          <w:szCs w:val="28"/>
        </w:rPr>
      </w:pPr>
      <w:r w:rsidRPr="000278E9">
        <w:rPr>
          <w:sz w:val="28"/>
          <w:szCs w:val="28"/>
        </w:rPr>
        <w:t>Внести в Порядок предоставления субсиди</w:t>
      </w:r>
      <w:r w:rsidR="000F5EE4" w:rsidRPr="000278E9">
        <w:rPr>
          <w:sz w:val="28"/>
          <w:szCs w:val="28"/>
        </w:rPr>
        <w:t>й</w:t>
      </w:r>
      <w:r w:rsidRPr="000278E9">
        <w:rPr>
          <w:sz w:val="28"/>
          <w:szCs w:val="28"/>
        </w:rPr>
        <w:t xml:space="preserve"> из бюджета </w:t>
      </w:r>
      <w:r w:rsidR="00AF7598" w:rsidRPr="000278E9">
        <w:rPr>
          <w:sz w:val="28"/>
          <w:szCs w:val="28"/>
        </w:rPr>
        <w:t>Республики Татарстан некоммерческим организациям, не являющимся государственными (муниципальными) учреждениями, в целях финансового обеспечения</w:t>
      </w:r>
      <w:r w:rsidR="00313C3E" w:rsidRPr="000278E9">
        <w:rPr>
          <w:sz w:val="28"/>
          <w:szCs w:val="28"/>
        </w:rPr>
        <w:t xml:space="preserve"> (возмещения)</w:t>
      </w:r>
      <w:r w:rsidR="00AF7598" w:rsidRPr="000278E9">
        <w:rPr>
          <w:sz w:val="28"/>
          <w:szCs w:val="28"/>
        </w:rPr>
        <w:t xml:space="preserve">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</w:t>
      </w:r>
      <w:r w:rsidR="000F5EE4" w:rsidRPr="000278E9">
        <w:rPr>
          <w:sz w:val="28"/>
          <w:szCs w:val="28"/>
        </w:rPr>
        <w:t xml:space="preserve">, утвержденный постановлением Кабинета Министров Республики Татарстан от 22.02.2022 № 151 «Об утверждении Порядка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</w:t>
      </w:r>
      <w:r w:rsidR="000F5EE4" w:rsidRPr="006E5706">
        <w:rPr>
          <w:sz w:val="28"/>
          <w:szCs w:val="28"/>
        </w:rPr>
        <w:t>направленные на содействие становлению и развитию местного самоуправления в Республике Татарстан, и о внесении изменений в Порядок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24.08.2011 № 706 «Об утверждении Порядка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Татарстан»</w:t>
      </w:r>
      <w:r w:rsidR="008E039D" w:rsidRPr="006E5706">
        <w:rPr>
          <w:sz w:val="28"/>
          <w:szCs w:val="28"/>
        </w:rPr>
        <w:t xml:space="preserve"> (с изменением, внесенным постановлением Кабинета Министров Республики Татарстан от  02.08.2022 № 746)</w:t>
      </w:r>
      <w:r w:rsidRPr="006E5706">
        <w:rPr>
          <w:sz w:val="28"/>
          <w:szCs w:val="28"/>
        </w:rPr>
        <w:t xml:space="preserve"> следующ</w:t>
      </w:r>
      <w:r w:rsidR="00817B08" w:rsidRPr="006E5706">
        <w:rPr>
          <w:sz w:val="28"/>
          <w:szCs w:val="28"/>
        </w:rPr>
        <w:t>и</w:t>
      </w:r>
      <w:r w:rsidRPr="006E5706">
        <w:rPr>
          <w:sz w:val="28"/>
          <w:szCs w:val="28"/>
        </w:rPr>
        <w:t>е изменени</w:t>
      </w:r>
      <w:r w:rsidR="00817B08" w:rsidRPr="006E5706">
        <w:rPr>
          <w:sz w:val="28"/>
          <w:szCs w:val="28"/>
        </w:rPr>
        <w:t>я</w:t>
      </w:r>
      <w:r w:rsidRPr="006E5706">
        <w:rPr>
          <w:sz w:val="28"/>
          <w:szCs w:val="28"/>
        </w:rPr>
        <w:t>:</w:t>
      </w:r>
    </w:p>
    <w:p w:rsidR="002C2930" w:rsidRPr="006E5706" w:rsidRDefault="002C2930" w:rsidP="008E039D">
      <w:pPr>
        <w:pStyle w:val="a4"/>
        <w:autoSpaceDE w:val="0"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E5706">
        <w:rPr>
          <w:sz w:val="28"/>
          <w:szCs w:val="28"/>
        </w:rPr>
        <w:t>абзац третий пункта 2 изложить в следующей редакции:</w:t>
      </w:r>
    </w:p>
    <w:p w:rsidR="002C2930" w:rsidRPr="006E5706" w:rsidRDefault="002C2930" w:rsidP="008E039D">
      <w:pPr>
        <w:pStyle w:val="a4"/>
        <w:autoSpaceDE w:val="0"/>
        <w:autoSpaceDN w:val="0"/>
        <w:spacing w:after="0" w:line="240" w:lineRule="auto"/>
        <w:ind w:left="0" w:firstLine="709"/>
        <w:jc w:val="both"/>
        <w:rPr>
          <w:sz w:val="28"/>
          <w:szCs w:val="28"/>
          <w:lang w:eastAsia="en-US"/>
        </w:rPr>
      </w:pPr>
      <w:r w:rsidRPr="00573753">
        <w:rPr>
          <w:sz w:val="28"/>
          <w:szCs w:val="28"/>
        </w:rPr>
        <w:t xml:space="preserve">«Сведения о субсидии размещаются Уполномоченным органом на едином портале бюджетной системы Российской Федерации в информационно-телекоммуникационной сети «Интернет» в разделе «Бюджет» не позднее 15-го рабочего дня, следующего за днем принятия закона Республики Татарстан о бюджете Республики Татарстан </w:t>
      </w:r>
      <w:r w:rsidR="00573753" w:rsidRPr="00573753">
        <w:rPr>
          <w:sz w:val="28"/>
          <w:szCs w:val="28"/>
        </w:rPr>
        <w:t xml:space="preserve">на соответствующий финансовый год и на плановый период </w:t>
      </w:r>
      <w:r w:rsidRPr="00573753">
        <w:rPr>
          <w:sz w:val="28"/>
          <w:szCs w:val="28"/>
        </w:rPr>
        <w:t>(закона Республики Татарстан о внесении изменений в закон Республики Татарстан о бюджете Республики Татарстан</w:t>
      </w:r>
      <w:r w:rsidR="00573753" w:rsidRPr="00573753">
        <w:rPr>
          <w:sz w:val="28"/>
          <w:szCs w:val="28"/>
        </w:rPr>
        <w:t xml:space="preserve"> на соответствующий финансовый год и на плановый период</w:t>
      </w:r>
      <w:r w:rsidRPr="00573753">
        <w:rPr>
          <w:sz w:val="28"/>
          <w:szCs w:val="28"/>
        </w:rPr>
        <w:t>).»</w:t>
      </w:r>
    </w:p>
    <w:p w:rsidR="00817B08" w:rsidRPr="006E5706" w:rsidRDefault="008E039D" w:rsidP="008E039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E5706">
        <w:rPr>
          <w:sz w:val="28"/>
          <w:szCs w:val="28"/>
        </w:rPr>
        <w:t xml:space="preserve">абзац третий </w:t>
      </w:r>
      <w:r w:rsidR="005E18D4" w:rsidRPr="006E5706">
        <w:rPr>
          <w:sz w:val="28"/>
          <w:szCs w:val="28"/>
        </w:rPr>
        <w:t>пункт</w:t>
      </w:r>
      <w:r w:rsidRPr="006E5706">
        <w:rPr>
          <w:sz w:val="28"/>
          <w:szCs w:val="28"/>
        </w:rPr>
        <w:t>а</w:t>
      </w:r>
      <w:r w:rsidR="005E18D4" w:rsidRPr="006E5706">
        <w:rPr>
          <w:sz w:val="28"/>
          <w:szCs w:val="28"/>
        </w:rPr>
        <w:t xml:space="preserve"> 6 изложить в следующей редакции: </w:t>
      </w:r>
    </w:p>
    <w:p w:rsidR="005E18D4" w:rsidRPr="006E5706" w:rsidRDefault="00D611AA" w:rsidP="008E0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6E5706">
        <w:rPr>
          <w:rFonts w:eastAsiaTheme="minorHAnsi"/>
          <w:color w:val="auto"/>
          <w:sz w:val="28"/>
          <w:szCs w:val="28"/>
          <w:lang w:eastAsia="en-US"/>
        </w:rPr>
        <w:t>«</w:t>
      </w:r>
      <w:r w:rsidR="006750B6" w:rsidRPr="006E5706">
        <w:rPr>
          <w:rFonts w:eastAsiaTheme="minorHAnsi"/>
          <w:sz w:val="28"/>
          <w:szCs w:val="28"/>
          <w:lang w:eastAsia="en-US"/>
        </w:rPr>
        <w:t>даты начала подачи или окончания приема предложений (заявок), которая не может быть ранее</w:t>
      </w:r>
      <w:r w:rsidR="008E039D" w:rsidRPr="006E5706">
        <w:rPr>
          <w:rFonts w:eastAsiaTheme="minorHAnsi"/>
          <w:sz w:val="28"/>
          <w:szCs w:val="28"/>
          <w:lang w:eastAsia="en-US"/>
        </w:rPr>
        <w:t xml:space="preserve"> пятого</w:t>
      </w:r>
      <w:r w:rsidR="006750B6" w:rsidRPr="006E5706">
        <w:rPr>
          <w:rFonts w:eastAsiaTheme="minorHAnsi"/>
          <w:sz w:val="28"/>
          <w:szCs w:val="28"/>
          <w:lang w:eastAsia="en-US"/>
        </w:rPr>
        <w:t xml:space="preserve"> календарного дня, следующего за днем размещения объявления о проведении отбора;</w:t>
      </w:r>
      <w:r w:rsidRPr="006E5706">
        <w:rPr>
          <w:rFonts w:eastAsiaTheme="minorHAnsi"/>
          <w:color w:val="auto"/>
          <w:sz w:val="28"/>
          <w:szCs w:val="28"/>
          <w:lang w:eastAsia="en-US"/>
        </w:rPr>
        <w:t>»</w:t>
      </w:r>
    </w:p>
    <w:p w:rsidR="002C2930" w:rsidRPr="006E5706" w:rsidRDefault="002C2930" w:rsidP="008E039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E5706">
        <w:rPr>
          <w:sz w:val="28"/>
          <w:szCs w:val="28"/>
        </w:rPr>
        <w:t>пункт 19 изложить в следующей редакции:</w:t>
      </w:r>
    </w:p>
    <w:p w:rsidR="002C2930" w:rsidRPr="006E5706" w:rsidRDefault="002C2930" w:rsidP="008E0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06">
        <w:rPr>
          <w:rFonts w:ascii="Times New Roman" w:hAnsi="Times New Roman" w:cs="Times New Roman"/>
          <w:sz w:val="28"/>
          <w:szCs w:val="28"/>
        </w:rPr>
        <w:lastRenderedPageBreak/>
        <w:t>«19. Остатки субсидии на финансовое обеспечение затрат, не использованные в отчетном финансовом году, подлежат возврату в доход бюджета Республики Татарстан не позднее 1 февраля года, следующего за отчетным финансовым годом, за исключением случаев принятия уполномоченным органом по согласованию с Министерством финансов Республики Татарстан решения о наличии потребности в указанных средствах.</w:t>
      </w:r>
    </w:p>
    <w:p w:rsidR="00A12919" w:rsidRPr="006E5706" w:rsidRDefault="00A12919" w:rsidP="00A1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06">
        <w:rPr>
          <w:rFonts w:ascii="Times New Roman" w:hAnsi="Times New Roman" w:cs="Times New Roman"/>
          <w:sz w:val="28"/>
          <w:szCs w:val="28"/>
        </w:rPr>
        <w:t xml:space="preserve">В случае потребности направления средств, не использованных в отчетном финансовом году, на цели, указанные в </w:t>
      </w:r>
      <w:hyperlink w:anchor="P83">
        <w:r w:rsidRPr="006E5706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E5706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субсидии представляет в уполномоченный орган не позднее 15 января года, следующего за отчетным финансовым годом, информацию с обоснованием такой потребности.</w:t>
      </w:r>
    </w:p>
    <w:p w:rsidR="002C2930" w:rsidRPr="006E5706" w:rsidRDefault="002C2930" w:rsidP="008E0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06">
        <w:rPr>
          <w:rFonts w:ascii="Times New Roman" w:hAnsi="Times New Roman" w:cs="Times New Roman"/>
          <w:sz w:val="28"/>
          <w:szCs w:val="28"/>
        </w:rPr>
        <w:t xml:space="preserve">Не использованные остатки субсидии при наличии экономии, сложившейся на конец </w:t>
      </w:r>
      <w:r w:rsidR="00B9537D">
        <w:rPr>
          <w:rFonts w:ascii="Times New Roman" w:hAnsi="Times New Roman" w:cs="Times New Roman"/>
          <w:sz w:val="28"/>
          <w:szCs w:val="28"/>
        </w:rPr>
        <w:t>отчетного</w:t>
      </w:r>
      <w:r w:rsidRPr="006E5706">
        <w:rPr>
          <w:rFonts w:ascii="Times New Roman" w:hAnsi="Times New Roman" w:cs="Times New Roman"/>
          <w:sz w:val="28"/>
          <w:szCs w:val="28"/>
        </w:rPr>
        <w:t xml:space="preserve"> </w:t>
      </w:r>
      <w:r w:rsidR="00B9537D">
        <w:rPr>
          <w:rFonts w:ascii="Times New Roman" w:hAnsi="Times New Roman" w:cs="Times New Roman"/>
          <w:sz w:val="28"/>
          <w:szCs w:val="28"/>
        </w:rPr>
        <w:t xml:space="preserve">финансового года </w:t>
      </w:r>
      <w:r w:rsidRPr="006E5706">
        <w:rPr>
          <w:rFonts w:ascii="Times New Roman" w:hAnsi="Times New Roman" w:cs="Times New Roman"/>
          <w:sz w:val="28"/>
          <w:szCs w:val="28"/>
        </w:rPr>
        <w:t xml:space="preserve">при условии достижения значений результатов предоставления субсидии, могут быть направлены на </w:t>
      </w:r>
      <w:r w:rsidR="007D07FA" w:rsidRPr="006E5706">
        <w:rPr>
          <w:rFonts w:ascii="Times New Roman" w:hAnsi="Times New Roman" w:cs="Times New Roman"/>
          <w:sz w:val="28"/>
          <w:szCs w:val="28"/>
        </w:rPr>
        <w:t>поощрение</w:t>
      </w:r>
      <w:r w:rsidRPr="006E5706">
        <w:rPr>
          <w:rFonts w:ascii="Times New Roman" w:hAnsi="Times New Roman" w:cs="Times New Roman"/>
          <w:sz w:val="28"/>
          <w:szCs w:val="28"/>
        </w:rPr>
        <w:t xml:space="preserve"> работников получателя субсидии по итогам работы за отчетный</w:t>
      </w:r>
      <w:r w:rsidR="00B9537D">
        <w:rPr>
          <w:rFonts w:ascii="Times New Roman" w:hAnsi="Times New Roman" w:cs="Times New Roman"/>
          <w:sz w:val="28"/>
          <w:szCs w:val="28"/>
        </w:rPr>
        <w:t xml:space="preserve"> финансовый г</w:t>
      </w:r>
      <w:r w:rsidRPr="006E5706">
        <w:rPr>
          <w:rFonts w:ascii="Times New Roman" w:hAnsi="Times New Roman" w:cs="Times New Roman"/>
          <w:sz w:val="28"/>
          <w:szCs w:val="28"/>
        </w:rPr>
        <w:t>од.</w:t>
      </w:r>
    </w:p>
    <w:p w:rsidR="002C2930" w:rsidRPr="006750B6" w:rsidRDefault="002C2930" w:rsidP="002C29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06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10 календарных дней со дня получения от получателя субсидии информации, указанной в </w:t>
      </w:r>
      <w:hyperlink w:anchor="P233">
        <w:r w:rsidRPr="006E5706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A12919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6E5706">
        <w:rPr>
          <w:rFonts w:ascii="Times New Roman" w:hAnsi="Times New Roman" w:cs="Times New Roman"/>
          <w:sz w:val="28"/>
          <w:szCs w:val="28"/>
        </w:rPr>
        <w:t xml:space="preserve"> настоящего пункта, по согласованию с Министерством финансов Республики Татарстан принимает в соответствии с бюджетным законодательством решение</w:t>
      </w:r>
      <w:r w:rsidRPr="006750B6">
        <w:rPr>
          <w:rFonts w:ascii="Times New Roman" w:hAnsi="Times New Roman" w:cs="Times New Roman"/>
          <w:sz w:val="28"/>
          <w:szCs w:val="28"/>
        </w:rPr>
        <w:t xml:space="preserve"> о наличии или об отсутствии потребности получателя субсидии в направлении в текущем финансовом году остатка субсидии, не использованного в отчетном финансовом году.</w:t>
      </w:r>
    </w:p>
    <w:p w:rsidR="002C2930" w:rsidRPr="000278E9" w:rsidRDefault="002C2930" w:rsidP="002C29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0B6">
        <w:rPr>
          <w:rFonts w:ascii="Times New Roman" w:hAnsi="Times New Roman" w:cs="Times New Roman"/>
          <w:sz w:val="28"/>
          <w:szCs w:val="28"/>
        </w:rPr>
        <w:t>В случае принятия уполномоченным органом решения о наличии потребности получателя субсидии в направлении в текущем финансовом году остатка субсидии, не использованного в отчетном финансовом году, между уполномоченным органом и получателем субсидии заключается дополнительное соглашение к соглашению о предоставлении субсидии в трехдневный срок, исчисляемый в календарных днях, со дня принятия такого решения.</w:t>
      </w:r>
    </w:p>
    <w:p w:rsidR="002C2930" w:rsidRDefault="002C2930" w:rsidP="000278E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1865E1" w:rsidRPr="000278E9" w:rsidRDefault="001865E1" w:rsidP="000278E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P233"/>
      <w:bookmarkEnd w:id="0"/>
    </w:p>
    <w:p w:rsidR="00C30CDD" w:rsidRPr="000278E9" w:rsidRDefault="00C30CDD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  <w:r w:rsidRPr="000278E9">
        <w:rPr>
          <w:bCs/>
          <w:kern w:val="36"/>
          <w:sz w:val="28"/>
          <w:szCs w:val="28"/>
        </w:rPr>
        <w:t xml:space="preserve">Премьер-министр </w:t>
      </w:r>
    </w:p>
    <w:p w:rsidR="00C30CDD" w:rsidRDefault="00C30CDD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  <w:r w:rsidRPr="000278E9">
        <w:rPr>
          <w:bCs/>
          <w:kern w:val="36"/>
          <w:sz w:val="28"/>
          <w:szCs w:val="28"/>
        </w:rPr>
        <w:t>Республики Татарстан</w:t>
      </w:r>
      <w:r w:rsidRPr="000278E9">
        <w:rPr>
          <w:bCs/>
          <w:kern w:val="36"/>
          <w:sz w:val="28"/>
          <w:szCs w:val="28"/>
        </w:rPr>
        <w:tab/>
      </w:r>
      <w:r w:rsidRPr="000278E9">
        <w:rPr>
          <w:bCs/>
          <w:kern w:val="36"/>
          <w:sz w:val="28"/>
          <w:szCs w:val="28"/>
        </w:rPr>
        <w:tab/>
      </w:r>
      <w:r w:rsidRPr="000278E9">
        <w:rPr>
          <w:bCs/>
          <w:kern w:val="36"/>
          <w:sz w:val="28"/>
          <w:szCs w:val="28"/>
        </w:rPr>
        <w:tab/>
      </w:r>
      <w:r w:rsidRPr="000278E9">
        <w:rPr>
          <w:bCs/>
          <w:kern w:val="36"/>
          <w:sz w:val="28"/>
          <w:szCs w:val="28"/>
        </w:rPr>
        <w:tab/>
        <w:t xml:space="preserve">             </w:t>
      </w:r>
      <w:r w:rsidR="00D611AA">
        <w:rPr>
          <w:bCs/>
          <w:kern w:val="36"/>
          <w:sz w:val="28"/>
          <w:szCs w:val="28"/>
        </w:rPr>
        <w:t xml:space="preserve">                   </w:t>
      </w:r>
      <w:r w:rsidRPr="000278E9">
        <w:rPr>
          <w:bCs/>
          <w:kern w:val="36"/>
          <w:sz w:val="28"/>
          <w:szCs w:val="28"/>
        </w:rPr>
        <w:t xml:space="preserve">        А.В.Песошин</w:t>
      </w:r>
    </w:p>
    <w:p w:rsidR="0081703D" w:rsidRDefault="0081703D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81703D" w:rsidRDefault="0081703D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81703D" w:rsidRDefault="0081703D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81703D" w:rsidRDefault="0081703D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81703D" w:rsidRDefault="0081703D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81703D" w:rsidRDefault="0081703D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81703D" w:rsidRDefault="0081703D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81703D" w:rsidRDefault="0081703D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81703D" w:rsidRDefault="0081703D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81703D" w:rsidRDefault="0081703D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81703D" w:rsidRPr="00A97997" w:rsidRDefault="0081703D" w:rsidP="0081703D">
      <w:pPr>
        <w:spacing w:after="0"/>
        <w:jc w:val="center"/>
        <w:rPr>
          <w:b/>
          <w:sz w:val="28"/>
          <w:szCs w:val="28"/>
        </w:rPr>
      </w:pPr>
      <w:r w:rsidRPr="00A97997">
        <w:rPr>
          <w:b/>
          <w:sz w:val="28"/>
          <w:szCs w:val="28"/>
        </w:rPr>
        <w:lastRenderedPageBreak/>
        <w:t>ПОЯСНИТЕЛЬНАЯ ЗАПИСКА</w:t>
      </w:r>
    </w:p>
    <w:p w:rsidR="0081703D" w:rsidRPr="00A97997" w:rsidRDefault="0081703D" w:rsidP="0081703D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A97997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</w:t>
      </w:r>
      <w:r w:rsidRPr="00A97997">
        <w:rPr>
          <w:b/>
          <w:sz w:val="28"/>
          <w:szCs w:val="28"/>
        </w:rPr>
        <w:t>роекту постановления Кабинета Министров Республики Татарстан                          «</w:t>
      </w:r>
      <w:r w:rsidRPr="00E03577">
        <w:rPr>
          <w:b/>
          <w:sz w:val="28"/>
          <w:szCs w:val="28"/>
        </w:rPr>
        <w:t>О внесении изменений в Порядок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22.02.2022 № 151 «Об утверждении Порядка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и о внесении изменений в Порядок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24.08.2011 № 706 «Об утверждении Порядка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Татарстан»</w:t>
      </w:r>
      <w:r w:rsidRPr="00014387">
        <w:rPr>
          <w:b/>
          <w:sz w:val="28"/>
          <w:szCs w:val="28"/>
        </w:rPr>
        <w:t>»</w:t>
      </w:r>
    </w:p>
    <w:p w:rsidR="0081703D" w:rsidRPr="007F0283" w:rsidRDefault="0081703D" w:rsidP="0081703D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Calibri" w:hAnsi="Calibri"/>
        </w:rPr>
      </w:pPr>
    </w:p>
    <w:p w:rsidR="0081703D" w:rsidRPr="00014387" w:rsidRDefault="0081703D" w:rsidP="0081703D">
      <w:pPr>
        <w:spacing w:after="0" w:line="240" w:lineRule="auto"/>
        <w:ind w:firstLine="708"/>
        <w:jc w:val="both"/>
        <w:rPr>
          <w:sz w:val="28"/>
          <w:szCs w:val="28"/>
        </w:rPr>
      </w:pPr>
      <w:r w:rsidRPr="007F0283">
        <w:rPr>
          <w:sz w:val="28"/>
          <w:szCs w:val="28"/>
        </w:rPr>
        <w:t xml:space="preserve">Проект постановления Кабинета Министров Республики Татарстан </w:t>
      </w:r>
      <w:r w:rsidRPr="00D43B0F">
        <w:rPr>
          <w:sz w:val="28"/>
          <w:szCs w:val="28"/>
        </w:rPr>
        <w:t>«</w:t>
      </w:r>
      <w:r w:rsidRPr="00E03577">
        <w:rPr>
          <w:sz w:val="28"/>
          <w:szCs w:val="28"/>
        </w:rPr>
        <w:t xml:space="preserve">О внесении изменений в Порядок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22.02.2022 № 151 «Об утверждении Порядка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и о внесении изменений в Порядок предоставления субсидий из бюджета Республики Татарстан некоммерческим организациям, осуществляющим мероприятия, направленные на содействие </w:t>
      </w:r>
      <w:r w:rsidRPr="00E03577">
        <w:rPr>
          <w:sz w:val="28"/>
          <w:szCs w:val="28"/>
        </w:rPr>
        <w:lastRenderedPageBreak/>
        <w:t>становлению и развитию местного самоуправления в Республике Татарстан, утвержденный постановлением Кабинета Министров Республики Татарстан от 24.08.2011 № 706 «Об утверждении Порядка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Татарстан»»</w:t>
      </w:r>
      <w:r>
        <w:rPr>
          <w:sz w:val="28"/>
          <w:szCs w:val="28"/>
        </w:rPr>
        <w:t xml:space="preserve"> </w:t>
      </w:r>
      <w:r w:rsidRPr="00014387">
        <w:rPr>
          <w:sz w:val="28"/>
          <w:szCs w:val="28"/>
        </w:rPr>
        <w:t xml:space="preserve">подготовлен  </w:t>
      </w:r>
      <w:r>
        <w:rPr>
          <w:sz w:val="28"/>
          <w:szCs w:val="28"/>
        </w:rPr>
        <w:t>с целью регламентации использования</w:t>
      </w:r>
      <w:r w:rsidRPr="00793FF3">
        <w:rPr>
          <w:sz w:val="28"/>
          <w:szCs w:val="28"/>
        </w:rPr>
        <w:t xml:space="preserve"> остатков субсидии в пределах имеющейся экономии на </w:t>
      </w:r>
      <w:r>
        <w:rPr>
          <w:sz w:val="28"/>
          <w:szCs w:val="28"/>
        </w:rPr>
        <w:t>поощрение</w:t>
      </w:r>
      <w:r w:rsidRPr="00793FF3">
        <w:rPr>
          <w:sz w:val="28"/>
          <w:szCs w:val="28"/>
        </w:rPr>
        <w:t xml:space="preserve"> работников по итогам работы за отчетный период</w:t>
      </w:r>
      <w:r>
        <w:rPr>
          <w:sz w:val="28"/>
          <w:szCs w:val="28"/>
        </w:rPr>
        <w:t>, а также в связи с внесением изменений в Постановление Правительства Российской Федерации от 18.09.2020 № 1492</w:t>
      </w:r>
      <w:r w:rsidRPr="00E32E25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E32E25">
        <w:rPr>
          <w:sz w:val="28"/>
          <w:szCs w:val="28"/>
        </w:rPr>
        <w:t xml:space="preserve">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</w:t>
      </w:r>
      <w:r>
        <w:rPr>
          <w:sz w:val="28"/>
          <w:szCs w:val="28"/>
        </w:rPr>
        <w:t>П</w:t>
      </w:r>
      <w:r w:rsidRPr="00E32E25">
        <w:rPr>
          <w:sz w:val="28"/>
          <w:szCs w:val="28"/>
        </w:rPr>
        <w:t xml:space="preserve">равительства </w:t>
      </w:r>
      <w:r>
        <w:rPr>
          <w:sz w:val="28"/>
          <w:szCs w:val="28"/>
        </w:rPr>
        <w:t>Российской Ф</w:t>
      </w:r>
      <w:r w:rsidRPr="00E32E25">
        <w:rPr>
          <w:sz w:val="28"/>
          <w:szCs w:val="28"/>
        </w:rPr>
        <w:t xml:space="preserve">едерации и отдельных положений некоторых актов </w:t>
      </w:r>
      <w:r>
        <w:rPr>
          <w:sz w:val="28"/>
          <w:szCs w:val="28"/>
        </w:rPr>
        <w:t>П</w:t>
      </w:r>
      <w:r w:rsidRPr="00E32E25">
        <w:rPr>
          <w:sz w:val="28"/>
          <w:szCs w:val="28"/>
        </w:rPr>
        <w:t xml:space="preserve">равительства </w:t>
      </w:r>
      <w:r>
        <w:rPr>
          <w:sz w:val="28"/>
          <w:szCs w:val="28"/>
        </w:rPr>
        <w:t>Р</w:t>
      </w:r>
      <w:r w:rsidRPr="00E32E25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E32E25">
        <w:rPr>
          <w:sz w:val="28"/>
          <w:szCs w:val="28"/>
        </w:rPr>
        <w:t>едерации</w:t>
      </w:r>
      <w:r>
        <w:rPr>
          <w:sz w:val="28"/>
          <w:szCs w:val="28"/>
        </w:rPr>
        <w:t>»</w:t>
      </w:r>
      <w:r w:rsidRPr="00E32E25">
        <w:rPr>
          <w:sz w:val="28"/>
          <w:szCs w:val="28"/>
        </w:rPr>
        <w:t xml:space="preserve">  с</w:t>
      </w:r>
      <w:r>
        <w:rPr>
          <w:sz w:val="28"/>
          <w:szCs w:val="28"/>
        </w:rPr>
        <w:t xml:space="preserve"> целью приведения в соответствие</w:t>
      </w:r>
      <w:r w:rsidRPr="00014387">
        <w:rPr>
          <w:sz w:val="28"/>
          <w:szCs w:val="28"/>
        </w:rPr>
        <w:t>.</w:t>
      </w:r>
    </w:p>
    <w:p w:rsidR="0081703D" w:rsidRPr="00B45F0A" w:rsidRDefault="0081703D" w:rsidP="0081703D">
      <w:pPr>
        <w:spacing w:after="0" w:line="240" w:lineRule="auto"/>
        <w:ind w:firstLine="709"/>
        <w:jc w:val="both"/>
        <w:rPr>
          <w:sz w:val="28"/>
          <w:szCs w:val="28"/>
        </w:rPr>
      </w:pPr>
      <w:r w:rsidRPr="00014387">
        <w:rPr>
          <w:sz w:val="28"/>
          <w:szCs w:val="28"/>
        </w:rPr>
        <w:t>Принятие данного постановления не потребует дополнительного финансирования из бюджета Республики Татарстан и внесения изменений в другие нормативные правовые акты Кабинета Министров Республики Татарстан</w:t>
      </w:r>
      <w:r w:rsidRPr="008813F1">
        <w:rPr>
          <w:sz w:val="28"/>
          <w:szCs w:val="28"/>
        </w:rPr>
        <w:t>.</w:t>
      </w:r>
    </w:p>
    <w:p w:rsidR="0081703D" w:rsidRPr="000278E9" w:rsidRDefault="0081703D" w:rsidP="00D611A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bookmarkStart w:id="1" w:name="_GoBack"/>
      <w:bookmarkEnd w:id="1"/>
    </w:p>
    <w:sectPr w:rsidR="0081703D" w:rsidRPr="000278E9" w:rsidSect="001D1795">
      <w:headerReference w:type="even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63B" w:rsidRDefault="0015063B">
      <w:pPr>
        <w:spacing w:after="0" w:line="240" w:lineRule="auto"/>
      </w:pPr>
      <w:r>
        <w:separator/>
      </w:r>
    </w:p>
  </w:endnote>
  <w:endnote w:type="continuationSeparator" w:id="0">
    <w:p w:rsidR="0015063B" w:rsidRDefault="0015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63B" w:rsidRDefault="0015063B">
      <w:pPr>
        <w:spacing w:after="0" w:line="240" w:lineRule="auto"/>
      </w:pPr>
      <w:r>
        <w:separator/>
      </w:r>
    </w:p>
  </w:footnote>
  <w:footnote w:type="continuationSeparator" w:id="0">
    <w:p w:rsidR="0015063B" w:rsidRDefault="00150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A9" w:rsidRDefault="001D53A9">
    <w:pPr>
      <w:spacing w:after="0"/>
      <w:ind w:right="7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2ED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C39D1"/>
    <w:multiLevelType w:val="hybridMultilevel"/>
    <w:tmpl w:val="A162CF58"/>
    <w:lvl w:ilvl="0" w:tplc="EEACD230">
      <w:start w:val="18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C86AE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DAD7D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9472B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4881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84D2F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50C56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7AB71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9E64DC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EC1CAB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C7022"/>
    <w:multiLevelType w:val="hybridMultilevel"/>
    <w:tmpl w:val="55D419A0"/>
    <w:lvl w:ilvl="0" w:tplc="7012DCC0">
      <w:start w:val="1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363EE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22F39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B46958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9E4E90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EC3658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123FF8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561BB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EC7528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7C27E2"/>
    <w:multiLevelType w:val="hybridMultilevel"/>
    <w:tmpl w:val="2E4C6042"/>
    <w:lvl w:ilvl="0" w:tplc="07D48E78">
      <w:start w:val="1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8B85550"/>
    <w:multiLevelType w:val="hybridMultilevel"/>
    <w:tmpl w:val="2A00A9D4"/>
    <w:lvl w:ilvl="0" w:tplc="47A01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0E4301A"/>
    <w:multiLevelType w:val="hybridMultilevel"/>
    <w:tmpl w:val="FDAA07A0"/>
    <w:lvl w:ilvl="0" w:tplc="E5CA0376">
      <w:start w:val="19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3104E40"/>
    <w:multiLevelType w:val="hybridMultilevel"/>
    <w:tmpl w:val="6E949E5A"/>
    <w:lvl w:ilvl="0" w:tplc="8800C73E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F472A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30B6C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F4904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82392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EC39AE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A2E4C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A8DBF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BC67F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5040CE"/>
    <w:multiLevelType w:val="hybridMultilevel"/>
    <w:tmpl w:val="2BA0F34A"/>
    <w:lvl w:ilvl="0" w:tplc="F904C2CC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04218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A47E7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54E2C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06A66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98D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C478D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6E99F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F09C7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9363A6"/>
    <w:multiLevelType w:val="hybridMultilevel"/>
    <w:tmpl w:val="395ABA76"/>
    <w:lvl w:ilvl="0" w:tplc="CB74A092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04218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A47E7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54E2C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06A66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98D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C478D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6E99F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F09C7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EF0AC6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0436A1"/>
    <w:multiLevelType w:val="hybridMultilevel"/>
    <w:tmpl w:val="795C57B8"/>
    <w:lvl w:ilvl="0" w:tplc="10BC7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236B7E"/>
    <w:multiLevelType w:val="hybridMultilevel"/>
    <w:tmpl w:val="0D08549C"/>
    <w:lvl w:ilvl="0" w:tplc="46A8EC48">
      <w:start w:val="2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8C40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0E5F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9E93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54F3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1CB5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855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DA82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F857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E52A8A"/>
    <w:multiLevelType w:val="hybridMultilevel"/>
    <w:tmpl w:val="EDFC75E0"/>
    <w:lvl w:ilvl="0" w:tplc="8FD43008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A334908"/>
    <w:multiLevelType w:val="hybridMultilevel"/>
    <w:tmpl w:val="E60CD8A2"/>
    <w:lvl w:ilvl="0" w:tplc="7E8E8898">
      <w:start w:val="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48D90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C4320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6A046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68A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548A7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1A82E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24D31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4E120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906FDE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E82951"/>
    <w:multiLevelType w:val="hybridMultilevel"/>
    <w:tmpl w:val="B7DC279C"/>
    <w:lvl w:ilvl="0" w:tplc="77B6EB7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14"/>
  </w:num>
  <w:num w:numId="6">
    <w:abstractNumId w:val="15"/>
  </w:num>
  <w:num w:numId="7">
    <w:abstractNumId w:val="3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4"/>
  </w:num>
  <w:num w:numId="14">
    <w:abstractNumId w:val="6"/>
  </w:num>
  <w:num w:numId="15">
    <w:abstractNumId w:val="13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28"/>
    <w:rsid w:val="00000EED"/>
    <w:rsid w:val="0001426A"/>
    <w:rsid w:val="0002194C"/>
    <w:rsid w:val="00021991"/>
    <w:rsid w:val="000278E9"/>
    <w:rsid w:val="00032B96"/>
    <w:rsid w:val="00036D67"/>
    <w:rsid w:val="000372BF"/>
    <w:rsid w:val="00047AAB"/>
    <w:rsid w:val="00065077"/>
    <w:rsid w:val="000669C4"/>
    <w:rsid w:val="0007299D"/>
    <w:rsid w:val="000821AF"/>
    <w:rsid w:val="00092B22"/>
    <w:rsid w:val="000A2B72"/>
    <w:rsid w:val="000A6D78"/>
    <w:rsid w:val="000B63DB"/>
    <w:rsid w:val="000C453F"/>
    <w:rsid w:val="000D1694"/>
    <w:rsid w:val="000D70DB"/>
    <w:rsid w:val="000F2D3A"/>
    <w:rsid w:val="000F35D9"/>
    <w:rsid w:val="000F5513"/>
    <w:rsid w:val="000F5EE4"/>
    <w:rsid w:val="000F78DD"/>
    <w:rsid w:val="0010362D"/>
    <w:rsid w:val="00123635"/>
    <w:rsid w:val="00134669"/>
    <w:rsid w:val="001354AD"/>
    <w:rsid w:val="00136031"/>
    <w:rsid w:val="00145398"/>
    <w:rsid w:val="0015063B"/>
    <w:rsid w:val="00153A0B"/>
    <w:rsid w:val="001571AE"/>
    <w:rsid w:val="0016597B"/>
    <w:rsid w:val="00171605"/>
    <w:rsid w:val="001810F0"/>
    <w:rsid w:val="0018569D"/>
    <w:rsid w:val="001865E1"/>
    <w:rsid w:val="001953A3"/>
    <w:rsid w:val="001A1E59"/>
    <w:rsid w:val="001B1CBB"/>
    <w:rsid w:val="001B7FB0"/>
    <w:rsid w:val="001C2B2B"/>
    <w:rsid w:val="001C6972"/>
    <w:rsid w:val="001D1795"/>
    <w:rsid w:val="001D3425"/>
    <w:rsid w:val="001D53A9"/>
    <w:rsid w:val="001D6A38"/>
    <w:rsid w:val="001E00EE"/>
    <w:rsid w:val="001E153D"/>
    <w:rsid w:val="001E34C4"/>
    <w:rsid w:val="001F29AA"/>
    <w:rsid w:val="001F7075"/>
    <w:rsid w:val="002058A8"/>
    <w:rsid w:val="00212219"/>
    <w:rsid w:val="00222FBB"/>
    <w:rsid w:val="00224D1E"/>
    <w:rsid w:val="002341DA"/>
    <w:rsid w:val="00237729"/>
    <w:rsid w:val="00287756"/>
    <w:rsid w:val="002A3B8D"/>
    <w:rsid w:val="002A73D1"/>
    <w:rsid w:val="002B325B"/>
    <w:rsid w:val="002B6DB6"/>
    <w:rsid w:val="002C152D"/>
    <w:rsid w:val="002C1EB4"/>
    <w:rsid w:val="002C2062"/>
    <w:rsid w:val="002C2930"/>
    <w:rsid w:val="002C7E5A"/>
    <w:rsid w:val="002D1A51"/>
    <w:rsid w:val="002D4627"/>
    <w:rsid w:val="002E4329"/>
    <w:rsid w:val="002E589B"/>
    <w:rsid w:val="002F7F38"/>
    <w:rsid w:val="003107F0"/>
    <w:rsid w:val="00311625"/>
    <w:rsid w:val="00313C3E"/>
    <w:rsid w:val="00314E96"/>
    <w:rsid w:val="003350A1"/>
    <w:rsid w:val="003377FB"/>
    <w:rsid w:val="00354E2A"/>
    <w:rsid w:val="00356195"/>
    <w:rsid w:val="00361528"/>
    <w:rsid w:val="00377D7B"/>
    <w:rsid w:val="00380D74"/>
    <w:rsid w:val="00391456"/>
    <w:rsid w:val="00391E9E"/>
    <w:rsid w:val="003C3B7E"/>
    <w:rsid w:val="003D0D28"/>
    <w:rsid w:val="003D32A3"/>
    <w:rsid w:val="003D35EA"/>
    <w:rsid w:val="003D47E7"/>
    <w:rsid w:val="003D57A9"/>
    <w:rsid w:val="003D676F"/>
    <w:rsid w:val="003E1EC3"/>
    <w:rsid w:val="004013BE"/>
    <w:rsid w:val="004069FF"/>
    <w:rsid w:val="0041189B"/>
    <w:rsid w:val="00425D70"/>
    <w:rsid w:val="00426D67"/>
    <w:rsid w:val="0043120E"/>
    <w:rsid w:val="00434BEC"/>
    <w:rsid w:val="0043709B"/>
    <w:rsid w:val="00437912"/>
    <w:rsid w:val="004400E1"/>
    <w:rsid w:val="0044190F"/>
    <w:rsid w:val="00441EC3"/>
    <w:rsid w:val="00450238"/>
    <w:rsid w:val="00450292"/>
    <w:rsid w:val="00455227"/>
    <w:rsid w:val="00456083"/>
    <w:rsid w:val="0045615F"/>
    <w:rsid w:val="00460ACA"/>
    <w:rsid w:val="00461624"/>
    <w:rsid w:val="0046302D"/>
    <w:rsid w:val="004637CA"/>
    <w:rsid w:val="004734BC"/>
    <w:rsid w:val="00476A3E"/>
    <w:rsid w:val="0048521D"/>
    <w:rsid w:val="004856A9"/>
    <w:rsid w:val="004857CA"/>
    <w:rsid w:val="00486523"/>
    <w:rsid w:val="00487029"/>
    <w:rsid w:val="00492021"/>
    <w:rsid w:val="00494CFF"/>
    <w:rsid w:val="004A4E7D"/>
    <w:rsid w:val="004B01EB"/>
    <w:rsid w:val="004B03F0"/>
    <w:rsid w:val="004B107E"/>
    <w:rsid w:val="004B4D57"/>
    <w:rsid w:val="004B5FA2"/>
    <w:rsid w:val="004B6C71"/>
    <w:rsid w:val="004C2110"/>
    <w:rsid w:val="004D5D62"/>
    <w:rsid w:val="004E3CF4"/>
    <w:rsid w:val="004E4EED"/>
    <w:rsid w:val="004F3CE4"/>
    <w:rsid w:val="004F40F3"/>
    <w:rsid w:val="0050128E"/>
    <w:rsid w:val="005038FC"/>
    <w:rsid w:val="00510035"/>
    <w:rsid w:val="005136E7"/>
    <w:rsid w:val="00517587"/>
    <w:rsid w:val="00532672"/>
    <w:rsid w:val="00532F76"/>
    <w:rsid w:val="00535B9F"/>
    <w:rsid w:val="0054476B"/>
    <w:rsid w:val="0055597B"/>
    <w:rsid w:val="00560868"/>
    <w:rsid w:val="0056124B"/>
    <w:rsid w:val="005631F2"/>
    <w:rsid w:val="00573753"/>
    <w:rsid w:val="00573758"/>
    <w:rsid w:val="00574DE7"/>
    <w:rsid w:val="0058611B"/>
    <w:rsid w:val="005A2754"/>
    <w:rsid w:val="005A364B"/>
    <w:rsid w:val="005B2FC3"/>
    <w:rsid w:val="005E18D4"/>
    <w:rsid w:val="005E2159"/>
    <w:rsid w:val="005F3F13"/>
    <w:rsid w:val="005F46BA"/>
    <w:rsid w:val="006419C6"/>
    <w:rsid w:val="00643AD7"/>
    <w:rsid w:val="00651CC7"/>
    <w:rsid w:val="00670CCC"/>
    <w:rsid w:val="006750B6"/>
    <w:rsid w:val="00677D1D"/>
    <w:rsid w:val="0068475B"/>
    <w:rsid w:val="00691D3D"/>
    <w:rsid w:val="006A1123"/>
    <w:rsid w:val="006A55C8"/>
    <w:rsid w:val="006A57F2"/>
    <w:rsid w:val="006B35C8"/>
    <w:rsid w:val="006B7821"/>
    <w:rsid w:val="006C3C9A"/>
    <w:rsid w:val="006C42B0"/>
    <w:rsid w:val="006E35AC"/>
    <w:rsid w:val="006E4AFD"/>
    <w:rsid w:val="006E5706"/>
    <w:rsid w:val="006F094A"/>
    <w:rsid w:val="00702D61"/>
    <w:rsid w:val="00702DCA"/>
    <w:rsid w:val="00704838"/>
    <w:rsid w:val="00704F8B"/>
    <w:rsid w:val="00730756"/>
    <w:rsid w:val="00741B39"/>
    <w:rsid w:val="00743BB0"/>
    <w:rsid w:val="00752A47"/>
    <w:rsid w:val="00775109"/>
    <w:rsid w:val="007764FD"/>
    <w:rsid w:val="00783D6C"/>
    <w:rsid w:val="007A63FF"/>
    <w:rsid w:val="007B071C"/>
    <w:rsid w:val="007C2B2C"/>
    <w:rsid w:val="007C2BFC"/>
    <w:rsid w:val="007D0608"/>
    <w:rsid w:val="007D07FA"/>
    <w:rsid w:val="007D2F2C"/>
    <w:rsid w:val="007E7B32"/>
    <w:rsid w:val="007F7257"/>
    <w:rsid w:val="008001BE"/>
    <w:rsid w:val="00801F1A"/>
    <w:rsid w:val="00804D75"/>
    <w:rsid w:val="00810FEA"/>
    <w:rsid w:val="0081703D"/>
    <w:rsid w:val="00817B08"/>
    <w:rsid w:val="008310FE"/>
    <w:rsid w:val="008423F4"/>
    <w:rsid w:val="008426F3"/>
    <w:rsid w:val="00853CB3"/>
    <w:rsid w:val="00862066"/>
    <w:rsid w:val="00884117"/>
    <w:rsid w:val="00896BC1"/>
    <w:rsid w:val="008A0F72"/>
    <w:rsid w:val="008A22D3"/>
    <w:rsid w:val="008A45DD"/>
    <w:rsid w:val="008C3184"/>
    <w:rsid w:val="008D30B9"/>
    <w:rsid w:val="008D3F78"/>
    <w:rsid w:val="008D76F2"/>
    <w:rsid w:val="008E039D"/>
    <w:rsid w:val="008E1817"/>
    <w:rsid w:val="0090037B"/>
    <w:rsid w:val="00912CBF"/>
    <w:rsid w:val="00914BF1"/>
    <w:rsid w:val="00915251"/>
    <w:rsid w:val="00917E58"/>
    <w:rsid w:val="00933141"/>
    <w:rsid w:val="0094296E"/>
    <w:rsid w:val="00994E96"/>
    <w:rsid w:val="009D0036"/>
    <w:rsid w:val="009D0DCB"/>
    <w:rsid w:val="009D734B"/>
    <w:rsid w:val="009E5AEF"/>
    <w:rsid w:val="009E649A"/>
    <w:rsid w:val="009F2886"/>
    <w:rsid w:val="009F7AA7"/>
    <w:rsid w:val="00A02911"/>
    <w:rsid w:val="00A12919"/>
    <w:rsid w:val="00A37F2B"/>
    <w:rsid w:val="00A4586C"/>
    <w:rsid w:val="00A46A6D"/>
    <w:rsid w:val="00A55E77"/>
    <w:rsid w:val="00A60838"/>
    <w:rsid w:val="00A64F4F"/>
    <w:rsid w:val="00A717D2"/>
    <w:rsid w:val="00A82A3C"/>
    <w:rsid w:val="00A85481"/>
    <w:rsid w:val="00A91927"/>
    <w:rsid w:val="00A970AC"/>
    <w:rsid w:val="00AA5DA0"/>
    <w:rsid w:val="00AB282A"/>
    <w:rsid w:val="00AC754B"/>
    <w:rsid w:val="00AD2B5C"/>
    <w:rsid w:val="00AD3E9A"/>
    <w:rsid w:val="00AE37E9"/>
    <w:rsid w:val="00AF7598"/>
    <w:rsid w:val="00B01FA7"/>
    <w:rsid w:val="00B07E47"/>
    <w:rsid w:val="00B10D03"/>
    <w:rsid w:val="00B11996"/>
    <w:rsid w:val="00B11F7D"/>
    <w:rsid w:val="00B138E6"/>
    <w:rsid w:val="00B13B30"/>
    <w:rsid w:val="00B15726"/>
    <w:rsid w:val="00B34CFA"/>
    <w:rsid w:val="00B35468"/>
    <w:rsid w:val="00B446FF"/>
    <w:rsid w:val="00B539F3"/>
    <w:rsid w:val="00B65ED1"/>
    <w:rsid w:val="00B66D88"/>
    <w:rsid w:val="00B7592F"/>
    <w:rsid w:val="00B76F58"/>
    <w:rsid w:val="00B81C10"/>
    <w:rsid w:val="00B94245"/>
    <w:rsid w:val="00B9537D"/>
    <w:rsid w:val="00B97FB3"/>
    <w:rsid w:val="00BA18B8"/>
    <w:rsid w:val="00BA37B9"/>
    <w:rsid w:val="00BB1182"/>
    <w:rsid w:val="00BB3A80"/>
    <w:rsid w:val="00BB5E38"/>
    <w:rsid w:val="00BB5FDF"/>
    <w:rsid w:val="00BC123E"/>
    <w:rsid w:val="00BC4E93"/>
    <w:rsid w:val="00BC66F0"/>
    <w:rsid w:val="00BF0983"/>
    <w:rsid w:val="00C03BFB"/>
    <w:rsid w:val="00C04EE0"/>
    <w:rsid w:val="00C10FD2"/>
    <w:rsid w:val="00C11729"/>
    <w:rsid w:val="00C2606E"/>
    <w:rsid w:val="00C27523"/>
    <w:rsid w:val="00C30CDD"/>
    <w:rsid w:val="00C42228"/>
    <w:rsid w:val="00C8527A"/>
    <w:rsid w:val="00C85B78"/>
    <w:rsid w:val="00C861C9"/>
    <w:rsid w:val="00C922AB"/>
    <w:rsid w:val="00C936FA"/>
    <w:rsid w:val="00CB1133"/>
    <w:rsid w:val="00CC26A5"/>
    <w:rsid w:val="00CC36B8"/>
    <w:rsid w:val="00CC398C"/>
    <w:rsid w:val="00CD49DD"/>
    <w:rsid w:val="00CD702F"/>
    <w:rsid w:val="00CE0D99"/>
    <w:rsid w:val="00CF321E"/>
    <w:rsid w:val="00D00A70"/>
    <w:rsid w:val="00D260CE"/>
    <w:rsid w:val="00D2712B"/>
    <w:rsid w:val="00D3550C"/>
    <w:rsid w:val="00D370E8"/>
    <w:rsid w:val="00D404CE"/>
    <w:rsid w:val="00D45EEA"/>
    <w:rsid w:val="00D46F47"/>
    <w:rsid w:val="00D52F77"/>
    <w:rsid w:val="00D56BE1"/>
    <w:rsid w:val="00D611AA"/>
    <w:rsid w:val="00D727CD"/>
    <w:rsid w:val="00D7590D"/>
    <w:rsid w:val="00D83373"/>
    <w:rsid w:val="00D9374F"/>
    <w:rsid w:val="00D97F66"/>
    <w:rsid w:val="00DB5240"/>
    <w:rsid w:val="00DB73A1"/>
    <w:rsid w:val="00DC54DB"/>
    <w:rsid w:val="00DC59B9"/>
    <w:rsid w:val="00DF4447"/>
    <w:rsid w:val="00E0726E"/>
    <w:rsid w:val="00E15889"/>
    <w:rsid w:val="00E172A4"/>
    <w:rsid w:val="00E41820"/>
    <w:rsid w:val="00E41FBB"/>
    <w:rsid w:val="00E51C44"/>
    <w:rsid w:val="00E648BE"/>
    <w:rsid w:val="00E652C3"/>
    <w:rsid w:val="00E7313C"/>
    <w:rsid w:val="00E8160E"/>
    <w:rsid w:val="00E859A3"/>
    <w:rsid w:val="00EA4DD9"/>
    <w:rsid w:val="00EC4348"/>
    <w:rsid w:val="00ED1899"/>
    <w:rsid w:val="00ED37DE"/>
    <w:rsid w:val="00ED6529"/>
    <w:rsid w:val="00ED771E"/>
    <w:rsid w:val="00EE2964"/>
    <w:rsid w:val="00EE3AC2"/>
    <w:rsid w:val="00EF1DF6"/>
    <w:rsid w:val="00EF37A7"/>
    <w:rsid w:val="00F253D2"/>
    <w:rsid w:val="00F3706B"/>
    <w:rsid w:val="00F44C2B"/>
    <w:rsid w:val="00F51B42"/>
    <w:rsid w:val="00F57958"/>
    <w:rsid w:val="00F63964"/>
    <w:rsid w:val="00F66723"/>
    <w:rsid w:val="00F84434"/>
    <w:rsid w:val="00FA0A92"/>
    <w:rsid w:val="00FA4EAC"/>
    <w:rsid w:val="00FB7DC5"/>
    <w:rsid w:val="00FC0A2A"/>
    <w:rsid w:val="00FD4288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8515"/>
  <w15:docId w15:val="{0045FD9D-1FDA-4624-9860-FA7270C3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228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C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1EC3"/>
    <w:pPr>
      <w:ind w:left="720"/>
      <w:contextualSpacing/>
    </w:pPr>
  </w:style>
  <w:style w:type="paragraph" w:customStyle="1" w:styleId="ConsPlusTitle">
    <w:name w:val="ConsPlusTitle"/>
    <w:rsid w:val="00B53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5C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B76F58"/>
    <w:rPr>
      <w:color w:val="0563C1" w:themeColor="hyperlink"/>
      <w:u w:val="single"/>
    </w:rPr>
  </w:style>
  <w:style w:type="paragraph" w:styleId="a8">
    <w:name w:val="No Spacing"/>
    <w:uiPriority w:val="1"/>
    <w:qFormat/>
    <w:rsid w:val="00ED1899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B66D8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6D8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66D8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6D8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6D88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9C9EC-EC56-4A29-B43A-7777805E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Марина Николаевна</dc:creator>
  <cp:lastModifiedBy>Валиев Азат Айратович</cp:lastModifiedBy>
  <cp:revision>3</cp:revision>
  <cp:lastPrinted>2022-10-07T05:49:00Z</cp:lastPrinted>
  <dcterms:created xsi:type="dcterms:W3CDTF">2022-10-31T10:43:00Z</dcterms:created>
  <dcterms:modified xsi:type="dcterms:W3CDTF">2022-10-31T11:38:00Z</dcterms:modified>
</cp:coreProperties>
</file>