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C6F6B" w14:textId="77777777" w:rsidR="00714F0D" w:rsidRDefault="00714F0D" w:rsidP="00714F0D">
      <w:pPr>
        <w:jc w:val="both"/>
        <w:rPr>
          <w:rFonts w:eastAsiaTheme="minorHAnsi"/>
          <w:sz w:val="16"/>
          <w:szCs w:val="16"/>
          <w:lang w:eastAsia="en-US"/>
        </w:rPr>
      </w:pPr>
      <w:bookmarkStart w:id="0" w:name="_Hlk36114658"/>
      <w:bookmarkStart w:id="1" w:name="_GoBack"/>
      <w:bookmarkEnd w:id="1"/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1"/>
        <w:gridCol w:w="3172"/>
        <w:gridCol w:w="3238"/>
      </w:tblGrid>
      <w:tr w:rsidR="00714F0D" w:rsidRPr="00175B84" w14:paraId="0A8C4EFA" w14:textId="77777777" w:rsidTr="006E5572">
        <w:tc>
          <w:tcPr>
            <w:tcW w:w="3332" w:type="dxa"/>
          </w:tcPr>
          <w:p w14:paraId="013B52C9" w14:textId="77777777" w:rsidR="00714F0D" w:rsidRPr="00175B84" w:rsidRDefault="00714F0D" w:rsidP="006E5572">
            <w:pPr>
              <w:spacing w:line="288" w:lineRule="auto"/>
              <w:jc w:val="center"/>
              <w:rPr>
                <w:b/>
                <w:sz w:val="28"/>
              </w:rPr>
            </w:pPr>
            <w:r w:rsidRPr="00175B84">
              <w:rPr>
                <w:b/>
                <w:sz w:val="28"/>
              </w:rPr>
              <w:t>ПРИКАЗ</w:t>
            </w:r>
          </w:p>
          <w:p w14:paraId="5BE3A69C" w14:textId="77777777" w:rsidR="00714F0D" w:rsidRPr="00175B84" w:rsidRDefault="00714F0D" w:rsidP="006E5572">
            <w:pPr>
              <w:spacing w:line="288" w:lineRule="auto"/>
              <w:jc w:val="center"/>
              <w:rPr>
                <w:b/>
                <w:sz w:val="4"/>
                <w:szCs w:val="4"/>
              </w:rPr>
            </w:pPr>
          </w:p>
          <w:p w14:paraId="477B945A" w14:textId="77777777" w:rsidR="00714F0D" w:rsidRPr="00175B84" w:rsidRDefault="00714F0D" w:rsidP="006E5572">
            <w:pPr>
              <w:spacing w:line="288" w:lineRule="auto"/>
              <w:rPr>
                <w:b/>
              </w:rPr>
            </w:pPr>
          </w:p>
          <w:p w14:paraId="6AF7124A" w14:textId="77777777" w:rsidR="00714F0D" w:rsidRPr="00175B84" w:rsidRDefault="00714F0D" w:rsidP="006E5572">
            <w:pPr>
              <w:spacing w:line="288" w:lineRule="auto"/>
              <w:jc w:val="center"/>
              <w:rPr>
                <w:b/>
              </w:rPr>
            </w:pPr>
            <w:r w:rsidRPr="00175B84">
              <w:rPr>
                <w:b/>
              </w:rPr>
              <w:t>_________________</w:t>
            </w:r>
          </w:p>
        </w:tc>
        <w:tc>
          <w:tcPr>
            <w:tcW w:w="3332" w:type="dxa"/>
          </w:tcPr>
          <w:p w14:paraId="238599AB" w14:textId="77777777" w:rsidR="00714F0D" w:rsidRPr="00175B84" w:rsidRDefault="00714F0D" w:rsidP="006E5572">
            <w:pPr>
              <w:spacing w:line="288" w:lineRule="auto"/>
              <w:jc w:val="center"/>
              <w:rPr>
                <w:sz w:val="28"/>
              </w:rPr>
            </w:pPr>
          </w:p>
          <w:p w14:paraId="57650777" w14:textId="77777777" w:rsidR="00714F0D" w:rsidRPr="00175B84" w:rsidRDefault="00714F0D" w:rsidP="006E5572">
            <w:pPr>
              <w:spacing w:line="288" w:lineRule="auto"/>
              <w:jc w:val="center"/>
            </w:pPr>
          </w:p>
          <w:p w14:paraId="59DC51F8" w14:textId="77777777" w:rsidR="00714F0D" w:rsidRPr="00175B84" w:rsidRDefault="00714F0D" w:rsidP="006E5572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175B84">
              <w:rPr>
                <w:sz w:val="24"/>
                <w:szCs w:val="24"/>
              </w:rPr>
              <w:t>г.Казань</w:t>
            </w:r>
          </w:p>
        </w:tc>
        <w:tc>
          <w:tcPr>
            <w:tcW w:w="3332" w:type="dxa"/>
          </w:tcPr>
          <w:p w14:paraId="74418CF4" w14:textId="77777777" w:rsidR="00714F0D" w:rsidRPr="00175B84" w:rsidRDefault="00714F0D" w:rsidP="006E5572">
            <w:pPr>
              <w:spacing w:line="288" w:lineRule="auto"/>
              <w:jc w:val="center"/>
              <w:rPr>
                <w:b/>
                <w:sz w:val="28"/>
              </w:rPr>
            </w:pPr>
            <w:r w:rsidRPr="00175B84">
              <w:rPr>
                <w:b/>
                <w:sz w:val="28"/>
              </w:rPr>
              <w:t>БОЕРЫК</w:t>
            </w:r>
          </w:p>
          <w:p w14:paraId="11C96222" w14:textId="77777777" w:rsidR="00714F0D" w:rsidRPr="00175B84" w:rsidRDefault="00714F0D" w:rsidP="006E5572">
            <w:pPr>
              <w:spacing w:line="288" w:lineRule="auto"/>
              <w:jc w:val="center"/>
              <w:rPr>
                <w:b/>
                <w:sz w:val="4"/>
                <w:szCs w:val="4"/>
                <w:lang w:val="en-US"/>
              </w:rPr>
            </w:pPr>
          </w:p>
          <w:p w14:paraId="75C65EA2" w14:textId="77777777" w:rsidR="00714F0D" w:rsidRPr="00175B84" w:rsidRDefault="00714F0D" w:rsidP="006E5572">
            <w:pPr>
              <w:spacing w:line="288" w:lineRule="auto"/>
            </w:pPr>
          </w:p>
          <w:p w14:paraId="5629541A" w14:textId="77777777" w:rsidR="00714F0D" w:rsidRPr="00175B84" w:rsidRDefault="00714F0D" w:rsidP="006E5572">
            <w:pPr>
              <w:spacing w:line="288" w:lineRule="auto"/>
              <w:jc w:val="center"/>
            </w:pPr>
            <w:r w:rsidRPr="00175B84">
              <w:t>№________________</w:t>
            </w:r>
          </w:p>
        </w:tc>
      </w:tr>
    </w:tbl>
    <w:p w14:paraId="032773A9" w14:textId="77777777" w:rsidR="00714F0D" w:rsidRPr="00175B84" w:rsidRDefault="00714F0D" w:rsidP="00714F0D">
      <w:pPr>
        <w:autoSpaceDE/>
        <w:autoSpaceDN/>
        <w:spacing w:line="288" w:lineRule="auto"/>
        <w:rPr>
          <w:sz w:val="28"/>
          <w:lang w:val="en-US"/>
        </w:rPr>
      </w:pPr>
      <w:r w:rsidRPr="00175B84">
        <w:rPr>
          <w:b/>
          <w:noProof/>
          <w:spacing w:val="-20"/>
          <w:sz w:val="28"/>
          <w:szCs w:val="28"/>
        </w:rPr>
        <w:drawing>
          <wp:anchor distT="0" distB="0" distL="114300" distR="114300" simplePos="0" relativeHeight="251674624" behindDoc="1" locked="1" layoutInCell="0" allowOverlap="0" wp14:anchorId="07ECEDF3" wp14:editId="2771484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929600"/>
            <wp:effectExtent l="0" t="0" r="3175" b="0"/>
            <wp:wrapTight wrapText="bothSides">
              <wp:wrapPolygon edited="0">
                <wp:start x="0" y="0"/>
                <wp:lineTo x="0" y="21330"/>
                <wp:lineTo x="21555" y="21330"/>
                <wp:lineTo x="21555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9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8CD9DD" w14:textId="77777777" w:rsidR="00714F0D" w:rsidRPr="00175B84" w:rsidRDefault="00714F0D" w:rsidP="00714F0D">
      <w:pPr>
        <w:ind w:right="5527"/>
        <w:jc w:val="both"/>
        <w:rPr>
          <w:rFonts w:eastAsiaTheme="minorHAnsi"/>
          <w:bCs/>
          <w:sz w:val="28"/>
          <w:szCs w:val="28"/>
          <w:lang w:eastAsia="en-US"/>
        </w:rPr>
      </w:pPr>
      <w:r w:rsidRPr="00175B84">
        <w:rPr>
          <w:rFonts w:eastAsiaTheme="minorHAnsi"/>
          <w:bCs/>
          <w:sz w:val="28"/>
          <w:szCs w:val="28"/>
          <w:lang w:eastAsia="en-US"/>
        </w:rPr>
        <w:t xml:space="preserve">Об утверждении Административного регламента предоставления государственной услуги </w:t>
      </w:r>
      <w:r>
        <w:rPr>
          <w:rFonts w:eastAsiaTheme="minorHAnsi"/>
          <w:bCs/>
          <w:sz w:val="28"/>
          <w:szCs w:val="28"/>
          <w:lang w:eastAsia="en-US"/>
        </w:rPr>
        <w:t>по признанию субъекта малого и</w:t>
      </w:r>
      <w:r w:rsidRPr="00175B84">
        <w:rPr>
          <w:rFonts w:eastAsiaTheme="minorHAnsi"/>
          <w:bCs/>
          <w:sz w:val="28"/>
          <w:szCs w:val="28"/>
          <w:lang w:eastAsia="en-US"/>
        </w:rPr>
        <w:t xml:space="preserve"> среднего предпринимательства социальным предприятием в Республике Татарстан </w:t>
      </w:r>
    </w:p>
    <w:p w14:paraId="058EA0FF" w14:textId="77777777" w:rsidR="00714F0D" w:rsidRDefault="00714F0D" w:rsidP="00714F0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16B511B3" w14:textId="77777777" w:rsidR="00714F0D" w:rsidRPr="00175B84" w:rsidRDefault="00714F0D" w:rsidP="00714F0D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75B84">
        <w:rPr>
          <w:rFonts w:eastAsiaTheme="minorHAnsi"/>
          <w:sz w:val="28"/>
          <w:szCs w:val="28"/>
          <w:lang w:eastAsia="en-US"/>
        </w:rPr>
        <w:t>Во исполнение Приказа Министерства экономического развития</w:t>
      </w:r>
      <w:r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Pr="00175B84">
        <w:rPr>
          <w:rFonts w:eastAsiaTheme="minorHAnsi"/>
          <w:sz w:val="28"/>
          <w:szCs w:val="28"/>
          <w:lang w:eastAsia="en-US"/>
        </w:rPr>
        <w:t xml:space="preserve"> от 29.11.2019 № 773 «</w:t>
      </w:r>
      <w:r w:rsidRPr="002208FD">
        <w:rPr>
          <w:rFonts w:eastAsiaTheme="minorHAnsi"/>
          <w:sz w:val="28"/>
          <w:szCs w:val="28"/>
          <w:lang w:eastAsia="en-US"/>
        </w:rPr>
        <w:t>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</w:t>
      </w:r>
      <w:r w:rsidRPr="00175B84">
        <w:rPr>
          <w:rFonts w:eastAsiaTheme="minorHAnsi"/>
          <w:sz w:val="28"/>
          <w:szCs w:val="28"/>
          <w:lang w:eastAsia="en-US"/>
        </w:rPr>
        <w:t>», распоряжения Кабинета Министров Республики Татарстан от 28.11.2019 № 3079-р «О внесении изменений в распоряжение Кабинета Министров Республики Татарстан от 31.10.2017 № 2853-р» и в целях установления единого порядка рассмотрения вопросов признания субъектов малого и среднего предпринимательства социальными предприятиями в Республике Татарстан приказываю:</w:t>
      </w:r>
    </w:p>
    <w:p w14:paraId="3B74B23B" w14:textId="77777777" w:rsidR="00714F0D" w:rsidRPr="00175B84" w:rsidRDefault="00714F0D" w:rsidP="00714F0D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75B84">
        <w:rPr>
          <w:rFonts w:eastAsiaTheme="minorHAnsi"/>
          <w:sz w:val="28"/>
          <w:szCs w:val="28"/>
          <w:lang w:eastAsia="en-US"/>
        </w:rPr>
        <w:t xml:space="preserve">Утвердить прилагаемый Административный регламент предоставления государственной услуги </w:t>
      </w:r>
      <w:r>
        <w:rPr>
          <w:rFonts w:eastAsiaTheme="minorHAnsi"/>
          <w:sz w:val="28"/>
          <w:szCs w:val="28"/>
          <w:lang w:eastAsia="en-US"/>
        </w:rPr>
        <w:t>по признанию субъекта малого и</w:t>
      </w:r>
      <w:r w:rsidRPr="00175B84">
        <w:rPr>
          <w:rFonts w:eastAsiaTheme="minorHAnsi"/>
          <w:sz w:val="28"/>
          <w:szCs w:val="28"/>
          <w:lang w:eastAsia="en-US"/>
        </w:rPr>
        <w:t xml:space="preserve"> среднего предпринимательства социальным предприятием в Республике Татарстан.</w:t>
      </w:r>
    </w:p>
    <w:p w14:paraId="06E64FBD" w14:textId="77777777" w:rsidR="00714F0D" w:rsidRPr="00175B84" w:rsidRDefault="00714F0D" w:rsidP="00714F0D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75B84">
        <w:rPr>
          <w:rFonts w:eastAsiaTheme="minorHAnsi"/>
          <w:sz w:val="28"/>
          <w:szCs w:val="28"/>
          <w:lang w:eastAsia="en-US"/>
        </w:rPr>
        <w:t>Контроль за исполнением настоящего приказа возложить на первого заместителя министра – директора Департамента развития предпринимательства и конкуренции Р.Р. Сибгатуллина.</w:t>
      </w:r>
    </w:p>
    <w:p w14:paraId="4C8DB204" w14:textId="77777777" w:rsidR="00714F0D" w:rsidRPr="00175B84" w:rsidRDefault="00714F0D" w:rsidP="00714F0D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75B84">
        <w:rPr>
          <w:rFonts w:eastAsiaTheme="minorHAnsi"/>
          <w:sz w:val="28"/>
          <w:szCs w:val="28"/>
          <w:lang w:eastAsia="en-US"/>
        </w:rPr>
        <w:t>Настоящий приказ вступает в силу со дня его подписания.</w:t>
      </w:r>
    </w:p>
    <w:p w14:paraId="101C6E2D" w14:textId="77777777" w:rsidR="00714F0D" w:rsidRDefault="00714F0D" w:rsidP="00714F0D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09C2608E" w14:textId="77777777" w:rsidR="00714F0D" w:rsidRPr="00175B84" w:rsidRDefault="00714F0D" w:rsidP="00714F0D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2DBB5D09" w14:textId="2BA99414" w:rsidR="00714F0D" w:rsidRDefault="00714F0D" w:rsidP="00714F0D">
      <w:pPr>
        <w:autoSpaceDE/>
        <w:autoSpaceDN/>
        <w:spacing w:line="288" w:lineRule="auto"/>
        <w:rPr>
          <w:rFonts w:eastAsiaTheme="minorHAnsi"/>
          <w:b/>
          <w:sz w:val="28"/>
          <w:szCs w:val="28"/>
          <w:lang w:eastAsia="en-US"/>
        </w:rPr>
      </w:pPr>
      <w:r w:rsidRPr="00175B84">
        <w:rPr>
          <w:rFonts w:eastAsiaTheme="minorHAnsi"/>
          <w:b/>
          <w:sz w:val="28"/>
          <w:szCs w:val="28"/>
          <w:lang w:eastAsia="en-US"/>
        </w:rPr>
        <w:t>Министр                                                                                      М.Р. Шагиахметов</w:t>
      </w:r>
    </w:p>
    <w:p w14:paraId="3FEEFD86" w14:textId="77777777" w:rsidR="00714F0D" w:rsidRDefault="00714F0D" w:rsidP="00767151">
      <w:pPr>
        <w:spacing w:line="276" w:lineRule="auto"/>
        <w:ind w:right="2" w:firstLine="567"/>
        <w:jc w:val="center"/>
        <w:rPr>
          <w:b/>
          <w:sz w:val="26"/>
          <w:szCs w:val="26"/>
        </w:rPr>
      </w:pPr>
    </w:p>
    <w:p w14:paraId="1DF68935" w14:textId="47264DDE" w:rsidR="00EC1CA8" w:rsidRPr="00767151" w:rsidRDefault="00D87FB3" w:rsidP="00767151">
      <w:pPr>
        <w:spacing w:line="276" w:lineRule="auto"/>
        <w:ind w:right="2" w:firstLine="567"/>
        <w:jc w:val="center"/>
        <w:rPr>
          <w:b/>
          <w:sz w:val="26"/>
          <w:szCs w:val="26"/>
        </w:rPr>
      </w:pPr>
      <w:r w:rsidRPr="00767151">
        <w:rPr>
          <w:b/>
          <w:sz w:val="26"/>
          <w:szCs w:val="26"/>
        </w:rPr>
        <w:t>А</w:t>
      </w:r>
      <w:r w:rsidR="00EC1CA8" w:rsidRPr="00767151">
        <w:rPr>
          <w:b/>
          <w:sz w:val="26"/>
          <w:szCs w:val="26"/>
        </w:rPr>
        <w:t>дминистративн</w:t>
      </w:r>
      <w:r w:rsidRPr="00767151">
        <w:rPr>
          <w:b/>
          <w:sz w:val="26"/>
          <w:szCs w:val="26"/>
        </w:rPr>
        <w:t>ый</w:t>
      </w:r>
      <w:r w:rsidR="00EC1CA8" w:rsidRPr="00767151">
        <w:rPr>
          <w:b/>
          <w:sz w:val="26"/>
          <w:szCs w:val="26"/>
        </w:rPr>
        <w:t xml:space="preserve"> регламент предоставления государственной</w:t>
      </w:r>
      <w:r w:rsidR="00D12B41" w:rsidRPr="00767151">
        <w:rPr>
          <w:b/>
          <w:sz w:val="26"/>
          <w:szCs w:val="26"/>
        </w:rPr>
        <w:t xml:space="preserve"> </w:t>
      </w:r>
      <w:r w:rsidR="00EC1CA8" w:rsidRPr="00767151">
        <w:rPr>
          <w:b/>
          <w:sz w:val="26"/>
          <w:szCs w:val="26"/>
        </w:rPr>
        <w:t>услуги по признанию субъекта малого и среднего</w:t>
      </w:r>
      <w:r w:rsidR="00D12B41" w:rsidRPr="00767151">
        <w:rPr>
          <w:b/>
          <w:sz w:val="26"/>
          <w:szCs w:val="26"/>
        </w:rPr>
        <w:t xml:space="preserve"> </w:t>
      </w:r>
      <w:r w:rsidR="00EC1CA8" w:rsidRPr="00767151">
        <w:rPr>
          <w:b/>
          <w:sz w:val="26"/>
          <w:szCs w:val="26"/>
        </w:rPr>
        <w:t>предпринимательства</w:t>
      </w:r>
      <w:r w:rsidR="00D12B41" w:rsidRPr="00767151">
        <w:rPr>
          <w:b/>
          <w:sz w:val="26"/>
          <w:szCs w:val="26"/>
        </w:rPr>
        <w:t xml:space="preserve"> </w:t>
      </w:r>
      <w:r w:rsidR="00EC1CA8" w:rsidRPr="00767151">
        <w:rPr>
          <w:b/>
          <w:sz w:val="26"/>
          <w:szCs w:val="26"/>
        </w:rPr>
        <w:t>социальным предприятием</w:t>
      </w:r>
      <w:r w:rsidR="00D12B41" w:rsidRPr="00767151">
        <w:rPr>
          <w:b/>
          <w:sz w:val="26"/>
          <w:szCs w:val="26"/>
        </w:rPr>
        <w:t xml:space="preserve"> </w:t>
      </w:r>
      <w:r w:rsidR="00D11D7A" w:rsidRPr="00767151">
        <w:rPr>
          <w:b/>
          <w:bCs/>
          <w:sz w:val="26"/>
          <w:szCs w:val="26"/>
        </w:rPr>
        <w:t>в Республике Татарстан</w:t>
      </w:r>
    </w:p>
    <w:bookmarkEnd w:id="0"/>
    <w:p w14:paraId="15FA66A9" w14:textId="77777777" w:rsidR="00EC1CA8" w:rsidRPr="006D04C1" w:rsidRDefault="00EC1CA8" w:rsidP="00E07398">
      <w:pPr>
        <w:spacing w:line="276" w:lineRule="auto"/>
        <w:ind w:right="2" w:firstLine="567"/>
        <w:jc w:val="center"/>
        <w:rPr>
          <w:sz w:val="24"/>
          <w:szCs w:val="24"/>
        </w:rPr>
      </w:pPr>
    </w:p>
    <w:p w14:paraId="424121E8" w14:textId="77777777" w:rsidR="0096677C" w:rsidRPr="00F17B27" w:rsidRDefault="00416F1F" w:rsidP="00E07398">
      <w:pPr>
        <w:pStyle w:val="1"/>
        <w:numPr>
          <w:ilvl w:val="1"/>
          <w:numId w:val="12"/>
        </w:numPr>
        <w:spacing w:line="276" w:lineRule="auto"/>
        <w:ind w:left="0" w:right="2" w:firstLine="567"/>
        <w:jc w:val="center"/>
        <w:rPr>
          <w:sz w:val="22"/>
          <w:szCs w:val="22"/>
        </w:rPr>
      </w:pPr>
      <w:r w:rsidRPr="00F17B27">
        <w:rPr>
          <w:sz w:val="22"/>
          <w:szCs w:val="22"/>
        </w:rPr>
        <w:t>Общие</w:t>
      </w:r>
      <w:r w:rsidRPr="00F17B27">
        <w:rPr>
          <w:spacing w:val="-1"/>
          <w:sz w:val="22"/>
          <w:szCs w:val="22"/>
        </w:rPr>
        <w:t xml:space="preserve"> </w:t>
      </w:r>
      <w:r w:rsidRPr="00F17B27">
        <w:rPr>
          <w:sz w:val="22"/>
          <w:szCs w:val="22"/>
        </w:rPr>
        <w:t>положения</w:t>
      </w:r>
    </w:p>
    <w:p w14:paraId="57BEAA2E" w14:textId="77777777" w:rsidR="00CC28D2" w:rsidRPr="00F17B27" w:rsidRDefault="00CC28D2" w:rsidP="00E07398">
      <w:pPr>
        <w:pStyle w:val="1"/>
        <w:spacing w:line="276" w:lineRule="auto"/>
        <w:ind w:left="0" w:right="2" w:firstLine="567"/>
        <w:rPr>
          <w:sz w:val="22"/>
          <w:szCs w:val="22"/>
        </w:rPr>
      </w:pPr>
    </w:p>
    <w:p w14:paraId="48938BF0" w14:textId="77777777" w:rsidR="0096677C" w:rsidRPr="00F17B27" w:rsidRDefault="00416F1F" w:rsidP="00E07398">
      <w:pPr>
        <w:spacing w:line="276" w:lineRule="auto"/>
        <w:ind w:right="2" w:firstLine="567"/>
        <w:jc w:val="center"/>
        <w:rPr>
          <w:b/>
        </w:rPr>
      </w:pPr>
      <w:r w:rsidRPr="00F17B27">
        <w:rPr>
          <w:b/>
        </w:rPr>
        <w:t>Предмет регулирования регламента</w:t>
      </w:r>
    </w:p>
    <w:p w14:paraId="5C48918D" w14:textId="77777777" w:rsidR="00C0762A" w:rsidRPr="00F17B27" w:rsidRDefault="00C0762A" w:rsidP="00E07398">
      <w:pPr>
        <w:spacing w:line="276" w:lineRule="auto"/>
        <w:ind w:right="2" w:firstLine="567"/>
        <w:jc w:val="center"/>
        <w:rPr>
          <w:b/>
        </w:rPr>
      </w:pPr>
    </w:p>
    <w:p w14:paraId="5F6C5F3C" w14:textId="0093E60A" w:rsidR="0096677C" w:rsidRPr="00F17B27" w:rsidRDefault="00416F1F" w:rsidP="00B731F3">
      <w:pPr>
        <w:pStyle w:val="a5"/>
        <w:numPr>
          <w:ilvl w:val="1"/>
          <w:numId w:val="11"/>
        </w:numPr>
        <w:spacing w:line="276" w:lineRule="auto"/>
        <w:ind w:left="0" w:right="2" w:firstLine="567"/>
      </w:pPr>
      <w:r w:rsidRPr="00F17B27">
        <w:t xml:space="preserve">Настоящий </w:t>
      </w:r>
      <w:r w:rsidR="009774B7" w:rsidRPr="00F17B27">
        <w:t>А</w:t>
      </w:r>
      <w:r w:rsidRPr="00F17B27">
        <w:t>дминистративный регламент определяет сроки и последовательность действий (административных процедур) при осуществлении полномочий по предоставлению государственной услуги по признанию субъекта малого или среднего предпринимательства социальным предприятием</w:t>
      </w:r>
      <w:r w:rsidR="00B87EA2" w:rsidRPr="00F17B27">
        <w:t xml:space="preserve"> </w:t>
      </w:r>
      <w:r w:rsidR="00B24DA7" w:rsidRPr="00F17B27">
        <w:t xml:space="preserve">в </w:t>
      </w:r>
      <w:r w:rsidR="00B24DA7" w:rsidRPr="00F17B27">
        <w:rPr>
          <w:iCs/>
        </w:rPr>
        <w:t>Республике Татарстан</w:t>
      </w:r>
      <w:r w:rsidRPr="00F17B27">
        <w:t xml:space="preserve"> (далее </w:t>
      </w:r>
      <w:r w:rsidR="007C66B4" w:rsidRPr="00F17B27">
        <w:t>–</w:t>
      </w:r>
      <w:r w:rsidRPr="00F17B27">
        <w:rPr>
          <w:spacing w:val="4"/>
        </w:rPr>
        <w:t xml:space="preserve"> </w:t>
      </w:r>
      <w:r w:rsidRPr="00F17B27">
        <w:t>Регламент).</w:t>
      </w:r>
    </w:p>
    <w:p w14:paraId="5B8E73F6" w14:textId="77777777" w:rsidR="0096677C" w:rsidRPr="00F17B27" w:rsidRDefault="0096677C" w:rsidP="00B731F3">
      <w:pPr>
        <w:pStyle w:val="a3"/>
        <w:spacing w:line="276" w:lineRule="auto"/>
        <w:ind w:left="0" w:firstLine="567"/>
        <w:jc w:val="left"/>
        <w:rPr>
          <w:sz w:val="22"/>
          <w:szCs w:val="22"/>
        </w:rPr>
      </w:pPr>
    </w:p>
    <w:p w14:paraId="0303852E" w14:textId="77777777" w:rsidR="0096677C" w:rsidRPr="00F17B27" w:rsidRDefault="00416F1F" w:rsidP="00B731F3">
      <w:pPr>
        <w:pStyle w:val="1"/>
        <w:spacing w:line="276" w:lineRule="auto"/>
        <w:ind w:left="0" w:right="2" w:firstLine="567"/>
        <w:jc w:val="center"/>
        <w:rPr>
          <w:sz w:val="22"/>
          <w:szCs w:val="22"/>
        </w:rPr>
      </w:pPr>
      <w:r w:rsidRPr="00F17B27">
        <w:rPr>
          <w:sz w:val="22"/>
          <w:szCs w:val="22"/>
        </w:rPr>
        <w:t xml:space="preserve"> </w:t>
      </w:r>
      <w:r w:rsidR="007B28B0" w:rsidRPr="00F17B27">
        <w:rPr>
          <w:sz w:val="22"/>
          <w:szCs w:val="22"/>
        </w:rPr>
        <w:t xml:space="preserve">Круг </w:t>
      </w:r>
      <w:r w:rsidRPr="00F17B27">
        <w:rPr>
          <w:sz w:val="22"/>
          <w:szCs w:val="22"/>
        </w:rPr>
        <w:t>заявителей</w:t>
      </w:r>
    </w:p>
    <w:p w14:paraId="6704BE9D" w14:textId="77777777" w:rsidR="00C0762A" w:rsidRPr="00F17B27" w:rsidRDefault="00C0762A" w:rsidP="00B731F3">
      <w:pPr>
        <w:pStyle w:val="1"/>
        <w:spacing w:line="276" w:lineRule="auto"/>
        <w:ind w:left="0" w:right="2" w:firstLine="567"/>
        <w:jc w:val="center"/>
        <w:rPr>
          <w:sz w:val="22"/>
          <w:szCs w:val="22"/>
        </w:rPr>
      </w:pPr>
    </w:p>
    <w:p w14:paraId="3918DCE6" w14:textId="77777777" w:rsidR="00CC28D2" w:rsidRPr="00F17B27" w:rsidRDefault="00CC28D2" w:rsidP="00B731F3">
      <w:pPr>
        <w:pStyle w:val="a5"/>
        <w:numPr>
          <w:ilvl w:val="1"/>
          <w:numId w:val="11"/>
        </w:numPr>
        <w:spacing w:line="276" w:lineRule="auto"/>
        <w:ind w:left="0" w:right="2" w:firstLine="567"/>
      </w:pPr>
      <w:r w:rsidRPr="00F17B27">
        <w:t xml:space="preserve">Заявителями на получение государственной услуги являются субъекты малого и среднего предпринимательства, указанные в пунктах 1.2.1 – 1.2.4 настоящего </w:t>
      </w:r>
      <w:r w:rsidR="0092099E" w:rsidRPr="00F17B27">
        <w:t>Р</w:t>
      </w:r>
      <w:r w:rsidRPr="00F17B27">
        <w:t xml:space="preserve">егламента, </w:t>
      </w:r>
      <w:r w:rsidR="0092099E" w:rsidRPr="00F17B27">
        <w:t xml:space="preserve">(далее – заявители) </w:t>
      </w:r>
      <w:r w:rsidRPr="00F17B27">
        <w:t>либо их уполномоченные представители, действующие в силу закона или на основании доверенности, оформленной в порядке, установленном законодательством Российской Федерации</w:t>
      </w:r>
      <w:r w:rsidR="0092099E" w:rsidRPr="00F17B27">
        <w:t>:</w:t>
      </w:r>
    </w:p>
    <w:p w14:paraId="09DF3D53" w14:textId="219EE5C5" w:rsidR="0096677C" w:rsidRPr="00F17B27" w:rsidRDefault="00D87FB3" w:rsidP="00B731F3">
      <w:pPr>
        <w:pStyle w:val="a5"/>
        <w:numPr>
          <w:ilvl w:val="2"/>
          <w:numId w:val="11"/>
        </w:numPr>
        <w:spacing w:line="276" w:lineRule="auto"/>
        <w:ind w:left="0" w:right="2" w:firstLine="567"/>
      </w:pPr>
      <w:r w:rsidRPr="00F17B27">
        <w:t>С</w:t>
      </w:r>
      <w:r w:rsidR="00416F1F" w:rsidRPr="00F17B27">
        <w:t>убъекты малого или среднего предпринимательства, обеспечивающие занятость следующих категорий граждан, при условии, что по итогам предыдущего календарного года среднесписочная численность лиц, относящихся к любой из таких категорий (одной или нескольким таким категориям), среди работников субъекта малого или среднего предпринимательства составляет не менее пятидесяти процентов (но не менее двух лиц, относящихся к таким категориям), а доля расходов на оплату труда лиц, относящихся к любой из таких категорий (одной или нескольким таким категориям), в расходах на оплату труда составляет не менее двадцати пяти процентов:</w:t>
      </w:r>
    </w:p>
    <w:p w14:paraId="5440547F" w14:textId="77777777" w:rsidR="0096677C" w:rsidRPr="00F17B27" w:rsidRDefault="00416F1F" w:rsidP="00B731F3">
      <w:pPr>
        <w:pStyle w:val="a3"/>
        <w:numPr>
          <w:ilvl w:val="1"/>
          <w:numId w:val="13"/>
        </w:numPr>
        <w:spacing w:line="276" w:lineRule="auto"/>
        <w:ind w:left="0" w:right="2" w:firstLine="567"/>
        <w:rPr>
          <w:sz w:val="22"/>
          <w:szCs w:val="22"/>
        </w:rPr>
      </w:pPr>
      <w:r w:rsidRPr="00F17B27">
        <w:rPr>
          <w:sz w:val="22"/>
          <w:szCs w:val="22"/>
        </w:rPr>
        <w:t>инвалиды и лица с ограниченными возможностями здоровья;</w:t>
      </w:r>
    </w:p>
    <w:p w14:paraId="42F66095" w14:textId="77777777" w:rsidR="0096677C" w:rsidRPr="00F17B27" w:rsidRDefault="00416F1F" w:rsidP="00B731F3">
      <w:pPr>
        <w:pStyle w:val="a3"/>
        <w:numPr>
          <w:ilvl w:val="1"/>
          <w:numId w:val="13"/>
        </w:numPr>
        <w:spacing w:line="276" w:lineRule="auto"/>
        <w:ind w:left="0" w:right="2" w:firstLine="567"/>
        <w:rPr>
          <w:sz w:val="22"/>
          <w:szCs w:val="22"/>
        </w:rPr>
      </w:pPr>
      <w:r w:rsidRPr="00F17B27">
        <w:rPr>
          <w:sz w:val="22"/>
          <w:szCs w:val="22"/>
        </w:rPr>
        <w:t>одинокие и (или) многодетные родители, воспитывающие несовершеннолетних детей, в том числе детей-инвалидов;</w:t>
      </w:r>
    </w:p>
    <w:p w14:paraId="00E402CF" w14:textId="44FCAB0A" w:rsidR="0096677C" w:rsidRPr="00F17B27" w:rsidRDefault="00416F1F" w:rsidP="00B731F3">
      <w:pPr>
        <w:pStyle w:val="a3"/>
        <w:numPr>
          <w:ilvl w:val="1"/>
          <w:numId w:val="13"/>
        </w:numPr>
        <w:spacing w:line="276" w:lineRule="auto"/>
        <w:ind w:left="0" w:right="2" w:firstLine="567"/>
        <w:rPr>
          <w:sz w:val="22"/>
          <w:szCs w:val="22"/>
        </w:rPr>
      </w:pPr>
      <w:r w:rsidRPr="00F17B27">
        <w:rPr>
          <w:sz w:val="22"/>
          <w:szCs w:val="22"/>
        </w:rPr>
        <w:t>пенсионеры и граждане предпенсионного возраста (в течение пяти лет до наступления возраст</w:t>
      </w:r>
      <w:r w:rsidR="00D87FB3" w:rsidRPr="00F17B27">
        <w:rPr>
          <w:sz w:val="22"/>
          <w:szCs w:val="22"/>
        </w:rPr>
        <w:t xml:space="preserve"> </w:t>
      </w:r>
      <w:r w:rsidRPr="00F17B27">
        <w:rPr>
          <w:sz w:val="22"/>
          <w:szCs w:val="22"/>
        </w:rPr>
        <w:t>а, дающего право на страховую пенсию по старости, в том числе назначаемую досрочно);</w:t>
      </w:r>
    </w:p>
    <w:p w14:paraId="464C6809" w14:textId="77777777" w:rsidR="0096677C" w:rsidRPr="00F17B27" w:rsidRDefault="00416F1F" w:rsidP="00B731F3">
      <w:pPr>
        <w:pStyle w:val="a3"/>
        <w:numPr>
          <w:ilvl w:val="1"/>
          <w:numId w:val="13"/>
        </w:numPr>
        <w:spacing w:line="276" w:lineRule="auto"/>
        <w:ind w:left="0" w:right="2" w:firstLine="567"/>
        <w:rPr>
          <w:sz w:val="22"/>
          <w:szCs w:val="22"/>
        </w:rPr>
      </w:pPr>
      <w:r w:rsidRPr="00F17B27">
        <w:rPr>
          <w:sz w:val="22"/>
          <w:szCs w:val="22"/>
        </w:rPr>
        <w:t>выпускники детских домов в возрасте до двадцати трех лет;</w:t>
      </w:r>
    </w:p>
    <w:p w14:paraId="7C3FFAE2" w14:textId="77777777" w:rsidR="0096677C" w:rsidRPr="00F17B27" w:rsidRDefault="00416F1F" w:rsidP="00B731F3">
      <w:pPr>
        <w:pStyle w:val="a3"/>
        <w:numPr>
          <w:ilvl w:val="1"/>
          <w:numId w:val="13"/>
        </w:numPr>
        <w:spacing w:line="276" w:lineRule="auto"/>
        <w:ind w:left="0" w:right="2" w:firstLine="567"/>
        <w:rPr>
          <w:sz w:val="22"/>
          <w:szCs w:val="22"/>
        </w:rPr>
      </w:pPr>
      <w:r w:rsidRPr="00F17B27">
        <w:rPr>
          <w:sz w:val="22"/>
          <w:szCs w:val="22"/>
        </w:rPr>
        <w:t>лица, освобожденные из мест лишения свободы и имеющие неснятую или непогашенную судимость;</w:t>
      </w:r>
    </w:p>
    <w:p w14:paraId="3D889EB2" w14:textId="77777777" w:rsidR="00DF49F2" w:rsidRPr="00F17B27" w:rsidRDefault="00416F1F" w:rsidP="00B731F3">
      <w:pPr>
        <w:pStyle w:val="a3"/>
        <w:numPr>
          <w:ilvl w:val="1"/>
          <w:numId w:val="13"/>
        </w:numPr>
        <w:spacing w:line="276" w:lineRule="auto"/>
        <w:ind w:left="0" w:right="2" w:firstLine="567"/>
        <w:jc w:val="left"/>
        <w:rPr>
          <w:sz w:val="22"/>
          <w:szCs w:val="22"/>
        </w:rPr>
      </w:pPr>
      <w:r w:rsidRPr="00F17B27">
        <w:rPr>
          <w:sz w:val="22"/>
          <w:szCs w:val="22"/>
        </w:rPr>
        <w:t xml:space="preserve">беженцы и вынужденные переселенцы; </w:t>
      </w:r>
    </w:p>
    <w:p w14:paraId="3D3CF066" w14:textId="77777777" w:rsidR="0096677C" w:rsidRPr="00F17B27" w:rsidRDefault="00416F1F" w:rsidP="00B731F3">
      <w:pPr>
        <w:pStyle w:val="a3"/>
        <w:numPr>
          <w:ilvl w:val="1"/>
          <w:numId w:val="13"/>
        </w:numPr>
        <w:spacing w:line="276" w:lineRule="auto"/>
        <w:ind w:left="0" w:right="2" w:firstLine="567"/>
        <w:jc w:val="left"/>
        <w:rPr>
          <w:sz w:val="22"/>
          <w:szCs w:val="22"/>
        </w:rPr>
      </w:pPr>
      <w:r w:rsidRPr="00F17B27">
        <w:rPr>
          <w:sz w:val="22"/>
          <w:szCs w:val="22"/>
        </w:rPr>
        <w:t>малоимущие граждане;</w:t>
      </w:r>
    </w:p>
    <w:p w14:paraId="65DF5BCF" w14:textId="77777777" w:rsidR="0096677C" w:rsidRPr="00F17B27" w:rsidRDefault="00416F1F" w:rsidP="00B731F3">
      <w:pPr>
        <w:pStyle w:val="a3"/>
        <w:numPr>
          <w:ilvl w:val="1"/>
          <w:numId w:val="13"/>
        </w:numPr>
        <w:spacing w:line="276" w:lineRule="auto"/>
        <w:ind w:left="0" w:right="2" w:firstLine="567"/>
        <w:jc w:val="left"/>
        <w:rPr>
          <w:sz w:val="22"/>
          <w:szCs w:val="22"/>
        </w:rPr>
      </w:pPr>
      <w:r w:rsidRPr="00F17B27">
        <w:rPr>
          <w:sz w:val="22"/>
          <w:szCs w:val="22"/>
        </w:rPr>
        <w:t>лица без определенного места жительства и занятий;</w:t>
      </w:r>
    </w:p>
    <w:p w14:paraId="44D1FD79" w14:textId="77777777" w:rsidR="0096677C" w:rsidRPr="00F17B27" w:rsidRDefault="00416F1F" w:rsidP="00B731F3">
      <w:pPr>
        <w:pStyle w:val="a3"/>
        <w:numPr>
          <w:ilvl w:val="1"/>
          <w:numId w:val="13"/>
        </w:numPr>
        <w:spacing w:line="276" w:lineRule="auto"/>
        <w:ind w:left="0" w:right="2" w:firstLine="567"/>
        <w:jc w:val="left"/>
        <w:rPr>
          <w:sz w:val="22"/>
          <w:szCs w:val="22"/>
        </w:rPr>
      </w:pPr>
      <w:r w:rsidRPr="00F17B27">
        <w:rPr>
          <w:sz w:val="22"/>
          <w:szCs w:val="22"/>
        </w:rPr>
        <w:t xml:space="preserve">граждане, не указанные в </w:t>
      </w:r>
      <w:hyperlink r:id="rId9" w:anchor="dst201">
        <w:r w:rsidRPr="00F17B27">
          <w:rPr>
            <w:sz w:val="22"/>
            <w:szCs w:val="22"/>
          </w:rPr>
          <w:t>подпунктах «а</w:t>
        </w:r>
      </w:hyperlink>
      <w:r w:rsidRPr="00F17B27">
        <w:rPr>
          <w:sz w:val="22"/>
          <w:szCs w:val="22"/>
        </w:rPr>
        <w:t xml:space="preserve">» - </w:t>
      </w:r>
      <w:hyperlink r:id="rId10" w:anchor="dst208">
        <w:r w:rsidRPr="00F17B27">
          <w:rPr>
            <w:sz w:val="22"/>
            <w:szCs w:val="22"/>
          </w:rPr>
          <w:t>«з</w:t>
        </w:r>
      </w:hyperlink>
      <w:r w:rsidRPr="00F17B27">
        <w:rPr>
          <w:sz w:val="22"/>
          <w:szCs w:val="22"/>
        </w:rPr>
        <w:t>» настоящего пункта, признанные нуждающимися в социальном обслуживании</w:t>
      </w:r>
      <w:r w:rsidR="00D522AE" w:rsidRPr="00F17B27">
        <w:rPr>
          <w:sz w:val="22"/>
          <w:szCs w:val="22"/>
        </w:rPr>
        <w:t>.</w:t>
      </w:r>
    </w:p>
    <w:p w14:paraId="46F5ECAA" w14:textId="02A13F35" w:rsidR="0096677C" w:rsidRPr="00F17B27" w:rsidRDefault="00D87FB3" w:rsidP="00B731F3">
      <w:pPr>
        <w:pStyle w:val="a5"/>
        <w:numPr>
          <w:ilvl w:val="2"/>
          <w:numId w:val="11"/>
        </w:numPr>
        <w:spacing w:line="276" w:lineRule="auto"/>
        <w:ind w:left="0" w:right="2" w:firstLine="567"/>
      </w:pPr>
      <w:r w:rsidRPr="00F17B27">
        <w:t>С</w:t>
      </w:r>
      <w:r w:rsidR="00416F1F" w:rsidRPr="00F17B27">
        <w:t>убъекты</w:t>
      </w:r>
      <w:r w:rsidRPr="00F17B27">
        <w:t xml:space="preserve"> </w:t>
      </w:r>
      <w:r w:rsidR="00416F1F" w:rsidRPr="00F17B27">
        <w:t>малого</w:t>
      </w:r>
      <w:r w:rsidRPr="00F17B27">
        <w:t xml:space="preserve"> </w:t>
      </w:r>
      <w:r w:rsidR="00416F1F" w:rsidRPr="00F17B27">
        <w:t>или</w:t>
      </w:r>
      <w:r w:rsidRPr="00F17B27">
        <w:t xml:space="preserve"> </w:t>
      </w:r>
      <w:r w:rsidR="00416F1F" w:rsidRPr="00F17B27">
        <w:t>среднего</w:t>
      </w:r>
      <w:r w:rsidR="00A61D88" w:rsidRPr="00F17B27">
        <w:t xml:space="preserve"> </w:t>
      </w:r>
      <w:r w:rsidR="00416F1F" w:rsidRPr="00F17B27">
        <w:t>предпринимательства</w:t>
      </w:r>
      <w:r w:rsidR="00D522AE" w:rsidRPr="00F17B27">
        <w:t xml:space="preserve"> </w:t>
      </w:r>
      <w:r w:rsidR="00416F1F" w:rsidRPr="00F17B27">
        <w:rPr>
          <w:spacing w:val="-5"/>
        </w:rPr>
        <w:t xml:space="preserve">(за </w:t>
      </w:r>
      <w:r w:rsidR="00416F1F" w:rsidRPr="00F17B27">
        <w:t>исключением</w:t>
      </w:r>
      <w:r w:rsidR="00416F1F" w:rsidRPr="00F17B27">
        <w:rPr>
          <w:spacing w:val="22"/>
        </w:rPr>
        <w:t xml:space="preserve"> </w:t>
      </w:r>
      <w:r w:rsidR="00416F1F" w:rsidRPr="00F17B27">
        <w:t>субъектов</w:t>
      </w:r>
      <w:r w:rsidR="00416F1F" w:rsidRPr="00F17B27">
        <w:rPr>
          <w:spacing w:val="23"/>
        </w:rPr>
        <w:t xml:space="preserve"> </w:t>
      </w:r>
      <w:r w:rsidR="00416F1F" w:rsidRPr="00F17B27">
        <w:t>малого</w:t>
      </w:r>
      <w:r w:rsidR="00416F1F" w:rsidRPr="00F17B27">
        <w:rPr>
          <w:spacing w:val="21"/>
        </w:rPr>
        <w:t xml:space="preserve"> </w:t>
      </w:r>
      <w:r w:rsidR="00416F1F" w:rsidRPr="00F17B27">
        <w:t>или</w:t>
      </w:r>
      <w:r w:rsidR="00416F1F" w:rsidRPr="00F17B27">
        <w:rPr>
          <w:spacing w:val="21"/>
        </w:rPr>
        <w:t xml:space="preserve"> </w:t>
      </w:r>
      <w:r w:rsidR="00416F1F" w:rsidRPr="00F17B27">
        <w:t>среднего</w:t>
      </w:r>
      <w:r w:rsidR="00416F1F" w:rsidRPr="00F17B27">
        <w:rPr>
          <w:spacing w:val="22"/>
        </w:rPr>
        <w:t xml:space="preserve"> </w:t>
      </w:r>
      <w:r w:rsidR="00416F1F" w:rsidRPr="00F17B27">
        <w:t>предпринимательства,</w:t>
      </w:r>
      <w:r w:rsidR="00416F1F" w:rsidRPr="00F17B27">
        <w:rPr>
          <w:spacing w:val="21"/>
        </w:rPr>
        <w:t xml:space="preserve"> </w:t>
      </w:r>
      <w:r w:rsidR="00416F1F" w:rsidRPr="00F17B27">
        <w:t>указанных</w:t>
      </w:r>
      <w:r w:rsidR="00D522AE" w:rsidRPr="00F17B27">
        <w:t xml:space="preserve"> </w:t>
      </w:r>
      <w:r w:rsidR="00416F1F" w:rsidRPr="00F17B27">
        <w:rPr>
          <w:smallCaps/>
          <w:w w:val="88"/>
        </w:rPr>
        <w:t>в</w:t>
      </w:r>
      <w:r w:rsidR="00416F1F" w:rsidRPr="00F17B27">
        <w:rPr>
          <w:spacing w:val="-1"/>
        </w:rPr>
        <w:t xml:space="preserve"> </w:t>
      </w:r>
      <w:hyperlink r:id="rId11" w:anchor="dst200">
        <w:r w:rsidR="00416F1F" w:rsidRPr="00F17B27">
          <w:t>п</w:t>
        </w:r>
        <w:r w:rsidR="00416F1F" w:rsidRPr="00F17B27">
          <w:rPr>
            <w:spacing w:val="-4"/>
          </w:rPr>
          <w:t>у</w:t>
        </w:r>
        <w:r w:rsidR="00416F1F" w:rsidRPr="00F17B27">
          <w:t xml:space="preserve">нкте </w:t>
        </w:r>
        <w:r w:rsidR="00416F1F" w:rsidRPr="00F17B27">
          <w:rPr>
            <w:spacing w:val="1"/>
          </w:rPr>
          <w:t>1</w:t>
        </w:r>
      </w:hyperlink>
      <w:r w:rsidR="00416F1F" w:rsidRPr="00F17B27">
        <w:t>.2.1</w:t>
      </w:r>
      <w:r w:rsidR="00416F1F" w:rsidRPr="00F17B27">
        <w:rPr>
          <w:spacing w:val="-1"/>
        </w:rPr>
        <w:t xml:space="preserve"> </w:t>
      </w:r>
      <w:r w:rsidR="00416F1F" w:rsidRPr="00F17B27">
        <w:t>н</w:t>
      </w:r>
      <w:r w:rsidR="00416F1F" w:rsidRPr="00F17B27">
        <w:rPr>
          <w:spacing w:val="-3"/>
        </w:rPr>
        <w:t>а</w:t>
      </w:r>
      <w:r w:rsidR="00416F1F" w:rsidRPr="00F17B27">
        <w:t>стоя</w:t>
      </w:r>
      <w:r w:rsidR="00416F1F" w:rsidRPr="00F17B27">
        <w:rPr>
          <w:spacing w:val="-3"/>
        </w:rPr>
        <w:t>щ</w:t>
      </w:r>
      <w:r w:rsidR="00416F1F" w:rsidRPr="00F17B27">
        <w:t>его</w:t>
      </w:r>
      <w:r w:rsidR="00EC1CA8" w:rsidRPr="00F17B27">
        <w:t xml:space="preserve"> </w:t>
      </w:r>
      <w:r w:rsidR="00416F1F" w:rsidRPr="00F17B27">
        <w:rPr>
          <w:spacing w:val="-1"/>
        </w:rPr>
        <w:t>Р</w:t>
      </w:r>
      <w:r w:rsidR="00416F1F" w:rsidRPr="00F17B27">
        <w:rPr>
          <w:spacing w:val="-3"/>
        </w:rPr>
        <w:t>е</w:t>
      </w:r>
      <w:r w:rsidR="00416F1F" w:rsidRPr="00F17B27">
        <w:rPr>
          <w:spacing w:val="-1"/>
        </w:rPr>
        <w:t>гл</w:t>
      </w:r>
      <w:r w:rsidR="00416F1F" w:rsidRPr="00F17B27">
        <w:t>а</w:t>
      </w:r>
      <w:r w:rsidR="00416F1F" w:rsidRPr="00F17B27">
        <w:rPr>
          <w:spacing w:val="-3"/>
        </w:rPr>
        <w:t>м</w:t>
      </w:r>
      <w:r w:rsidR="00416F1F" w:rsidRPr="00F17B27">
        <w:t>ента),</w:t>
      </w:r>
      <w:r w:rsidR="00EC1CA8" w:rsidRPr="00F17B27">
        <w:t xml:space="preserve"> </w:t>
      </w:r>
      <w:r w:rsidR="00416F1F" w:rsidRPr="00F17B27">
        <w:rPr>
          <w:spacing w:val="-2"/>
        </w:rPr>
        <w:t>о</w:t>
      </w:r>
      <w:r w:rsidR="00416F1F" w:rsidRPr="00F17B27">
        <w:t>бе</w:t>
      </w:r>
      <w:r w:rsidR="00416F1F" w:rsidRPr="00F17B27">
        <w:rPr>
          <w:spacing w:val="-3"/>
        </w:rPr>
        <w:t>с</w:t>
      </w:r>
      <w:r w:rsidR="00416F1F" w:rsidRPr="00F17B27">
        <w:t>пе</w:t>
      </w:r>
      <w:r w:rsidR="00416F1F" w:rsidRPr="00F17B27">
        <w:rPr>
          <w:spacing w:val="-2"/>
        </w:rPr>
        <w:t>ч</w:t>
      </w:r>
      <w:r w:rsidR="00416F1F" w:rsidRPr="00F17B27">
        <w:t>и</w:t>
      </w:r>
      <w:r w:rsidR="00416F1F" w:rsidRPr="00F17B27">
        <w:rPr>
          <w:spacing w:val="-1"/>
        </w:rPr>
        <w:t>в</w:t>
      </w:r>
      <w:r w:rsidR="00416F1F" w:rsidRPr="00F17B27">
        <w:rPr>
          <w:spacing w:val="-2"/>
        </w:rPr>
        <w:t>а</w:t>
      </w:r>
      <w:r w:rsidR="00416F1F" w:rsidRPr="00F17B27">
        <w:rPr>
          <w:spacing w:val="-1"/>
        </w:rPr>
        <w:t>ю</w:t>
      </w:r>
      <w:r w:rsidR="00416F1F" w:rsidRPr="00F17B27">
        <w:t>щие</w:t>
      </w:r>
      <w:r w:rsidR="00EC1CA8" w:rsidRPr="00F17B27">
        <w:t xml:space="preserve"> </w:t>
      </w:r>
      <w:r w:rsidR="00416F1F" w:rsidRPr="00F17B27">
        <w:t>р</w:t>
      </w:r>
      <w:r w:rsidR="00416F1F" w:rsidRPr="00F17B27">
        <w:rPr>
          <w:spacing w:val="-3"/>
        </w:rPr>
        <w:t>е</w:t>
      </w:r>
      <w:r w:rsidR="00416F1F" w:rsidRPr="00F17B27">
        <w:t>ализ</w:t>
      </w:r>
      <w:r w:rsidR="00416F1F" w:rsidRPr="00F17B27">
        <w:rPr>
          <w:spacing w:val="-3"/>
        </w:rPr>
        <w:t>а</w:t>
      </w:r>
      <w:r w:rsidR="00416F1F" w:rsidRPr="00F17B27">
        <w:t>ц</w:t>
      </w:r>
      <w:r w:rsidR="00416F1F" w:rsidRPr="00F17B27">
        <w:rPr>
          <w:spacing w:val="-2"/>
        </w:rPr>
        <w:t>и</w:t>
      </w:r>
      <w:r w:rsidR="00416F1F" w:rsidRPr="00F17B27">
        <w:t>ю п</w:t>
      </w:r>
      <w:r w:rsidR="00416F1F" w:rsidRPr="00F17B27">
        <w:rPr>
          <w:spacing w:val="-2"/>
        </w:rPr>
        <w:t>р</w:t>
      </w:r>
      <w:r w:rsidR="00416F1F" w:rsidRPr="00F17B27">
        <w:t>оиз</w:t>
      </w:r>
      <w:r w:rsidR="00416F1F" w:rsidRPr="00F17B27">
        <w:rPr>
          <w:spacing w:val="-4"/>
        </w:rPr>
        <w:t>в</w:t>
      </w:r>
      <w:r w:rsidR="00416F1F" w:rsidRPr="00F17B27">
        <w:rPr>
          <w:spacing w:val="-2"/>
        </w:rPr>
        <w:t>о</w:t>
      </w:r>
      <w:r w:rsidR="00416F1F" w:rsidRPr="00F17B27">
        <w:t>ди</w:t>
      </w:r>
      <w:r w:rsidR="00416F1F" w:rsidRPr="00F17B27">
        <w:rPr>
          <w:spacing w:val="-3"/>
        </w:rPr>
        <w:t>м</w:t>
      </w:r>
      <w:r w:rsidR="00416F1F" w:rsidRPr="00F17B27">
        <w:rPr>
          <w:spacing w:val="-2"/>
        </w:rPr>
        <w:t>ы</w:t>
      </w:r>
      <w:r w:rsidR="00416F1F" w:rsidRPr="00F17B27">
        <w:t>х</w:t>
      </w:r>
      <w:r w:rsidR="00EC1CA8" w:rsidRPr="00F17B27">
        <w:t xml:space="preserve"> </w:t>
      </w:r>
      <w:r w:rsidR="00416F1F" w:rsidRPr="00F17B27">
        <w:rPr>
          <w:spacing w:val="-1"/>
        </w:rPr>
        <w:t>г</w:t>
      </w:r>
      <w:r w:rsidR="00416F1F" w:rsidRPr="00F17B27">
        <w:rPr>
          <w:spacing w:val="-2"/>
        </w:rPr>
        <w:t>р</w:t>
      </w:r>
      <w:r w:rsidR="00416F1F" w:rsidRPr="00F17B27">
        <w:t>аж</w:t>
      </w:r>
      <w:r w:rsidR="00416F1F" w:rsidRPr="00F17B27">
        <w:rPr>
          <w:spacing w:val="1"/>
        </w:rPr>
        <w:t>д</w:t>
      </w:r>
      <w:r w:rsidR="00416F1F" w:rsidRPr="00F17B27">
        <w:rPr>
          <w:spacing w:val="-3"/>
        </w:rPr>
        <w:t>а</w:t>
      </w:r>
      <w:r w:rsidR="00416F1F" w:rsidRPr="00F17B27">
        <w:t>на</w:t>
      </w:r>
      <w:r w:rsidR="00416F1F" w:rsidRPr="00F17B27">
        <w:rPr>
          <w:spacing w:val="-3"/>
        </w:rPr>
        <w:t>м</w:t>
      </w:r>
      <w:r w:rsidR="00416F1F" w:rsidRPr="00F17B27">
        <w:t>и</w:t>
      </w:r>
      <w:r w:rsidR="00EC1CA8" w:rsidRPr="00F17B27">
        <w:t xml:space="preserve"> </w:t>
      </w:r>
      <w:r w:rsidR="00416F1F" w:rsidRPr="00F17B27">
        <w:t>из</w:t>
      </w:r>
      <w:r w:rsidR="00EC1CA8" w:rsidRPr="00F17B27">
        <w:t xml:space="preserve"> </w:t>
      </w:r>
      <w:r w:rsidR="00416F1F" w:rsidRPr="00F17B27">
        <w:t>ч</w:t>
      </w:r>
      <w:r w:rsidR="00416F1F" w:rsidRPr="00F17B27">
        <w:rPr>
          <w:spacing w:val="-2"/>
        </w:rPr>
        <w:t>и</w:t>
      </w:r>
      <w:r w:rsidR="00416F1F" w:rsidRPr="00F17B27">
        <w:t>сла</w:t>
      </w:r>
      <w:r w:rsidR="00EC1CA8" w:rsidRPr="00F17B27">
        <w:t xml:space="preserve"> </w:t>
      </w:r>
      <w:r w:rsidR="00416F1F" w:rsidRPr="00F17B27">
        <w:t>кате</w:t>
      </w:r>
      <w:r w:rsidR="00416F1F" w:rsidRPr="00F17B27">
        <w:rPr>
          <w:spacing w:val="-2"/>
        </w:rPr>
        <w:t>г</w:t>
      </w:r>
      <w:r w:rsidR="00416F1F" w:rsidRPr="00F17B27">
        <w:t>о</w:t>
      </w:r>
      <w:r w:rsidR="00416F1F" w:rsidRPr="00F17B27">
        <w:rPr>
          <w:spacing w:val="-2"/>
        </w:rPr>
        <w:t>ри</w:t>
      </w:r>
      <w:r w:rsidR="00416F1F" w:rsidRPr="00F17B27">
        <w:t>й,</w:t>
      </w:r>
      <w:r w:rsidR="00EC1CA8" w:rsidRPr="00F17B27">
        <w:t xml:space="preserve"> </w:t>
      </w:r>
      <w:r w:rsidR="00416F1F" w:rsidRPr="00F17B27">
        <w:rPr>
          <w:spacing w:val="-4"/>
        </w:rPr>
        <w:t>у</w:t>
      </w:r>
      <w:r w:rsidR="00416F1F" w:rsidRPr="00F17B27">
        <w:t>казанн</w:t>
      </w:r>
      <w:r w:rsidR="00416F1F" w:rsidRPr="00F17B27">
        <w:rPr>
          <w:spacing w:val="-2"/>
        </w:rPr>
        <w:t>ы</w:t>
      </w:r>
      <w:r w:rsidR="00416F1F" w:rsidRPr="00F17B27">
        <w:t>х</w:t>
      </w:r>
      <w:r w:rsidR="00EC1CA8" w:rsidRPr="00F17B27">
        <w:t xml:space="preserve"> </w:t>
      </w:r>
      <w:r w:rsidR="00416F1F" w:rsidRPr="00F17B27">
        <w:t>в</w:t>
      </w:r>
      <w:r w:rsidR="00416F1F" w:rsidRPr="00F17B27">
        <w:rPr>
          <w:spacing w:val="6"/>
        </w:rPr>
        <w:t xml:space="preserve"> </w:t>
      </w:r>
      <w:hyperlink r:id="rId12" w:anchor="dst200">
        <w:r w:rsidR="00416F1F" w:rsidRPr="00F17B27">
          <w:t>п</w:t>
        </w:r>
        <w:r w:rsidR="00416F1F" w:rsidRPr="00F17B27">
          <w:rPr>
            <w:spacing w:val="-4"/>
          </w:rPr>
          <w:t>у</w:t>
        </w:r>
        <w:r w:rsidR="00416F1F" w:rsidRPr="00F17B27">
          <w:t>н</w:t>
        </w:r>
        <w:r w:rsidR="00416F1F" w:rsidRPr="00F17B27">
          <w:rPr>
            <w:spacing w:val="-2"/>
          </w:rPr>
          <w:t>к</w:t>
        </w:r>
        <w:r w:rsidR="00416F1F" w:rsidRPr="00F17B27">
          <w:t>те</w:t>
        </w:r>
      </w:hyperlink>
      <w:r w:rsidR="00D522AE" w:rsidRPr="00F17B27">
        <w:t xml:space="preserve"> </w:t>
      </w:r>
      <w:hyperlink r:id="rId13" w:anchor="dst200">
        <w:r w:rsidR="00416F1F" w:rsidRPr="00F17B27">
          <w:t>1</w:t>
        </w:r>
      </w:hyperlink>
      <w:r w:rsidR="00416F1F" w:rsidRPr="00F17B27">
        <w:t>.2.1. настоящего Регламента, товаров (работ, услуг).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в текущем календарном году, должна составлять не менее пятидесяти процентов от размера указанной прибыли (в случае наличия чистой прибыли за предшествующий календарный год);</w:t>
      </w:r>
    </w:p>
    <w:p w14:paraId="63850A33" w14:textId="384F32F3" w:rsidR="0096677C" w:rsidRPr="00F17B27" w:rsidRDefault="00D87FB3" w:rsidP="00B731F3">
      <w:pPr>
        <w:pStyle w:val="a3"/>
        <w:spacing w:line="276" w:lineRule="auto"/>
        <w:ind w:left="0" w:right="2" w:firstLine="567"/>
        <w:rPr>
          <w:sz w:val="22"/>
          <w:szCs w:val="22"/>
        </w:rPr>
      </w:pPr>
      <w:r w:rsidRPr="00F17B27">
        <w:rPr>
          <w:sz w:val="22"/>
          <w:szCs w:val="22"/>
        </w:rPr>
        <w:t>1.2.3. С</w:t>
      </w:r>
      <w:r w:rsidR="00416F1F" w:rsidRPr="00F17B27">
        <w:rPr>
          <w:sz w:val="22"/>
          <w:szCs w:val="22"/>
        </w:rPr>
        <w:t xml:space="preserve">убъекты малого или среднего предпринимательства, осуществляющие деятельность по производству товаров (работ, услуг), предназначенных для граждан из числа категорий, указанных в </w:t>
      </w:r>
      <w:hyperlink r:id="rId14" w:anchor="dst200">
        <w:r w:rsidR="00416F1F" w:rsidRPr="00F17B27">
          <w:rPr>
            <w:sz w:val="22"/>
            <w:szCs w:val="22"/>
          </w:rPr>
          <w:t>пункте</w:t>
        </w:r>
      </w:hyperlink>
      <w:r w:rsidR="00B02F83" w:rsidRPr="00F17B27">
        <w:rPr>
          <w:sz w:val="22"/>
          <w:szCs w:val="22"/>
        </w:rPr>
        <w:t xml:space="preserve"> </w:t>
      </w:r>
      <w:hyperlink r:id="rId15" w:anchor="dst200">
        <w:r w:rsidR="00416F1F" w:rsidRPr="00F17B27">
          <w:rPr>
            <w:sz w:val="22"/>
            <w:szCs w:val="22"/>
          </w:rPr>
          <w:t>1</w:t>
        </w:r>
      </w:hyperlink>
      <w:r w:rsidR="00416F1F" w:rsidRPr="00F17B27">
        <w:rPr>
          <w:sz w:val="22"/>
          <w:szCs w:val="22"/>
        </w:rPr>
        <w:t>.2.1. настоящего Регламента,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указанной прибыли (в случае наличия чистой прибыли за предшествующий календарный год), в соответствии со следующими направлениями деятельности социальных</w:t>
      </w:r>
      <w:r w:rsidR="00416F1F" w:rsidRPr="00F17B27">
        <w:rPr>
          <w:spacing w:val="-4"/>
          <w:sz w:val="22"/>
          <w:szCs w:val="22"/>
        </w:rPr>
        <w:t xml:space="preserve"> </w:t>
      </w:r>
      <w:r w:rsidR="00416F1F" w:rsidRPr="00F17B27">
        <w:rPr>
          <w:sz w:val="22"/>
          <w:szCs w:val="22"/>
        </w:rPr>
        <w:t>предприятий:</w:t>
      </w:r>
    </w:p>
    <w:p w14:paraId="01E53B92" w14:textId="77777777" w:rsidR="0096677C" w:rsidRPr="00F17B27" w:rsidRDefault="00416F1F" w:rsidP="00B731F3">
      <w:pPr>
        <w:pStyle w:val="a3"/>
        <w:numPr>
          <w:ilvl w:val="1"/>
          <w:numId w:val="14"/>
        </w:numPr>
        <w:spacing w:line="276" w:lineRule="auto"/>
        <w:ind w:left="0" w:right="2" w:firstLine="567"/>
        <w:rPr>
          <w:sz w:val="22"/>
          <w:szCs w:val="22"/>
        </w:rPr>
      </w:pPr>
      <w:r w:rsidRPr="00F17B27">
        <w:rPr>
          <w:sz w:val="22"/>
          <w:szCs w:val="22"/>
        </w:rPr>
        <w:t>деятельность по оказанию социально-бытовых услуг, направленных на поддержание жизнедеятельности в быту;</w:t>
      </w:r>
    </w:p>
    <w:p w14:paraId="522AF8E0" w14:textId="77777777" w:rsidR="004936DC" w:rsidRPr="00F17B27" w:rsidRDefault="00416F1F" w:rsidP="00B731F3">
      <w:pPr>
        <w:pStyle w:val="a3"/>
        <w:numPr>
          <w:ilvl w:val="1"/>
          <w:numId w:val="14"/>
        </w:numPr>
        <w:spacing w:line="276" w:lineRule="auto"/>
        <w:ind w:left="0" w:right="2" w:firstLine="567"/>
        <w:rPr>
          <w:sz w:val="22"/>
          <w:szCs w:val="22"/>
        </w:rPr>
      </w:pPr>
      <w:r w:rsidRPr="00F17B27">
        <w:rPr>
          <w:sz w:val="22"/>
          <w:szCs w:val="22"/>
        </w:rPr>
        <w:t>деятельность</w:t>
      </w:r>
      <w:r w:rsidR="00CE3947" w:rsidRPr="00F17B27">
        <w:rPr>
          <w:sz w:val="22"/>
          <w:szCs w:val="22"/>
        </w:rPr>
        <w:t xml:space="preserve"> </w:t>
      </w:r>
      <w:r w:rsidRPr="00F17B27">
        <w:rPr>
          <w:sz w:val="22"/>
          <w:szCs w:val="22"/>
        </w:rPr>
        <w:t>по</w:t>
      </w:r>
      <w:r w:rsidR="00CE3947" w:rsidRPr="00F17B27">
        <w:rPr>
          <w:sz w:val="22"/>
          <w:szCs w:val="22"/>
        </w:rPr>
        <w:t xml:space="preserve"> </w:t>
      </w:r>
      <w:r w:rsidRPr="00F17B27">
        <w:rPr>
          <w:sz w:val="22"/>
          <w:szCs w:val="22"/>
        </w:rPr>
        <w:t>оказанию</w:t>
      </w:r>
      <w:r w:rsidR="00CE3947" w:rsidRPr="00F17B27">
        <w:rPr>
          <w:sz w:val="22"/>
          <w:szCs w:val="22"/>
        </w:rPr>
        <w:t xml:space="preserve"> </w:t>
      </w:r>
      <w:r w:rsidRPr="00F17B27">
        <w:rPr>
          <w:sz w:val="22"/>
          <w:szCs w:val="22"/>
        </w:rPr>
        <w:t>социально-медицинских</w:t>
      </w:r>
      <w:r w:rsidRPr="00F17B27">
        <w:rPr>
          <w:sz w:val="22"/>
          <w:szCs w:val="22"/>
        </w:rPr>
        <w:tab/>
      </w:r>
      <w:r w:rsidRPr="00F17B27">
        <w:rPr>
          <w:spacing w:val="-5"/>
          <w:sz w:val="22"/>
          <w:szCs w:val="22"/>
        </w:rPr>
        <w:t xml:space="preserve">услуг, </w:t>
      </w:r>
      <w:r w:rsidR="00CE3947" w:rsidRPr="00F17B27">
        <w:rPr>
          <w:spacing w:val="-5"/>
          <w:sz w:val="22"/>
          <w:szCs w:val="22"/>
        </w:rPr>
        <w:t>н</w:t>
      </w:r>
      <w:r w:rsidRPr="00F17B27">
        <w:rPr>
          <w:sz w:val="22"/>
          <w:szCs w:val="22"/>
        </w:rPr>
        <w:t>аправленных на поддержание и сохранение здоровья путем</w:t>
      </w:r>
      <w:r w:rsidRPr="00F17B27">
        <w:rPr>
          <w:spacing w:val="-29"/>
          <w:sz w:val="22"/>
          <w:szCs w:val="22"/>
        </w:rPr>
        <w:t xml:space="preserve"> </w:t>
      </w:r>
      <w:r w:rsidRPr="00F17B27">
        <w:rPr>
          <w:sz w:val="22"/>
          <w:szCs w:val="22"/>
        </w:rPr>
        <w:t>организации</w:t>
      </w:r>
      <w:r w:rsidRPr="00F17B27">
        <w:rPr>
          <w:spacing w:val="-4"/>
          <w:sz w:val="22"/>
          <w:szCs w:val="22"/>
        </w:rPr>
        <w:t xml:space="preserve"> </w:t>
      </w:r>
      <w:r w:rsidRPr="00F17B27">
        <w:rPr>
          <w:sz w:val="22"/>
          <w:szCs w:val="22"/>
        </w:rPr>
        <w:t>ухода, оказания</w:t>
      </w:r>
      <w:r w:rsidR="007B28B0" w:rsidRPr="00F17B27">
        <w:rPr>
          <w:sz w:val="22"/>
          <w:szCs w:val="22"/>
        </w:rPr>
        <w:t xml:space="preserve"> </w:t>
      </w:r>
      <w:r w:rsidRPr="00F17B27">
        <w:rPr>
          <w:sz w:val="22"/>
          <w:szCs w:val="22"/>
        </w:rPr>
        <w:t>содействия</w:t>
      </w:r>
      <w:r w:rsidR="00CE3947" w:rsidRPr="00F17B27">
        <w:rPr>
          <w:sz w:val="22"/>
          <w:szCs w:val="22"/>
        </w:rPr>
        <w:t xml:space="preserve"> </w:t>
      </w:r>
      <w:r w:rsidRPr="00F17B27">
        <w:rPr>
          <w:sz w:val="22"/>
          <w:szCs w:val="22"/>
        </w:rPr>
        <w:t>в</w:t>
      </w:r>
      <w:r w:rsidR="00CE3947" w:rsidRPr="00F17B27">
        <w:rPr>
          <w:sz w:val="22"/>
          <w:szCs w:val="22"/>
        </w:rPr>
        <w:t xml:space="preserve"> </w:t>
      </w:r>
      <w:r w:rsidRPr="00F17B27">
        <w:rPr>
          <w:sz w:val="22"/>
          <w:szCs w:val="22"/>
        </w:rPr>
        <w:t>проведении</w:t>
      </w:r>
      <w:r w:rsidR="00CE3947" w:rsidRPr="00F17B27">
        <w:rPr>
          <w:sz w:val="22"/>
          <w:szCs w:val="22"/>
        </w:rPr>
        <w:t xml:space="preserve"> </w:t>
      </w:r>
      <w:r w:rsidRPr="00F17B27">
        <w:rPr>
          <w:sz w:val="22"/>
          <w:szCs w:val="22"/>
        </w:rPr>
        <w:t>оздоровительных</w:t>
      </w:r>
      <w:r w:rsidRPr="00F17B27">
        <w:rPr>
          <w:sz w:val="22"/>
          <w:szCs w:val="22"/>
        </w:rPr>
        <w:tab/>
      </w:r>
      <w:r w:rsidRPr="00F17B27">
        <w:rPr>
          <w:spacing w:val="-1"/>
          <w:sz w:val="22"/>
          <w:szCs w:val="22"/>
        </w:rPr>
        <w:t xml:space="preserve">мероприятий, </w:t>
      </w:r>
      <w:r w:rsidRPr="00F17B27">
        <w:rPr>
          <w:sz w:val="22"/>
          <w:szCs w:val="22"/>
        </w:rPr>
        <w:t>систематического наблюдения для выявления отклонений в</w:t>
      </w:r>
      <w:r w:rsidRPr="00F17B27">
        <w:rPr>
          <w:spacing w:val="-31"/>
          <w:sz w:val="22"/>
          <w:szCs w:val="22"/>
        </w:rPr>
        <w:t xml:space="preserve"> </w:t>
      </w:r>
      <w:r w:rsidRPr="00F17B27">
        <w:rPr>
          <w:sz w:val="22"/>
          <w:szCs w:val="22"/>
        </w:rPr>
        <w:t>состоянии</w:t>
      </w:r>
      <w:r w:rsidRPr="00F17B27">
        <w:rPr>
          <w:spacing w:val="-4"/>
          <w:sz w:val="22"/>
          <w:szCs w:val="22"/>
        </w:rPr>
        <w:t xml:space="preserve"> </w:t>
      </w:r>
      <w:r w:rsidRPr="00F17B27">
        <w:rPr>
          <w:sz w:val="22"/>
          <w:szCs w:val="22"/>
        </w:rPr>
        <w:t xml:space="preserve">здоровья; </w:t>
      </w:r>
    </w:p>
    <w:p w14:paraId="559A82FE" w14:textId="14BA070E" w:rsidR="0096677C" w:rsidRPr="00F17B27" w:rsidRDefault="00416F1F" w:rsidP="00B731F3">
      <w:pPr>
        <w:pStyle w:val="a3"/>
        <w:numPr>
          <w:ilvl w:val="1"/>
          <w:numId w:val="14"/>
        </w:numPr>
        <w:spacing w:line="276" w:lineRule="auto"/>
        <w:ind w:left="0" w:right="2" w:firstLine="567"/>
        <w:rPr>
          <w:sz w:val="22"/>
          <w:szCs w:val="22"/>
        </w:rPr>
      </w:pPr>
      <w:r w:rsidRPr="00F17B27">
        <w:rPr>
          <w:sz w:val="22"/>
          <w:szCs w:val="22"/>
        </w:rPr>
        <w:t>деятельность</w:t>
      </w:r>
      <w:r w:rsidR="00D87FB3" w:rsidRPr="00F17B27">
        <w:rPr>
          <w:sz w:val="22"/>
          <w:szCs w:val="22"/>
        </w:rPr>
        <w:t xml:space="preserve"> </w:t>
      </w:r>
      <w:r w:rsidRPr="00F17B27">
        <w:rPr>
          <w:sz w:val="22"/>
          <w:szCs w:val="22"/>
        </w:rPr>
        <w:t>по</w:t>
      </w:r>
      <w:r w:rsidR="00CE3947" w:rsidRPr="00F17B27">
        <w:rPr>
          <w:sz w:val="22"/>
          <w:szCs w:val="22"/>
        </w:rPr>
        <w:t xml:space="preserve"> </w:t>
      </w:r>
      <w:r w:rsidRPr="00F17B27">
        <w:rPr>
          <w:sz w:val="22"/>
          <w:szCs w:val="22"/>
        </w:rPr>
        <w:t>оказанию</w:t>
      </w:r>
      <w:r w:rsidR="00CE3947" w:rsidRPr="00F17B27">
        <w:rPr>
          <w:sz w:val="22"/>
          <w:szCs w:val="22"/>
        </w:rPr>
        <w:t xml:space="preserve"> </w:t>
      </w:r>
      <w:r w:rsidRPr="00F17B27">
        <w:rPr>
          <w:sz w:val="22"/>
          <w:szCs w:val="22"/>
        </w:rPr>
        <w:t>социально-психологических</w:t>
      </w:r>
      <w:r w:rsidR="00CE3947" w:rsidRPr="00F17B27">
        <w:rPr>
          <w:sz w:val="22"/>
          <w:szCs w:val="22"/>
        </w:rPr>
        <w:t xml:space="preserve"> </w:t>
      </w:r>
      <w:r w:rsidRPr="00F17B27">
        <w:rPr>
          <w:spacing w:val="-2"/>
          <w:sz w:val="22"/>
          <w:szCs w:val="22"/>
        </w:rPr>
        <w:t xml:space="preserve">услуг, </w:t>
      </w:r>
      <w:r w:rsidRPr="00F17B27">
        <w:rPr>
          <w:sz w:val="22"/>
          <w:szCs w:val="22"/>
        </w:rPr>
        <w:t>предусматривающих</w:t>
      </w:r>
      <w:r w:rsidR="00D87FB3" w:rsidRPr="00F17B27">
        <w:rPr>
          <w:sz w:val="22"/>
          <w:szCs w:val="22"/>
        </w:rPr>
        <w:t xml:space="preserve"> </w:t>
      </w:r>
      <w:r w:rsidRPr="00F17B27">
        <w:rPr>
          <w:sz w:val="22"/>
          <w:szCs w:val="22"/>
        </w:rPr>
        <w:t>оказание</w:t>
      </w:r>
      <w:r w:rsidR="00CE3947" w:rsidRPr="00F17B27">
        <w:rPr>
          <w:sz w:val="22"/>
          <w:szCs w:val="22"/>
        </w:rPr>
        <w:t xml:space="preserve"> </w:t>
      </w:r>
      <w:r w:rsidRPr="00F17B27">
        <w:rPr>
          <w:sz w:val="22"/>
          <w:szCs w:val="22"/>
        </w:rPr>
        <w:t>помощи</w:t>
      </w:r>
      <w:r w:rsidR="00D87FB3" w:rsidRPr="00F17B27">
        <w:rPr>
          <w:sz w:val="22"/>
          <w:szCs w:val="22"/>
        </w:rPr>
        <w:t xml:space="preserve"> </w:t>
      </w:r>
      <w:r w:rsidRPr="00F17B27">
        <w:rPr>
          <w:sz w:val="22"/>
          <w:szCs w:val="22"/>
        </w:rPr>
        <w:t>в</w:t>
      </w:r>
      <w:r w:rsidR="00CE3947" w:rsidRPr="00F17B27">
        <w:rPr>
          <w:sz w:val="22"/>
          <w:szCs w:val="22"/>
        </w:rPr>
        <w:t xml:space="preserve"> </w:t>
      </w:r>
      <w:r w:rsidRPr="00F17B27">
        <w:rPr>
          <w:sz w:val="22"/>
          <w:szCs w:val="22"/>
        </w:rPr>
        <w:t>коррекции</w:t>
      </w:r>
      <w:r w:rsidR="00CE3947" w:rsidRPr="00F17B27">
        <w:rPr>
          <w:sz w:val="22"/>
          <w:szCs w:val="22"/>
        </w:rPr>
        <w:t xml:space="preserve"> п</w:t>
      </w:r>
      <w:r w:rsidRPr="00F17B27">
        <w:rPr>
          <w:spacing w:val="-1"/>
          <w:sz w:val="22"/>
          <w:szCs w:val="22"/>
        </w:rPr>
        <w:t>сихологического</w:t>
      </w:r>
      <w:r w:rsidR="004936DC" w:rsidRPr="00F17B27">
        <w:rPr>
          <w:spacing w:val="-1"/>
          <w:sz w:val="22"/>
          <w:szCs w:val="22"/>
        </w:rPr>
        <w:t xml:space="preserve"> </w:t>
      </w:r>
      <w:r w:rsidRPr="00F17B27">
        <w:rPr>
          <w:sz w:val="22"/>
          <w:szCs w:val="22"/>
        </w:rPr>
        <w:t>состояния для адаптации в социальной среде;</w:t>
      </w:r>
    </w:p>
    <w:p w14:paraId="23A01E0C" w14:textId="77777777" w:rsidR="0096677C" w:rsidRPr="00F17B27" w:rsidRDefault="00416F1F" w:rsidP="00B731F3">
      <w:pPr>
        <w:pStyle w:val="a3"/>
        <w:numPr>
          <w:ilvl w:val="1"/>
          <w:numId w:val="14"/>
        </w:numPr>
        <w:spacing w:line="276" w:lineRule="auto"/>
        <w:ind w:left="0" w:right="2" w:firstLine="567"/>
        <w:rPr>
          <w:sz w:val="22"/>
          <w:szCs w:val="22"/>
        </w:rPr>
      </w:pPr>
      <w:r w:rsidRPr="00F17B27">
        <w:rPr>
          <w:sz w:val="22"/>
          <w:szCs w:val="22"/>
        </w:rPr>
        <w:t>деятельность по оказанию социально-педагогических услуг, направленных на профилактику отклонений в поведении;</w:t>
      </w:r>
    </w:p>
    <w:p w14:paraId="50AD68AF" w14:textId="77777777" w:rsidR="0096677C" w:rsidRPr="00F17B27" w:rsidRDefault="00416F1F" w:rsidP="00B731F3">
      <w:pPr>
        <w:pStyle w:val="a3"/>
        <w:numPr>
          <w:ilvl w:val="1"/>
          <w:numId w:val="14"/>
        </w:numPr>
        <w:spacing w:line="276" w:lineRule="auto"/>
        <w:ind w:left="0" w:right="2" w:firstLine="567"/>
        <w:rPr>
          <w:sz w:val="22"/>
          <w:szCs w:val="22"/>
        </w:rPr>
      </w:pPr>
      <w:r w:rsidRPr="00F17B27">
        <w:rPr>
          <w:sz w:val="22"/>
          <w:szCs w:val="22"/>
        </w:rPr>
        <w:t>деятельность по оказанию социально-трудовых услуг, направленных на оказание помощи в трудоустройстве и в решении иных проблем, связанных с трудовой адаптацией;</w:t>
      </w:r>
    </w:p>
    <w:p w14:paraId="2795CF80" w14:textId="77777777" w:rsidR="0096677C" w:rsidRPr="00F17B27" w:rsidRDefault="00416F1F" w:rsidP="00B731F3">
      <w:pPr>
        <w:pStyle w:val="a3"/>
        <w:numPr>
          <w:ilvl w:val="1"/>
          <w:numId w:val="14"/>
        </w:numPr>
        <w:spacing w:line="276" w:lineRule="auto"/>
        <w:ind w:left="0" w:right="2" w:firstLine="567"/>
        <w:rPr>
          <w:sz w:val="22"/>
          <w:szCs w:val="22"/>
        </w:rPr>
      </w:pPr>
      <w:r w:rsidRPr="00F17B27">
        <w:rPr>
          <w:sz w:val="22"/>
          <w:szCs w:val="22"/>
        </w:rPr>
        <w:t>деятельность по оказанию услуг, предусматривающих повышение коммуникативного потенциала, реабилитацию и социальную адаптацию, услуг по социальному сопровождению;</w:t>
      </w:r>
    </w:p>
    <w:p w14:paraId="394637BE" w14:textId="77777777" w:rsidR="0096677C" w:rsidRPr="00F17B27" w:rsidRDefault="00416F1F" w:rsidP="00B731F3">
      <w:pPr>
        <w:pStyle w:val="a3"/>
        <w:numPr>
          <w:ilvl w:val="1"/>
          <w:numId w:val="14"/>
        </w:numPr>
        <w:spacing w:line="276" w:lineRule="auto"/>
        <w:ind w:left="0" w:right="2" w:firstLine="567"/>
        <w:rPr>
          <w:sz w:val="22"/>
          <w:szCs w:val="22"/>
        </w:rPr>
      </w:pPr>
      <w:r w:rsidRPr="00F17B27">
        <w:rPr>
          <w:sz w:val="22"/>
          <w:szCs w:val="22"/>
        </w:rPr>
        <w:t>производство и (или) реализация медицинской техники, протезно- ортопедических изделий, программного обеспечения, а также технических</w:t>
      </w:r>
      <w:r w:rsidR="004936DC" w:rsidRPr="00F17B27">
        <w:rPr>
          <w:sz w:val="22"/>
          <w:szCs w:val="22"/>
        </w:rPr>
        <w:t xml:space="preserve"> </w:t>
      </w:r>
      <w:r w:rsidRPr="00F17B27">
        <w:rPr>
          <w:sz w:val="22"/>
          <w:szCs w:val="22"/>
        </w:rPr>
        <w:t>средств, которые могут быть использованы исключительно для профилактики инвалидности или реабилитации (абилитации) инвалидов;</w:t>
      </w:r>
    </w:p>
    <w:p w14:paraId="55D5507C" w14:textId="77777777" w:rsidR="0096677C" w:rsidRPr="00F17B27" w:rsidRDefault="00416F1F" w:rsidP="00B731F3">
      <w:pPr>
        <w:pStyle w:val="a3"/>
        <w:numPr>
          <w:ilvl w:val="1"/>
          <w:numId w:val="14"/>
        </w:numPr>
        <w:spacing w:line="276" w:lineRule="auto"/>
        <w:ind w:left="0" w:right="2" w:firstLine="567"/>
        <w:rPr>
          <w:sz w:val="22"/>
          <w:szCs w:val="22"/>
        </w:rPr>
      </w:pPr>
      <w:r w:rsidRPr="00F17B27">
        <w:rPr>
          <w:sz w:val="22"/>
          <w:szCs w:val="22"/>
        </w:rPr>
        <w:t>деятельность по организации отдыха и оздоровления инвалидов и пенсионеров;</w:t>
      </w:r>
    </w:p>
    <w:p w14:paraId="737D846E" w14:textId="77777777" w:rsidR="004936DC" w:rsidRPr="00F17B27" w:rsidRDefault="00416F1F" w:rsidP="00B731F3">
      <w:pPr>
        <w:pStyle w:val="a3"/>
        <w:numPr>
          <w:ilvl w:val="1"/>
          <w:numId w:val="14"/>
        </w:numPr>
        <w:spacing w:line="276" w:lineRule="auto"/>
        <w:ind w:left="0" w:right="2" w:firstLine="567"/>
        <w:rPr>
          <w:sz w:val="22"/>
          <w:szCs w:val="22"/>
        </w:rPr>
      </w:pPr>
      <w:r w:rsidRPr="00F17B27">
        <w:rPr>
          <w:sz w:val="22"/>
          <w:szCs w:val="22"/>
        </w:rPr>
        <w:t>деятельность по оказанию услуг в сфере дополнительного образования;</w:t>
      </w:r>
    </w:p>
    <w:p w14:paraId="314E5291" w14:textId="77777777" w:rsidR="0096677C" w:rsidRPr="00F17B27" w:rsidRDefault="00416F1F" w:rsidP="00B731F3">
      <w:pPr>
        <w:pStyle w:val="a3"/>
        <w:numPr>
          <w:ilvl w:val="1"/>
          <w:numId w:val="14"/>
        </w:numPr>
        <w:spacing w:line="276" w:lineRule="auto"/>
        <w:ind w:left="0" w:right="2" w:firstLine="567"/>
        <w:rPr>
          <w:sz w:val="22"/>
          <w:szCs w:val="22"/>
        </w:rPr>
      </w:pPr>
      <w:r w:rsidRPr="00F17B27">
        <w:rPr>
          <w:sz w:val="22"/>
          <w:szCs w:val="22"/>
        </w:rPr>
        <w:t>деятельность по созданию условий для</w:t>
      </w:r>
      <w:r w:rsidRPr="00F17B27">
        <w:rPr>
          <w:spacing w:val="67"/>
          <w:sz w:val="22"/>
          <w:szCs w:val="22"/>
        </w:rPr>
        <w:t xml:space="preserve"> </w:t>
      </w:r>
      <w:r w:rsidRPr="00F17B27">
        <w:rPr>
          <w:sz w:val="22"/>
          <w:szCs w:val="22"/>
        </w:rPr>
        <w:t>беспрепятственного доступа инвалидов к объектам социальной, инженерной, транспортной инфраструктур и</w:t>
      </w:r>
      <w:r w:rsidR="004936DC" w:rsidRPr="00F17B27">
        <w:rPr>
          <w:sz w:val="22"/>
          <w:szCs w:val="22"/>
        </w:rPr>
        <w:t xml:space="preserve"> </w:t>
      </w:r>
      <w:r w:rsidRPr="00F17B27">
        <w:rPr>
          <w:sz w:val="22"/>
          <w:szCs w:val="22"/>
        </w:rPr>
        <w:t>пользования средствами транспорта, связи и информации</w:t>
      </w:r>
      <w:r w:rsidR="004936DC" w:rsidRPr="00F17B27">
        <w:rPr>
          <w:sz w:val="22"/>
          <w:szCs w:val="22"/>
        </w:rPr>
        <w:t>.</w:t>
      </w:r>
    </w:p>
    <w:p w14:paraId="24C26004" w14:textId="1C3B975F" w:rsidR="0096677C" w:rsidRPr="00F17B27" w:rsidRDefault="00D87FB3" w:rsidP="00B731F3">
      <w:pPr>
        <w:pStyle w:val="a5"/>
        <w:numPr>
          <w:ilvl w:val="2"/>
          <w:numId w:val="10"/>
        </w:numPr>
        <w:spacing w:line="276" w:lineRule="auto"/>
        <w:ind w:left="0" w:right="2" w:firstLine="567"/>
      </w:pPr>
      <w:r w:rsidRPr="00F17B27">
        <w:t>С</w:t>
      </w:r>
      <w:r w:rsidR="00416F1F" w:rsidRPr="00F17B27">
        <w:t>убъекты малого или среднего предпринимательства, осуществляющие деятельность, направленную на достижение общественно полезных целей и способствующую решению социальных проблем общества,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указанной прибыли (в случае наличия чистой прибыли за предшествующий календарный год), из числа следующих видов деятельности:</w:t>
      </w:r>
    </w:p>
    <w:p w14:paraId="4FEA3D0A" w14:textId="77777777" w:rsidR="0096677C" w:rsidRPr="00F17B27" w:rsidRDefault="00416F1F" w:rsidP="00B731F3">
      <w:pPr>
        <w:pStyle w:val="a3"/>
        <w:numPr>
          <w:ilvl w:val="1"/>
          <w:numId w:val="15"/>
        </w:numPr>
        <w:spacing w:line="276" w:lineRule="auto"/>
        <w:ind w:left="0" w:right="2" w:firstLine="567"/>
        <w:rPr>
          <w:sz w:val="22"/>
          <w:szCs w:val="22"/>
        </w:rPr>
      </w:pPr>
      <w:r w:rsidRPr="00F17B27">
        <w:rPr>
          <w:sz w:val="22"/>
          <w:szCs w:val="22"/>
        </w:rPr>
        <w:t>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детства;</w:t>
      </w:r>
    </w:p>
    <w:p w14:paraId="68347C53" w14:textId="77777777" w:rsidR="0096677C" w:rsidRPr="00F17B27" w:rsidRDefault="00416F1F" w:rsidP="00B731F3">
      <w:pPr>
        <w:pStyle w:val="a3"/>
        <w:numPr>
          <w:ilvl w:val="1"/>
          <w:numId w:val="15"/>
        </w:numPr>
        <w:spacing w:line="276" w:lineRule="auto"/>
        <w:ind w:left="0" w:right="2" w:firstLine="567"/>
        <w:rPr>
          <w:sz w:val="22"/>
          <w:szCs w:val="22"/>
        </w:rPr>
      </w:pPr>
      <w:r w:rsidRPr="00F17B27">
        <w:rPr>
          <w:sz w:val="22"/>
          <w:szCs w:val="22"/>
        </w:rPr>
        <w:t>деятельность по организации отдыха и оздоровления детей;</w:t>
      </w:r>
    </w:p>
    <w:p w14:paraId="4092783C" w14:textId="77777777" w:rsidR="0096677C" w:rsidRPr="00F17B27" w:rsidRDefault="00416F1F" w:rsidP="00B731F3">
      <w:pPr>
        <w:pStyle w:val="a3"/>
        <w:numPr>
          <w:ilvl w:val="1"/>
          <w:numId w:val="15"/>
        </w:numPr>
        <w:spacing w:line="276" w:lineRule="auto"/>
        <w:ind w:left="0" w:right="2" w:firstLine="567"/>
        <w:rPr>
          <w:sz w:val="22"/>
          <w:szCs w:val="22"/>
        </w:rPr>
      </w:pPr>
      <w:r w:rsidRPr="00F17B27">
        <w:rPr>
          <w:sz w:val="22"/>
          <w:szCs w:val="22"/>
        </w:rPr>
        <w:t>деятельность по оказанию услуг в сфере дошкольного образования и общего образования, дополнительного образования детей;</w:t>
      </w:r>
    </w:p>
    <w:p w14:paraId="4E1B67D8" w14:textId="77777777" w:rsidR="0096677C" w:rsidRPr="00F17B27" w:rsidRDefault="00416F1F" w:rsidP="00B731F3">
      <w:pPr>
        <w:pStyle w:val="a3"/>
        <w:numPr>
          <w:ilvl w:val="1"/>
          <w:numId w:val="15"/>
        </w:numPr>
        <w:spacing w:line="276" w:lineRule="auto"/>
        <w:ind w:left="0" w:right="2" w:firstLine="567"/>
        <w:rPr>
          <w:sz w:val="22"/>
          <w:szCs w:val="22"/>
        </w:rPr>
      </w:pPr>
      <w:r w:rsidRPr="00F17B27">
        <w:rPr>
          <w:sz w:val="22"/>
          <w:szCs w:val="22"/>
        </w:rPr>
        <w:t>деятельность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адаптации;</w:t>
      </w:r>
    </w:p>
    <w:p w14:paraId="0C6B9F57" w14:textId="77777777" w:rsidR="0096677C" w:rsidRPr="00F17B27" w:rsidRDefault="00416F1F" w:rsidP="00B731F3">
      <w:pPr>
        <w:pStyle w:val="a3"/>
        <w:numPr>
          <w:ilvl w:val="1"/>
          <w:numId w:val="15"/>
        </w:numPr>
        <w:spacing w:line="276" w:lineRule="auto"/>
        <w:ind w:left="0" w:right="2" w:firstLine="567"/>
        <w:rPr>
          <w:sz w:val="22"/>
          <w:szCs w:val="22"/>
        </w:rPr>
      </w:pPr>
      <w:r w:rsidRPr="00F17B27">
        <w:rPr>
          <w:sz w:val="22"/>
          <w:szCs w:val="22"/>
        </w:rPr>
        <w:t>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организациями;</w:t>
      </w:r>
    </w:p>
    <w:p w14:paraId="17CC863A" w14:textId="77777777" w:rsidR="0096677C" w:rsidRPr="00F17B27" w:rsidRDefault="00416F1F" w:rsidP="00B731F3">
      <w:pPr>
        <w:pStyle w:val="a3"/>
        <w:numPr>
          <w:ilvl w:val="1"/>
          <w:numId w:val="15"/>
        </w:numPr>
        <w:spacing w:line="276" w:lineRule="auto"/>
        <w:ind w:left="0" w:right="2" w:firstLine="567"/>
        <w:rPr>
          <w:sz w:val="22"/>
          <w:szCs w:val="22"/>
        </w:rPr>
      </w:pPr>
      <w:r w:rsidRPr="00F17B27">
        <w:rPr>
          <w:sz w:val="22"/>
          <w:szCs w:val="22"/>
        </w:rPr>
        <w:t>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творчества);</w:t>
      </w:r>
    </w:p>
    <w:p w14:paraId="1C462CB3" w14:textId="77777777" w:rsidR="0096677C" w:rsidRPr="00F17B27" w:rsidRDefault="00416F1F" w:rsidP="00B731F3">
      <w:pPr>
        <w:pStyle w:val="a3"/>
        <w:numPr>
          <w:ilvl w:val="1"/>
          <w:numId w:val="15"/>
        </w:numPr>
        <w:spacing w:line="276" w:lineRule="auto"/>
        <w:ind w:left="0" w:right="2" w:firstLine="567"/>
        <w:rPr>
          <w:sz w:val="22"/>
          <w:szCs w:val="22"/>
        </w:rPr>
      </w:pPr>
      <w:r w:rsidRPr="00F17B27">
        <w:rPr>
          <w:sz w:val="22"/>
          <w:szCs w:val="22"/>
        </w:rPr>
        <w:t>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Федерации;</w:t>
      </w:r>
    </w:p>
    <w:p w14:paraId="4B2D8965" w14:textId="77777777" w:rsidR="0096677C" w:rsidRPr="00F17B27" w:rsidRDefault="00416F1F" w:rsidP="00B731F3">
      <w:pPr>
        <w:pStyle w:val="a3"/>
        <w:numPr>
          <w:ilvl w:val="1"/>
          <w:numId w:val="15"/>
        </w:numPr>
        <w:spacing w:line="276" w:lineRule="auto"/>
        <w:ind w:left="0" w:right="2" w:firstLine="567"/>
        <w:rPr>
          <w:sz w:val="22"/>
          <w:szCs w:val="22"/>
        </w:rPr>
      </w:pPr>
      <w:r w:rsidRPr="00F17B27">
        <w:rPr>
          <w:sz w:val="22"/>
          <w:szCs w:val="22"/>
        </w:rPr>
        <w:t>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десять процентов.</w:t>
      </w:r>
    </w:p>
    <w:p w14:paraId="2CFCD4A3" w14:textId="77777777" w:rsidR="002F652D" w:rsidRPr="00F17B27" w:rsidRDefault="002F652D" w:rsidP="00B731F3">
      <w:pPr>
        <w:pStyle w:val="a3"/>
        <w:spacing w:line="276" w:lineRule="auto"/>
        <w:ind w:left="0" w:right="687" w:firstLine="567"/>
        <w:rPr>
          <w:sz w:val="22"/>
          <w:szCs w:val="22"/>
        </w:rPr>
      </w:pPr>
    </w:p>
    <w:p w14:paraId="7A764F19" w14:textId="77777777" w:rsidR="0096677C" w:rsidRPr="00F17B27" w:rsidRDefault="00416F1F" w:rsidP="00B731F3">
      <w:pPr>
        <w:pStyle w:val="1"/>
        <w:spacing w:line="276" w:lineRule="auto"/>
        <w:ind w:left="0" w:right="2" w:firstLine="567"/>
        <w:jc w:val="center"/>
        <w:rPr>
          <w:sz w:val="22"/>
          <w:szCs w:val="22"/>
        </w:rPr>
      </w:pPr>
      <w:r w:rsidRPr="00F17B27">
        <w:rPr>
          <w:sz w:val="22"/>
          <w:szCs w:val="22"/>
        </w:rPr>
        <w:t>Требования к порядку информирования о предоставлении государственной услуги</w:t>
      </w:r>
    </w:p>
    <w:p w14:paraId="3C11788F" w14:textId="77777777" w:rsidR="00C0762A" w:rsidRPr="00F17B27" w:rsidRDefault="00C0762A" w:rsidP="00B731F3">
      <w:pPr>
        <w:pStyle w:val="1"/>
        <w:spacing w:line="276" w:lineRule="auto"/>
        <w:ind w:left="0" w:right="2" w:firstLine="567"/>
        <w:jc w:val="center"/>
        <w:rPr>
          <w:sz w:val="22"/>
          <w:szCs w:val="22"/>
        </w:rPr>
      </w:pPr>
    </w:p>
    <w:p w14:paraId="27C562C7" w14:textId="49F84736" w:rsidR="0096677C" w:rsidRPr="00F17B27" w:rsidRDefault="00416F1F" w:rsidP="00B731F3">
      <w:pPr>
        <w:pStyle w:val="a5"/>
        <w:numPr>
          <w:ilvl w:val="1"/>
          <w:numId w:val="11"/>
        </w:numPr>
        <w:spacing w:line="276" w:lineRule="auto"/>
        <w:ind w:left="0" w:right="2" w:firstLine="567"/>
      </w:pPr>
      <w:r w:rsidRPr="00F17B27">
        <w:t>Информирование заявителей о</w:t>
      </w:r>
      <w:r w:rsidR="004B50CD" w:rsidRPr="00F17B27">
        <w:t xml:space="preserve"> порядке</w:t>
      </w:r>
      <w:r w:rsidR="00AE3CAC" w:rsidRPr="00F17B27">
        <w:t xml:space="preserve"> предоставления</w:t>
      </w:r>
      <w:r w:rsidRPr="00F17B27">
        <w:t xml:space="preserve"> государственной услуги </w:t>
      </w:r>
      <w:r w:rsidR="004B50CD" w:rsidRPr="00F17B27">
        <w:t>размещается в открытой и доступной форме на официальном сайте</w:t>
      </w:r>
      <w:r w:rsidR="00FF6C17" w:rsidRPr="00F17B27">
        <w:t xml:space="preserve"> </w:t>
      </w:r>
      <w:r w:rsidR="004B50CD" w:rsidRPr="00F17B27">
        <w:t>Министерства</w:t>
      </w:r>
      <w:r w:rsidR="00D87FB3" w:rsidRPr="00F17B27">
        <w:t xml:space="preserve"> экономики Республики Татарстан</w:t>
      </w:r>
      <w:r w:rsidR="004B50CD" w:rsidRPr="00F17B27">
        <w:t xml:space="preserve"> в информационно-телекоммуникационной сети «Интернет» (</w:t>
      </w:r>
      <w:hyperlink r:id="rId16" w:history="1">
        <w:r w:rsidR="00367464" w:rsidRPr="00F17B27">
          <w:t>https://mert.tatarstan.ru/</w:t>
        </w:r>
      </w:hyperlink>
      <w:r w:rsidR="00367464" w:rsidRPr="00F17B27">
        <w:t>)</w:t>
      </w:r>
      <w:r w:rsidR="001E7A5A" w:rsidRPr="00F17B27">
        <w:t>.</w:t>
      </w:r>
    </w:p>
    <w:p w14:paraId="5A6B26F6" w14:textId="0ACBDEEC" w:rsidR="0096677C" w:rsidRPr="00F17B27" w:rsidRDefault="00416F1F" w:rsidP="00B731F3">
      <w:pPr>
        <w:pStyle w:val="a5"/>
        <w:numPr>
          <w:ilvl w:val="2"/>
          <w:numId w:val="11"/>
        </w:numPr>
        <w:spacing w:line="276" w:lineRule="auto"/>
        <w:ind w:left="0" w:right="2" w:firstLine="567"/>
      </w:pPr>
      <w:r w:rsidRPr="00F17B27">
        <w:t>Консультации по процедуре предоставления государственной услуги предоставляются</w:t>
      </w:r>
      <w:r w:rsidR="00D522AE" w:rsidRPr="00F17B27">
        <w:t xml:space="preserve"> </w:t>
      </w:r>
      <w:r w:rsidR="00CC28D2" w:rsidRPr="00F17B27">
        <w:t xml:space="preserve">сотрудниками </w:t>
      </w:r>
      <w:r w:rsidR="00D87FB3" w:rsidRPr="00F17B27">
        <w:t xml:space="preserve">Центра инноваций социальной сферы </w:t>
      </w:r>
      <w:r w:rsidR="00CE2444" w:rsidRPr="00F17B27">
        <w:rPr>
          <w:iCs/>
        </w:rPr>
        <w:t>некоммерческой микрокредитной</w:t>
      </w:r>
      <w:r w:rsidR="00D87FB3" w:rsidRPr="00F17B27">
        <w:rPr>
          <w:iCs/>
        </w:rPr>
        <w:t xml:space="preserve"> </w:t>
      </w:r>
      <w:r w:rsidR="00CE2444" w:rsidRPr="00F17B27">
        <w:rPr>
          <w:iCs/>
        </w:rPr>
        <w:t>компании</w:t>
      </w:r>
      <w:r w:rsidR="00D87FB3" w:rsidRPr="00F17B27">
        <w:rPr>
          <w:iCs/>
        </w:rPr>
        <w:t xml:space="preserve"> «Фонд поддержки предпринимательства Республики Татарстан» (далее – ЦИСС)</w:t>
      </w:r>
      <w:r w:rsidRPr="00F17B27">
        <w:t>, в чьи должностные обязанности входит предоставление государственной услуги, по письменным обращениям, по телефону, по электронной</w:t>
      </w:r>
      <w:r w:rsidRPr="00F17B27">
        <w:rPr>
          <w:spacing w:val="-1"/>
        </w:rPr>
        <w:t xml:space="preserve"> </w:t>
      </w:r>
      <w:r w:rsidRPr="00F17B27">
        <w:t>почте:</w:t>
      </w:r>
    </w:p>
    <w:p w14:paraId="5BC28DD2" w14:textId="7DB03021" w:rsidR="0096677C" w:rsidRPr="00F17B27" w:rsidRDefault="00416F1F" w:rsidP="00B731F3">
      <w:pPr>
        <w:pStyle w:val="a3"/>
        <w:numPr>
          <w:ilvl w:val="0"/>
          <w:numId w:val="16"/>
        </w:numPr>
        <w:spacing w:line="276" w:lineRule="auto"/>
        <w:ind w:left="0" w:right="2" w:firstLine="567"/>
        <w:rPr>
          <w:sz w:val="22"/>
          <w:szCs w:val="22"/>
        </w:rPr>
      </w:pPr>
      <w:r w:rsidRPr="00F17B27">
        <w:rPr>
          <w:sz w:val="22"/>
          <w:szCs w:val="22"/>
        </w:rPr>
        <w:t xml:space="preserve">по письменным обращениям ответ на обращение направляется почтой в адрес заявителя в срок, не превышающий </w:t>
      </w:r>
      <w:r w:rsidR="00D87FB3" w:rsidRPr="00F17B27">
        <w:rPr>
          <w:sz w:val="22"/>
          <w:szCs w:val="22"/>
        </w:rPr>
        <w:t>15</w:t>
      </w:r>
      <w:r w:rsidRPr="00F17B27">
        <w:rPr>
          <w:sz w:val="22"/>
          <w:szCs w:val="22"/>
        </w:rPr>
        <w:t xml:space="preserve"> рабочих дней с момента регистрации письменного обращения;</w:t>
      </w:r>
    </w:p>
    <w:p w14:paraId="51C7A50D" w14:textId="1B141698" w:rsidR="0096677C" w:rsidRPr="00F17B27" w:rsidRDefault="00416F1F" w:rsidP="00B731F3">
      <w:pPr>
        <w:pStyle w:val="a3"/>
        <w:numPr>
          <w:ilvl w:val="0"/>
          <w:numId w:val="16"/>
        </w:numPr>
        <w:spacing w:line="276" w:lineRule="auto"/>
        <w:ind w:left="0" w:right="2" w:firstLine="567"/>
        <w:rPr>
          <w:sz w:val="22"/>
          <w:szCs w:val="22"/>
        </w:rPr>
      </w:pPr>
      <w:bookmarkStart w:id="2" w:name="_bookmark0"/>
      <w:bookmarkEnd w:id="2"/>
      <w:r w:rsidRPr="00F17B27">
        <w:rPr>
          <w:sz w:val="22"/>
          <w:szCs w:val="22"/>
        </w:rPr>
        <w:t xml:space="preserve">по телефону </w:t>
      </w:r>
      <w:r w:rsidR="00CC28D2" w:rsidRPr="00F17B27">
        <w:rPr>
          <w:sz w:val="22"/>
          <w:szCs w:val="22"/>
        </w:rPr>
        <w:t>сотрудники</w:t>
      </w:r>
      <w:r w:rsidR="00D522AE" w:rsidRPr="00F17B27">
        <w:rPr>
          <w:sz w:val="22"/>
          <w:szCs w:val="22"/>
        </w:rPr>
        <w:t xml:space="preserve"> </w:t>
      </w:r>
      <w:r w:rsidR="00D87FB3" w:rsidRPr="00F17B27">
        <w:rPr>
          <w:iCs/>
          <w:sz w:val="22"/>
          <w:szCs w:val="22"/>
        </w:rPr>
        <w:t xml:space="preserve">ЦИСС </w:t>
      </w:r>
      <w:r w:rsidRPr="00F17B27">
        <w:rPr>
          <w:sz w:val="22"/>
          <w:szCs w:val="22"/>
        </w:rPr>
        <w:t>обязаны предоставлять следующую информацию:</w:t>
      </w:r>
    </w:p>
    <w:p w14:paraId="7313D5E9" w14:textId="77777777" w:rsidR="0096677C" w:rsidRPr="00F17B27" w:rsidRDefault="00416F1F" w:rsidP="00B731F3">
      <w:pPr>
        <w:pStyle w:val="a5"/>
        <w:numPr>
          <w:ilvl w:val="3"/>
          <w:numId w:val="21"/>
        </w:numPr>
        <w:tabs>
          <w:tab w:val="left" w:pos="1134"/>
        </w:tabs>
        <w:spacing w:line="276" w:lineRule="auto"/>
        <w:ind w:left="0" w:right="2" w:firstLine="567"/>
      </w:pPr>
      <w:r w:rsidRPr="00F17B27">
        <w:t>о принятии решения по конкретному</w:t>
      </w:r>
      <w:r w:rsidRPr="00F17B27">
        <w:rPr>
          <w:spacing w:val="-6"/>
        </w:rPr>
        <w:t xml:space="preserve"> </w:t>
      </w:r>
      <w:r w:rsidRPr="00F17B27">
        <w:t>заявлению;</w:t>
      </w:r>
    </w:p>
    <w:p w14:paraId="5B0244F4" w14:textId="77777777" w:rsidR="0096677C" w:rsidRPr="00F17B27" w:rsidRDefault="00416F1F" w:rsidP="00B731F3">
      <w:pPr>
        <w:pStyle w:val="a5"/>
        <w:numPr>
          <w:ilvl w:val="3"/>
          <w:numId w:val="21"/>
        </w:numPr>
        <w:tabs>
          <w:tab w:val="left" w:pos="1134"/>
          <w:tab w:val="left" w:pos="1276"/>
        </w:tabs>
        <w:spacing w:line="276" w:lineRule="auto"/>
        <w:ind w:left="0" w:right="2" w:firstLine="567"/>
      </w:pPr>
      <w:r w:rsidRPr="00F17B27">
        <w:t>о нормативных правовых актах, регламентирующих предоставление государственной услуги (наименование, номер, дата принятия нормативного правового акта);</w:t>
      </w:r>
    </w:p>
    <w:p w14:paraId="011C217B" w14:textId="77777777" w:rsidR="0096677C" w:rsidRPr="00F17B27" w:rsidRDefault="00416F1F" w:rsidP="00B731F3">
      <w:pPr>
        <w:pStyle w:val="a5"/>
        <w:numPr>
          <w:ilvl w:val="3"/>
          <w:numId w:val="21"/>
        </w:numPr>
        <w:tabs>
          <w:tab w:val="left" w:pos="1134"/>
        </w:tabs>
        <w:spacing w:line="276" w:lineRule="auto"/>
        <w:ind w:left="0" w:right="2" w:firstLine="567"/>
      </w:pPr>
      <w:r w:rsidRPr="00F17B27">
        <w:t>о документах, необходимых для получения государственной</w:t>
      </w:r>
      <w:r w:rsidRPr="00F17B27">
        <w:rPr>
          <w:spacing w:val="-10"/>
        </w:rPr>
        <w:t xml:space="preserve"> </w:t>
      </w:r>
      <w:r w:rsidRPr="00F17B27">
        <w:t>услуги;</w:t>
      </w:r>
    </w:p>
    <w:p w14:paraId="2F3D212F" w14:textId="77777777" w:rsidR="004936DC" w:rsidRPr="00F17B27" w:rsidRDefault="00416F1F" w:rsidP="00B731F3">
      <w:pPr>
        <w:pStyle w:val="a5"/>
        <w:numPr>
          <w:ilvl w:val="3"/>
          <w:numId w:val="21"/>
        </w:numPr>
        <w:tabs>
          <w:tab w:val="left" w:pos="1134"/>
        </w:tabs>
        <w:spacing w:line="276" w:lineRule="auto"/>
        <w:ind w:left="0" w:right="2" w:firstLine="567"/>
      </w:pPr>
      <w:r w:rsidRPr="00F17B27">
        <w:t xml:space="preserve">о требованиях к заверению документов, прилагаемых к заявлению. </w:t>
      </w:r>
    </w:p>
    <w:p w14:paraId="572ED613" w14:textId="057DE01E" w:rsidR="0096677C" w:rsidRPr="00F17B27" w:rsidRDefault="00416F1F" w:rsidP="00B731F3">
      <w:pPr>
        <w:spacing w:line="276" w:lineRule="auto"/>
        <w:ind w:right="2" w:firstLine="567"/>
        <w:jc w:val="both"/>
      </w:pPr>
      <w:r w:rsidRPr="00F17B27">
        <w:t>Индивидуальное устное информирование каждого</w:t>
      </w:r>
      <w:r w:rsidRPr="00F17B27">
        <w:rPr>
          <w:spacing w:val="54"/>
        </w:rPr>
        <w:t xml:space="preserve"> </w:t>
      </w:r>
      <w:r w:rsidRPr="00F17B27">
        <w:t>заявителя,</w:t>
      </w:r>
      <w:r w:rsidR="004936DC" w:rsidRPr="00F17B27">
        <w:t xml:space="preserve"> </w:t>
      </w:r>
      <w:r w:rsidRPr="00F17B27">
        <w:t xml:space="preserve">обратившегося по телефону, осуществляется не более </w:t>
      </w:r>
      <w:r w:rsidR="00D87FB3" w:rsidRPr="00F17B27">
        <w:t>20</w:t>
      </w:r>
      <w:r w:rsidRPr="00F17B27">
        <w:t xml:space="preserve"> минут.</w:t>
      </w:r>
    </w:p>
    <w:p w14:paraId="3AD77F9E" w14:textId="77777777" w:rsidR="0096677C" w:rsidRPr="00F17B27" w:rsidRDefault="00416F1F" w:rsidP="00B731F3">
      <w:pPr>
        <w:pStyle w:val="a3"/>
        <w:spacing w:line="276" w:lineRule="auto"/>
        <w:ind w:left="0" w:right="2" w:firstLine="567"/>
        <w:rPr>
          <w:sz w:val="22"/>
          <w:szCs w:val="22"/>
        </w:rPr>
      </w:pPr>
      <w:r w:rsidRPr="00F17B27">
        <w:rPr>
          <w:sz w:val="22"/>
          <w:szCs w:val="22"/>
        </w:rPr>
        <w:t>В случае если для подготовки ответа требуется более продолжительное время, специалист, осуществляющий индивидуальное устное информирование, может предложить заявителю обратиться за необходимой информацией в письменном виде либо назначить другое удобное для него время для устного информирования.</w:t>
      </w:r>
    </w:p>
    <w:p w14:paraId="784790FC" w14:textId="77777777" w:rsidR="0096677C" w:rsidRPr="00F17B27" w:rsidRDefault="00416F1F" w:rsidP="00B731F3">
      <w:pPr>
        <w:pStyle w:val="a3"/>
        <w:spacing w:line="276" w:lineRule="auto"/>
        <w:ind w:left="0" w:right="2" w:firstLine="567"/>
        <w:rPr>
          <w:sz w:val="22"/>
          <w:szCs w:val="22"/>
        </w:rPr>
      </w:pPr>
      <w:r w:rsidRPr="00F17B27">
        <w:rPr>
          <w:sz w:val="22"/>
          <w:szCs w:val="22"/>
        </w:rPr>
        <w:t>При ответе на телефонные звонки специалист, осуществляющий информирование, сняв трубку, должен назвать фамилию, имя, отчество, занимаемую должность и наименование отдела, предложить заявителю представиться и изложить суть вопроса.</w:t>
      </w:r>
    </w:p>
    <w:p w14:paraId="6C92036A" w14:textId="77777777" w:rsidR="0096677C" w:rsidRPr="00F17B27" w:rsidRDefault="00416F1F" w:rsidP="00B731F3">
      <w:pPr>
        <w:pStyle w:val="a3"/>
        <w:spacing w:line="276" w:lineRule="auto"/>
        <w:ind w:left="0" w:right="2" w:firstLine="567"/>
        <w:rPr>
          <w:sz w:val="22"/>
          <w:szCs w:val="22"/>
        </w:rPr>
      </w:pPr>
      <w:r w:rsidRPr="00F17B27">
        <w:rPr>
          <w:sz w:val="22"/>
          <w:szCs w:val="22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информирования специалист, осуществляющий информирование, должен кратко подвести итоги и перечислить меры, которые надо принять заявителю.</w:t>
      </w:r>
    </w:p>
    <w:p w14:paraId="3899DAB1" w14:textId="77777777" w:rsidR="0096677C" w:rsidRPr="00F17B27" w:rsidRDefault="00416F1F" w:rsidP="00B731F3">
      <w:pPr>
        <w:pStyle w:val="a3"/>
        <w:spacing w:line="276" w:lineRule="auto"/>
        <w:ind w:left="0" w:right="2" w:firstLine="567"/>
        <w:rPr>
          <w:sz w:val="22"/>
          <w:szCs w:val="22"/>
        </w:rPr>
      </w:pPr>
      <w:r w:rsidRPr="00F17B27">
        <w:rPr>
          <w:sz w:val="22"/>
          <w:szCs w:val="22"/>
        </w:rPr>
        <w:t>Специалисты, осуществляющие информирование (по телефону или лично), должны корректно и внимательно относиться к заявителям, не унижая их чести и</w:t>
      </w:r>
      <w:r w:rsidRPr="00F17B27">
        <w:rPr>
          <w:spacing w:val="-3"/>
          <w:sz w:val="22"/>
          <w:szCs w:val="22"/>
        </w:rPr>
        <w:t xml:space="preserve"> </w:t>
      </w:r>
      <w:r w:rsidRPr="00F17B27">
        <w:rPr>
          <w:sz w:val="22"/>
          <w:szCs w:val="22"/>
        </w:rPr>
        <w:t>достоинства.</w:t>
      </w:r>
    </w:p>
    <w:p w14:paraId="01678269" w14:textId="77777777" w:rsidR="0096677C" w:rsidRPr="00F17B27" w:rsidRDefault="00416F1F" w:rsidP="00B731F3">
      <w:pPr>
        <w:pStyle w:val="a3"/>
        <w:spacing w:line="276" w:lineRule="auto"/>
        <w:ind w:left="0" w:right="2" w:firstLine="567"/>
        <w:rPr>
          <w:sz w:val="22"/>
          <w:szCs w:val="22"/>
        </w:rPr>
      </w:pPr>
      <w:r w:rsidRPr="00F17B27">
        <w:rPr>
          <w:sz w:val="22"/>
          <w:szCs w:val="22"/>
        </w:rPr>
        <w:t>Информирование заявителей о процедуре предоставления государственной услуги осуществляется также путем оформления информационных стендов.</w:t>
      </w:r>
    </w:p>
    <w:p w14:paraId="7B029BE8" w14:textId="28DDF17A" w:rsidR="0096677C" w:rsidRPr="00F17B27" w:rsidRDefault="00416F1F" w:rsidP="00B731F3">
      <w:pPr>
        <w:pStyle w:val="a3"/>
        <w:spacing w:line="276" w:lineRule="auto"/>
        <w:ind w:left="0" w:firstLine="567"/>
        <w:rPr>
          <w:sz w:val="22"/>
          <w:szCs w:val="22"/>
        </w:rPr>
      </w:pPr>
      <w:r w:rsidRPr="00F17B27">
        <w:rPr>
          <w:sz w:val="22"/>
          <w:szCs w:val="22"/>
        </w:rPr>
        <w:t xml:space="preserve">в) </w:t>
      </w:r>
      <w:r w:rsidR="00685DB9" w:rsidRPr="00F17B27">
        <w:rPr>
          <w:sz w:val="22"/>
          <w:szCs w:val="22"/>
        </w:rPr>
        <w:t xml:space="preserve">по </w:t>
      </w:r>
      <w:r w:rsidRPr="00F17B27">
        <w:rPr>
          <w:sz w:val="22"/>
          <w:szCs w:val="22"/>
        </w:rPr>
        <w:t xml:space="preserve">электронной почте ответ направляется на адрес электронной почты заявителя в срок, не превышающий </w:t>
      </w:r>
      <w:r w:rsidR="00D87FB3" w:rsidRPr="00F17B27">
        <w:rPr>
          <w:sz w:val="22"/>
          <w:szCs w:val="22"/>
        </w:rPr>
        <w:t>15</w:t>
      </w:r>
      <w:r w:rsidR="0092099E" w:rsidRPr="00F17B27">
        <w:rPr>
          <w:sz w:val="22"/>
          <w:szCs w:val="22"/>
        </w:rPr>
        <w:t xml:space="preserve"> дней</w:t>
      </w:r>
      <w:r w:rsidRPr="00F17B27">
        <w:rPr>
          <w:sz w:val="22"/>
          <w:szCs w:val="22"/>
        </w:rPr>
        <w:t xml:space="preserve"> с момента регистрации обращения, поступившего в форме электронного документа.</w:t>
      </w:r>
    </w:p>
    <w:p w14:paraId="2E24021A" w14:textId="77777777" w:rsidR="0096677C" w:rsidRPr="00F17B27" w:rsidRDefault="00416F1F" w:rsidP="00B731F3">
      <w:pPr>
        <w:pStyle w:val="a5"/>
        <w:numPr>
          <w:ilvl w:val="2"/>
          <w:numId w:val="11"/>
        </w:numPr>
        <w:spacing w:line="276" w:lineRule="auto"/>
        <w:ind w:left="0" w:right="2" w:firstLine="567"/>
      </w:pPr>
      <w:r w:rsidRPr="00F17B27">
        <w:t>Порядок, форма, место размещения и способы получения справочной</w:t>
      </w:r>
      <w:r w:rsidRPr="00F17B27">
        <w:rPr>
          <w:spacing w:val="-4"/>
        </w:rPr>
        <w:t xml:space="preserve"> </w:t>
      </w:r>
      <w:r w:rsidRPr="00F17B27">
        <w:t>информации.</w:t>
      </w:r>
    </w:p>
    <w:p w14:paraId="36717756" w14:textId="77777777" w:rsidR="0096677C" w:rsidRPr="00F17B27" w:rsidRDefault="00416F1F" w:rsidP="00B731F3">
      <w:pPr>
        <w:pStyle w:val="a3"/>
        <w:spacing w:line="276" w:lineRule="auto"/>
        <w:ind w:left="0" w:right="2" w:firstLine="567"/>
        <w:rPr>
          <w:sz w:val="22"/>
          <w:szCs w:val="22"/>
        </w:rPr>
      </w:pPr>
      <w:r w:rsidRPr="00F17B27">
        <w:rPr>
          <w:sz w:val="22"/>
          <w:szCs w:val="22"/>
        </w:rPr>
        <w:t>Основными требованиями к информированию являются достоверность и полнота предоставляемой справочной информации, четкость в изложении такой информации, наглядность, оперативность, удобство и доступность ее получения.</w:t>
      </w:r>
    </w:p>
    <w:p w14:paraId="39FBFA8E" w14:textId="77777777" w:rsidR="0096677C" w:rsidRPr="00F17B27" w:rsidRDefault="00416F1F" w:rsidP="00B731F3">
      <w:pPr>
        <w:pStyle w:val="a3"/>
        <w:spacing w:line="276" w:lineRule="auto"/>
        <w:ind w:left="0" w:right="2" w:firstLine="567"/>
        <w:rPr>
          <w:sz w:val="22"/>
          <w:szCs w:val="22"/>
        </w:rPr>
      </w:pPr>
      <w:r w:rsidRPr="00F17B27">
        <w:rPr>
          <w:sz w:val="22"/>
          <w:szCs w:val="22"/>
        </w:rPr>
        <w:t>Порядок, форма и способы получения справочной информации соответствуют требованиям по информированию заявителей по вопросам предоставления государственной услуги, предусмотренным пунктом 1.3.1 настоящего Регламента.</w:t>
      </w:r>
    </w:p>
    <w:p w14:paraId="32C46B5B" w14:textId="4868A146" w:rsidR="004A2425" w:rsidRPr="00F17B27" w:rsidRDefault="004A2425" w:rsidP="00B731F3">
      <w:pPr>
        <w:pStyle w:val="a3"/>
        <w:spacing w:line="276" w:lineRule="auto"/>
        <w:ind w:left="0" w:right="2" w:firstLine="567"/>
        <w:rPr>
          <w:sz w:val="22"/>
          <w:szCs w:val="22"/>
        </w:rPr>
      </w:pPr>
      <w:r w:rsidRPr="00F17B27">
        <w:rPr>
          <w:sz w:val="22"/>
          <w:szCs w:val="22"/>
        </w:rPr>
        <w:t xml:space="preserve">Справочная информация размещается также на официальном сайте </w:t>
      </w:r>
      <w:r w:rsidR="00564146" w:rsidRPr="00F17B27">
        <w:rPr>
          <w:sz w:val="22"/>
          <w:szCs w:val="22"/>
        </w:rPr>
        <w:t>н</w:t>
      </w:r>
      <w:r w:rsidRPr="00F17B27">
        <w:rPr>
          <w:sz w:val="22"/>
          <w:szCs w:val="22"/>
        </w:rPr>
        <w:t>екоммерческой микрокредитной компании «Фонд поддержки предпринимательства Республики Татарстан» в информационно-телекоммуникационной сети «Интернет» (</w:t>
      </w:r>
      <w:hyperlink r:id="rId17" w:history="1">
        <w:r w:rsidR="00AE3CAC" w:rsidRPr="00F17B27">
          <w:rPr>
            <w:sz w:val="22"/>
            <w:szCs w:val="22"/>
          </w:rPr>
          <w:t>http://fpprt.ru/</w:t>
        </w:r>
      </w:hyperlink>
      <w:r w:rsidRPr="00F17B27">
        <w:rPr>
          <w:sz w:val="22"/>
          <w:szCs w:val="22"/>
        </w:rPr>
        <w:t>)</w:t>
      </w:r>
      <w:r w:rsidR="009774B7" w:rsidRPr="00F17B27">
        <w:rPr>
          <w:sz w:val="22"/>
          <w:szCs w:val="22"/>
        </w:rPr>
        <w:t>.</w:t>
      </w:r>
    </w:p>
    <w:p w14:paraId="340ED2B4" w14:textId="77777777" w:rsidR="0096677C" w:rsidRPr="00F17B27" w:rsidRDefault="00416F1F" w:rsidP="00B731F3">
      <w:pPr>
        <w:pStyle w:val="a3"/>
        <w:spacing w:line="276" w:lineRule="auto"/>
        <w:ind w:left="0" w:right="2" w:firstLine="567"/>
        <w:rPr>
          <w:sz w:val="22"/>
          <w:szCs w:val="22"/>
        </w:rPr>
      </w:pPr>
      <w:r w:rsidRPr="00F17B27">
        <w:rPr>
          <w:sz w:val="22"/>
          <w:szCs w:val="22"/>
        </w:rPr>
        <w:t>К справочной информации относится следующая информация:</w:t>
      </w:r>
    </w:p>
    <w:p w14:paraId="37B60E05" w14:textId="7CFF014C" w:rsidR="0096677C" w:rsidRPr="00F17B27" w:rsidRDefault="00564146" w:rsidP="00B731F3">
      <w:pPr>
        <w:pStyle w:val="a5"/>
        <w:numPr>
          <w:ilvl w:val="0"/>
          <w:numId w:val="22"/>
        </w:numPr>
        <w:tabs>
          <w:tab w:val="left" w:pos="567"/>
        </w:tabs>
        <w:spacing w:line="276" w:lineRule="auto"/>
        <w:ind w:left="0" w:right="2" w:firstLine="567"/>
      </w:pPr>
      <w:r w:rsidRPr="00F17B27">
        <w:t xml:space="preserve"> </w:t>
      </w:r>
      <w:r w:rsidR="00416F1F" w:rsidRPr="00F17B27">
        <w:t>местонахождение и график работы</w:t>
      </w:r>
      <w:r w:rsidR="00FF6C17" w:rsidRPr="00F17B27">
        <w:t xml:space="preserve"> </w:t>
      </w:r>
      <w:r w:rsidR="004A2425" w:rsidRPr="00F17B27">
        <w:rPr>
          <w:iCs/>
        </w:rPr>
        <w:t>ЦИСС</w:t>
      </w:r>
      <w:r w:rsidR="00416F1F" w:rsidRPr="00F17B27">
        <w:t>, обращение в которые необходимо для п</w:t>
      </w:r>
      <w:r w:rsidR="0080242B" w:rsidRPr="00F17B27">
        <w:t>олучения государственной услуги</w:t>
      </w:r>
      <w:r w:rsidR="00416F1F" w:rsidRPr="00F17B27">
        <w:t>;</w:t>
      </w:r>
    </w:p>
    <w:p w14:paraId="0B951766" w14:textId="5DE1C681" w:rsidR="0096677C" w:rsidRPr="00F17B27" w:rsidRDefault="00564146" w:rsidP="00B731F3">
      <w:pPr>
        <w:pStyle w:val="a5"/>
        <w:numPr>
          <w:ilvl w:val="0"/>
          <w:numId w:val="22"/>
        </w:numPr>
        <w:tabs>
          <w:tab w:val="left" w:pos="567"/>
        </w:tabs>
        <w:spacing w:line="276" w:lineRule="auto"/>
        <w:ind w:left="0" w:right="2" w:firstLine="567"/>
      </w:pPr>
      <w:r w:rsidRPr="00F17B27">
        <w:t xml:space="preserve"> </w:t>
      </w:r>
      <w:r w:rsidR="00416F1F" w:rsidRPr="00F17B27">
        <w:t>справочные телефоны</w:t>
      </w:r>
      <w:r w:rsidR="00FF6C17" w:rsidRPr="00F17B27">
        <w:t xml:space="preserve"> </w:t>
      </w:r>
      <w:r w:rsidR="004A2425" w:rsidRPr="00F17B27">
        <w:rPr>
          <w:iCs/>
        </w:rPr>
        <w:t>ЦИСС</w:t>
      </w:r>
      <w:r w:rsidR="0080242B" w:rsidRPr="00F17B27">
        <w:t>.</w:t>
      </w:r>
    </w:p>
    <w:p w14:paraId="71AF4C97" w14:textId="34029A2B" w:rsidR="0096677C" w:rsidRPr="00F17B27" w:rsidRDefault="004A2425" w:rsidP="00B731F3">
      <w:pPr>
        <w:pStyle w:val="a5"/>
        <w:numPr>
          <w:ilvl w:val="2"/>
          <w:numId w:val="11"/>
        </w:numPr>
        <w:spacing w:line="276" w:lineRule="auto"/>
        <w:ind w:left="0" w:right="2" w:firstLine="567"/>
      </w:pPr>
      <w:r w:rsidRPr="00F17B27">
        <w:t xml:space="preserve">На сайте </w:t>
      </w:r>
      <w:r w:rsidR="00564146" w:rsidRPr="00F17B27">
        <w:t>н</w:t>
      </w:r>
      <w:r w:rsidRPr="00F17B27">
        <w:t xml:space="preserve">екоммерческой микрокредитной компании «Фонд поддержки предпринимательства Республики Татарстан» в информационно-телекоммуникационной сети «Интернет» (fpprt.ru) </w:t>
      </w:r>
      <w:r w:rsidR="00416F1F" w:rsidRPr="00F17B27">
        <w:t>размещается следующая</w:t>
      </w:r>
      <w:r w:rsidR="00416F1F" w:rsidRPr="00F17B27">
        <w:rPr>
          <w:spacing w:val="-1"/>
        </w:rPr>
        <w:t xml:space="preserve"> </w:t>
      </w:r>
      <w:r w:rsidR="00416F1F" w:rsidRPr="00F17B27">
        <w:t>информация:</w:t>
      </w:r>
    </w:p>
    <w:p w14:paraId="6D1A20F5" w14:textId="77777777" w:rsidR="0096677C" w:rsidRPr="00F17B27" w:rsidRDefault="00416F1F" w:rsidP="00B731F3">
      <w:pPr>
        <w:pStyle w:val="a5"/>
        <w:numPr>
          <w:ilvl w:val="0"/>
          <w:numId w:val="23"/>
        </w:numPr>
        <w:spacing w:line="276" w:lineRule="auto"/>
        <w:ind w:left="0" w:right="2" w:firstLine="567"/>
      </w:pPr>
      <w:r w:rsidRPr="00F17B27">
        <w:t>исчерпывающий перечень документов, необходимых для предоставления</w:t>
      </w:r>
      <w:r w:rsidRPr="00F17B27">
        <w:rPr>
          <w:spacing w:val="23"/>
        </w:rPr>
        <w:t xml:space="preserve"> </w:t>
      </w:r>
      <w:r w:rsidRPr="00F17B27">
        <w:t>государственной</w:t>
      </w:r>
      <w:r w:rsidRPr="00F17B27">
        <w:rPr>
          <w:spacing w:val="24"/>
        </w:rPr>
        <w:t xml:space="preserve"> </w:t>
      </w:r>
      <w:r w:rsidRPr="00F17B27">
        <w:t>услуги,</w:t>
      </w:r>
      <w:r w:rsidRPr="00F17B27">
        <w:rPr>
          <w:spacing w:val="23"/>
        </w:rPr>
        <w:t xml:space="preserve"> </w:t>
      </w:r>
      <w:r w:rsidRPr="00F17B27">
        <w:t>требования</w:t>
      </w:r>
      <w:r w:rsidRPr="00F17B27">
        <w:rPr>
          <w:spacing w:val="24"/>
        </w:rPr>
        <w:t xml:space="preserve"> </w:t>
      </w:r>
      <w:r w:rsidRPr="00F17B27">
        <w:t>к</w:t>
      </w:r>
      <w:r w:rsidRPr="00F17B27">
        <w:rPr>
          <w:spacing w:val="22"/>
        </w:rPr>
        <w:t xml:space="preserve"> </w:t>
      </w:r>
      <w:r w:rsidRPr="00F17B27">
        <w:t>оформлению</w:t>
      </w:r>
      <w:r w:rsidRPr="00F17B27">
        <w:rPr>
          <w:spacing w:val="23"/>
        </w:rPr>
        <w:t xml:space="preserve"> </w:t>
      </w:r>
      <w:r w:rsidRPr="00F17B27">
        <w:t>указанных</w:t>
      </w:r>
      <w:r w:rsidR="008B322D" w:rsidRPr="00F17B27">
        <w:t xml:space="preserve"> </w:t>
      </w:r>
      <w:r w:rsidRPr="00F17B27">
        <w:t>документов, а также перечень документов, которые заявитель вправе представить по собственной инициативе;</w:t>
      </w:r>
    </w:p>
    <w:p w14:paraId="1E6F4A9F" w14:textId="77777777" w:rsidR="0096677C" w:rsidRPr="00F17B27" w:rsidRDefault="00416F1F" w:rsidP="00B731F3">
      <w:pPr>
        <w:pStyle w:val="a5"/>
        <w:numPr>
          <w:ilvl w:val="0"/>
          <w:numId w:val="23"/>
        </w:numPr>
        <w:spacing w:line="276" w:lineRule="auto"/>
        <w:ind w:left="0" w:right="2" w:firstLine="567"/>
      </w:pPr>
      <w:r w:rsidRPr="00F17B27">
        <w:t>круг</w:t>
      </w:r>
      <w:r w:rsidRPr="00F17B27">
        <w:rPr>
          <w:spacing w:val="-1"/>
        </w:rPr>
        <w:t xml:space="preserve"> </w:t>
      </w:r>
      <w:r w:rsidRPr="00F17B27">
        <w:t>заявителей;</w:t>
      </w:r>
    </w:p>
    <w:p w14:paraId="2E8E73BB" w14:textId="77777777" w:rsidR="00DF49F2" w:rsidRPr="00F17B27" w:rsidRDefault="00416F1F" w:rsidP="00B731F3">
      <w:pPr>
        <w:pStyle w:val="a5"/>
        <w:numPr>
          <w:ilvl w:val="0"/>
          <w:numId w:val="23"/>
        </w:numPr>
        <w:spacing w:line="276" w:lineRule="auto"/>
        <w:ind w:left="0" w:right="2" w:firstLine="567"/>
      </w:pPr>
      <w:r w:rsidRPr="00F17B27">
        <w:t>срок предоставления государственной</w:t>
      </w:r>
      <w:r w:rsidRPr="00F17B27">
        <w:rPr>
          <w:spacing w:val="-5"/>
        </w:rPr>
        <w:t xml:space="preserve"> </w:t>
      </w:r>
      <w:r w:rsidRPr="00F17B27">
        <w:t>услуги;</w:t>
      </w:r>
    </w:p>
    <w:p w14:paraId="29FA88BA" w14:textId="77777777" w:rsidR="0096677C" w:rsidRPr="00F17B27" w:rsidRDefault="00416F1F" w:rsidP="00B731F3">
      <w:pPr>
        <w:pStyle w:val="a5"/>
        <w:numPr>
          <w:ilvl w:val="0"/>
          <w:numId w:val="23"/>
        </w:numPr>
        <w:spacing w:line="276" w:lineRule="auto"/>
        <w:ind w:left="0" w:right="2" w:firstLine="567"/>
      </w:pPr>
      <w:r w:rsidRPr="00F17B27">
        <w:t>порядок предоставления документа, являющегося результатом предоставления государственной</w:t>
      </w:r>
      <w:r w:rsidRPr="00F17B27">
        <w:rPr>
          <w:spacing w:val="-1"/>
        </w:rPr>
        <w:t xml:space="preserve"> </w:t>
      </w:r>
      <w:r w:rsidRPr="00F17B27">
        <w:t>услуги;</w:t>
      </w:r>
    </w:p>
    <w:p w14:paraId="0B5C1F77" w14:textId="77777777" w:rsidR="0096677C" w:rsidRPr="00F17B27" w:rsidRDefault="00416F1F" w:rsidP="00B731F3">
      <w:pPr>
        <w:pStyle w:val="a5"/>
        <w:numPr>
          <w:ilvl w:val="0"/>
          <w:numId w:val="23"/>
        </w:numPr>
        <w:spacing w:line="276" w:lineRule="auto"/>
        <w:ind w:left="0" w:right="2" w:firstLine="567"/>
      </w:pPr>
      <w:r w:rsidRPr="00F17B27">
        <w:t>исчерпывающий перечень оснований для приостановления или отказа в предоставлении государственной</w:t>
      </w:r>
      <w:r w:rsidRPr="00F17B27">
        <w:rPr>
          <w:spacing w:val="-1"/>
        </w:rPr>
        <w:t xml:space="preserve"> </w:t>
      </w:r>
      <w:r w:rsidRPr="00F17B27">
        <w:t>услуги;</w:t>
      </w:r>
    </w:p>
    <w:p w14:paraId="682FCE2D" w14:textId="77777777" w:rsidR="0096677C" w:rsidRPr="00F17B27" w:rsidRDefault="00416F1F" w:rsidP="00B731F3">
      <w:pPr>
        <w:pStyle w:val="a5"/>
        <w:numPr>
          <w:ilvl w:val="0"/>
          <w:numId w:val="23"/>
        </w:numPr>
        <w:spacing w:line="276" w:lineRule="auto"/>
        <w:ind w:left="0" w:right="2" w:firstLine="567"/>
      </w:pPr>
      <w:r w:rsidRPr="00F17B27"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</w:t>
      </w:r>
      <w:r w:rsidRPr="00F17B27">
        <w:rPr>
          <w:spacing w:val="-1"/>
        </w:rPr>
        <w:t xml:space="preserve"> </w:t>
      </w:r>
      <w:r w:rsidRPr="00F17B27">
        <w:t>услуги;</w:t>
      </w:r>
    </w:p>
    <w:p w14:paraId="0D058C29" w14:textId="77777777" w:rsidR="0096677C" w:rsidRPr="00F17B27" w:rsidRDefault="00416F1F" w:rsidP="00B731F3">
      <w:pPr>
        <w:pStyle w:val="a5"/>
        <w:numPr>
          <w:ilvl w:val="0"/>
          <w:numId w:val="23"/>
        </w:numPr>
        <w:spacing w:line="276" w:lineRule="auto"/>
        <w:ind w:left="0" w:right="2" w:firstLine="567"/>
      </w:pPr>
      <w:r w:rsidRPr="00F17B27">
        <w:t>формы заявлений (уведомлений, сообщений), используемые при предоставлении государственной</w:t>
      </w:r>
      <w:r w:rsidRPr="00F17B27">
        <w:rPr>
          <w:spacing w:val="-1"/>
        </w:rPr>
        <w:t xml:space="preserve"> </w:t>
      </w:r>
      <w:r w:rsidRPr="00F17B27">
        <w:t>услуги.</w:t>
      </w:r>
    </w:p>
    <w:p w14:paraId="28DEC561" w14:textId="2ECDE992" w:rsidR="0096677C" w:rsidRPr="00F17B27" w:rsidRDefault="00416F1F" w:rsidP="00B731F3">
      <w:pPr>
        <w:pStyle w:val="a3"/>
        <w:spacing w:line="276" w:lineRule="auto"/>
        <w:ind w:left="0" w:right="2" w:firstLine="567"/>
        <w:rPr>
          <w:sz w:val="22"/>
          <w:szCs w:val="22"/>
        </w:rPr>
      </w:pPr>
      <w:r w:rsidRPr="00F17B27">
        <w:rPr>
          <w:sz w:val="22"/>
          <w:szCs w:val="22"/>
        </w:rPr>
        <w:t>Информация в информационно-телекоммуникационной сети «Интернет» предоставляется заявителю бесплатно.</w:t>
      </w:r>
    </w:p>
    <w:p w14:paraId="0546F4D5" w14:textId="4A32C604" w:rsidR="0096677C" w:rsidRDefault="00416F1F" w:rsidP="00B731F3">
      <w:pPr>
        <w:pStyle w:val="a3"/>
        <w:spacing w:line="276" w:lineRule="auto"/>
        <w:ind w:left="0" w:right="2" w:firstLine="567"/>
        <w:rPr>
          <w:sz w:val="22"/>
          <w:szCs w:val="22"/>
        </w:rPr>
      </w:pPr>
      <w:r w:rsidRPr="00F17B27">
        <w:rPr>
          <w:sz w:val="22"/>
          <w:szCs w:val="22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FD1E22" w:rsidRPr="00F17B27">
        <w:rPr>
          <w:sz w:val="22"/>
          <w:szCs w:val="22"/>
        </w:rPr>
        <w:t>заявителя,</w:t>
      </w:r>
      <w:r w:rsidRPr="00F17B27">
        <w:rPr>
          <w:sz w:val="22"/>
          <w:szCs w:val="22"/>
        </w:rPr>
        <w:t xml:space="preserve"> или предоставление им персональных данных.</w:t>
      </w:r>
    </w:p>
    <w:p w14:paraId="18E36C29" w14:textId="77777777" w:rsidR="00767151" w:rsidRPr="00F17B27" w:rsidRDefault="00767151" w:rsidP="00B731F3">
      <w:pPr>
        <w:pStyle w:val="a3"/>
        <w:spacing w:line="276" w:lineRule="auto"/>
        <w:ind w:left="0" w:right="2" w:firstLine="567"/>
        <w:rPr>
          <w:sz w:val="22"/>
          <w:szCs w:val="22"/>
        </w:rPr>
      </w:pPr>
    </w:p>
    <w:p w14:paraId="2A69177C" w14:textId="2CE8C24D" w:rsidR="002F652D" w:rsidRDefault="002F652D" w:rsidP="00D87FB3">
      <w:pPr>
        <w:pStyle w:val="a3"/>
        <w:spacing w:line="276" w:lineRule="auto"/>
        <w:ind w:left="426" w:right="687" w:firstLine="0"/>
        <w:rPr>
          <w:sz w:val="24"/>
          <w:szCs w:val="24"/>
        </w:rPr>
      </w:pPr>
    </w:p>
    <w:p w14:paraId="7872DB09" w14:textId="77777777" w:rsidR="00F17B27" w:rsidRPr="006D04C1" w:rsidRDefault="00F17B27" w:rsidP="00D87FB3">
      <w:pPr>
        <w:pStyle w:val="a3"/>
        <w:spacing w:line="276" w:lineRule="auto"/>
        <w:ind w:left="426" w:right="687" w:firstLine="0"/>
        <w:rPr>
          <w:sz w:val="24"/>
          <w:szCs w:val="24"/>
        </w:rPr>
      </w:pPr>
    </w:p>
    <w:p w14:paraId="1CB6C205" w14:textId="77777777" w:rsidR="002F652D" w:rsidRPr="006D04C1" w:rsidRDefault="00416F1F" w:rsidP="005859EA">
      <w:pPr>
        <w:pStyle w:val="1"/>
        <w:numPr>
          <w:ilvl w:val="1"/>
          <w:numId w:val="12"/>
        </w:numPr>
        <w:tabs>
          <w:tab w:val="left" w:pos="284"/>
        </w:tabs>
        <w:spacing w:line="276" w:lineRule="auto"/>
        <w:ind w:left="0" w:right="2" w:firstLine="0"/>
        <w:jc w:val="center"/>
        <w:rPr>
          <w:sz w:val="24"/>
          <w:szCs w:val="24"/>
        </w:rPr>
      </w:pPr>
      <w:r w:rsidRPr="006D04C1">
        <w:rPr>
          <w:sz w:val="24"/>
          <w:szCs w:val="24"/>
        </w:rPr>
        <w:t>Стандарт предоставления государственной услуги</w:t>
      </w:r>
    </w:p>
    <w:p w14:paraId="2A3E08B8" w14:textId="2EF08E5C" w:rsidR="00CE1761" w:rsidRDefault="00CE1761" w:rsidP="00D87FB3">
      <w:pPr>
        <w:pStyle w:val="1"/>
        <w:spacing w:line="276" w:lineRule="auto"/>
        <w:ind w:left="0" w:right="2"/>
        <w:jc w:val="center"/>
        <w:rPr>
          <w:sz w:val="24"/>
          <w:szCs w:val="24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4588"/>
        <w:gridCol w:w="3119"/>
      </w:tblGrid>
      <w:tr w:rsidR="00B731F3" w:rsidRPr="00B731F3" w14:paraId="414FD353" w14:textId="77777777" w:rsidTr="00AD281B">
        <w:trPr>
          <w:trHeight w:val="528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5C24" w14:textId="77777777" w:rsidR="00856CBD" w:rsidRPr="00B731F3" w:rsidRDefault="00856CBD" w:rsidP="00B731F3">
            <w:pPr>
              <w:widowControl/>
              <w:adjustRightInd w:val="0"/>
              <w:jc w:val="center"/>
              <w:rPr>
                <w:rFonts w:eastAsiaTheme="minorHAnsi"/>
                <w:bCs/>
                <w:lang w:eastAsia="en-US" w:bidi="ar-SA"/>
              </w:rPr>
            </w:pPr>
            <w:r w:rsidRPr="00B731F3">
              <w:rPr>
                <w:rFonts w:eastAsiaTheme="minorHAnsi"/>
                <w:bCs/>
                <w:lang w:eastAsia="en-US" w:bidi="ar-SA"/>
              </w:rPr>
              <w:t xml:space="preserve">Наименование требования к стандарту предоставления государственной услуги 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AD04" w14:textId="77777777" w:rsidR="00856CBD" w:rsidRPr="00B731F3" w:rsidRDefault="00856CBD" w:rsidP="00B731F3">
            <w:pPr>
              <w:widowControl/>
              <w:adjustRightInd w:val="0"/>
              <w:jc w:val="center"/>
              <w:rPr>
                <w:rFonts w:eastAsiaTheme="minorHAnsi"/>
                <w:bCs/>
                <w:lang w:eastAsia="en-US" w:bidi="ar-SA"/>
              </w:rPr>
            </w:pPr>
            <w:r w:rsidRPr="00B731F3">
              <w:rPr>
                <w:rFonts w:eastAsiaTheme="minorHAnsi"/>
                <w:bCs/>
                <w:lang w:eastAsia="en-US" w:bidi="ar-SA"/>
              </w:rPr>
              <w:t xml:space="preserve">Содержание требований к стандарту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476C" w14:textId="77777777" w:rsidR="00856CBD" w:rsidRPr="00B731F3" w:rsidRDefault="00856CBD" w:rsidP="00B731F3">
            <w:pPr>
              <w:widowControl/>
              <w:adjustRightInd w:val="0"/>
              <w:jc w:val="center"/>
              <w:rPr>
                <w:rFonts w:eastAsiaTheme="minorHAnsi"/>
                <w:bCs/>
                <w:lang w:eastAsia="en-US" w:bidi="ar-SA"/>
              </w:rPr>
            </w:pPr>
            <w:r w:rsidRPr="00B731F3">
              <w:rPr>
                <w:rFonts w:eastAsiaTheme="minorHAnsi"/>
                <w:bCs/>
                <w:lang w:eastAsia="en-US" w:bidi="ar-SA"/>
              </w:rPr>
              <w:t xml:space="preserve">Нормативный акт, устанавливающий государственную услугу или требование </w:t>
            </w:r>
          </w:p>
        </w:tc>
      </w:tr>
      <w:tr w:rsidR="00B731F3" w:rsidRPr="00B731F3" w14:paraId="12015C3D" w14:textId="77777777" w:rsidTr="00AD281B">
        <w:trPr>
          <w:trHeight w:val="528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A200" w14:textId="5BCE0722" w:rsidR="00856CBD" w:rsidRPr="00B731F3" w:rsidRDefault="00817687" w:rsidP="00AD281B">
            <w:pPr>
              <w:pStyle w:val="1"/>
              <w:ind w:left="0" w:right="2"/>
              <w:jc w:val="both"/>
              <w:rPr>
                <w:b w:val="0"/>
                <w:sz w:val="22"/>
                <w:szCs w:val="22"/>
              </w:rPr>
            </w:pPr>
            <w:r w:rsidRPr="00B731F3">
              <w:rPr>
                <w:b w:val="0"/>
                <w:sz w:val="22"/>
                <w:szCs w:val="22"/>
              </w:rPr>
              <w:t xml:space="preserve">2.1. </w:t>
            </w:r>
            <w:r w:rsidR="009E49E3" w:rsidRPr="00B731F3">
              <w:rPr>
                <w:b w:val="0"/>
                <w:sz w:val="22"/>
                <w:szCs w:val="22"/>
              </w:rPr>
              <w:t>Наименование государственной</w:t>
            </w:r>
            <w:r w:rsidR="009E49E3" w:rsidRPr="00B731F3">
              <w:rPr>
                <w:b w:val="0"/>
                <w:spacing w:val="-3"/>
                <w:sz w:val="22"/>
                <w:szCs w:val="22"/>
              </w:rPr>
              <w:t xml:space="preserve"> </w:t>
            </w:r>
            <w:r w:rsidR="00B15FA0" w:rsidRPr="00B731F3">
              <w:rPr>
                <w:b w:val="0"/>
                <w:sz w:val="22"/>
                <w:szCs w:val="22"/>
              </w:rPr>
              <w:t>услуги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BD0F" w14:textId="62E12D53" w:rsidR="00856CBD" w:rsidRPr="00B731F3" w:rsidRDefault="00B15FA0" w:rsidP="00AD281B">
            <w:pPr>
              <w:widowControl/>
              <w:adjustRightInd w:val="0"/>
              <w:jc w:val="both"/>
              <w:rPr>
                <w:rFonts w:eastAsiaTheme="minorHAnsi"/>
                <w:bCs/>
                <w:highlight w:val="yellow"/>
                <w:lang w:eastAsia="en-US" w:bidi="ar-SA"/>
              </w:rPr>
            </w:pPr>
            <w:r w:rsidRPr="00B731F3">
              <w:t>П</w:t>
            </w:r>
            <w:r w:rsidR="009E49E3" w:rsidRPr="00B731F3">
              <w:t>ризнание субъектов малого или среднего предпринимательства социальными</w:t>
            </w:r>
            <w:r w:rsidR="009E49E3" w:rsidRPr="00B731F3">
              <w:rPr>
                <w:spacing w:val="-4"/>
              </w:rPr>
              <w:t xml:space="preserve"> </w:t>
            </w:r>
            <w:r w:rsidR="009E49E3" w:rsidRPr="00B731F3">
              <w:t>предприятиями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A0DF" w14:textId="0CC9300C" w:rsidR="00856CBD" w:rsidRPr="00B731F3" w:rsidRDefault="00A111B5" w:rsidP="00AD281B">
            <w:pPr>
              <w:widowControl/>
              <w:adjustRightInd w:val="0"/>
              <w:jc w:val="both"/>
              <w:rPr>
                <w:rFonts w:eastAsiaTheme="minorHAnsi"/>
                <w:bCs/>
                <w:lang w:eastAsia="en-US" w:bidi="ar-SA"/>
              </w:rPr>
            </w:pPr>
            <w:r w:rsidRPr="00B731F3">
              <w:rPr>
                <w:rFonts w:eastAsiaTheme="minorHAnsi"/>
                <w:bCs/>
                <w:lang w:eastAsia="en-US" w:bidi="ar-SA"/>
              </w:rPr>
              <w:t xml:space="preserve">п.1 Порядка признания </w:t>
            </w:r>
            <w:r w:rsidRPr="00B731F3">
              <w:t>субъекта малого или среднего предпринимательства социальным</w:t>
            </w:r>
            <w:r w:rsidRPr="00B731F3">
              <w:rPr>
                <w:spacing w:val="-4"/>
              </w:rPr>
              <w:t xml:space="preserve"> </w:t>
            </w:r>
            <w:r w:rsidRPr="00B731F3">
              <w:t xml:space="preserve">предприятием, утвержденного </w:t>
            </w:r>
            <w:r w:rsidR="001E7847" w:rsidRPr="00B731F3">
              <w:rPr>
                <w:rFonts w:eastAsiaTheme="minorHAnsi"/>
                <w:bCs/>
                <w:lang w:eastAsia="en-US" w:bidi="ar-SA"/>
              </w:rPr>
              <w:t>Приказ</w:t>
            </w:r>
            <w:r w:rsidRPr="00B731F3">
              <w:rPr>
                <w:rFonts w:eastAsiaTheme="minorHAnsi"/>
                <w:bCs/>
                <w:lang w:eastAsia="en-US" w:bidi="ar-SA"/>
              </w:rPr>
              <w:t>ом</w:t>
            </w:r>
            <w:r w:rsidR="001E7847" w:rsidRPr="00B731F3">
              <w:rPr>
                <w:rFonts w:eastAsiaTheme="minorHAnsi"/>
                <w:bCs/>
                <w:lang w:eastAsia="en-US" w:bidi="ar-SA"/>
              </w:rPr>
              <w:t xml:space="preserve"> Министерства экономического развития Российской Федерации от 29.11.2019 №773</w:t>
            </w:r>
          </w:p>
        </w:tc>
      </w:tr>
      <w:tr w:rsidR="00B731F3" w:rsidRPr="00B731F3" w14:paraId="7B92491B" w14:textId="77777777" w:rsidTr="00AD281B">
        <w:trPr>
          <w:trHeight w:val="528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E795" w14:textId="09F48762" w:rsidR="001E7847" w:rsidRPr="00B731F3" w:rsidRDefault="00817687" w:rsidP="00AD281B">
            <w:pPr>
              <w:pStyle w:val="1"/>
              <w:ind w:left="0" w:right="2"/>
              <w:jc w:val="both"/>
              <w:rPr>
                <w:b w:val="0"/>
                <w:sz w:val="22"/>
                <w:szCs w:val="22"/>
              </w:rPr>
            </w:pPr>
            <w:r w:rsidRPr="00B731F3">
              <w:rPr>
                <w:b w:val="0"/>
                <w:sz w:val="22"/>
                <w:szCs w:val="22"/>
              </w:rPr>
              <w:t xml:space="preserve">2.2. </w:t>
            </w:r>
            <w:r w:rsidR="001E7847" w:rsidRPr="00B731F3">
              <w:rPr>
                <w:b w:val="0"/>
                <w:sz w:val="22"/>
                <w:szCs w:val="22"/>
              </w:rPr>
              <w:t>Наименование исполнительного органа государственной власти субъекта Российской Федерации, предоставляющего государственную услугу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0795" w14:textId="5614CBCF" w:rsidR="001E7847" w:rsidRPr="00B731F3" w:rsidRDefault="001E7847" w:rsidP="00AD281B">
            <w:pPr>
              <w:widowControl/>
              <w:adjustRightInd w:val="0"/>
              <w:jc w:val="both"/>
              <w:rPr>
                <w:rFonts w:eastAsiaTheme="minorHAnsi"/>
                <w:bCs/>
                <w:highlight w:val="yellow"/>
                <w:lang w:eastAsia="en-US" w:bidi="ar-SA"/>
              </w:rPr>
            </w:pPr>
            <w:r w:rsidRPr="00B731F3">
              <w:rPr>
                <w:iCs/>
              </w:rPr>
              <w:t>Министерство экономики Республики Татарстан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D1C5" w14:textId="4448A59C" w:rsidR="001E7847" w:rsidRPr="00B731F3" w:rsidRDefault="00564146" w:rsidP="00AD281B">
            <w:pPr>
              <w:widowControl/>
              <w:adjustRightInd w:val="0"/>
              <w:jc w:val="both"/>
              <w:rPr>
                <w:rFonts w:eastAsiaTheme="minorHAnsi"/>
                <w:bCs/>
                <w:highlight w:val="yellow"/>
                <w:lang w:eastAsia="en-US" w:bidi="ar-SA"/>
              </w:rPr>
            </w:pPr>
            <w:r w:rsidRPr="00B731F3">
              <w:rPr>
                <w:rFonts w:eastAsiaTheme="minorHAnsi"/>
                <w:bCs/>
                <w:lang w:eastAsia="en-US" w:bidi="ar-SA"/>
              </w:rPr>
              <w:t xml:space="preserve">п.2. </w:t>
            </w:r>
            <w:r w:rsidR="00EA5B4A" w:rsidRPr="00B731F3">
              <w:rPr>
                <w:rFonts w:eastAsiaTheme="minorHAnsi"/>
                <w:bCs/>
                <w:lang w:eastAsia="en-US" w:bidi="ar-SA"/>
              </w:rPr>
              <w:t>Приказ</w:t>
            </w:r>
            <w:r w:rsidRPr="00B731F3">
              <w:rPr>
                <w:rFonts w:eastAsiaTheme="minorHAnsi"/>
                <w:bCs/>
                <w:lang w:eastAsia="en-US" w:bidi="ar-SA"/>
              </w:rPr>
              <w:t>а</w:t>
            </w:r>
            <w:r w:rsidR="00EA5B4A" w:rsidRPr="00B731F3">
              <w:rPr>
                <w:rFonts w:eastAsiaTheme="minorHAnsi"/>
                <w:bCs/>
                <w:lang w:eastAsia="en-US" w:bidi="ar-SA"/>
              </w:rPr>
              <w:t xml:space="preserve"> Министерства экономического развития Российской Федерации от 29.11.2019 №773</w:t>
            </w:r>
            <w:r w:rsidR="009774B7" w:rsidRPr="00B731F3">
              <w:rPr>
                <w:rFonts w:eastAsiaTheme="minorHAnsi"/>
                <w:bCs/>
                <w:lang w:eastAsia="en-US" w:bidi="ar-SA"/>
              </w:rPr>
              <w:t>;</w:t>
            </w:r>
          </w:p>
        </w:tc>
      </w:tr>
      <w:tr w:rsidR="00B731F3" w:rsidRPr="00B731F3" w14:paraId="5C46425F" w14:textId="77777777" w:rsidTr="00AD281B">
        <w:trPr>
          <w:trHeight w:val="528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E27B" w14:textId="04FA80E3" w:rsidR="00A111B5" w:rsidRPr="00B731F3" w:rsidRDefault="00A111B5" w:rsidP="00AD281B">
            <w:pPr>
              <w:pStyle w:val="1"/>
              <w:ind w:left="0" w:right="2"/>
              <w:jc w:val="both"/>
              <w:rPr>
                <w:b w:val="0"/>
                <w:sz w:val="22"/>
                <w:szCs w:val="22"/>
              </w:rPr>
            </w:pPr>
            <w:r w:rsidRPr="00B731F3">
              <w:rPr>
                <w:b w:val="0"/>
                <w:sz w:val="22"/>
                <w:szCs w:val="22"/>
              </w:rPr>
              <w:t>2.3. Результат предоставления государственной услуги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4DC4" w14:textId="465FBCCE" w:rsidR="00A111B5" w:rsidRPr="00B731F3" w:rsidRDefault="00A111B5" w:rsidP="00AD281B">
            <w:pPr>
              <w:pStyle w:val="a5"/>
              <w:ind w:left="0" w:right="2" w:firstLine="0"/>
            </w:pPr>
            <w:r w:rsidRPr="00B731F3">
              <w:t xml:space="preserve">Результатом предоставления государственной услуги является решение </w:t>
            </w:r>
            <w:r w:rsidRPr="00B731F3">
              <w:rPr>
                <w:iCs/>
              </w:rPr>
              <w:t>Министерства экономики Республики Татарстан</w:t>
            </w:r>
            <w:r w:rsidRPr="00B731F3">
              <w:t xml:space="preserve"> о признании субъекта малого или среднего предпринимательства социальным предприятием или об отказе в признании субъекта малого или среднего предпринимательства социальным предприятием.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442C" w14:textId="35FBB79C" w:rsidR="00A111B5" w:rsidRPr="00B731F3" w:rsidRDefault="00A111B5" w:rsidP="00AD281B">
            <w:pPr>
              <w:widowControl/>
              <w:adjustRightInd w:val="0"/>
              <w:jc w:val="both"/>
              <w:rPr>
                <w:rFonts w:eastAsiaTheme="minorHAnsi"/>
                <w:bCs/>
                <w:highlight w:val="yellow"/>
                <w:lang w:eastAsia="en-US" w:bidi="ar-SA"/>
              </w:rPr>
            </w:pPr>
            <w:r w:rsidRPr="00B731F3">
              <w:rPr>
                <w:rFonts w:eastAsiaTheme="minorHAnsi"/>
                <w:bCs/>
                <w:lang w:eastAsia="en-US" w:bidi="ar-SA"/>
              </w:rPr>
              <w:t xml:space="preserve">п.12 Порядка признания </w:t>
            </w:r>
            <w:r w:rsidRPr="00B731F3">
              <w:t>субъекта малого или среднего предпринимательства социальным</w:t>
            </w:r>
            <w:r w:rsidRPr="00B731F3">
              <w:rPr>
                <w:spacing w:val="-4"/>
              </w:rPr>
              <w:t xml:space="preserve"> </w:t>
            </w:r>
            <w:r w:rsidRPr="00B731F3">
              <w:t xml:space="preserve">предприятием, утвержденного </w:t>
            </w:r>
            <w:r w:rsidRPr="00B731F3">
              <w:rPr>
                <w:rFonts w:eastAsiaTheme="minorHAnsi"/>
                <w:bCs/>
                <w:lang w:eastAsia="en-US" w:bidi="ar-SA"/>
              </w:rPr>
              <w:t>Приказом Министерства экономического развития Российской Федерации от 29.11.2019 №773</w:t>
            </w:r>
          </w:p>
        </w:tc>
      </w:tr>
      <w:tr w:rsidR="00B731F3" w:rsidRPr="00B731F3" w14:paraId="6F47BD92" w14:textId="77777777" w:rsidTr="00AD281B">
        <w:trPr>
          <w:trHeight w:val="528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4CF9" w14:textId="192F467B" w:rsidR="00A111B5" w:rsidRPr="00B731F3" w:rsidRDefault="00A111B5" w:rsidP="00AD281B">
            <w:pPr>
              <w:pStyle w:val="1"/>
              <w:ind w:left="0" w:right="2"/>
              <w:jc w:val="both"/>
              <w:rPr>
                <w:b w:val="0"/>
                <w:sz w:val="22"/>
                <w:szCs w:val="22"/>
              </w:rPr>
            </w:pPr>
            <w:r w:rsidRPr="00B731F3">
              <w:rPr>
                <w:b w:val="0"/>
                <w:sz w:val="22"/>
                <w:szCs w:val="22"/>
              </w:rPr>
              <w:t>2.4. Срок предоставления государственной услуги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A1F5" w14:textId="65CC5858" w:rsidR="00A111B5" w:rsidRPr="00B731F3" w:rsidRDefault="00A111B5" w:rsidP="00AD281B">
            <w:pPr>
              <w:pStyle w:val="a5"/>
              <w:ind w:left="0" w:right="2" w:firstLine="0"/>
            </w:pPr>
            <w:r w:rsidRPr="00B731F3">
              <w:t>Срок предоставления государственной услуги не должен превышать 30 дней со дня регистрации заявления и всех приложенных к нему</w:t>
            </w:r>
            <w:r w:rsidRPr="00B731F3">
              <w:rPr>
                <w:spacing w:val="-24"/>
              </w:rPr>
              <w:t xml:space="preserve"> </w:t>
            </w:r>
            <w:r w:rsidRPr="00B731F3">
              <w:t>документов.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0201" w14:textId="3A01954F" w:rsidR="00A111B5" w:rsidRPr="00B731F3" w:rsidRDefault="00A111B5" w:rsidP="00AD281B">
            <w:pPr>
              <w:widowControl/>
              <w:adjustRightInd w:val="0"/>
              <w:jc w:val="both"/>
              <w:rPr>
                <w:rFonts w:eastAsiaTheme="minorHAnsi"/>
                <w:bCs/>
                <w:highlight w:val="yellow"/>
                <w:lang w:eastAsia="en-US" w:bidi="ar-SA"/>
              </w:rPr>
            </w:pPr>
            <w:r w:rsidRPr="00B731F3">
              <w:rPr>
                <w:rFonts w:eastAsiaTheme="minorHAnsi"/>
                <w:bCs/>
                <w:lang w:eastAsia="en-US" w:bidi="ar-SA"/>
              </w:rPr>
              <w:t xml:space="preserve">п.12 Порядка признания </w:t>
            </w:r>
            <w:r w:rsidRPr="00B731F3">
              <w:t>субъекта малого или среднего предпринимательства социальным</w:t>
            </w:r>
            <w:r w:rsidRPr="00B731F3">
              <w:rPr>
                <w:spacing w:val="-4"/>
              </w:rPr>
              <w:t xml:space="preserve"> </w:t>
            </w:r>
            <w:r w:rsidRPr="00B731F3">
              <w:t xml:space="preserve">предприятием, утвержденного </w:t>
            </w:r>
            <w:r w:rsidRPr="00B731F3">
              <w:rPr>
                <w:rFonts w:eastAsiaTheme="minorHAnsi"/>
                <w:bCs/>
                <w:lang w:eastAsia="en-US" w:bidi="ar-SA"/>
              </w:rPr>
              <w:t>Приказом Министерства экономического развития Российской Федерации от 29.11.2019 №773</w:t>
            </w:r>
          </w:p>
        </w:tc>
      </w:tr>
      <w:tr w:rsidR="00B731F3" w:rsidRPr="00B731F3" w14:paraId="543A74C3" w14:textId="77777777" w:rsidTr="00AD281B">
        <w:trPr>
          <w:trHeight w:val="528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0CA1" w14:textId="45AF9122" w:rsidR="00A632F0" w:rsidRPr="00B731F3" w:rsidRDefault="00A632F0" w:rsidP="00AD281B">
            <w:pPr>
              <w:pStyle w:val="1"/>
              <w:ind w:left="0" w:right="2"/>
              <w:jc w:val="both"/>
              <w:rPr>
                <w:b w:val="0"/>
                <w:sz w:val="22"/>
                <w:szCs w:val="22"/>
              </w:rPr>
            </w:pPr>
            <w:r w:rsidRPr="00B731F3">
              <w:rPr>
                <w:b w:val="0"/>
                <w:sz w:val="22"/>
                <w:szCs w:val="22"/>
              </w:rPr>
              <w:t>2.5. Правовые основания для предоставления государственной услуги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63A2" w14:textId="095F4366" w:rsidR="00A632F0" w:rsidRPr="00B731F3" w:rsidRDefault="00A632F0" w:rsidP="00AD281B">
            <w:pPr>
              <w:pStyle w:val="a5"/>
              <w:numPr>
                <w:ilvl w:val="0"/>
                <w:numId w:val="29"/>
              </w:numPr>
              <w:ind w:left="199" w:right="2" w:hanging="199"/>
              <w:rPr>
                <w:rFonts w:eastAsiaTheme="minorHAnsi"/>
                <w:bCs/>
                <w:lang w:eastAsia="en-US" w:bidi="ar-SA"/>
              </w:rPr>
            </w:pPr>
            <w:r w:rsidRPr="00B731F3">
              <w:rPr>
                <w:rFonts w:eastAsiaTheme="minorHAnsi"/>
                <w:bCs/>
                <w:lang w:eastAsia="en-US" w:bidi="ar-SA"/>
              </w:rPr>
              <w:t>Федеральный закон от 24 июля 2007 года № 209-ФЗ «О развитии малого и среднего предпринимательства в Российской Федерации»</w:t>
            </w:r>
          </w:p>
          <w:p w14:paraId="69C9DA74" w14:textId="2C6B0346" w:rsidR="00A632F0" w:rsidRPr="00B731F3" w:rsidRDefault="00A632F0" w:rsidP="00AD281B">
            <w:pPr>
              <w:pStyle w:val="a5"/>
              <w:numPr>
                <w:ilvl w:val="0"/>
                <w:numId w:val="29"/>
              </w:numPr>
              <w:ind w:left="199" w:right="2" w:hanging="199"/>
            </w:pPr>
            <w:r w:rsidRPr="00B731F3">
              <w:rPr>
                <w:rFonts w:eastAsiaTheme="minorHAnsi"/>
                <w:bCs/>
                <w:lang w:eastAsia="en-US" w:bidi="ar-SA"/>
              </w:rPr>
              <w:t>Приказ Министерства экономического развития Российской Федерации от 29.11.2019 №773</w:t>
            </w:r>
          </w:p>
          <w:p w14:paraId="7FCE7D69" w14:textId="395C99F4" w:rsidR="00A632F0" w:rsidRPr="00B731F3" w:rsidRDefault="00A632F0" w:rsidP="00AD281B">
            <w:pPr>
              <w:pStyle w:val="a5"/>
              <w:numPr>
                <w:ilvl w:val="0"/>
                <w:numId w:val="29"/>
              </w:numPr>
              <w:ind w:left="199" w:right="2" w:hanging="199"/>
            </w:pPr>
            <w:r w:rsidRPr="00B731F3">
              <w:t>Постановление Кабинет</w:t>
            </w:r>
            <w:r w:rsidR="00564146" w:rsidRPr="00B731F3">
              <w:t>а</w:t>
            </w:r>
            <w:r w:rsidRPr="00B731F3">
              <w:t xml:space="preserve"> Министров Республики Татарстан от 2 ноября 2010 г. № 880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</w:t>
            </w:r>
            <w:r w:rsidR="00EA5B4A" w:rsidRPr="00B731F3">
              <w:t xml:space="preserve"> </w:t>
            </w:r>
            <w:r w:rsidRPr="00B731F3">
              <w:t>Республики Татарстан»</w:t>
            </w:r>
          </w:p>
          <w:p w14:paraId="56EB8127" w14:textId="7394BF63" w:rsidR="00A632F0" w:rsidRPr="00B731F3" w:rsidRDefault="00A632F0" w:rsidP="00AD281B">
            <w:pPr>
              <w:pStyle w:val="a5"/>
              <w:ind w:left="0" w:right="2" w:firstLine="0"/>
            </w:pPr>
            <w:r w:rsidRPr="00B731F3">
              <w:t xml:space="preserve"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 размещен на официальном сайте </w:t>
            </w:r>
            <w:r w:rsidR="00271477" w:rsidRPr="00B731F3">
              <w:t>н</w:t>
            </w:r>
            <w:r w:rsidRPr="00B731F3">
              <w:t>екоммерческой микрокредитной компании «Фонд поддержки предпринимательства Республики Татарстан» в информационно-телекоммуникационной сети «Интернет».</w:t>
            </w:r>
          </w:p>
          <w:p w14:paraId="531953A1" w14:textId="6B7B968F" w:rsidR="00A632F0" w:rsidRPr="00B731F3" w:rsidRDefault="00A632F0" w:rsidP="00AD281B">
            <w:pPr>
              <w:pStyle w:val="a3"/>
              <w:ind w:left="0" w:right="2" w:firstLine="0"/>
              <w:rPr>
                <w:sz w:val="22"/>
                <w:szCs w:val="22"/>
              </w:rPr>
            </w:pPr>
            <w:r w:rsidRPr="00B731F3">
              <w:rPr>
                <w:iCs/>
                <w:sz w:val="22"/>
                <w:szCs w:val="22"/>
              </w:rPr>
              <w:t>Министерство экономики Республики Татарстан</w:t>
            </w:r>
            <w:r w:rsidRPr="00B731F3">
              <w:rPr>
                <w:sz w:val="22"/>
                <w:szCs w:val="22"/>
              </w:rPr>
              <w:t xml:space="preserve"> обеспечивает актуализацию перечня нормативных правовых актов, регулирующих предоставление государственной услуги, на официальном сайте Некоммерческой микрокредитной компании «Фонд поддержки предпринимательства Республики Татарстан» в информационно-телекоммуникационной сети «Интернет».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5CAC" w14:textId="2C7F2AEF" w:rsidR="00EA5B4A" w:rsidRPr="00B731F3" w:rsidRDefault="00EA5B4A" w:rsidP="00AD281B">
            <w:pPr>
              <w:pStyle w:val="af3"/>
              <w:jc w:val="both"/>
            </w:pPr>
            <w:r w:rsidRPr="00B731F3">
              <w:t xml:space="preserve">Федеральный закон от 26 июля 2019 г. № 245-ФЗ </w:t>
            </w:r>
            <w:r w:rsidR="009774B7" w:rsidRPr="00B731F3">
              <w:t>«</w:t>
            </w:r>
            <w:r w:rsidRPr="00B731F3">
              <w:t>О внесении изменений в Федеральный закон «О развитии малого и среднего предпринимательства в Российской Федерации» в части закрепления понятий «социальное предпринимательство», «социальное предприятие»</w:t>
            </w:r>
            <w:r w:rsidR="009774B7" w:rsidRPr="00B731F3">
              <w:t>;</w:t>
            </w:r>
          </w:p>
          <w:p w14:paraId="0A9F7BEF" w14:textId="77777777" w:rsidR="00A632F0" w:rsidRPr="00B731F3" w:rsidRDefault="00A632F0" w:rsidP="00AD281B">
            <w:pPr>
              <w:widowControl/>
              <w:adjustRightInd w:val="0"/>
              <w:jc w:val="both"/>
              <w:rPr>
                <w:rFonts w:eastAsiaTheme="minorHAnsi"/>
                <w:bCs/>
                <w:highlight w:val="yellow"/>
                <w:lang w:eastAsia="en-US" w:bidi="ar-SA"/>
              </w:rPr>
            </w:pPr>
          </w:p>
          <w:p w14:paraId="5E20EA30" w14:textId="77777777" w:rsidR="00EA5B4A" w:rsidRPr="00B731F3" w:rsidRDefault="00EA5B4A" w:rsidP="00AD281B">
            <w:pPr>
              <w:ind w:right="2"/>
              <w:jc w:val="both"/>
              <w:rPr>
                <w:rFonts w:eastAsiaTheme="minorHAnsi"/>
                <w:bCs/>
                <w:lang w:eastAsia="en-US" w:bidi="ar-SA"/>
              </w:rPr>
            </w:pPr>
            <w:r w:rsidRPr="00B731F3">
              <w:rPr>
                <w:rFonts w:eastAsiaTheme="minorHAnsi"/>
                <w:bCs/>
                <w:lang w:eastAsia="en-US" w:bidi="ar-SA"/>
              </w:rPr>
              <w:t>Федеральный закон от 24 июля 2007 года № 209-ФЗ «О развитии малого и среднего предпринимательства в Российской Федерации»</w:t>
            </w:r>
          </w:p>
          <w:p w14:paraId="2FC528C7" w14:textId="4B17EC5F" w:rsidR="00EA5B4A" w:rsidRPr="00B731F3" w:rsidRDefault="00EA5B4A" w:rsidP="00AD281B">
            <w:pPr>
              <w:ind w:right="2"/>
              <w:jc w:val="both"/>
              <w:rPr>
                <w:rFonts w:eastAsiaTheme="minorHAnsi"/>
                <w:bCs/>
                <w:lang w:eastAsia="en-US" w:bidi="ar-SA"/>
              </w:rPr>
            </w:pPr>
            <w:r w:rsidRPr="00B731F3">
              <w:rPr>
                <w:rFonts w:eastAsiaTheme="minorHAnsi"/>
                <w:bCs/>
                <w:lang w:eastAsia="en-US" w:bidi="ar-SA"/>
              </w:rPr>
              <w:t>Приказ Министерства экономического развития Российской Федерации от 29.11.2019 №773</w:t>
            </w:r>
            <w:r w:rsidR="00AD281B">
              <w:rPr>
                <w:rFonts w:eastAsiaTheme="minorHAnsi"/>
                <w:bCs/>
                <w:lang w:eastAsia="en-US" w:bidi="ar-SA"/>
              </w:rPr>
              <w:t>;</w:t>
            </w:r>
          </w:p>
          <w:p w14:paraId="49A0233C" w14:textId="77777777" w:rsidR="00EA5B4A" w:rsidRPr="00B731F3" w:rsidRDefault="00EA5B4A" w:rsidP="00AD281B">
            <w:pPr>
              <w:ind w:right="2"/>
              <w:jc w:val="both"/>
            </w:pPr>
          </w:p>
          <w:p w14:paraId="39BA1F01" w14:textId="482D751C" w:rsidR="00EA5B4A" w:rsidRPr="00B731F3" w:rsidRDefault="00EA5B4A" w:rsidP="00AD281B">
            <w:pPr>
              <w:ind w:right="2"/>
              <w:jc w:val="both"/>
            </w:pPr>
            <w:r w:rsidRPr="00B731F3">
              <w:t>Постановление Кабинет</w:t>
            </w:r>
            <w:r w:rsidR="009774B7" w:rsidRPr="00B731F3">
              <w:t>а</w:t>
            </w:r>
            <w:r w:rsidRPr="00B731F3">
              <w:t xml:space="preserve"> Министров Республики Татарстан от 2 ноября 2010 г. № 880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Татарстан»</w:t>
            </w:r>
          </w:p>
          <w:p w14:paraId="0DAA2AD9" w14:textId="064E7307" w:rsidR="00EA5B4A" w:rsidRPr="00B731F3" w:rsidRDefault="00EA5B4A" w:rsidP="00AD281B">
            <w:pPr>
              <w:widowControl/>
              <w:adjustRightInd w:val="0"/>
              <w:jc w:val="both"/>
              <w:rPr>
                <w:rFonts w:eastAsiaTheme="minorHAnsi"/>
                <w:bCs/>
                <w:highlight w:val="yellow"/>
                <w:lang w:eastAsia="en-US" w:bidi="ar-SA"/>
              </w:rPr>
            </w:pPr>
          </w:p>
        </w:tc>
      </w:tr>
      <w:tr w:rsidR="00B731F3" w:rsidRPr="00B731F3" w14:paraId="76711690" w14:textId="77777777" w:rsidTr="00AD281B">
        <w:trPr>
          <w:trHeight w:val="528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EA87" w14:textId="7B5FA4E2" w:rsidR="00A632F0" w:rsidRPr="00B731F3" w:rsidRDefault="00A632F0" w:rsidP="00AD281B">
            <w:pPr>
              <w:pStyle w:val="1"/>
              <w:ind w:left="0" w:right="2"/>
              <w:jc w:val="both"/>
              <w:rPr>
                <w:b w:val="0"/>
                <w:sz w:val="22"/>
                <w:szCs w:val="22"/>
              </w:rPr>
            </w:pPr>
            <w:r w:rsidRPr="00B731F3">
              <w:rPr>
                <w:b w:val="0"/>
                <w:sz w:val="22"/>
                <w:szCs w:val="22"/>
              </w:rPr>
      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информационного взаимодействия, способы их представления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A783" w14:textId="77777777" w:rsidR="00A632F0" w:rsidRPr="00B731F3" w:rsidRDefault="00A632F0" w:rsidP="00AD281B">
            <w:pPr>
              <w:pStyle w:val="a5"/>
              <w:ind w:left="0" w:right="2" w:firstLine="0"/>
            </w:pPr>
            <w:r w:rsidRPr="00B731F3">
              <w:t>Документы, указанные в настоящем пункте Регламента, подаются заявителем ежегодно в срок до 1 мая текущего календарного года. Исчерпывающий перечень документов, необходимых для предоставления государственной услуги, которые заявитель представляет самостоятельно:</w:t>
            </w:r>
          </w:p>
          <w:p w14:paraId="68E7F99F" w14:textId="516EE4EE" w:rsidR="00A632F0" w:rsidRPr="00B731F3" w:rsidRDefault="00A632F0" w:rsidP="00AD281B">
            <w:pPr>
              <w:pStyle w:val="a5"/>
              <w:numPr>
                <w:ilvl w:val="0"/>
                <w:numId w:val="26"/>
              </w:numPr>
              <w:tabs>
                <w:tab w:val="left" w:pos="624"/>
              </w:tabs>
              <w:ind w:left="57" w:right="2" w:firstLine="284"/>
            </w:pPr>
            <w:r w:rsidRPr="00B731F3">
              <w:t xml:space="preserve">Заявление о признании субъекта малого или среднего предпринимательства социальным предприятием (далее - заявление), подписанное заявителем - индивидуальным предпринимателем, руководителем заявителя - юридического лица либо иным лицом, которое в силу закона, иного правового акта или учредительного документа юридического лица уполномочено выступать от имени юридического лица, или подписанное уполномоченным заявителем лицом, действующим на основании доверенности (далее - уполномоченное лицо заявителя). Рекомендуемый образец заявления приведен в </w:t>
            </w:r>
            <w:hyperlink w:anchor="_bookmark4" w:history="1">
              <w:r w:rsidRPr="00B731F3">
                <w:t xml:space="preserve">приложении № 1 </w:t>
              </w:r>
            </w:hyperlink>
            <w:r w:rsidRPr="00B731F3">
              <w:t>к настоящему</w:t>
            </w:r>
            <w:r w:rsidRPr="00B731F3">
              <w:rPr>
                <w:spacing w:val="-6"/>
              </w:rPr>
              <w:t xml:space="preserve"> </w:t>
            </w:r>
            <w:r w:rsidRPr="00B731F3">
              <w:t>Регламенту;</w:t>
            </w:r>
          </w:p>
          <w:p w14:paraId="266028F9" w14:textId="5327BCBC" w:rsidR="00A632F0" w:rsidRPr="00B731F3" w:rsidRDefault="00A632F0" w:rsidP="00AD281B">
            <w:pPr>
              <w:pStyle w:val="a5"/>
              <w:numPr>
                <w:ilvl w:val="0"/>
                <w:numId w:val="26"/>
              </w:numPr>
              <w:tabs>
                <w:tab w:val="left" w:pos="624"/>
              </w:tabs>
              <w:ind w:left="57" w:right="2" w:firstLine="284"/>
            </w:pPr>
            <w:r w:rsidRPr="00B731F3">
              <w:t xml:space="preserve">Документы, указанные в </w:t>
            </w:r>
            <w:hyperlink w:anchor="_bookmark2" w:history="1">
              <w:r w:rsidRPr="00B731F3">
                <w:t>пунктах</w:t>
              </w:r>
            </w:hyperlink>
            <w:r w:rsidRPr="00B731F3">
              <w:t xml:space="preserve"> 5.1-5.4 настоящего Раздела Регламента, в зависимости от условия (условий), установленного </w:t>
            </w:r>
            <w:hyperlink r:id="rId18">
              <w:r w:rsidRPr="00B731F3">
                <w:t>частями 1</w:t>
              </w:r>
            </w:hyperlink>
            <w:r w:rsidRPr="00B731F3">
              <w:t xml:space="preserve"> и </w:t>
            </w:r>
            <w:hyperlink r:id="rId19">
              <w:r w:rsidRPr="00B731F3">
                <w:t>2 статьи 24.1</w:t>
              </w:r>
            </w:hyperlink>
            <w:r w:rsidRPr="00B731F3">
              <w:t xml:space="preserve"> Федерального закона от 24 июля 2007 года № 209-ФЗ «О развитии малого и среднего предпринимательства в Российской Федерации» (далее –</w:t>
            </w:r>
            <w:r w:rsidRPr="00B731F3">
              <w:rPr>
                <w:spacing w:val="-15"/>
              </w:rPr>
              <w:t xml:space="preserve"> </w:t>
            </w:r>
            <w:r w:rsidRPr="00B731F3">
              <w:t>Федеральный закон), в соответствии с которым субъект малого или среднего предпринимательства обращается за его признанием социальным предприятием;</w:t>
            </w:r>
          </w:p>
          <w:p w14:paraId="3EB5D939" w14:textId="38B7458D" w:rsidR="00A632F0" w:rsidRPr="00B731F3" w:rsidRDefault="00A632F0" w:rsidP="00AD281B">
            <w:pPr>
              <w:pStyle w:val="a5"/>
              <w:numPr>
                <w:ilvl w:val="0"/>
                <w:numId w:val="26"/>
              </w:numPr>
              <w:tabs>
                <w:tab w:val="left" w:pos="624"/>
              </w:tabs>
              <w:ind w:left="57" w:right="2" w:firstLine="284"/>
            </w:pPr>
            <w:r w:rsidRPr="00B731F3">
              <w:t xml:space="preserve">Доверенность уполномоченного лица заявителя, удостоверяющая право такого лица на подписание заявления и (или) документов, указанных в </w:t>
            </w:r>
            <w:hyperlink w:anchor="_bookmark2" w:history="1">
              <w:r w:rsidRPr="00B731F3">
                <w:t>пунктах</w:t>
              </w:r>
            </w:hyperlink>
            <w:r w:rsidRPr="00B731F3">
              <w:t xml:space="preserve"> 5.1-5.4 настоящего Раздела (в случае подачи документов представителем заявителя, действующим на основании</w:t>
            </w:r>
            <w:r w:rsidRPr="00B731F3">
              <w:rPr>
                <w:spacing w:val="-12"/>
              </w:rPr>
              <w:t xml:space="preserve"> </w:t>
            </w:r>
            <w:r w:rsidRPr="00B731F3">
              <w:t>доверенности).</w:t>
            </w:r>
          </w:p>
          <w:p w14:paraId="372B02DF" w14:textId="77777777" w:rsidR="00A632F0" w:rsidRPr="00B731F3" w:rsidRDefault="00A632F0" w:rsidP="00AD281B">
            <w:pPr>
              <w:pStyle w:val="a5"/>
              <w:numPr>
                <w:ilvl w:val="0"/>
                <w:numId w:val="26"/>
              </w:numPr>
              <w:tabs>
                <w:tab w:val="left" w:pos="624"/>
              </w:tabs>
              <w:ind w:left="57" w:right="2" w:firstLine="284"/>
            </w:pPr>
            <w:r w:rsidRPr="00B731F3">
              <w:t xml:space="preserve">Субъект малого или среднего предпринимательства для представления развернутых сведений о характере и особенностях осуществляемой им деятельности в сфере социального предпринимательства вправе дополнительно к документам, предусмотренным настоящим пунктом, представить также отчет о социальном воздействии. Рекомендуемый образец отчета о социальном воздействии приведен в </w:t>
            </w:r>
            <w:hyperlink w:anchor="_bookmark5" w:history="1">
              <w:r w:rsidRPr="00B731F3">
                <w:t>приложении № 2</w:t>
              </w:r>
            </w:hyperlink>
            <w:r w:rsidRPr="00B731F3">
              <w:t xml:space="preserve"> к настоящему Регламенту. Непредставление заявителем указанного отчета не может являться основанием для отказа в признании субъекта малого или среднего предпринимательства социальным</w:t>
            </w:r>
            <w:r w:rsidRPr="00B731F3">
              <w:rPr>
                <w:spacing w:val="-4"/>
              </w:rPr>
              <w:t xml:space="preserve"> </w:t>
            </w:r>
            <w:r w:rsidRPr="00B731F3">
              <w:t>предприятием.</w:t>
            </w:r>
            <w:bookmarkStart w:id="3" w:name="_bookmark2"/>
            <w:bookmarkEnd w:id="3"/>
          </w:p>
          <w:p w14:paraId="4DA72840" w14:textId="6183FFC1" w:rsidR="00A632F0" w:rsidRPr="00B731F3" w:rsidRDefault="00A632F0" w:rsidP="00AD281B">
            <w:pPr>
              <w:pStyle w:val="a5"/>
              <w:numPr>
                <w:ilvl w:val="0"/>
                <w:numId w:val="26"/>
              </w:numPr>
              <w:tabs>
                <w:tab w:val="left" w:pos="624"/>
              </w:tabs>
              <w:ind w:left="57" w:right="2" w:firstLine="284"/>
            </w:pPr>
            <w:r w:rsidRPr="00B731F3">
              <w:t>Документы, предусмотренные частью 1 статьи 24.1 Федерального закона, вместе с заявлением:</w:t>
            </w:r>
          </w:p>
          <w:p w14:paraId="065AD9D9" w14:textId="754ADEBA" w:rsidR="00A632F0" w:rsidRPr="00B731F3" w:rsidRDefault="00A632F0" w:rsidP="00AD281B">
            <w:pPr>
              <w:pStyle w:val="a5"/>
              <w:numPr>
                <w:ilvl w:val="1"/>
                <w:numId w:val="27"/>
              </w:numPr>
              <w:tabs>
                <w:tab w:val="left" w:pos="766"/>
              </w:tabs>
              <w:ind w:left="57" w:right="2" w:firstLine="284"/>
            </w:pPr>
            <w:r w:rsidRPr="00B731F3">
              <w:t xml:space="preserve">Субъект малого или среднего предпринимательства, соответствующий условиям, предусмотренным </w:t>
            </w:r>
            <w:hyperlink r:id="rId20">
              <w:r w:rsidRPr="00B731F3">
                <w:t>пунктом 1 части 1 статьи 24.1</w:t>
              </w:r>
            </w:hyperlink>
            <w:r w:rsidRPr="00B731F3">
              <w:t xml:space="preserve"> Федерального закона, вместе с заявлением представляет в уполномоченный орган:</w:t>
            </w:r>
          </w:p>
          <w:p w14:paraId="666406C9" w14:textId="77777777" w:rsidR="00A632F0" w:rsidRPr="00B731F3" w:rsidRDefault="00A632F0" w:rsidP="00AD281B">
            <w:pPr>
              <w:pStyle w:val="a5"/>
              <w:numPr>
                <w:ilvl w:val="0"/>
                <w:numId w:val="9"/>
              </w:numPr>
              <w:tabs>
                <w:tab w:val="left" w:pos="624"/>
              </w:tabs>
              <w:ind w:left="0" w:right="2" w:firstLine="341"/>
            </w:pPr>
            <w:r w:rsidRPr="00B731F3">
              <w:t>копию штатного расписания заявителя, действительного на дату подачи заявления;</w:t>
            </w:r>
          </w:p>
          <w:p w14:paraId="26654CA0" w14:textId="77777777" w:rsidR="00A632F0" w:rsidRPr="00B731F3" w:rsidRDefault="00A632F0" w:rsidP="00AD281B">
            <w:pPr>
              <w:pStyle w:val="a5"/>
              <w:numPr>
                <w:ilvl w:val="0"/>
                <w:numId w:val="9"/>
              </w:numPr>
              <w:tabs>
                <w:tab w:val="left" w:pos="624"/>
              </w:tabs>
              <w:ind w:left="0" w:right="2" w:firstLine="341"/>
            </w:pPr>
            <w:r w:rsidRPr="00B731F3">
              <w:t xml:space="preserve">копии трудовых договоров с работниками заявителя из числа категорий граждан, указанных в </w:t>
            </w:r>
            <w:hyperlink r:id="rId21">
              <w:r w:rsidRPr="00B731F3">
                <w:t xml:space="preserve">пункте 1 части 1 статьи 24.1 </w:t>
              </w:r>
            </w:hyperlink>
            <w:r w:rsidRPr="00B731F3">
              <w:t>Федерального</w:t>
            </w:r>
            <w:r w:rsidRPr="00B731F3">
              <w:rPr>
                <w:spacing w:val="-8"/>
              </w:rPr>
              <w:t xml:space="preserve"> </w:t>
            </w:r>
            <w:r w:rsidRPr="00B731F3">
              <w:t>закона;</w:t>
            </w:r>
          </w:p>
          <w:p w14:paraId="1739566B" w14:textId="77777777" w:rsidR="00A632F0" w:rsidRPr="00B731F3" w:rsidRDefault="00A632F0" w:rsidP="00AD281B">
            <w:pPr>
              <w:pStyle w:val="a5"/>
              <w:numPr>
                <w:ilvl w:val="0"/>
                <w:numId w:val="9"/>
              </w:numPr>
              <w:tabs>
                <w:tab w:val="left" w:pos="624"/>
              </w:tabs>
              <w:ind w:left="0" w:right="2" w:firstLine="341"/>
            </w:pPr>
            <w:bookmarkStart w:id="4" w:name="_bookmark3"/>
            <w:bookmarkEnd w:id="4"/>
            <w:r w:rsidRPr="00B731F3">
              <w:t xml:space="preserve">копии документов, подтверждающих отнесение работников заявителя к категориям граждан, указанным в </w:t>
            </w:r>
            <w:hyperlink r:id="rId22">
              <w:r w:rsidRPr="00B731F3">
                <w:t>пункте 1 части 1 статьи 24.1</w:t>
              </w:r>
            </w:hyperlink>
            <w:r w:rsidRPr="00B731F3">
              <w:t xml:space="preserve"> Федерального закона, в соответствии с рекомендуемым перечнем, предусмотренным</w:t>
            </w:r>
            <w:hyperlink w:anchor="_bookmark6" w:history="1">
              <w:r w:rsidRPr="00B731F3">
                <w:t xml:space="preserve"> приложением № 3 </w:t>
              </w:r>
            </w:hyperlink>
            <w:r w:rsidRPr="00B731F3">
              <w:t>к настоящему</w:t>
            </w:r>
            <w:r w:rsidRPr="00B731F3">
              <w:rPr>
                <w:spacing w:val="-9"/>
              </w:rPr>
              <w:t xml:space="preserve"> </w:t>
            </w:r>
            <w:r w:rsidRPr="00B731F3">
              <w:t>Регламенту;</w:t>
            </w:r>
          </w:p>
          <w:p w14:paraId="29E80B46" w14:textId="0447B71B" w:rsidR="00A632F0" w:rsidRPr="00B731F3" w:rsidRDefault="00A632F0" w:rsidP="00AD281B">
            <w:pPr>
              <w:pStyle w:val="a5"/>
              <w:tabs>
                <w:tab w:val="left" w:pos="624"/>
              </w:tabs>
              <w:ind w:left="0" w:right="2" w:firstLine="341"/>
            </w:pPr>
            <w:r w:rsidRPr="00B731F3">
              <w:t>В случае непредставления заявителем документов, указанных в подпункте 3 пункта 5.1 пункта 2.6 настоящего Регламента, Министерство экономики Республики Татарстан вправе самостоятельно запросить соответствующие сведения в иных органах государственной власти и (или) организациях, которые ими обладают, в электронном виде с использованием единой системы межведомственного информационного взаимодействия в порядке, установленном Федеральным законом от 27 июля 2010 г. № 210-ФЗ «Об организации предоставления государственных и муниципальных услуг» (с последующими изменениями).</w:t>
            </w:r>
          </w:p>
          <w:p w14:paraId="0DB4F481" w14:textId="77777777" w:rsidR="00A632F0" w:rsidRPr="00B731F3" w:rsidRDefault="00A632F0" w:rsidP="00AD281B">
            <w:pPr>
              <w:pStyle w:val="a5"/>
              <w:numPr>
                <w:ilvl w:val="0"/>
                <w:numId w:val="9"/>
              </w:numPr>
              <w:tabs>
                <w:tab w:val="left" w:pos="624"/>
              </w:tabs>
              <w:ind w:left="0" w:right="2" w:firstLine="341"/>
            </w:pPr>
            <w:r w:rsidRPr="00B731F3">
              <w:t xml:space="preserve">сведения о численности и заработной плате работников заявителя из числа категорий граждан, указанных в </w:t>
            </w:r>
            <w:hyperlink r:id="rId23">
              <w:r w:rsidRPr="00B731F3">
                <w:t>пункте 1 части 1 статьи 24.1</w:t>
              </w:r>
            </w:hyperlink>
            <w:r w:rsidRPr="00B731F3">
              <w:t xml:space="preserve"> Федерального закона. Рекомендуемый образец представления указанных сведений приведен в </w:t>
            </w:r>
            <w:hyperlink w:anchor="_bookmark7" w:history="1">
              <w:r w:rsidRPr="00B731F3">
                <w:t xml:space="preserve">приложении № 4 </w:t>
              </w:r>
            </w:hyperlink>
            <w:r w:rsidRPr="00B731F3">
              <w:t>к настоящему</w:t>
            </w:r>
            <w:r w:rsidRPr="00B731F3">
              <w:rPr>
                <w:spacing w:val="-12"/>
              </w:rPr>
              <w:t xml:space="preserve"> </w:t>
            </w:r>
            <w:r w:rsidRPr="00B731F3">
              <w:t>Порядку;</w:t>
            </w:r>
          </w:p>
          <w:p w14:paraId="7214C417" w14:textId="77777777" w:rsidR="00A632F0" w:rsidRPr="00B731F3" w:rsidRDefault="00A632F0" w:rsidP="00AD281B">
            <w:pPr>
              <w:pStyle w:val="a5"/>
              <w:numPr>
                <w:ilvl w:val="0"/>
                <w:numId w:val="9"/>
              </w:numPr>
              <w:tabs>
                <w:tab w:val="left" w:pos="624"/>
              </w:tabs>
              <w:ind w:left="0" w:right="2" w:firstLine="341"/>
            </w:pPr>
            <w:r w:rsidRPr="00B731F3">
              <w:t xml:space="preserve">копии согласий на обработку персональных данных работников заявителя из числа категорий граждан, указанных в </w:t>
            </w:r>
            <w:hyperlink r:id="rId24">
              <w:r w:rsidRPr="00B731F3">
                <w:t>пункте 1 части 1 статьи 24.1</w:t>
              </w:r>
            </w:hyperlink>
            <w:r w:rsidRPr="00B731F3">
              <w:t xml:space="preserve"> Федерального закона (с указанием на то, что персональные данные предоставляются уполномоченному органу для цели признания субъекта малого или среднего предпринимательства социальным</w:t>
            </w:r>
            <w:r w:rsidRPr="00B731F3">
              <w:rPr>
                <w:spacing w:val="-3"/>
              </w:rPr>
              <w:t xml:space="preserve"> </w:t>
            </w:r>
            <w:r w:rsidRPr="00B731F3">
              <w:t>предприятием).</w:t>
            </w:r>
          </w:p>
          <w:p w14:paraId="21B38E48" w14:textId="30449861" w:rsidR="00A632F0" w:rsidRPr="00B731F3" w:rsidRDefault="00A632F0" w:rsidP="00AD281B">
            <w:pPr>
              <w:pStyle w:val="a5"/>
              <w:numPr>
                <w:ilvl w:val="1"/>
                <w:numId w:val="27"/>
              </w:numPr>
              <w:ind w:left="0" w:right="2" w:firstLine="341"/>
            </w:pPr>
            <w:r w:rsidRPr="00B731F3">
              <w:t xml:space="preserve">Субъект малого или среднего предпринимательства, соответствующий условиям, предусмотренным </w:t>
            </w:r>
            <w:hyperlink r:id="rId25">
              <w:r w:rsidRPr="00B731F3">
                <w:t>пунктом 2 части 1 статьи 24.1</w:t>
              </w:r>
            </w:hyperlink>
            <w:r w:rsidRPr="00B731F3">
              <w:t xml:space="preserve"> Федерального закона, вместе с заявлением представляет в уполномоченный орган:</w:t>
            </w:r>
          </w:p>
          <w:p w14:paraId="0066379A" w14:textId="77777777" w:rsidR="00A632F0" w:rsidRPr="00B731F3" w:rsidRDefault="00A632F0" w:rsidP="00AD281B">
            <w:pPr>
              <w:pStyle w:val="a5"/>
              <w:numPr>
                <w:ilvl w:val="0"/>
                <w:numId w:val="8"/>
              </w:numPr>
              <w:tabs>
                <w:tab w:val="left" w:pos="624"/>
              </w:tabs>
              <w:ind w:left="0" w:right="2" w:firstLine="341"/>
            </w:pPr>
            <w:r w:rsidRPr="00B731F3">
              <w:t>сведения о реализации товаров (работ, услуг), производимых гражданами</w:t>
            </w:r>
            <w:r w:rsidRPr="00B731F3">
              <w:rPr>
                <w:spacing w:val="29"/>
              </w:rPr>
              <w:t xml:space="preserve"> </w:t>
            </w:r>
            <w:r w:rsidRPr="00B731F3">
              <w:t>из</w:t>
            </w:r>
            <w:r w:rsidRPr="00B731F3">
              <w:rPr>
                <w:spacing w:val="28"/>
              </w:rPr>
              <w:t xml:space="preserve"> </w:t>
            </w:r>
            <w:r w:rsidRPr="00B731F3">
              <w:t>числа</w:t>
            </w:r>
            <w:r w:rsidRPr="00B731F3">
              <w:rPr>
                <w:spacing w:val="28"/>
              </w:rPr>
              <w:t xml:space="preserve"> </w:t>
            </w:r>
            <w:r w:rsidRPr="00B731F3">
              <w:t>категорий</w:t>
            </w:r>
            <w:r w:rsidRPr="00B731F3">
              <w:rPr>
                <w:spacing w:val="30"/>
              </w:rPr>
              <w:t xml:space="preserve"> </w:t>
            </w:r>
            <w:r w:rsidRPr="00B731F3">
              <w:t>граждан,</w:t>
            </w:r>
            <w:r w:rsidRPr="00B731F3">
              <w:rPr>
                <w:spacing w:val="28"/>
              </w:rPr>
              <w:t xml:space="preserve"> </w:t>
            </w:r>
            <w:r w:rsidRPr="00B731F3">
              <w:t>указанных</w:t>
            </w:r>
            <w:r w:rsidRPr="00B731F3">
              <w:rPr>
                <w:spacing w:val="29"/>
              </w:rPr>
              <w:t xml:space="preserve"> </w:t>
            </w:r>
            <w:r w:rsidRPr="00B731F3">
              <w:t>в</w:t>
            </w:r>
            <w:r w:rsidRPr="00B731F3">
              <w:rPr>
                <w:spacing w:val="36"/>
              </w:rPr>
              <w:t xml:space="preserve"> </w:t>
            </w:r>
            <w:hyperlink r:id="rId26">
              <w:r w:rsidRPr="00B731F3">
                <w:t>пункте</w:t>
              </w:r>
              <w:r w:rsidRPr="00B731F3">
                <w:rPr>
                  <w:spacing w:val="26"/>
                </w:rPr>
                <w:t xml:space="preserve"> </w:t>
              </w:r>
              <w:r w:rsidRPr="00B731F3">
                <w:t>1</w:t>
              </w:r>
              <w:r w:rsidRPr="00B731F3">
                <w:rPr>
                  <w:spacing w:val="30"/>
                </w:rPr>
                <w:t xml:space="preserve"> </w:t>
              </w:r>
              <w:r w:rsidRPr="00B731F3">
                <w:t>части</w:t>
              </w:r>
              <w:r w:rsidRPr="00B731F3">
                <w:rPr>
                  <w:spacing w:val="30"/>
                </w:rPr>
                <w:t xml:space="preserve"> </w:t>
              </w:r>
              <w:r w:rsidRPr="00B731F3">
                <w:t>1</w:t>
              </w:r>
              <w:r w:rsidRPr="00B731F3">
                <w:rPr>
                  <w:spacing w:val="29"/>
                </w:rPr>
                <w:t xml:space="preserve"> </w:t>
              </w:r>
              <w:r w:rsidRPr="00B731F3">
                <w:t>статьи</w:t>
              </w:r>
            </w:hyperlink>
            <w:r w:rsidRPr="00B731F3">
              <w:t xml:space="preserve"> </w:t>
            </w:r>
            <w:hyperlink r:id="rId27">
              <w:r w:rsidRPr="00B731F3">
                <w:t>24.1</w:t>
              </w:r>
            </w:hyperlink>
            <w:r w:rsidRPr="00B731F3">
              <w:t xml:space="preserve"> Федерального закона. Рекомендуемый образец представления указанных сведений приведен в </w:t>
            </w:r>
            <w:hyperlink w:anchor="_bookmark8" w:history="1">
              <w:r w:rsidRPr="00B731F3">
                <w:t xml:space="preserve">приложении № 5 </w:t>
              </w:r>
            </w:hyperlink>
            <w:r w:rsidRPr="00B731F3">
              <w:t>к настоящему Регламенту;</w:t>
            </w:r>
          </w:p>
          <w:p w14:paraId="6C6FC172" w14:textId="77777777" w:rsidR="00A632F0" w:rsidRPr="00B731F3" w:rsidRDefault="00A632F0" w:rsidP="00AD281B">
            <w:pPr>
              <w:pStyle w:val="a5"/>
              <w:numPr>
                <w:ilvl w:val="0"/>
                <w:numId w:val="8"/>
              </w:numPr>
              <w:tabs>
                <w:tab w:val="left" w:pos="624"/>
              </w:tabs>
              <w:ind w:left="0" w:right="2" w:firstLine="341"/>
            </w:pPr>
            <w:r w:rsidRPr="00B731F3">
              <w:t xml:space="preserve">справку о доле доходов, полученных заявителем от осуществления деятельности, указанной в </w:t>
            </w:r>
            <w:hyperlink r:id="rId28">
              <w:r w:rsidRPr="00B731F3">
                <w:t xml:space="preserve">пункте 2 части 1 статьи 24.1 </w:t>
              </w:r>
            </w:hyperlink>
            <w:r w:rsidRPr="00B731F3">
              <w:t xml:space="preserve">Федерального закона,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в текущем календарном году, от размера указанной прибыли (в случае наличия чистой прибыли за предшествующий календарный год). Рекомендуемый образец указанной справки приведен в </w:t>
            </w:r>
            <w:hyperlink w:anchor="_bookmark9" w:history="1">
              <w:r w:rsidRPr="00B731F3">
                <w:t xml:space="preserve">приложении № 6 </w:t>
              </w:r>
            </w:hyperlink>
            <w:r w:rsidRPr="00B731F3">
              <w:t>к настоящему</w:t>
            </w:r>
            <w:r w:rsidRPr="00B731F3">
              <w:rPr>
                <w:spacing w:val="-11"/>
              </w:rPr>
              <w:t xml:space="preserve"> </w:t>
            </w:r>
            <w:r w:rsidRPr="00B731F3">
              <w:t>Регламенту.</w:t>
            </w:r>
          </w:p>
          <w:p w14:paraId="165D1C97" w14:textId="755DF03B" w:rsidR="00A632F0" w:rsidRPr="00B731F3" w:rsidRDefault="00A632F0" w:rsidP="00AD281B">
            <w:pPr>
              <w:pStyle w:val="a5"/>
              <w:numPr>
                <w:ilvl w:val="1"/>
                <w:numId w:val="27"/>
              </w:numPr>
              <w:tabs>
                <w:tab w:val="left" w:pos="624"/>
              </w:tabs>
              <w:ind w:left="57" w:right="2" w:firstLine="284"/>
            </w:pPr>
            <w:r w:rsidRPr="00B731F3">
              <w:t xml:space="preserve">Субъект малого или среднего предпринимательства, соответствующий условиям, предусмотренным </w:t>
            </w:r>
            <w:hyperlink r:id="rId29">
              <w:r w:rsidRPr="00B731F3">
                <w:t>пунктом 3 части 1 статьи 24.1</w:t>
              </w:r>
            </w:hyperlink>
            <w:r w:rsidRPr="00B731F3">
              <w:t xml:space="preserve"> Федерального закона, вместе с заявлением представляет в уполномоченный орган:</w:t>
            </w:r>
          </w:p>
          <w:p w14:paraId="0D1E9D68" w14:textId="77777777" w:rsidR="00A632F0" w:rsidRPr="00B731F3" w:rsidRDefault="00A632F0" w:rsidP="00AD281B">
            <w:pPr>
              <w:pStyle w:val="a5"/>
              <w:numPr>
                <w:ilvl w:val="0"/>
                <w:numId w:val="7"/>
              </w:numPr>
              <w:tabs>
                <w:tab w:val="left" w:pos="624"/>
              </w:tabs>
              <w:ind w:left="57" w:right="2" w:firstLine="284"/>
            </w:pPr>
            <w:r w:rsidRPr="00B731F3">
              <w:t>сведения об осуществлении деятельности по производству товаров (работ, услуг), предназначенных для граждан из числа категорий, указанных в</w:t>
            </w:r>
            <w:hyperlink r:id="rId30">
              <w:r w:rsidRPr="00B731F3">
                <w:t xml:space="preserve"> пункте 1 части 1 статьи 24.1</w:t>
              </w:r>
            </w:hyperlink>
            <w:r w:rsidRPr="00B731F3">
              <w:t xml:space="preserve"> Федерального закона, в соответствии с направлениями деятельности, указанными в </w:t>
            </w:r>
            <w:hyperlink r:id="rId31">
              <w:r w:rsidRPr="00B731F3">
                <w:t>пункте 3 части 1 статьи 24.1</w:t>
              </w:r>
            </w:hyperlink>
            <w:r w:rsidRPr="00B731F3">
              <w:t xml:space="preserve"> Федерального закона, в целях создания для таких граждан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общества. Рекомендуемый образец представления указанных сведений приведен в </w:t>
            </w:r>
            <w:hyperlink w:anchor="_bookmark10" w:history="1">
              <w:r w:rsidRPr="00B731F3">
                <w:t xml:space="preserve">приложении № 7 </w:t>
              </w:r>
            </w:hyperlink>
            <w:r w:rsidRPr="00B731F3">
              <w:t>к настоящему</w:t>
            </w:r>
            <w:r w:rsidRPr="00B731F3">
              <w:rPr>
                <w:spacing w:val="-15"/>
              </w:rPr>
              <w:t xml:space="preserve"> </w:t>
            </w:r>
            <w:r w:rsidRPr="00B731F3">
              <w:t>Регламенту;</w:t>
            </w:r>
          </w:p>
          <w:p w14:paraId="6A895C5F" w14:textId="77777777" w:rsidR="00A632F0" w:rsidRPr="00B731F3" w:rsidRDefault="00A632F0" w:rsidP="00AD281B">
            <w:pPr>
              <w:pStyle w:val="a5"/>
              <w:numPr>
                <w:ilvl w:val="0"/>
                <w:numId w:val="7"/>
              </w:numPr>
              <w:tabs>
                <w:tab w:val="left" w:pos="624"/>
              </w:tabs>
              <w:ind w:left="57" w:right="2" w:firstLine="284"/>
            </w:pPr>
            <w:r w:rsidRPr="00B731F3">
              <w:t xml:space="preserve">справку о доле доходов, полученных заявителем от осуществления деятельности (видов такой деятельности), указанной в </w:t>
            </w:r>
            <w:hyperlink r:id="rId32">
              <w:r w:rsidRPr="00B731F3">
                <w:t>пункте 3 части 1</w:t>
              </w:r>
              <w:r w:rsidRPr="00B731F3">
                <w:rPr>
                  <w:spacing w:val="45"/>
                </w:rPr>
                <w:t xml:space="preserve"> </w:t>
              </w:r>
              <w:r w:rsidRPr="00B731F3">
                <w:t>статьи</w:t>
              </w:r>
            </w:hyperlink>
            <w:r w:rsidRPr="00B731F3">
              <w:t xml:space="preserve"> </w:t>
            </w:r>
            <w:hyperlink r:id="rId33">
              <w:r w:rsidRPr="00B731F3">
                <w:t xml:space="preserve">24.1 </w:t>
              </w:r>
            </w:hyperlink>
            <w:r w:rsidRPr="00B731F3">
              <w:t xml:space="preserve">Федерального закона,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 (в случае наличия чистой прибыли за предшествующий календарный год). Рекомендуемый образец указанной справки приведен в </w:t>
            </w:r>
            <w:hyperlink w:anchor="_bookmark9" w:history="1">
              <w:r w:rsidRPr="00B731F3">
                <w:t xml:space="preserve">приложении № 6 </w:t>
              </w:r>
            </w:hyperlink>
            <w:r w:rsidRPr="00B731F3">
              <w:t>к настоящему</w:t>
            </w:r>
            <w:r w:rsidRPr="00B731F3">
              <w:rPr>
                <w:spacing w:val="-11"/>
              </w:rPr>
              <w:t xml:space="preserve"> </w:t>
            </w:r>
            <w:r w:rsidRPr="00B731F3">
              <w:t>Регламенту.</w:t>
            </w:r>
          </w:p>
          <w:p w14:paraId="32A98E31" w14:textId="77777777" w:rsidR="00A632F0" w:rsidRPr="00B731F3" w:rsidRDefault="00A632F0" w:rsidP="00AD281B">
            <w:pPr>
              <w:pStyle w:val="a5"/>
              <w:numPr>
                <w:ilvl w:val="2"/>
                <w:numId w:val="27"/>
              </w:numPr>
              <w:ind w:left="0" w:right="2" w:firstLine="0"/>
            </w:pPr>
            <w:r w:rsidRPr="00B731F3">
              <w:t xml:space="preserve">Субъект малого или среднего предпринимательства, соответствующий условиям, предусмотренным </w:t>
            </w:r>
            <w:hyperlink r:id="rId34">
              <w:r w:rsidRPr="00B731F3">
                <w:t>пунктом 4 части 1 статьи 24.1</w:t>
              </w:r>
            </w:hyperlink>
            <w:r w:rsidRPr="00B731F3">
              <w:t xml:space="preserve"> Федерального закона, вместе с заявлением представляет в уполномоченный орган:</w:t>
            </w:r>
          </w:p>
          <w:p w14:paraId="2DC0B3EF" w14:textId="77777777" w:rsidR="00A632F0" w:rsidRPr="00B731F3" w:rsidRDefault="00A632F0" w:rsidP="00AD281B">
            <w:pPr>
              <w:pStyle w:val="a5"/>
              <w:numPr>
                <w:ilvl w:val="0"/>
                <w:numId w:val="6"/>
              </w:numPr>
              <w:tabs>
                <w:tab w:val="left" w:pos="624"/>
              </w:tabs>
              <w:ind w:left="57" w:right="2" w:firstLine="284"/>
            </w:pPr>
            <w:r w:rsidRPr="00B731F3">
              <w:t xml:space="preserve">сведения об осуществлении деятельности из числа видов деятельности, указанных в </w:t>
            </w:r>
            <w:hyperlink r:id="rId35">
              <w:r w:rsidRPr="00B731F3">
                <w:t xml:space="preserve">пункте 4 части 1 статьи 24.1 </w:t>
              </w:r>
            </w:hyperlink>
            <w:r w:rsidRPr="00B731F3">
              <w:t xml:space="preserve">Федерального закона, направленной на достижение общественно полезных целей, способствующих решению социальных проблем общества. Рекомендуемый образец представления указанных сведений приведен в </w:t>
            </w:r>
            <w:hyperlink w:anchor="_bookmark11" w:history="1">
              <w:r w:rsidRPr="00B731F3">
                <w:t xml:space="preserve">приложении № 8 </w:t>
              </w:r>
            </w:hyperlink>
            <w:r w:rsidRPr="00B731F3">
              <w:t>к настоящему</w:t>
            </w:r>
            <w:r w:rsidRPr="00B731F3">
              <w:rPr>
                <w:spacing w:val="-15"/>
              </w:rPr>
              <w:t xml:space="preserve"> </w:t>
            </w:r>
            <w:r w:rsidRPr="00B731F3">
              <w:t>Регламенту;</w:t>
            </w:r>
          </w:p>
          <w:p w14:paraId="799F3FCA" w14:textId="4294334B" w:rsidR="00A632F0" w:rsidRPr="00B731F3" w:rsidRDefault="00A632F0" w:rsidP="00AD281B">
            <w:pPr>
              <w:pStyle w:val="a5"/>
              <w:numPr>
                <w:ilvl w:val="0"/>
                <w:numId w:val="6"/>
              </w:numPr>
              <w:tabs>
                <w:tab w:val="left" w:pos="624"/>
              </w:tabs>
              <w:ind w:left="57" w:right="2" w:firstLine="284"/>
            </w:pPr>
            <w:r w:rsidRPr="00B731F3">
              <w:t xml:space="preserve">справку о доле доходов, полученных заявителем от осуществления деятельности (видов такой деятельности), указанной в </w:t>
            </w:r>
            <w:hyperlink r:id="rId36">
              <w:r w:rsidRPr="00B731F3">
                <w:t>пункте 4 части 1</w:t>
              </w:r>
              <w:r w:rsidRPr="00B731F3">
                <w:rPr>
                  <w:spacing w:val="44"/>
                </w:rPr>
                <w:t xml:space="preserve"> </w:t>
              </w:r>
              <w:r w:rsidRPr="00B731F3">
                <w:t>статьи</w:t>
              </w:r>
            </w:hyperlink>
            <w:r w:rsidRPr="00B731F3">
              <w:t xml:space="preserve"> </w:t>
            </w:r>
            <w:hyperlink r:id="rId37">
              <w:r w:rsidRPr="00B731F3">
                <w:t xml:space="preserve">24.1 </w:t>
              </w:r>
            </w:hyperlink>
            <w:r w:rsidRPr="00B731F3">
              <w:t>Федерального закона,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</w:t>
            </w:r>
            <w:r w:rsidRPr="00B731F3">
              <w:rPr>
                <w:spacing w:val="60"/>
              </w:rPr>
              <w:t xml:space="preserve"> </w:t>
            </w:r>
            <w:r w:rsidRPr="00B731F3">
              <w:t xml:space="preserve">от размера указанной прибыли (в случае наличия чистой прибыли за предшествующий календарный год). Рекомендуемый образец указанной справки приведен в </w:t>
            </w:r>
            <w:hyperlink w:anchor="_bookmark9" w:history="1">
              <w:r w:rsidRPr="00B731F3">
                <w:t xml:space="preserve">приложении № 6 </w:t>
              </w:r>
            </w:hyperlink>
            <w:r w:rsidRPr="00B731F3">
              <w:t>к настоящему</w:t>
            </w:r>
            <w:r w:rsidRPr="00B731F3">
              <w:rPr>
                <w:spacing w:val="-11"/>
              </w:rPr>
              <w:t xml:space="preserve"> </w:t>
            </w:r>
            <w:r w:rsidRPr="00B731F3">
              <w:t>Регламенту.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273C" w14:textId="1655C892" w:rsidR="00A632F0" w:rsidRPr="00B731F3" w:rsidRDefault="00A632F0" w:rsidP="00AD281B">
            <w:pPr>
              <w:widowControl/>
              <w:adjustRightInd w:val="0"/>
              <w:jc w:val="both"/>
              <w:rPr>
                <w:rFonts w:eastAsiaTheme="minorHAnsi"/>
                <w:bCs/>
                <w:highlight w:val="yellow"/>
                <w:lang w:eastAsia="en-US" w:bidi="ar-SA"/>
              </w:rPr>
            </w:pPr>
            <w:r w:rsidRPr="00B731F3">
              <w:rPr>
                <w:rFonts w:eastAsiaTheme="minorHAnsi"/>
                <w:bCs/>
                <w:lang w:eastAsia="en-US" w:bidi="ar-SA"/>
              </w:rPr>
              <w:t>п.</w:t>
            </w:r>
            <w:r w:rsidR="00AD281B">
              <w:rPr>
                <w:rFonts w:eastAsiaTheme="minorHAnsi"/>
                <w:bCs/>
                <w:lang w:eastAsia="en-US" w:bidi="ar-SA"/>
              </w:rPr>
              <w:t xml:space="preserve"> </w:t>
            </w:r>
            <w:r w:rsidRPr="00B731F3">
              <w:rPr>
                <w:rFonts w:eastAsiaTheme="minorHAnsi"/>
                <w:bCs/>
                <w:lang w:eastAsia="en-US" w:bidi="ar-SA"/>
              </w:rPr>
              <w:t xml:space="preserve">4, 5, 6 Порядка признания </w:t>
            </w:r>
            <w:r w:rsidRPr="00B731F3">
              <w:t>субъекта малого или среднего предпринимательства социальным</w:t>
            </w:r>
            <w:r w:rsidRPr="00B731F3">
              <w:rPr>
                <w:spacing w:val="-4"/>
              </w:rPr>
              <w:t xml:space="preserve"> </w:t>
            </w:r>
            <w:r w:rsidRPr="00B731F3">
              <w:t xml:space="preserve">предприятием, утвержденного </w:t>
            </w:r>
            <w:r w:rsidRPr="00B731F3">
              <w:rPr>
                <w:rFonts w:eastAsiaTheme="minorHAnsi"/>
                <w:bCs/>
                <w:lang w:eastAsia="en-US" w:bidi="ar-SA"/>
              </w:rPr>
              <w:t>Приказом Министерства экономического развития Российской Федерации от 29.11.2019 №773</w:t>
            </w:r>
          </w:p>
        </w:tc>
      </w:tr>
      <w:tr w:rsidR="00B731F3" w:rsidRPr="00B731F3" w14:paraId="71CD5EB3" w14:textId="77777777" w:rsidTr="00AD281B">
        <w:trPr>
          <w:trHeight w:val="528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FED7" w14:textId="1F4562A5" w:rsidR="00A632F0" w:rsidRPr="00B731F3" w:rsidRDefault="00A632F0" w:rsidP="00AD281B">
            <w:pPr>
              <w:pStyle w:val="1"/>
              <w:ind w:left="0"/>
              <w:jc w:val="both"/>
              <w:rPr>
                <w:b w:val="0"/>
                <w:sz w:val="22"/>
                <w:szCs w:val="22"/>
              </w:rPr>
            </w:pPr>
            <w:r w:rsidRPr="00B731F3">
              <w:rPr>
                <w:b w:val="0"/>
                <w:sz w:val="22"/>
                <w:szCs w:val="22"/>
              </w:rPr>
              <w:t>2.7. Исчерпывающий перечень оснований для отказа в приеме документов, необходимых для предоставления государственной услуги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2253" w14:textId="77777777" w:rsidR="00A632F0" w:rsidRPr="00B731F3" w:rsidRDefault="00A632F0" w:rsidP="00AD281B">
            <w:pPr>
              <w:pStyle w:val="a5"/>
              <w:ind w:left="0" w:right="2" w:firstLine="0"/>
            </w:pPr>
            <w:r w:rsidRPr="00B731F3">
              <w:t>Заявителю отказывается в предоставлении государственной</w:t>
            </w:r>
            <w:r w:rsidRPr="00B731F3">
              <w:rPr>
                <w:spacing w:val="-13"/>
              </w:rPr>
              <w:t xml:space="preserve"> </w:t>
            </w:r>
            <w:r w:rsidRPr="00B731F3">
              <w:t>услуги:</w:t>
            </w:r>
          </w:p>
          <w:p w14:paraId="3DBC9CA6" w14:textId="6BED97FF" w:rsidR="00A632F0" w:rsidRPr="00B731F3" w:rsidRDefault="00A632F0" w:rsidP="00AD281B">
            <w:pPr>
              <w:pStyle w:val="a5"/>
              <w:numPr>
                <w:ilvl w:val="0"/>
                <w:numId w:val="5"/>
              </w:numPr>
              <w:tabs>
                <w:tab w:val="left" w:pos="624"/>
              </w:tabs>
              <w:ind w:left="57" w:right="2" w:firstLine="284"/>
            </w:pPr>
            <w:r w:rsidRPr="00B731F3">
              <w:t xml:space="preserve">некомплектность представленных заявителем документов, указанных в соответствующих положениях пунктов 5.1-5.4 пункта 2.6 настоящего Регламента (за исключением документов, указанных в </w:t>
            </w:r>
            <w:hyperlink w:anchor="_bookmark3" w:history="1">
              <w:r w:rsidRPr="00B731F3">
                <w:t>подпункте 3 пункта 5.1</w:t>
              </w:r>
            </w:hyperlink>
            <w:r w:rsidRPr="00B731F3">
              <w:t xml:space="preserve"> пункта 2.6 настоящего Регламента), и (или) недостоверность содержащихся в них</w:t>
            </w:r>
            <w:r w:rsidRPr="00B731F3">
              <w:rPr>
                <w:spacing w:val="-13"/>
              </w:rPr>
              <w:t xml:space="preserve"> </w:t>
            </w:r>
            <w:r w:rsidRPr="00B731F3">
              <w:t xml:space="preserve">сведений; </w:t>
            </w:r>
          </w:p>
          <w:p w14:paraId="07D2659F" w14:textId="34646C55" w:rsidR="00A632F0" w:rsidRPr="00B731F3" w:rsidRDefault="00A632F0" w:rsidP="00AD281B">
            <w:pPr>
              <w:pStyle w:val="a5"/>
              <w:numPr>
                <w:ilvl w:val="0"/>
                <w:numId w:val="5"/>
              </w:numPr>
              <w:tabs>
                <w:tab w:val="left" w:pos="624"/>
              </w:tabs>
              <w:ind w:left="57" w:right="2" w:firstLine="284"/>
            </w:pPr>
            <w:r w:rsidRPr="00B731F3">
              <w:t>установленное в ходе рассмотрения документов, указанных в</w:t>
            </w:r>
            <w:r w:rsidRPr="00B731F3">
              <w:rPr>
                <w:spacing w:val="5"/>
              </w:rPr>
              <w:t xml:space="preserve"> </w:t>
            </w:r>
            <w:r w:rsidRPr="00B731F3">
              <w:t xml:space="preserve">пунктах 5.1-5.4 пункта 2.6 настоящего Регламента, а также сведений и информации, полученных </w:t>
            </w:r>
            <w:r w:rsidRPr="00B731F3">
              <w:rPr>
                <w:iCs/>
              </w:rPr>
              <w:t>ЦИСС</w:t>
            </w:r>
            <w:r w:rsidRPr="00B731F3">
              <w:rPr>
                <w:i/>
                <w:iCs/>
              </w:rPr>
              <w:t xml:space="preserve"> </w:t>
            </w:r>
            <w:r w:rsidRPr="00B731F3">
              <w:t xml:space="preserve">в соответствии с абзацами пятым - седьмым пункта 9 Порядка, несоответствие заявителя условиям признания социальным предприятием, предусмотренным </w:t>
            </w:r>
            <w:hyperlink r:id="rId38">
              <w:r w:rsidRPr="00B731F3">
                <w:t xml:space="preserve">частями 1 </w:t>
              </w:r>
            </w:hyperlink>
            <w:r w:rsidRPr="00B731F3">
              <w:t xml:space="preserve">и (или) </w:t>
            </w:r>
            <w:hyperlink r:id="rId39">
              <w:r w:rsidRPr="00B731F3">
                <w:t xml:space="preserve">2 статьи 24.1 </w:t>
              </w:r>
            </w:hyperlink>
            <w:r w:rsidRPr="00B731F3">
              <w:t>Федерального закона, в том числе отсутствие сведений о заявителе в едином реестре субъектов малого и среднего</w:t>
            </w:r>
            <w:r w:rsidRPr="00B731F3">
              <w:rPr>
                <w:spacing w:val="-3"/>
              </w:rPr>
              <w:t xml:space="preserve"> </w:t>
            </w:r>
            <w:r w:rsidRPr="00B731F3">
              <w:t>предпринимательства;</w:t>
            </w:r>
          </w:p>
          <w:p w14:paraId="2D914C05" w14:textId="77777777" w:rsidR="00A632F0" w:rsidRPr="00B731F3" w:rsidRDefault="00A632F0" w:rsidP="00AD281B">
            <w:pPr>
              <w:pStyle w:val="a5"/>
              <w:numPr>
                <w:ilvl w:val="0"/>
                <w:numId w:val="5"/>
              </w:numPr>
              <w:tabs>
                <w:tab w:val="left" w:pos="624"/>
              </w:tabs>
              <w:ind w:left="57" w:right="2" w:firstLine="284"/>
            </w:pPr>
            <w:r w:rsidRPr="00B731F3">
              <w:t>нарушение срока подачи документов, установленного пунктом 10 Порядка.</w:t>
            </w:r>
          </w:p>
          <w:p w14:paraId="226846F0" w14:textId="4046A5CE" w:rsidR="00A632F0" w:rsidRPr="00B731F3" w:rsidRDefault="00A632F0" w:rsidP="00AD281B">
            <w:pPr>
              <w:pStyle w:val="a5"/>
              <w:ind w:left="0" w:right="2" w:firstLine="0"/>
            </w:pPr>
            <w:r w:rsidRPr="00B731F3">
              <w:t>Оснований для приостановления предоставления государственной услуги не предусмотрено.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2DF2" w14:textId="6441F415" w:rsidR="00A632F0" w:rsidRPr="00B731F3" w:rsidRDefault="00A632F0" w:rsidP="00AD281B">
            <w:pPr>
              <w:widowControl/>
              <w:adjustRightInd w:val="0"/>
              <w:jc w:val="both"/>
              <w:rPr>
                <w:rFonts w:eastAsiaTheme="minorHAnsi"/>
                <w:bCs/>
                <w:highlight w:val="yellow"/>
                <w:lang w:eastAsia="en-US" w:bidi="ar-SA"/>
              </w:rPr>
            </w:pPr>
            <w:r w:rsidRPr="00B731F3">
              <w:rPr>
                <w:rFonts w:eastAsiaTheme="minorHAnsi"/>
                <w:bCs/>
                <w:lang w:eastAsia="en-US" w:bidi="ar-SA"/>
              </w:rPr>
              <w:t xml:space="preserve">п.13 Порядка признания </w:t>
            </w:r>
            <w:r w:rsidRPr="00B731F3">
              <w:t>субъекта малого или среднего предпринимательства социальным</w:t>
            </w:r>
            <w:r w:rsidRPr="00B731F3">
              <w:rPr>
                <w:spacing w:val="-4"/>
              </w:rPr>
              <w:t xml:space="preserve"> </w:t>
            </w:r>
            <w:r w:rsidRPr="00B731F3">
              <w:t xml:space="preserve">предприятием, утвержденного </w:t>
            </w:r>
            <w:r w:rsidRPr="00B731F3">
              <w:rPr>
                <w:rFonts w:eastAsiaTheme="minorHAnsi"/>
                <w:bCs/>
                <w:lang w:eastAsia="en-US" w:bidi="ar-SA"/>
              </w:rPr>
              <w:t>Приказом Министерства экономического развития Российской Федерации от 29.11.2019 №773</w:t>
            </w:r>
          </w:p>
        </w:tc>
      </w:tr>
      <w:tr w:rsidR="00B731F3" w:rsidRPr="00B731F3" w14:paraId="51C10C7A" w14:textId="77777777" w:rsidTr="00AD281B">
        <w:trPr>
          <w:trHeight w:val="528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F11C" w14:textId="43E62709" w:rsidR="00A632F0" w:rsidRPr="00B731F3" w:rsidRDefault="00A632F0" w:rsidP="00AD281B">
            <w:pPr>
              <w:pStyle w:val="1"/>
              <w:ind w:left="0" w:right="2"/>
              <w:jc w:val="both"/>
              <w:rPr>
                <w:b w:val="0"/>
                <w:sz w:val="22"/>
                <w:szCs w:val="22"/>
              </w:rPr>
            </w:pPr>
            <w:r w:rsidRPr="00B731F3">
              <w:rPr>
                <w:b w:val="0"/>
                <w:sz w:val="22"/>
                <w:szCs w:val="22"/>
              </w:rPr>
              <w:t>2.8. Размер платы, взимаемой с заявителя при предоставлении государственной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 и нормативными правовыми актами Республики Татарстан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956A" w14:textId="598CC889" w:rsidR="00A632F0" w:rsidRPr="00B731F3" w:rsidRDefault="00A632F0" w:rsidP="00AD281B">
            <w:pPr>
              <w:pStyle w:val="a5"/>
              <w:ind w:left="0" w:firstLine="0"/>
            </w:pPr>
            <w:r w:rsidRPr="00B731F3">
              <w:t>Государственная услуга предоставляется</w:t>
            </w:r>
            <w:r w:rsidRPr="00B731F3">
              <w:rPr>
                <w:spacing w:val="-2"/>
              </w:rPr>
              <w:t xml:space="preserve"> </w:t>
            </w:r>
            <w:r w:rsidRPr="00B731F3">
              <w:t>бесплатно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4FC1" w14:textId="665A128A" w:rsidR="00ED72D8" w:rsidRPr="00B731F3" w:rsidRDefault="00ED72D8" w:rsidP="00AD281B">
            <w:pPr>
              <w:pStyle w:val="af3"/>
              <w:jc w:val="both"/>
            </w:pPr>
            <w:r w:rsidRPr="00B731F3">
              <w:t xml:space="preserve">Федеральный закон от 26 июля 2019 г. № 245-ФЗ </w:t>
            </w:r>
            <w:r w:rsidR="00922647" w:rsidRPr="00B731F3">
              <w:t>«</w:t>
            </w:r>
            <w:r w:rsidRPr="00B731F3">
              <w:t>О внесении изменений в Федеральный закон «О развитии малого и среднего предпринимательства в Российской Федерации» в части закрепления понятий «социальное предпринимательство», «социальное предприятие»</w:t>
            </w:r>
            <w:r w:rsidR="00AD281B">
              <w:t>;</w:t>
            </w:r>
          </w:p>
          <w:p w14:paraId="7150E280" w14:textId="77777777" w:rsidR="00ED72D8" w:rsidRPr="00B731F3" w:rsidRDefault="00ED72D8" w:rsidP="00AD281B">
            <w:pPr>
              <w:widowControl/>
              <w:adjustRightInd w:val="0"/>
              <w:jc w:val="both"/>
              <w:rPr>
                <w:rFonts w:eastAsiaTheme="minorHAnsi"/>
                <w:bCs/>
                <w:lang w:eastAsia="en-US" w:bidi="ar-SA"/>
              </w:rPr>
            </w:pPr>
          </w:p>
          <w:p w14:paraId="4F74DFF8" w14:textId="047756FD" w:rsidR="00A632F0" w:rsidRPr="00B731F3" w:rsidRDefault="00ED72D8" w:rsidP="00AD281B">
            <w:pPr>
              <w:widowControl/>
              <w:adjustRightInd w:val="0"/>
              <w:jc w:val="both"/>
              <w:rPr>
                <w:rFonts w:eastAsiaTheme="minorHAnsi"/>
                <w:bCs/>
                <w:highlight w:val="yellow"/>
                <w:lang w:eastAsia="en-US" w:bidi="ar-SA"/>
              </w:rPr>
            </w:pPr>
            <w:r w:rsidRPr="00B731F3">
              <w:rPr>
                <w:rFonts w:eastAsiaTheme="minorHAnsi"/>
                <w:bCs/>
                <w:lang w:eastAsia="en-US" w:bidi="ar-SA"/>
              </w:rPr>
              <w:t>Приказ Министерства экономического развития Российской Федерации от 29.11.2019 №773</w:t>
            </w:r>
          </w:p>
        </w:tc>
      </w:tr>
      <w:tr w:rsidR="00B731F3" w:rsidRPr="00B731F3" w14:paraId="15B9DA6E" w14:textId="77777777" w:rsidTr="00AD281B">
        <w:trPr>
          <w:trHeight w:val="528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407D" w14:textId="6F746EF7" w:rsidR="00A632F0" w:rsidRPr="00B731F3" w:rsidRDefault="00A632F0" w:rsidP="00AD281B">
            <w:pPr>
              <w:pStyle w:val="1"/>
              <w:ind w:left="0" w:right="2"/>
              <w:jc w:val="both"/>
              <w:rPr>
                <w:b w:val="0"/>
                <w:sz w:val="22"/>
                <w:szCs w:val="22"/>
              </w:rPr>
            </w:pPr>
            <w:r w:rsidRPr="00B731F3">
              <w:rPr>
                <w:b w:val="0"/>
                <w:sz w:val="22"/>
                <w:szCs w:val="22"/>
              </w:rPr>
              <w:t>2.9. Срок регистрации запроса заявителя о предоставлении государственной услуги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B4A5" w14:textId="77777777" w:rsidR="00A632F0" w:rsidRPr="00B731F3" w:rsidRDefault="00A632F0" w:rsidP="00AD281B">
            <w:pPr>
              <w:pStyle w:val="a5"/>
              <w:ind w:left="0" w:right="2" w:firstLine="341"/>
            </w:pPr>
            <w:r w:rsidRPr="00B731F3">
              <w:t>Регистрация запроса заявителя о предоставлении государственной услуги осуществляется в день его</w:t>
            </w:r>
            <w:r w:rsidRPr="00B731F3">
              <w:rPr>
                <w:spacing w:val="-4"/>
              </w:rPr>
              <w:t xml:space="preserve"> </w:t>
            </w:r>
            <w:r w:rsidRPr="00B731F3">
              <w:t>получения.</w:t>
            </w:r>
          </w:p>
          <w:p w14:paraId="3ADAC5F7" w14:textId="5AA08A38" w:rsidR="00A632F0" w:rsidRPr="00B731F3" w:rsidRDefault="00A632F0" w:rsidP="00AD281B">
            <w:pPr>
              <w:pStyle w:val="a5"/>
              <w:ind w:left="0" w:right="2" w:firstLine="341"/>
            </w:pPr>
            <w:r w:rsidRPr="00B731F3">
              <w:t>Запрос заявителя о предоставлении государственной услуги регистрируется в установленной системе документооборота с присвоением запросу входящего номера и указанием даты его</w:t>
            </w:r>
            <w:r w:rsidRPr="00B731F3">
              <w:rPr>
                <w:spacing w:val="-14"/>
              </w:rPr>
              <w:t xml:space="preserve"> </w:t>
            </w:r>
            <w:r w:rsidRPr="00B731F3">
              <w:t>получения.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644D" w14:textId="4E628AB4" w:rsidR="00A632F0" w:rsidRPr="00B731F3" w:rsidRDefault="00A632F0" w:rsidP="00AD281B">
            <w:pPr>
              <w:widowControl/>
              <w:adjustRightInd w:val="0"/>
              <w:jc w:val="both"/>
              <w:rPr>
                <w:rFonts w:eastAsiaTheme="minorHAnsi"/>
                <w:bCs/>
                <w:highlight w:val="yellow"/>
                <w:lang w:eastAsia="en-US" w:bidi="ar-SA"/>
              </w:rPr>
            </w:pPr>
            <w:r w:rsidRPr="00B731F3">
              <w:rPr>
                <w:rFonts w:eastAsiaTheme="minorHAnsi"/>
                <w:bCs/>
                <w:lang w:eastAsia="en-US" w:bidi="ar-SA"/>
              </w:rPr>
              <w:t>Приказ Министерства экономического развития Российской Федерации от 29.11.2019 №773</w:t>
            </w:r>
          </w:p>
        </w:tc>
      </w:tr>
      <w:tr w:rsidR="00B731F3" w:rsidRPr="00B731F3" w14:paraId="17729227" w14:textId="77777777" w:rsidTr="00AD281B">
        <w:trPr>
          <w:trHeight w:val="528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78A0" w14:textId="60D1ECBE" w:rsidR="00A632F0" w:rsidRPr="00B731F3" w:rsidRDefault="00A632F0" w:rsidP="00AD281B">
            <w:pPr>
              <w:pStyle w:val="1"/>
              <w:ind w:left="0" w:right="2"/>
              <w:jc w:val="both"/>
              <w:rPr>
                <w:b w:val="0"/>
                <w:sz w:val="22"/>
                <w:szCs w:val="22"/>
              </w:rPr>
            </w:pPr>
            <w:r w:rsidRPr="00B731F3">
              <w:rPr>
                <w:b w:val="0"/>
                <w:sz w:val="22"/>
                <w:szCs w:val="22"/>
              </w:rPr>
              <w:t>2.10. Показатели доступности и качества предоставления государственной услуги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6BB8" w14:textId="77777777" w:rsidR="00A632F0" w:rsidRPr="00B731F3" w:rsidRDefault="00A632F0" w:rsidP="00AD281B">
            <w:pPr>
              <w:pStyle w:val="a5"/>
              <w:ind w:left="0" w:right="2" w:firstLine="0"/>
            </w:pPr>
            <w:r w:rsidRPr="00B731F3">
              <w:t>Показатели доступности предоставления государственной</w:t>
            </w:r>
            <w:r w:rsidRPr="00B731F3">
              <w:rPr>
                <w:spacing w:val="-11"/>
              </w:rPr>
              <w:t xml:space="preserve"> </w:t>
            </w:r>
            <w:r w:rsidRPr="00B731F3">
              <w:t>услуги:</w:t>
            </w:r>
          </w:p>
          <w:p w14:paraId="20D62FD0" w14:textId="77777777" w:rsidR="00A632F0" w:rsidRPr="00B731F3" w:rsidRDefault="00A632F0" w:rsidP="00AD281B">
            <w:pPr>
              <w:pStyle w:val="a5"/>
              <w:numPr>
                <w:ilvl w:val="2"/>
                <w:numId w:val="19"/>
              </w:numPr>
              <w:tabs>
                <w:tab w:val="left" w:pos="594"/>
              </w:tabs>
              <w:ind w:left="0" w:right="2" w:firstLine="341"/>
            </w:pPr>
            <w:r w:rsidRPr="00B731F3">
              <w:t>транспортная доступность к месту предоставления государственной услуги;</w:t>
            </w:r>
          </w:p>
          <w:p w14:paraId="53F4FA5B" w14:textId="77777777" w:rsidR="00A632F0" w:rsidRPr="00B731F3" w:rsidRDefault="00A632F0" w:rsidP="00AD281B">
            <w:pPr>
              <w:pStyle w:val="a5"/>
              <w:numPr>
                <w:ilvl w:val="2"/>
                <w:numId w:val="19"/>
              </w:numPr>
              <w:tabs>
                <w:tab w:val="left" w:pos="594"/>
              </w:tabs>
              <w:ind w:left="0" w:right="2" w:firstLine="341"/>
            </w:pPr>
            <w:r w:rsidRPr="00B731F3">
              <w:t>обеспечение беспрепятственного доступа лиц к помещениям, в которых предоставляется государственная</w:t>
            </w:r>
            <w:r w:rsidRPr="00B731F3">
              <w:rPr>
                <w:spacing w:val="-1"/>
              </w:rPr>
              <w:t xml:space="preserve"> </w:t>
            </w:r>
            <w:r w:rsidRPr="00B731F3">
              <w:t>услуга;</w:t>
            </w:r>
          </w:p>
          <w:p w14:paraId="78354CF2" w14:textId="77777777" w:rsidR="00A632F0" w:rsidRPr="00B731F3" w:rsidRDefault="00A632F0" w:rsidP="00AD281B">
            <w:pPr>
              <w:pStyle w:val="a5"/>
              <w:numPr>
                <w:ilvl w:val="2"/>
                <w:numId w:val="19"/>
              </w:numPr>
              <w:tabs>
                <w:tab w:val="left" w:pos="594"/>
              </w:tabs>
              <w:ind w:left="0" w:right="2" w:firstLine="341"/>
            </w:pPr>
            <w:r w:rsidRPr="00B731F3">
              <w:t>размещение информации о порядке предоставления государственной услуги в информационно-телекоммуникационной сети «Интернет»;</w:t>
            </w:r>
          </w:p>
          <w:p w14:paraId="2FD5E297" w14:textId="77777777" w:rsidR="00A632F0" w:rsidRPr="00B731F3" w:rsidRDefault="00A632F0" w:rsidP="00AD281B">
            <w:pPr>
              <w:pStyle w:val="a5"/>
              <w:numPr>
                <w:ilvl w:val="2"/>
                <w:numId w:val="19"/>
              </w:numPr>
              <w:tabs>
                <w:tab w:val="left" w:pos="594"/>
              </w:tabs>
              <w:ind w:left="0" w:right="2" w:firstLine="341"/>
            </w:pPr>
            <w:r w:rsidRPr="00B731F3">
              <w:t>размещение информации о порядке предоставления государственной услуги на информационных</w:t>
            </w:r>
            <w:r w:rsidRPr="00B731F3">
              <w:rPr>
                <w:spacing w:val="1"/>
              </w:rPr>
              <w:t xml:space="preserve"> </w:t>
            </w:r>
            <w:r w:rsidRPr="00B731F3">
              <w:t>стендах;</w:t>
            </w:r>
          </w:p>
          <w:p w14:paraId="3B628C4E" w14:textId="77777777" w:rsidR="00A632F0" w:rsidRPr="00B731F3" w:rsidRDefault="00A632F0" w:rsidP="00AD281B">
            <w:pPr>
              <w:pStyle w:val="a5"/>
              <w:numPr>
                <w:ilvl w:val="2"/>
                <w:numId w:val="19"/>
              </w:numPr>
              <w:tabs>
                <w:tab w:val="left" w:pos="594"/>
              </w:tabs>
              <w:ind w:left="0" w:right="2" w:firstLine="341"/>
            </w:pPr>
            <w:r w:rsidRPr="00B731F3">
              <w:t>размещение информации о порядке предоставления государственной услуги в средствах массовой</w:t>
            </w:r>
            <w:r w:rsidRPr="00B731F3">
              <w:rPr>
                <w:spacing w:val="-4"/>
              </w:rPr>
              <w:t xml:space="preserve"> </w:t>
            </w:r>
            <w:r w:rsidRPr="00B731F3">
              <w:t>информации.</w:t>
            </w:r>
          </w:p>
          <w:p w14:paraId="4EAD50D2" w14:textId="77777777" w:rsidR="00A632F0" w:rsidRPr="00B731F3" w:rsidRDefault="00A632F0" w:rsidP="00AD281B">
            <w:pPr>
              <w:pStyle w:val="a5"/>
              <w:ind w:left="0" w:right="2" w:firstLine="0"/>
            </w:pPr>
            <w:r w:rsidRPr="00B731F3">
              <w:t>Показатели качества предоставления государственной</w:t>
            </w:r>
            <w:r w:rsidRPr="00B731F3">
              <w:rPr>
                <w:spacing w:val="-3"/>
              </w:rPr>
              <w:t xml:space="preserve"> </w:t>
            </w:r>
            <w:r w:rsidRPr="00B731F3">
              <w:t>услуги:</w:t>
            </w:r>
          </w:p>
          <w:p w14:paraId="6A0262E0" w14:textId="77777777" w:rsidR="00A632F0" w:rsidRPr="00B731F3" w:rsidRDefault="00A632F0" w:rsidP="00AD281B">
            <w:pPr>
              <w:pStyle w:val="a5"/>
              <w:numPr>
                <w:ilvl w:val="2"/>
                <w:numId w:val="17"/>
              </w:numPr>
              <w:tabs>
                <w:tab w:val="left" w:pos="594"/>
              </w:tabs>
              <w:ind w:left="0" w:right="2" w:firstLine="341"/>
            </w:pPr>
            <w:r w:rsidRPr="00B731F3">
              <w:t>соблюдение сроков предоставления государственной</w:t>
            </w:r>
            <w:r w:rsidRPr="00B731F3">
              <w:rPr>
                <w:spacing w:val="-5"/>
              </w:rPr>
              <w:t xml:space="preserve"> </w:t>
            </w:r>
            <w:r w:rsidRPr="00B731F3">
              <w:t>услуги;</w:t>
            </w:r>
          </w:p>
          <w:p w14:paraId="45444B85" w14:textId="501B9B83" w:rsidR="00A632F0" w:rsidRPr="00B731F3" w:rsidRDefault="00A632F0" w:rsidP="00AD281B">
            <w:pPr>
              <w:pStyle w:val="a5"/>
              <w:numPr>
                <w:ilvl w:val="2"/>
                <w:numId w:val="17"/>
              </w:numPr>
              <w:tabs>
                <w:tab w:val="left" w:pos="594"/>
              </w:tabs>
              <w:ind w:left="0" w:right="2" w:firstLine="341"/>
            </w:pPr>
            <w:r w:rsidRPr="00B731F3">
              <w:t>отсутствие поданных в установленном порядке жалоб на решения и действия (бездействие), принятые и осуществленные при предоставлении государственной</w:t>
            </w:r>
            <w:r w:rsidRPr="00B731F3">
              <w:rPr>
                <w:spacing w:val="-1"/>
              </w:rPr>
              <w:t xml:space="preserve"> </w:t>
            </w:r>
            <w:r w:rsidRPr="00B731F3">
              <w:t>услуги.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0C66" w14:textId="149E4F35" w:rsidR="00A632F0" w:rsidRPr="00B731F3" w:rsidRDefault="000E5C5D" w:rsidP="00AD281B">
            <w:pPr>
              <w:widowControl/>
              <w:adjustRightInd w:val="0"/>
              <w:jc w:val="both"/>
              <w:rPr>
                <w:rFonts w:eastAsiaTheme="minorHAnsi"/>
                <w:bCs/>
                <w:highlight w:val="yellow"/>
                <w:lang w:eastAsia="en-US" w:bidi="ar-SA"/>
              </w:rPr>
            </w:pPr>
            <w:r w:rsidRPr="00B731F3">
              <w:rPr>
                <w:rFonts w:eastAsiaTheme="minorHAnsi"/>
                <w:bCs/>
                <w:lang w:eastAsia="en-US" w:bidi="ar-SA"/>
              </w:rPr>
              <w:t>Приказ Министерства экономического развития Российской Федерации от 29.11.2019 №773</w:t>
            </w:r>
          </w:p>
        </w:tc>
      </w:tr>
    </w:tbl>
    <w:p w14:paraId="5D922029" w14:textId="0A462171" w:rsidR="00856CBD" w:rsidRDefault="00856CBD" w:rsidP="00856CBD">
      <w:pPr>
        <w:pStyle w:val="1"/>
        <w:spacing w:line="276" w:lineRule="auto"/>
        <w:ind w:left="0" w:right="2"/>
        <w:rPr>
          <w:sz w:val="24"/>
          <w:szCs w:val="24"/>
        </w:rPr>
      </w:pPr>
    </w:p>
    <w:p w14:paraId="20E93D05" w14:textId="06769AFE" w:rsidR="0096677C" w:rsidRPr="006D04C1" w:rsidRDefault="0096677C" w:rsidP="00D87FB3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14:paraId="38A69D2B" w14:textId="5B38980F" w:rsidR="006E7188" w:rsidRPr="00FD1E22" w:rsidRDefault="00416F1F" w:rsidP="00FD1E22">
      <w:pPr>
        <w:pStyle w:val="1"/>
        <w:numPr>
          <w:ilvl w:val="1"/>
          <w:numId w:val="12"/>
        </w:numPr>
        <w:tabs>
          <w:tab w:val="left" w:pos="284"/>
        </w:tabs>
        <w:spacing w:line="276" w:lineRule="auto"/>
        <w:ind w:left="0" w:right="2" w:firstLine="567"/>
        <w:jc w:val="center"/>
        <w:rPr>
          <w:sz w:val="22"/>
          <w:szCs w:val="22"/>
        </w:rPr>
      </w:pPr>
      <w:r w:rsidRPr="00FD1E22">
        <w:rPr>
          <w:sz w:val="22"/>
          <w:szCs w:val="22"/>
        </w:rPr>
        <w:t>Состав, последовательность и сроки выполнения административных процедур, требования к порядку</w:t>
      </w:r>
      <w:r w:rsidRPr="00FD1E22">
        <w:rPr>
          <w:spacing w:val="-20"/>
          <w:sz w:val="22"/>
          <w:szCs w:val="22"/>
        </w:rPr>
        <w:t xml:space="preserve"> </w:t>
      </w:r>
      <w:r w:rsidRPr="00FD1E22">
        <w:rPr>
          <w:sz w:val="22"/>
          <w:szCs w:val="22"/>
        </w:rPr>
        <w:t>их</w:t>
      </w:r>
      <w:r w:rsidR="000679C1" w:rsidRPr="00FD1E22">
        <w:rPr>
          <w:sz w:val="22"/>
          <w:szCs w:val="22"/>
        </w:rPr>
        <w:t xml:space="preserve"> </w:t>
      </w:r>
      <w:r w:rsidRPr="00FD1E22">
        <w:rPr>
          <w:sz w:val="22"/>
          <w:szCs w:val="22"/>
        </w:rPr>
        <w:t>выполнения, в том числе особенности выполнения административных процедур в электронной форме</w:t>
      </w:r>
    </w:p>
    <w:p w14:paraId="252E5988" w14:textId="77777777" w:rsidR="005B439E" w:rsidRPr="00FD1E22" w:rsidRDefault="005B439E" w:rsidP="00FD1E22">
      <w:pPr>
        <w:pStyle w:val="1"/>
        <w:tabs>
          <w:tab w:val="left" w:pos="284"/>
        </w:tabs>
        <w:spacing w:line="276" w:lineRule="auto"/>
        <w:ind w:left="0" w:right="2" w:firstLine="567"/>
        <w:rPr>
          <w:sz w:val="22"/>
          <w:szCs w:val="22"/>
        </w:rPr>
      </w:pPr>
    </w:p>
    <w:p w14:paraId="32BF2A39" w14:textId="087106A1" w:rsidR="0096677C" w:rsidRPr="00FD1E22" w:rsidRDefault="00416F1F" w:rsidP="00FD1E22">
      <w:pPr>
        <w:pStyle w:val="a3"/>
        <w:spacing w:line="276" w:lineRule="auto"/>
        <w:ind w:left="0" w:right="2" w:firstLine="567"/>
        <w:rPr>
          <w:sz w:val="22"/>
          <w:szCs w:val="22"/>
        </w:rPr>
      </w:pPr>
      <w:r w:rsidRPr="00FD1E22">
        <w:rPr>
          <w:sz w:val="22"/>
          <w:szCs w:val="22"/>
        </w:rPr>
        <w:t xml:space="preserve">Выполнение административных действий в рамках предоставления государственной услуги осуществляется </w:t>
      </w:r>
      <w:r w:rsidR="00AA4AEF" w:rsidRPr="00FD1E22">
        <w:rPr>
          <w:sz w:val="22"/>
          <w:szCs w:val="22"/>
        </w:rPr>
        <w:t>сотрудниками</w:t>
      </w:r>
      <w:r w:rsidRPr="00FD1E22">
        <w:rPr>
          <w:sz w:val="22"/>
          <w:szCs w:val="22"/>
        </w:rPr>
        <w:t xml:space="preserve"> </w:t>
      </w:r>
      <w:r w:rsidR="006E7188" w:rsidRPr="00FD1E22">
        <w:rPr>
          <w:iCs/>
          <w:sz w:val="22"/>
          <w:szCs w:val="22"/>
        </w:rPr>
        <w:t>ЦИСС</w:t>
      </w:r>
      <w:r w:rsidRPr="00FD1E22">
        <w:rPr>
          <w:sz w:val="22"/>
          <w:szCs w:val="22"/>
        </w:rPr>
        <w:t xml:space="preserve"> в соответствии с установленным распределением должностных обязанностей.</w:t>
      </w:r>
    </w:p>
    <w:p w14:paraId="6AC3AABD" w14:textId="77777777" w:rsidR="0096677C" w:rsidRPr="00FD1E22" w:rsidRDefault="00416F1F" w:rsidP="00FD1E22">
      <w:pPr>
        <w:pStyle w:val="a5"/>
        <w:numPr>
          <w:ilvl w:val="1"/>
          <w:numId w:val="4"/>
        </w:numPr>
        <w:spacing w:line="276" w:lineRule="auto"/>
        <w:ind w:left="0" w:right="2" w:firstLine="567"/>
      </w:pPr>
      <w:r w:rsidRPr="00FD1E22">
        <w:t>Предоставление государственной услуги включает в себя следующие административные</w:t>
      </w:r>
      <w:r w:rsidRPr="00FD1E22">
        <w:rPr>
          <w:spacing w:val="-1"/>
        </w:rPr>
        <w:t xml:space="preserve"> </w:t>
      </w:r>
      <w:r w:rsidRPr="00FD1E22">
        <w:t>действия:</w:t>
      </w:r>
    </w:p>
    <w:p w14:paraId="6F7A1349" w14:textId="77777777" w:rsidR="0096677C" w:rsidRPr="00FD1E22" w:rsidRDefault="00416F1F" w:rsidP="00FD1E22">
      <w:pPr>
        <w:pStyle w:val="a5"/>
        <w:numPr>
          <w:ilvl w:val="2"/>
          <w:numId w:val="18"/>
        </w:numPr>
        <w:spacing w:line="276" w:lineRule="auto"/>
        <w:ind w:left="0" w:right="2" w:firstLine="567"/>
      </w:pPr>
      <w:r w:rsidRPr="00FD1E22">
        <w:t>прием и регистрация документов на получение государственной</w:t>
      </w:r>
      <w:r w:rsidRPr="00FD1E22">
        <w:rPr>
          <w:spacing w:val="-19"/>
        </w:rPr>
        <w:t xml:space="preserve"> </w:t>
      </w:r>
      <w:r w:rsidRPr="00FD1E22">
        <w:t>услуги;</w:t>
      </w:r>
    </w:p>
    <w:p w14:paraId="3942D6AC" w14:textId="77777777" w:rsidR="0096677C" w:rsidRPr="00FD1E22" w:rsidRDefault="00416F1F" w:rsidP="00FD1E22">
      <w:pPr>
        <w:pStyle w:val="a5"/>
        <w:numPr>
          <w:ilvl w:val="2"/>
          <w:numId w:val="18"/>
        </w:numPr>
        <w:spacing w:line="276" w:lineRule="auto"/>
        <w:ind w:left="0" w:right="2" w:firstLine="567"/>
      </w:pPr>
      <w:r w:rsidRPr="00FD1E22">
        <w:t>проверка специалистом предоставленных документов на предоставление государственной услуги и формирование заключения и проекта решения о признании субъекта малого и среднего предпринимательства социальным предприятием (или отказе в признании субъекта малого и среднего предпринимательства социальным</w:t>
      </w:r>
      <w:r w:rsidRPr="00FD1E22">
        <w:rPr>
          <w:spacing w:val="-2"/>
        </w:rPr>
        <w:t xml:space="preserve"> </w:t>
      </w:r>
      <w:r w:rsidRPr="00FD1E22">
        <w:t>предприятием);</w:t>
      </w:r>
    </w:p>
    <w:p w14:paraId="543267C3" w14:textId="77AE2655" w:rsidR="0096677C" w:rsidRPr="00FD1E22" w:rsidRDefault="00416F1F" w:rsidP="00FD1E22">
      <w:pPr>
        <w:pStyle w:val="a5"/>
        <w:numPr>
          <w:ilvl w:val="2"/>
          <w:numId w:val="18"/>
        </w:numPr>
        <w:spacing w:line="276" w:lineRule="auto"/>
        <w:ind w:left="0" w:right="2" w:firstLine="567"/>
      </w:pPr>
      <w:r w:rsidRPr="00FD1E22">
        <w:t>рассмотрение заявления и иных документов субъекта малого и среднего предпринимательства на комиссии по рассмотрению вопросов признания субъектов малого и среднего предпринимательства социальными предприятиями;</w:t>
      </w:r>
    </w:p>
    <w:p w14:paraId="2CC39788" w14:textId="58C27747" w:rsidR="0096677C" w:rsidRPr="00FD1E22" w:rsidRDefault="00416F1F" w:rsidP="00FD1E22">
      <w:pPr>
        <w:pStyle w:val="a5"/>
        <w:numPr>
          <w:ilvl w:val="2"/>
          <w:numId w:val="18"/>
        </w:numPr>
        <w:spacing w:line="276" w:lineRule="auto"/>
        <w:ind w:left="0" w:right="2" w:firstLine="567"/>
      </w:pPr>
      <w:r w:rsidRPr="00FD1E22">
        <w:t>уведомление заявителя о принятом решении о признании субъекта малого и среднего предпринимательства социальным предприятием или отказе в признании субъекта малого и среднего предпринимательства социальным предприятием (с указанием причин)</w:t>
      </w:r>
      <w:r w:rsidR="00271477" w:rsidRPr="00FD1E22">
        <w:t>.</w:t>
      </w:r>
    </w:p>
    <w:p w14:paraId="2070B5F5" w14:textId="77777777" w:rsidR="0096677C" w:rsidRPr="00FD1E22" w:rsidRDefault="0096677C" w:rsidP="00FD1E22">
      <w:pPr>
        <w:pStyle w:val="a3"/>
        <w:spacing w:line="276" w:lineRule="auto"/>
        <w:ind w:left="0" w:firstLine="567"/>
        <w:jc w:val="left"/>
        <w:rPr>
          <w:sz w:val="22"/>
          <w:szCs w:val="22"/>
        </w:rPr>
      </w:pPr>
    </w:p>
    <w:p w14:paraId="1F012A0F" w14:textId="77777777" w:rsidR="0096677C" w:rsidRPr="00FD1E22" w:rsidRDefault="00416F1F" w:rsidP="00FD1E22">
      <w:pPr>
        <w:pStyle w:val="1"/>
        <w:spacing w:line="276" w:lineRule="auto"/>
        <w:ind w:left="0" w:right="2" w:firstLine="567"/>
        <w:jc w:val="center"/>
        <w:rPr>
          <w:sz w:val="22"/>
          <w:szCs w:val="22"/>
        </w:rPr>
      </w:pPr>
      <w:r w:rsidRPr="00FD1E22">
        <w:rPr>
          <w:sz w:val="22"/>
          <w:szCs w:val="22"/>
        </w:rPr>
        <w:t>Прием и регистрация документов на получение государственной услуги</w:t>
      </w:r>
    </w:p>
    <w:p w14:paraId="4B87617C" w14:textId="77777777" w:rsidR="006E7188" w:rsidRPr="00FD1E22" w:rsidRDefault="006E7188" w:rsidP="00FD1E22">
      <w:pPr>
        <w:pStyle w:val="1"/>
        <w:spacing w:line="276" w:lineRule="auto"/>
        <w:ind w:left="0" w:right="2" w:firstLine="567"/>
        <w:jc w:val="center"/>
        <w:rPr>
          <w:sz w:val="22"/>
          <w:szCs w:val="22"/>
        </w:rPr>
      </w:pPr>
    </w:p>
    <w:p w14:paraId="6C9453AD" w14:textId="1A1DB824" w:rsidR="00E4056C" w:rsidRPr="00FD1E22" w:rsidRDefault="00E4056C" w:rsidP="00FD1E22">
      <w:pPr>
        <w:pStyle w:val="a5"/>
        <w:numPr>
          <w:ilvl w:val="1"/>
          <w:numId w:val="4"/>
        </w:numPr>
        <w:tabs>
          <w:tab w:val="left" w:pos="709"/>
        </w:tabs>
        <w:spacing w:line="276" w:lineRule="auto"/>
        <w:ind w:left="0" w:right="2" w:firstLine="567"/>
      </w:pPr>
      <w:r w:rsidRPr="00FD1E22">
        <w:t xml:space="preserve">Основанием для начала предоставления государственной услуги является подача заявления и комплекта документов в </w:t>
      </w:r>
      <w:r w:rsidRPr="00FD1E22">
        <w:rPr>
          <w:iCs/>
        </w:rPr>
        <w:t>ЦИСС.</w:t>
      </w:r>
      <w:r w:rsidRPr="00FD1E22">
        <w:t xml:space="preserve"> Субъект малого или среднего предпринимательства обращается в ЦИСС с заявлением на добровольной</w:t>
      </w:r>
      <w:r w:rsidRPr="00FD1E22">
        <w:rPr>
          <w:spacing w:val="-10"/>
        </w:rPr>
        <w:t xml:space="preserve"> </w:t>
      </w:r>
      <w:r w:rsidRPr="00FD1E22">
        <w:t>основе</w:t>
      </w:r>
      <w:r w:rsidR="00271477" w:rsidRPr="00FD1E22">
        <w:t>.</w:t>
      </w:r>
    </w:p>
    <w:p w14:paraId="7C616037" w14:textId="115B1793" w:rsidR="00E4056C" w:rsidRPr="00FD1E22" w:rsidRDefault="00E4056C" w:rsidP="00FD1E22">
      <w:pPr>
        <w:pStyle w:val="a5"/>
        <w:numPr>
          <w:ilvl w:val="1"/>
          <w:numId w:val="4"/>
        </w:numPr>
        <w:tabs>
          <w:tab w:val="left" w:pos="709"/>
        </w:tabs>
        <w:spacing w:line="276" w:lineRule="auto"/>
        <w:ind w:left="0" w:right="2" w:firstLine="567"/>
      </w:pPr>
      <w:r w:rsidRPr="00FD1E22">
        <w:t>Заявитель или его представитель может подать заявление и документы на бумажном носителе, необходимые для предоставления государственной услуги, следующими</w:t>
      </w:r>
      <w:r w:rsidRPr="00FD1E22">
        <w:rPr>
          <w:spacing w:val="-2"/>
        </w:rPr>
        <w:t xml:space="preserve"> </w:t>
      </w:r>
      <w:r w:rsidRPr="00FD1E22">
        <w:t>способами:</w:t>
      </w:r>
    </w:p>
    <w:p w14:paraId="3EB5139E" w14:textId="3766D4CE" w:rsidR="00E4056C" w:rsidRPr="00FD1E22" w:rsidRDefault="00271477" w:rsidP="00FD1E22">
      <w:pPr>
        <w:pStyle w:val="a3"/>
        <w:numPr>
          <w:ilvl w:val="0"/>
          <w:numId w:val="28"/>
        </w:numPr>
        <w:tabs>
          <w:tab w:val="left" w:pos="993"/>
        </w:tabs>
        <w:spacing w:line="276" w:lineRule="auto"/>
        <w:ind w:left="0" w:right="2" w:firstLine="567"/>
        <w:rPr>
          <w:sz w:val="22"/>
          <w:szCs w:val="22"/>
        </w:rPr>
      </w:pPr>
      <w:r w:rsidRPr="00FD1E22">
        <w:rPr>
          <w:sz w:val="22"/>
          <w:szCs w:val="22"/>
        </w:rPr>
        <w:t>л</w:t>
      </w:r>
      <w:r w:rsidR="00E4056C" w:rsidRPr="00FD1E22">
        <w:rPr>
          <w:sz w:val="22"/>
          <w:szCs w:val="22"/>
        </w:rPr>
        <w:t>ично в ЦИСС по адресу: г.</w:t>
      </w:r>
      <w:r w:rsidRPr="00FD1E22">
        <w:rPr>
          <w:sz w:val="22"/>
          <w:szCs w:val="22"/>
        </w:rPr>
        <w:t xml:space="preserve"> </w:t>
      </w:r>
      <w:r w:rsidR="00E4056C" w:rsidRPr="00FD1E22">
        <w:rPr>
          <w:sz w:val="22"/>
          <w:szCs w:val="22"/>
        </w:rPr>
        <w:t>Казань, ул.</w:t>
      </w:r>
      <w:r w:rsidRPr="00FD1E22">
        <w:rPr>
          <w:sz w:val="22"/>
          <w:szCs w:val="22"/>
        </w:rPr>
        <w:t xml:space="preserve"> </w:t>
      </w:r>
      <w:r w:rsidR="00E4056C" w:rsidRPr="00FD1E22">
        <w:rPr>
          <w:sz w:val="22"/>
          <w:szCs w:val="22"/>
        </w:rPr>
        <w:t xml:space="preserve">Петербургская, д. 28; </w:t>
      </w:r>
    </w:p>
    <w:p w14:paraId="1E46E44A" w14:textId="39D8DC5C" w:rsidR="00E4056C" w:rsidRPr="00FD1E22" w:rsidRDefault="00271477" w:rsidP="00FD1E22">
      <w:pPr>
        <w:pStyle w:val="a3"/>
        <w:numPr>
          <w:ilvl w:val="0"/>
          <w:numId w:val="28"/>
        </w:numPr>
        <w:tabs>
          <w:tab w:val="left" w:pos="993"/>
        </w:tabs>
        <w:spacing w:line="276" w:lineRule="auto"/>
        <w:ind w:left="0" w:right="2" w:firstLine="567"/>
        <w:rPr>
          <w:sz w:val="22"/>
          <w:szCs w:val="22"/>
        </w:rPr>
      </w:pPr>
      <w:r w:rsidRPr="00FD1E22">
        <w:rPr>
          <w:sz w:val="22"/>
          <w:szCs w:val="22"/>
        </w:rPr>
        <w:t>п</w:t>
      </w:r>
      <w:r w:rsidR="00E4056C" w:rsidRPr="00FD1E22">
        <w:rPr>
          <w:sz w:val="22"/>
          <w:szCs w:val="22"/>
        </w:rPr>
        <w:t>о</w:t>
      </w:r>
      <w:r w:rsidR="00FD1E22">
        <w:rPr>
          <w:sz w:val="22"/>
          <w:szCs w:val="22"/>
        </w:rPr>
        <w:t xml:space="preserve">чтовым отправлением по адресу: </w:t>
      </w:r>
      <w:r w:rsidR="00E4056C" w:rsidRPr="00FD1E22">
        <w:rPr>
          <w:sz w:val="22"/>
          <w:szCs w:val="22"/>
        </w:rPr>
        <w:t>420107, г. Казань, ул. Петербургская, д. 28.</w:t>
      </w:r>
    </w:p>
    <w:p w14:paraId="3364A387" w14:textId="71D4A864" w:rsidR="0096677C" w:rsidRPr="00FD1E22" w:rsidRDefault="00416F1F" w:rsidP="00FD1E22">
      <w:pPr>
        <w:pStyle w:val="a5"/>
        <w:numPr>
          <w:ilvl w:val="1"/>
          <w:numId w:val="4"/>
        </w:numPr>
        <w:spacing w:line="276" w:lineRule="auto"/>
        <w:ind w:left="0" w:right="2" w:firstLine="567"/>
      </w:pPr>
      <w:r w:rsidRPr="00FD1E22">
        <w:t>Должностными лицами, ответственными за выполнение административного действия, являются сотрудники</w:t>
      </w:r>
      <w:r w:rsidRPr="00FD1E22">
        <w:rPr>
          <w:spacing w:val="-8"/>
        </w:rPr>
        <w:t xml:space="preserve"> </w:t>
      </w:r>
      <w:r w:rsidR="006E7188" w:rsidRPr="00FD1E22">
        <w:rPr>
          <w:iCs/>
        </w:rPr>
        <w:t>Министерства экономики Республики Татарстан</w:t>
      </w:r>
      <w:r w:rsidRPr="00FD1E22">
        <w:t>.</w:t>
      </w:r>
    </w:p>
    <w:p w14:paraId="36E23927" w14:textId="00B56062" w:rsidR="0096677C" w:rsidRPr="00FD1E22" w:rsidRDefault="00416F1F" w:rsidP="00FD1E22">
      <w:pPr>
        <w:pStyle w:val="a5"/>
        <w:numPr>
          <w:ilvl w:val="1"/>
          <w:numId w:val="4"/>
        </w:numPr>
        <w:spacing w:line="276" w:lineRule="auto"/>
        <w:ind w:left="0" w:right="2" w:firstLine="567"/>
      </w:pPr>
      <w:r w:rsidRPr="00FD1E22">
        <w:t xml:space="preserve">Комплект документов, сформированный в соответствии с </w:t>
      </w:r>
      <w:hyperlink w:anchor="_bookmark1" w:history="1">
        <w:r w:rsidRPr="00FD1E22">
          <w:t>п. 2.6</w:t>
        </w:r>
      </w:hyperlink>
      <w:r w:rsidRPr="00FD1E22">
        <w:t xml:space="preserve"> настоящего Регламента, представляется заявителем (представителем заявителя) в </w:t>
      </w:r>
      <w:r w:rsidR="006E7188" w:rsidRPr="00FD1E22">
        <w:rPr>
          <w:iCs/>
        </w:rPr>
        <w:t>ЦИСС</w:t>
      </w:r>
      <w:r w:rsidR="006E7188" w:rsidRPr="00FD1E22">
        <w:t xml:space="preserve"> непосредственно </w:t>
      </w:r>
      <w:r w:rsidRPr="00FD1E22">
        <w:t>или направляется через операторов почтовой связи общего пользования почтовым отправлением с уведомлением о вручении и описью</w:t>
      </w:r>
      <w:r w:rsidRPr="00FD1E22">
        <w:rPr>
          <w:spacing w:val="-6"/>
        </w:rPr>
        <w:t xml:space="preserve"> </w:t>
      </w:r>
      <w:r w:rsidRPr="00FD1E22">
        <w:t>вложения.</w:t>
      </w:r>
    </w:p>
    <w:p w14:paraId="1FB74F1B" w14:textId="77777777" w:rsidR="0096677C" w:rsidRPr="00FD1E22" w:rsidRDefault="00416F1F" w:rsidP="00FD1E22">
      <w:pPr>
        <w:pStyle w:val="a3"/>
        <w:spacing w:line="276" w:lineRule="auto"/>
        <w:ind w:left="0" w:right="2" w:firstLine="567"/>
        <w:rPr>
          <w:sz w:val="22"/>
          <w:szCs w:val="22"/>
        </w:rPr>
      </w:pPr>
      <w:r w:rsidRPr="00FD1E22">
        <w:rPr>
          <w:sz w:val="22"/>
          <w:szCs w:val="22"/>
        </w:rPr>
        <w:t>Представление документов заявителями лично осуществляется по предварительной записи. Предварительная запись может осуществляться при личном обращении заявителей, по телефону или с использованием</w:t>
      </w:r>
      <w:r w:rsidRPr="00FD1E22">
        <w:rPr>
          <w:spacing w:val="66"/>
          <w:sz w:val="22"/>
          <w:szCs w:val="22"/>
        </w:rPr>
        <w:t xml:space="preserve"> </w:t>
      </w:r>
      <w:r w:rsidRPr="00FD1E22">
        <w:rPr>
          <w:sz w:val="22"/>
          <w:szCs w:val="22"/>
        </w:rPr>
        <w:t>электронной</w:t>
      </w:r>
      <w:r w:rsidR="00205B9A" w:rsidRPr="00FD1E22">
        <w:rPr>
          <w:sz w:val="22"/>
          <w:szCs w:val="22"/>
        </w:rPr>
        <w:t xml:space="preserve"> </w:t>
      </w:r>
      <w:r w:rsidRPr="00FD1E22">
        <w:rPr>
          <w:sz w:val="22"/>
          <w:szCs w:val="22"/>
        </w:rPr>
        <w:t>почты.</w:t>
      </w:r>
    </w:p>
    <w:p w14:paraId="566292A7" w14:textId="1050864A" w:rsidR="0096677C" w:rsidRPr="00FD1E22" w:rsidRDefault="00416F1F" w:rsidP="00FD1E22">
      <w:pPr>
        <w:pStyle w:val="a3"/>
        <w:spacing w:line="276" w:lineRule="auto"/>
        <w:ind w:left="0" w:right="2" w:firstLine="567"/>
        <w:rPr>
          <w:sz w:val="22"/>
          <w:szCs w:val="22"/>
        </w:rPr>
      </w:pPr>
      <w:r w:rsidRPr="00FD1E22">
        <w:rPr>
          <w:sz w:val="22"/>
          <w:szCs w:val="22"/>
        </w:rPr>
        <w:t>При предварительной записи заявитель сообщает свои персональные данные и желаемое время представления или выдачи документов. Предварительная запись осуществляется ответственным сотрудником Министерства</w:t>
      </w:r>
      <w:r w:rsidR="001E7A5A" w:rsidRPr="00FD1E22">
        <w:rPr>
          <w:sz w:val="22"/>
          <w:szCs w:val="22"/>
        </w:rPr>
        <w:t xml:space="preserve"> экономики Республики Татарстан</w:t>
      </w:r>
      <w:r w:rsidRPr="00FD1E22">
        <w:rPr>
          <w:sz w:val="22"/>
          <w:szCs w:val="22"/>
        </w:rPr>
        <w:t>. Заявителю сообщается конкретное время представления или выдачи документов.</w:t>
      </w:r>
    </w:p>
    <w:p w14:paraId="1EA0F453" w14:textId="5AC7AA4F" w:rsidR="0096677C" w:rsidRPr="00FD1E22" w:rsidRDefault="00416F1F" w:rsidP="00FD1E22">
      <w:pPr>
        <w:pStyle w:val="a3"/>
        <w:spacing w:line="276" w:lineRule="auto"/>
        <w:ind w:left="0" w:right="2" w:firstLine="567"/>
        <w:rPr>
          <w:sz w:val="22"/>
          <w:szCs w:val="22"/>
        </w:rPr>
      </w:pPr>
      <w:r w:rsidRPr="00FD1E22">
        <w:rPr>
          <w:sz w:val="22"/>
          <w:szCs w:val="22"/>
        </w:rPr>
        <w:t>При передаче комплекта документов заявителем (представителем заявителя) в</w:t>
      </w:r>
      <w:r w:rsidR="006E7188" w:rsidRPr="00FD1E22">
        <w:rPr>
          <w:sz w:val="22"/>
          <w:szCs w:val="22"/>
        </w:rPr>
        <w:t xml:space="preserve"> ЦИСС</w:t>
      </w:r>
      <w:r w:rsidRPr="00FD1E22">
        <w:rPr>
          <w:sz w:val="22"/>
          <w:szCs w:val="22"/>
        </w:rPr>
        <w:t xml:space="preserve">, документы принимаются и регистрируются </w:t>
      </w:r>
      <w:r w:rsidR="00AA4AEF" w:rsidRPr="00FD1E22">
        <w:rPr>
          <w:sz w:val="22"/>
          <w:szCs w:val="22"/>
        </w:rPr>
        <w:t>сотрудником</w:t>
      </w:r>
      <w:r w:rsidRPr="00FD1E22">
        <w:rPr>
          <w:sz w:val="22"/>
          <w:szCs w:val="22"/>
        </w:rPr>
        <w:t xml:space="preserve"> </w:t>
      </w:r>
      <w:r w:rsidR="006E7188" w:rsidRPr="00FD1E22">
        <w:rPr>
          <w:iCs/>
          <w:sz w:val="22"/>
          <w:szCs w:val="22"/>
        </w:rPr>
        <w:t>ЦИСС</w:t>
      </w:r>
      <w:r w:rsidRPr="00FD1E22">
        <w:rPr>
          <w:sz w:val="22"/>
          <w:szCs w:val="22"/>
        </w:rPr>
        <w:t xml:space="preserve"> ответственным за прием документов, в журнале регистрации документов на предоставление государственной услуги по признанию субъекта малого или среднего предпринимательства социальным предприятием в порядке их поступления в течение одного рабочего дня.</w:t>
      </w:r>
    </w:p>
    <w:p w14:paraId="37BA6AB4" w14:textId="43F4C7D8" w:rsidR="0096677C" w:rsidRPr="00FD1E22" w:rsidRDefault="00416F1F" w:rsidP="00FD1E22">
      <w:pPr>
        <w:pStyle w:val="a5"/>
        <w:numPr>
          <w:ilvl w:val="1"/>
          <w:numId w:val="4"/>
        </w:numPr>
        <w:spacing w:line="276" w:lineRule="auto"/>
        <w:ind w:left="0" w:right="2" w:firstLine="567"/>
      </w:pPr>
      <w:r w:rsidRPr="00FD1E22">
        <w:t>Результатом предоставления административной процедуры является регистрация заявления и комплекта документов на предоставление государственной</w:t>
      </w:r>
      <w:r w:rsidRPr="00FD1E22">
        <w:rPr>
          <w:spacing w:val="-1"/>
        </w:rPr>
        <w:t xml:space="preserve"> </w:t>
      </w:r>
      <w:r w:rsidRPr="00FD1E22">
        <w:t>услуги.</w:t>
      </w:r>
    </w:p>
    <w:p w14:paraId="73550FC2" w14:textId="77777777" w:rsidR="004E6E66" w:rsidRPr="00FD1E22" w:rsidRDefault="004E6E66" w:rsidP="00FD1E22">
      <w:pPr>
        <w:pStyle w:val="1"/>
        <w:spacing w:line="276" w:lineRule="auto"/>
        <w:ind w:left="0" w:right="2" w:firstLine="567"/>
        <w:jc w:val="center"/>
        <w:rPr>
          <w:sz w:val="22"/>
          <w:szCs w:val="22"/>
        </w:rPr>
      </w:pPr>
    </w:p>
    <w:p w14:paraId="059C462C" w14:textId="0394EB68" w:rsidR="0096677C" w:rsidRPr="00FD1E22" w:rsidRDefault="00416F1F" w:rsidP="00FD1E22">
      <w:pPr>
        <w:pStyle w:val="1"/>
        <w:spacing w:line="276" w:lineRule="auto"/>
        <w:ind w:left="0" w:right="2" w:firstLine="567"/>
        <w:jc w:val="center"/>
        <w:rPr>
          <w:sz w:val="22"/>
          <w:szCs w:val="22"/>
        </w:rPr>
      </w:pPr>
      <w:r w:rsidRPr="00FD1E22">
        <w:rPr>
          <w:sz w:val="22"/>
          <w:szCs w:val="22"/>
        </w:rPr>
        <w:t>Проверка специалистом предоставленных документов</w:t>
      </w:r>
      <w:r w:rsidR="000679C1" w:rsidRPr="00FD1E22">
        <w:rPr>
          <w:sz w:val="22"/>
          <w:szCs w:val="22"/>
        </w:rPr>
        <w:t xml:space="preserve"> </w:t>
      </w:r>
      <w:r w:rsidRPr="00FD1E22">
        <w:rPr>
          <w:sz w:val="22"/>
          <w:szCs w:val="22"/>
        </w:rPr>
        <w:t>на предоставление государственной услуги и формирование заключения и проекта решения о признании субъекта малого</w:t>
      </w:r>
      <w:r w:rsidR="000679C1" w:rsidRPr="00FD1E22">
        <w:rPr>
          <w:sz w:val="22"/>
          <w:szCs w:val="22"/>
        </w:rPr>
        <w:t xml:space="preserve"> </w:t>
      </w:r>
      <w:r w:rsidRPr="00FD1E22">
        <w:rPr>
          <w:sz w:val="22"/>
          <w:szCs w:val="22"/>
        </w:rPr>
        <w:t>и среднего предпринимательства социальным предприятием</w:t>
      </w:r>
      <w:r w:rsidR="00495578" w:rsidRPr="00FD1E22">
        <w:rPr>
          <w:sz w:val="22"/>
          <w:szCs w:val="22"/>
        </w:rPr>
        <w:t xml:space="preserve"> в Республике Татарстан</w:t>
      </w:r>
      <w:r w:rsidRPr="00FD1E22">
        <w:rPr>
          <w:sz w:val="22"/>
          <w:szCs w:val="22"/>
        </w:rPr>
        <w:t xml:space="preserve"> (или отказе в признании субъекта малого и среднего</w:t>
      </w:r>
      <w:r w:rsidR="000679C1" w:rsidRPr="00FD1E22">
        <w:rPr>
          <w:sz w:val="22"/>
          <w:szCs w:val="22"/>
        </w:rPr>
        <w:t xml:space="preserve"> </w:t>
      </w:r>
      <w:r w:rsidRPr="00FD1E22">
        <w:rPr>
          <w:sz w:val="22"/>
          <w:szCs w:val="22"/>
        </w:rPr>
        <w:t>предпринимательства социальным предприятием</w:t>
      </w:r>
      <w:r w:rsidR="00495578" w:rsidRPr="00FD1E22">
        <w:rPr>
          <w:sz w:val="22"/>
          <w:szCs w:val="22"/>
        </w:rPr>
        <w:t xml:space="preserve"> в Республике Татарстан</w:t>
      </w:r>
      <w:r w:rsidRPr="00FD1E22">
        <w:rPr>
          <w:sz w:val="22"/>
          <w:szCs w:val="22"/>
        </w:rPr>
        <w:t>)</w:t>
      </w:r>
    </w:p>
    <w:p w14:paraId="38DD8DAA" w14:textId="77777777" w:rsidR="006E7188" w:rsidRPr="00FD1E22" w:rsidRDefault="006E7188" w:rsidP="00FD1E22">
      <w:pPr>
        <w:pStyle w:val="1"/>
        <w:spacing w:line="276" w:lineRule="auto"/>
        <w:ind w:left="0" w:right="2" w:firstLine="567"/>
        <w:jc w:val="center"/>
        <w:rPr>
          <w:sz w:val="22"/>
          <w:szCs w:val="22"/>
        </w:rPr>
      </w:pPr>
    </w:p>
    <w:p w14:paraId="573CC419" w14:textId="70B73B88" w:rsidR="0096677C" w:rsidRPr="00FD1E22" w:rsidRDefault="00416F1F" w:rsidP="00FD1E22">
      <w:pPr>
        <w:pStyle w:val="a5"/>
        <w:numPr>
          <w:ilvl w:val="1"/>
          <w:numId w:val="3"/>
        </w:numPr>
        <w:spacing w:line="276" w:lineRule="auto"/>
        <w:ind w:left="0" w:right="2" w:firstLine="567"/>
      </w:pPr>
      <w:r w:rsidRPr="00FD1E22">
        <w:t xml:space="preserve">Основанием для начала административного действия является принятие </w:t>
      </w:r>
      <w:r w:rsidR="006E7188" w:rsidRPr="00FD1E22">
        <w:rPr>
          <w:iCs/>
        </w:rPr>
        <w:t>ЦИСС</w:t>
      </w:r>
      <w:r w:rsidRPr="00FD1E22">
        <w:t xml:space="preserve"> решения о рассмотрении заявления и прилагаемых к нему</w:t>
      </w:r>
      <w:r w:rsidRPr="00FD1E22">
        <w:rPr>
          <w:spacing w:val="-4"/>
        </w:rPr>
        <w:t xml:space="preserve"> </w:t>
      </w:r>
      <w:r w:rsidRPr="00FD1E22">
        <w:t>документов.</w:t>
      </w:r>
    </w:p>
    <w:p w14:paraId="4073BABB" w14:textId="61D7A6E6" w:rsidR="000B02DC" w:rsidRPr="00FD1E22" w:rsidRDefault="000B02DC" w:rsidP="00FD1E22">
      <w:pPr>
        <w:pStyle w:val="a5"/>
        <w:numPr>
          <w:ilvl w:val="1"/>
          <w:numId w:val="3"/>
        </w:numPr>
        <w:spacing w:line="276" w:lineRule="auto"/>
        <w:ind w:left="0" w:right="2" w:firstLine="567"/>
      </w:pPr>
      <w:r w:rsidRPr="00FD1E22">
        <w:t>Должностными лицами, ответственными за выполнение административного действия, являются сотрудники</w:t>
      </w:r>
      <w:r w:rsidRPr="00FD1E22">
        <w:rPr>
          <w:spacing w:val="-4"/>
        </w:rPr>
        <w:t xml:space="preserve"> </w:t>
      </w:r>
      <w:r w:rsidRPr="00FD1E22">
        <w:rPr>
          <w:iCs/>
        </w:rPr>
        <w:t>Министерства экономики Республики Татарстан</w:t>
      </w:r>
      <w:r w:rsidRPr="00FD1E22">
        <w:t>.</w:t>
      </w:r>
    </w:p>
    <w:p w14:paraId="01870500" w14:textId="659CC0D9" w:rsidR="0096677C" w:rsidRPr="00FD1E22" w:rsidRDefault="00416F1F" w:rsidP="00FD1E22">
      <w:pPr>
        <w:pStyle w:val="a5"/>
        <w:numPr>
          <w:ilvl w:val="1"/>
          <w:numId w:val="3"/>
        </w:numPr>
        <w:spacing w:line="276" w:lineRule="auto"/>
        <w:ind w:left="0" w:right="2" w:firstLine="567"/>
      </w:pPr>
      <w:r w:rsidRPr="00FD1E22">
        <w:t xml:space="preserve">После регистрации о принятии документов в установленном порядке ответственный сотрудник </w:t>
      </w:r>
      <w:r w:rsidR="006E7188" w:rsidRPr="00FD1E22">
        <w:rPr>
          <w:iCs/>
        </w:rPr>
        <w:t>ЦИСС</w:t>
      </w:r>
      <w:r w:rsidR="006E7188" w:rsidRPr="00FD1E22">
        <w:rPr>
          <w:i/>
          <w:iCs/>
        </w:rPr>
        <w:t xml:space="preserve"> </w:t>
      </w:r>
      <w:r w:rsidRPr="00FD1E22">
        <w:t xml:space="preserve">в течение не более </w:t>
      </w:r>
      <w:r w:rsidR="00B71180" w:rsidRPr="00FD1E22">
        <w:t>14</w:t>
      </w:r>
      <w:r w:rsidR="00B476BC" w:rsidRPr="00FD1E22">
        <w:t xml:space="preserve"> рабочих дней </w:t>
      </w:r>
      <w:r w:rsidRPr="00FD1E22">
        <w:t>осуществляет рассмотрение представленных заявителем</w:t>
      </w:r>
      <w:r w:rsidRPr="00FD1E22">
        <w:rPr>
          <w:spacing w:val="-8"/>
        </w:rPr>
        <w:t xml:space="preserve"> </w:t>
      </w:r>
      <w:r w:rsidRPr="00FD1E22">
        <w:t>документов.</w:t>
      </w:r>
    </w:p>
    <w:p w14:paraId="33D787B3" w14:textId="3D38305C" w:rsidR="0096677C" w:rsidRPr="00FD1E22" w:rsidRDefault="00416F1F" w:rsidP="00FD1E22">
      <w:pPr>
        <w:pStyle w:val="a5"/>
        <w:numPr>
          <w:ilvl w:val="1"/>
          <w:numId w:val="3"/>
        </w:numPr>
        <w:spacing w:line="276" w:lineRule="auto"/>
        <w:ind w:left="0" w:right="2" w:firstLine="567"/>
      </w:pPr>
      <w:r w:rsidRPr="00FD1E22">
        <w:t xml:space="preserve">В ходе рассмотрения документов ответственный сотрудник </w:t>
      </w:r>
      <w:r w:rsidR="006E7188" w:rsidRPr="00FD1E22">
        <w:rPr>
          <w:iCs/>
        </w:rPr>
        <w:t>ЦИСС</w:t>
      </w:r>
      <w:r w:rsidRPr="00FD1E22">
        <w:t>:</w:t>
      </w:r>
    </w:p>
    <w:p w14:paraId="6E7DA86E" w14:textId="77777777" w:rsidR="0096677C" w:rsidRPr="00FD1E22" w:rsidRDefault="00416F1F" w:rsidP="00FD1E22">
      <w:pPr>
        <w:pStyle w:val="a5"/>
        <w:numPr>
          <w:ilvl w:val="2"/>
          <w:numId w:val="3"/>
        </w:numPr>
        <w:spacing w:line="276" w:lineRule="auto"/>
        <w:ind w:left="0" w:right="2" w:firstLine="567"/>
      </w:pPr>
      <w:r w:rsidRPr="00FD1E22">
        <w:t>проверяет представленные заявителем документы на комплектность и на соответствие установленным Порядком формам, полноту</w:t>
      </w:r>
      <w:r w:rsidRPr="00FD1E22">
        <w:rPr>
          <w:spacing w:val="-14"/>
        </w:rPr>
        <w:t xml:space="preserve"> </w:t>
      </w:r>
      <w:r w:rsidRPr="00FD1E22">
        <w:t>сведений;</w:t>
      </w:r>
    </w:p>
    <w:p w14:paraId="65B37776" w14:textId="77777777" w:rsidR="0096677C" w:rsidRPr="00FD1E22" w:rsidRDefault="00416F1F" w:rsidP="00FD1E22">
      <w:pPr>
        <w:pStyle w:val="a5"/>
        <w:numPr>
          <w:ilvl w:val="2"/>
          <w:numId w:val="3"/>
        </w:numPr>
        <w:spacing w:line="276" w:lineRule="auto"/>
        <w:ind w:left="0" w:right="2" w:firstLine="567"/>
      </w:pPr>
      <w:r w:rsidRPr="00FD1E22">
        <w:t>проверяет на наличие в документах математических</w:t>
      </w:r>
      <w:r w:rsidRPr="00FD1E22">
        <w:rPr>
          <w:spacing w:val="-6"/>
        </w:rPr>
        <w:t xml:space="preserve"> </w:t>
      </w:r>
      <w:r w:rsidRPr="00FD1E22">
        <w:t>ошибок;</w:t>
      </w:r>
    </w:p>
    <w:p w14:paraId="30FAD6E4" w14:textId="77777777" w:rsidR="0096677C" w:rsidRPr="00FD1E22" w:rsidRDefault="00416F1F" w:rsidP="00FD1E22">
      <w:pPr>
        <w:pStyle w:val="a5"/>
        <w:numPr>
          <w:ilvl w:val="2"/>
          <w:numId w:val="3"/>
        </w:numPr>
        <w:spacing w:line="276" w:lineRule="auto"/>
        <w:ind w:left="0" w:right="2" w:firstLine="567"/>
      </w:pPr>
      <w:r w:rsidRPr="00FD1E22">
        <w:t>сопоставляет сведения, содержащиеся в представленных документах, условиям, установленным Федеральным</w:t>
      </w:r>
      <w:r w:rsidRPr="00FD1E22">
        <w:rPr>
          <w:spacing w:val="-7"/>
        </w:rPr>
        <w:t xml:space="preserve"> </w:t>
      </w:r>
      <w:r w:rsidRPr="00FD1E22">
        <w:t>законом;</w:t>
      </w:r>
    </w:p>
    <w:p w14:paraId="40A9BAFF" w14:textId="00F03CF9" w:rsidR="0096677C" w:rsidRPr="00FD1E22" w:rsidRDefault="00416F1F" w:rsidP="00FD1E22">
      <w:pPr>
        <w:pStyle w:val="a5"/>
        <w:numPr>
          <w:ilvl w:val="2"/>
          <w:numId w:val="3"/>
        </w:numPr>
        <w:spacing w:line="276" w:lineRule="auto"/>
        <w:ind w:left="0" w:right="2" w:firstLine="567"/>
      </w:pPr>
      <w:r w:rsidRPr="00FD1E22">
        <w:t>в целях проверки соблюдения условия, установленного ч. 4 ст. 24.1 Федерального закона, получает из электронных сервисов уполномоченных органов</w:t>
      </w:r>
      <w:r w:rsidRPr="00FD1E22">
        <w:rPr>
          <w:spacing w:val="35"/>
        </w:rPr>
        <w:t xml:space="preserve"> </w:t>
      </w:r>
      <w:r w:rsidRPr="00FD1E22">
        <w:t>государственной</w:t>
      </w:r>
      <w:r w:rsidRPr="00FD1E22">
        <w:rPr>
          <w:spacing w:val="35"/>
        </w:rPr>
        <w:t xml:space="preserve"> </w:t>
      </w:r>
      <w:r w:rsidRPr="00FD1E22">
        <w:t>власти,</w:t>
      </w:r>
      <w:r w:rsidRPr="00FD1E22">
        <w:rPr>
          <w:spacing w:val="33"/>
        </w:rPr>
        <w:t xml:space="preserve"> </w:t>
      </w:r>
      <w:r w:rsidRPr="00FD1E22">
        <w:t>размещенных</w:t>
      </w:r>
      <w:r w:rsidRPr="00FD1E22">
        <w:rPr>
          <w:spacing w:val="35"/>
        </w:rPr>
        <w:t xml:space="preserve"> </w:t>
      </w:r>
      <w:r w:rsidRPr="00FD1E22">
        <w:t>на</w:t>
      </w:r>
      <w:r w:rsidRPr="00FD1E22">
        <w:rPr>
          <w:spacing w:val="34"/>
        </w:rPr>
        <w:t xml:space="preserve"> </w:t>
      </w:r>
      <w:r w:rsidRPr="00FD1E22">
        <w:t>официальных</w:t>
      </w:r>
      <w:r w:rsidRPr="00FD1E22">
        <w:rPr>
          <w:spacing w:val="35"/>
        </w:rPr>
        <w:t xml:space="preserve"> </w:t>
      </w:r>
      <w:r w:rsidRPr="00FD1E22">
        <w:t>сайтах</w:t>
      </w:r>
      <w:r w:rsidRPr="00FD1E22">
        <w:rPr>
          <w:spacing w:val="36"/>
        </w:rPr>
        <w:t xml:space="preserve"> </w:t>
      </w:r>
      <w:r w:rsidRPr="00FD1E22">
        <w:t>в</w:t>
      </w:r>
      <w:r w:rsidRPr="00FD1E22">
        <w:rPr>
          <w:spacing w:val="35"/>
        </w:rPr>
        <w:t xml:space="preserve"> </w:t>
      </w:r>
      <w:r w:rsidRPr="00FD1E22">
        <w:t>сети</w:t>
      </w:r>
      <w:r w:rsidR="006E7188" w:rsidRPr="00FD1E22">
        <w:t xml:space="preserve"> </w:t>
      </w:r>
      <w:r w:rsidRPr="00FD1E22">
        <w:t>«Интернет», следующие сведения:</w:t>
      </w:r>
    </w:p>
    <w:p w14:paraId="4A77AA0B" w14:textId="71DA801F" w:rsidR="000679C1" w:rsidRPr="00FD1E22" w:rsidRDefault="00271477" w:rsidP="00FD1E22">
      <w:pPr>
        <w:pStyle w:val="a5"/>
        <w:numPr>
          <w:ilvl w:val="0"/>
          <w:numId w:val="24"/>
        </w:numPr>
        <w:spacing w:line="276" w:lineRule="auto"/>
        <w:ind w:left="0" w:right="2" w:firstLine="567"/>
      </w:pPr>
      <w:r w:rsidRPr="00FD1E22">
        <w:t xml:space="preserve"> </w:t>
      </w:r>
      <w:r w:rsidR="00416F1F" w:rsidRPr="00FD1E22">
        <w:t xml:space="preserve">выписку из ЕГРИП/ЕГРЮЛ в отношении заявителя (сайт Федеральной налоговой службы Российской Федерации </w:t>
      </w:r>
      <w:r w:rsidR="00416F1F" w:rsidRPr="004F3E7B">
        <w:t>–</w:t>
      </w:r>
      <w:r w:rsidR="00416F1F" w:rsidRPr="004F3E7B">
        <w:rPr>
          <w:spacing w:val="-11"/>
        </w:rPr>
        <w:t xml:space="preserve"> </w:t>
      </w:r>
      <w:hyperlink r:id="rId40" w:history="1">
        <w:r w:rsidR="000679C1" w:rsidRPr="004F3E7B">
          <w:rPr>
            <w:rStyle w:val="a8"/>
            <w:color w:val="auto"/>
            <w:u w:val="none"/>
          </w:rPr>
          <w:t>https://egrul.nalog.ru/index.html</w:t>
        </w:r>
      </w:hyperlink>
      <w:r w:rsidR="00416F1F" w:rsidRPr="00FD1E22">
        <w:t>);</w:t>
      </w:r>
    </w:p>
    <w:p w14:paraId="6BC346EE" w14:textId="66722337" w:rsidR="0096677C" w:rsidRPr="00FD1E22" w:rsidRDefault="00271477" w:rsidP="00FD1E22">
      <w:pPr>
        <w:pStyle w:val="a5"/>
        <w:numPr>
          <w:ilvl w:val="0"/>
          <w:numId w:val="24"/>
        </w:numPr>
        <w:spacing w:line="276" w:lineRule="auto"/>
        <w:ind w:left="0" w:right="2" w:firstLine="567"/>
      </w:pPr>
      <w:r w:rsidRPr="00FD1E22">
        <w:t xml:space="preserve"> </w:t>
      </w:r>
      <w:r w:rsidR="00416F1F" w:rsidRPr="00FD1E22">
        <w:t>сведения из Единого реестра субъектов малого и среднего предпринимательства (сайт Федеральной налоговой службы Российской Федерации –</w:t>
      </w:r>
      <w:r w:rsidR="00416F1F" w:rsidRPr="00FD1E22">
        <w:rPr>
          <w:spacing w:val="-2"/>
        </w:rPr>
        <w:t xml:space="preserve"> </w:t>
      </w:r>
      <w:hyperlink r:id="rId41">
        <w:r w:rsidR="00416F1F" w:rsidRPr="004F3E7B">
          <w:t>https://ofd.nalog.ru</w:t>
        </w:r>
      </w:hyperlink>
      <w:r w:rsidR="00416F1F" w:rsidRPr="00FD1E22">
        <w:t>).</w:t>
      </w:r>
    </w:p>
    <w:p w14:paraId="3D84F79F" w14:textId="4882D941" w:rsidR="0096677C" w:rsidRPr="00FD1E22" w:rsidRDefault="00416F1F" w:rsidP="00FD1E22">
      <w:pPr>
        <w:pStyle w:val="a3"/>
        <w:spacing w:line="276" w:lineRule="auto"/>
        <w:ind w:left="0" w:right="2" w:firstLine="567"/>
        <w:rPr>
          <w:sz w:val="22"/>
          <w:szCs w:val="22"/>
        </w:rPr>
      </w:pPr>
      <w:r w:rsidRPr="00FD1E22">
        <w:rPr>
          <w:sz w:val="22"/>
          <w:szCs w:val="22"/>
        </w:rPr>
        <w:t xml:space="preserve">Сведения, полученные из электронных сервисов уполномоченных органов государственной власти, ответственный сотрудник </w:t>
      </w:r>
      <w:r w:rsidR="006E7188" w:rsidRPr="00FD1E22">
        <w:rPr>
          <w:iCs/>
          <w:sz w:val="22"/>
          <w:szCs w:val="22"/>
        </w:rPr>
        <w:t>ЦИСС</w:t>
      </w:r>
      <w:r w:rsidRPr="00FD1E22">
        <w:rPr>
          <w:sz w:val="22"/>
          <w:szCs w:val="22"/>
        </w:rPr>
        <w:t xml:space="preserve"> распечатывает, заверяет своей подписью, прикладывает к документам заявителя;</w:t>
      </w:r>
    </w:p>
    <w:p w14:paraId="311C5C9D" w14:textId="77777777" w:rsidR="0096677C" w:rsidRPr="00FD1E22" w:rsidRDefault="00416F1F" w:rsidP="00FD1E22">
      <w:pPr>
        <w:pStyle w:val="a5"/>
        <w:numPr>
          <w:ilvl w:val="2"/>
          <w:numId w:val="3"/>
        </w:numPr>
        <w:spacing w:line="276" w:lineRule="auto"/>
        <w:ind w:left="0" w:right="2" w:firstLine="567"/>
      </w:pPr>
      <w:r w:rsidRPr="00FD1E22">
        <w:t>проверяет соблюдение условия о сроках предоставления документов;</w:t>
      </w:r>
    </w:p>
    <w:p w14:paraId="2819C250" w14:textId="77777777" w:rsidR="0096677C" w:rsidRPr="00FD1E22" w:rsidRDefault="00416F1F" w:rsidP="00FD1E22">
      <w:pPr>
        <w:pStyle w:val="a5"/>
        <w:numPr>
          <w:ilvl w:val="2"/>
          <w:numId w:val="3"/>
        </w:numPr>
        <w:tabs>
          <w:tab w:val="left" w:pos="709"/>
        </w:tabs>
        <w:spacing w:line="276" w:lineRule="auto"/>
        <w:ind w:left="0" w:right="2" w:firstLine="567"/>
      </w:pPr>
      <w:r w:rsidRPr="00FD1E22">
        <w:t>в целях проверки достоверности сведений, содержащихся в представленных заявителем документах, направляет запросы в соответствии с абзацем седьмым пункта 9</w:t>
      </w:r>
      <w:r w:rsidRPr="00FD1E22">
        <w:rPr>
          <w:spacing w:val="-3"/>
        </w:rPr>
        <w:t xml:space="preserve"> </w:t>
      </w:r>
      <w:r w:rsidRPr="00FD1E22">
        <w:t>Порядка;</w:t>
      </w:r>
    </w:p>
    <w:p w14:paraId="7F403147" w14:textId="77777777" w:rsidR="0096677C" w:rsidRPr="00FD1E22" w:rsidRDefault="00416F1F" w:rsidP="00FD1E22">
      <w:pPr>
        <w:pStyle w:val="a5"/>
        <w:numPr>
          <w:ilvl w:val="2"/>
          <w:numId w:val="3"/>
        </w:numPr>
        <w:tabs>
          <w:tab w:val="left" w:pos="709"/>
        </w:tabs>
        <w:spacing w:line="276" w:lineRule="auto"/>
        <w:ind w:left="0" w:right="2" w:firstLine="567"/>
      </w:pPr>
      <w:r w:rsidRPr="00FD1E22">
        <w:t>проверяет соответствие информации, представленной в отчете о социальном воздействии, условиям признания заявителя социальным предприятием.</w:t>
      </w:r>
    </w:p>
    <w:p w14:paraId="5CAF762A" w14:textId="65DEB249" w:rsidR="0096677C" w:rsidRPr="00FD1E22" w:rsidRDefault="00AA4AEF" w:rsidP="00FD1E22">
      <w:pPr>
        <w:pStyle w:val="a5"/>
        <w:numPr>
          <w:ilvl w:val="1"/>
          <w:numId w:val="3"/>
        </w:numPr>
        <w:spacing w:line="276" w:lineRule="auto"/>
        <w:ind w:left="0" w:right="2" w:firstLine="567"/>
      </w:pPr>
      <w:r w:rsidRPr="00FD1E22">
        <w:t>П</w:t>
      </w:r>
      <w:r w:rsidR="00416F1F" w:rsidRPr="00FD1E22">
        <w:t xml:space="preserve">о итогам рассмотрения документов ответственный сотрудник </w:t>
      </w:r>
      <w:r w:rsidR="007C66B4" w:rsidRPr="00FD1E22">
        <w:rPr>
          <w:iCs/>
        </w:rPr>
        <w:t>ЦИСС</w:t>
      </w:r>
      <w:r w:rsidR="00416F1F" w:rsidRPr="00FD1E22">
        <w:t xml:space="preserve"> готовит </w:t>
      </w:r>
      <w:r w:rsidR="006F3258" w:rsidRPr="00FD1E22">
        <w:t>проект решения о признании заявителя социальным предприятием либо об отказе в признании заявителя социальным предприятием по форме согласно приложению № 9 к настоящему Регламенту.</w:t>
      </w:r>
    </w:p>
    <w:p w14:paraId="52550F62" w14:textId="77777777" w:rsidR="0096677C" w:rsidRPr="00FD1E22" w:rsidRDefault="0096677C" w:rsidP="00FD1E22">
      <w:pPr>
        <w:pStyle w:val="a3"/>
        <w:spacing w:line="276" w:lineRule="auto"/>
        <w:ind w:left="0" w:firstLine="567"/>
        <w:jc w:val="left"/>
        <w:rPr>
          <w:sz w:val="22"/>
          <w:szCs w:val="22"/>
        </w:rPr>
      </w:pPr>
    </w:p>
    <w:p w14:paraId="243C128C" w14:textId="25266056" w:rsidR="0096677C" w:rsidRPr="00FD1E22" w:rsidRDefault="00416F1F" w:rsidP="00FD1E22">
      <w:pPr>
        <w:pStyle w:val="1"/>
        <w:spacing w:line="276" w:lineRule="auto"/>
        <w:ind w:left="0" w:right="2" w:firstLine="567"/>
        <w:jc w:val="center"/>
        <w:rPr>
          <w:sz w:val="22"/>
          <w:szCs w:val="22"/>
        </w:rPr>
      </w:pPr>
      <w:r w:rsidRPr="00FD1E22">
        <w:rPr>
          <w:sz w:val="22"/>
          <w:szCs w:val="22"/>
        </w:rPr>
        <w:t>Рассмотрение заявления и иных документов субъекта малого и среднего предпринимательства на комиссии по вопросам признания субъектов малого и среднего предпринимательства</w:t>
      </w:r>
      <w:r w:rsidR="00A61D88" w:rsidRPr="00FD1E22">
        <w:rPr>
          <w:sz w:val="22"/>
          <w:szCs w:val="22"/>
        </w:rPr>
        <w:t xml:space="preserve"> </w:t>
      </w:r>
      <w:r w:rsidRPr="00FD1E22">
        <w:rPr>
          <w:sz w:val="22"/>
          <w:szCs w:val="22"/>
        </w:rPr>
        <w:t>социальными предприятиями</w:t>
      </w:r>
      <w:r w:rsidR="00495578" w:rsidRPr="00FD1E22">
        <w:rPr>
          <w:sz w:val="22"/>
          <w:szCs w:val="22"/>
        </w:rPr>
        <w:t xml:space="preserve"> в Республике Татарстан</w:t>
      </w:r>
    </w:p>
    <w:p w14:paraId="2B6A952E" w14:textId="77777777" w:rsidR="007C66B4" w:rsidRPr="00FD1E22" w:rsidRDefault="007C66B4" w:rsidP="00FD1E22">
      <w:pPr>
        <w:pStyle w:val="1"/>
        <w:spacing w:line="276" w:lineRule="auto"/>
        <w:ind w:left="0" w:right="2" w:firstLine="567"/>
        <w:jc w:val="center"/>
        <w:rPr>
          <w:b w:val="0"/>
          <w:sz w:val="22"/>
          <w:szCs w:val="22"/>
        </w:rPr>
      </w:pPr>
    </w:p>
    <w:p w14:paraId="2FA04693" w14:textId="171B8D37" w:rsidR="0096677C" w:rsidRPr="00FD1E22" w:rsidRDefault="00416F1F" w:rsidP="00FD1E22">
      <w:pPr>
        <w:pStyle w:val="a5"/>
        <w:numPr>
          <w:ilvl w:val="1"/>
          <w:numId w:val="3"/>
        </w:numPr>
        <w:spacing w:line="276" w:lineRule="auto"/>
        <w:ind w:left="0" w:right="2" w:firstLine="567"/>
      </w:pPr>
      <w:r w:rsidRPr="00FD1E22">
        <w:t>Представленные заявителями документы выносятся на рассмотрение межведомственной комиссии по рассмотрению вопросов признания субъектов малого и среднего предпринимательства соци</w:t>
      </w:r>
      <w:r w:rsidR="00A32408" w:rsidRPr="00FD1E22">
        <w:t>альными предприятиями (далее – К</w:t>
      </w:r>
      <w:r w:rsidRPr="00FD1E22">
        <w:t>омиссия)</w:t>
      </w:r>
      <w:r w:rsidRPr="00FD1E22">
        <w:rPr>
          <w:spacing w:val="26"/>
        </w:rPr>
        <w:t xml:space="preserve"> </w:t>
      </w:r>
      <w:r w:rsidRPr="00FD1E22">
        <w:t>в</w:t>
      </w:r>
      <w:r w:rsidRPr="00FD1E22">
        <w:rPr>
          <w:spacing w:val="25"/>
        </w:rPr>
        <w:t xml:space="preserve"> </w:t>
      </w:r>
      <w:r w:rsidRPr="00FD1E22">
        <w:t>срок</w:t>
      </w:r>
      <w:r w:rsidRPr="00FD1E22">
        <w:rPr>
          <w:spacing w:val="26"/>
        </w:rPr>
        <w:t xml:space="preserve"> </w:t>
      </w:r>
      <w:r w:rsidRPr="00FD1E22">
        <w:t>не</w:t>
      </w:r>
      <w:r w:rsidRPr="00FD1E22">
        <w:rPr>
          <w:spacing w:val="27"/>
        </w:rPr>
        <w:t xml:space="preserve"> </w:t>
      </w:r>
      <w:r w:rsidRPr="00FD1E22">
        <w:t>позднее</w:t>
      </w:r>
      <w:r w:rsidRPr="00FD1E22">
        <w:rPr>
          <w:spacing w:val="26"/>
        </w:rPr>
        <w:t xml:space="preserve"> </w:t>
      </w:r>
      <w:r w:rsidRPr="00FD1E22">
        <w:t>10</w:t>
      </w:r>
      <w:r w:rsidRPr="00FD1E22">
        <w:rPr>
          <w:spacing w:val="24"/>
        </w:rPr>
        <w:t xml:space="preserve"> </w:t>
      </w:r>
      <w:r w:rsidR="00E4056C" w:rsidRPr="00FD1E22">
        <w:t xml:space="preserve">рабочих </w:t>
      </w:r>
      <w:r w:rsidRPr="00FD1E22">
        <w:t>дней</w:t>
      </w:r>
      <w:r w:rsidRPr="00FD1E22">
        <w:rPr>
          <w:spacing w:val="24"/>
        </w:rPr>
        <w:t xml:space="preserve"> </w:t>
      </w:r>
      <w:r w:rsidRPr="00FD1E22">
        <w:t>по</w:t>
      </w:r>
      <w:r w:rsidRPr="00FD1E22">
        <w:rPr>
          <w:spacing w:val="25"/>
        </w:rPr>
        <w:t xml:space="preserve"> </w:t>
      </w:r>
      <w:r w:rsidRPr="00FD1E22">
        <w:t>истечении</w:t>
      </w:r>
      <w:r w:rsidRPr="00FD1E22">
        <w:rPr>
          <w:spacing w:val="26"/>
        </w:rPr>
        <w:t xml:space="preserve"> </w:t>
      </w:r>
      <w:r w:rsidRPr="00FD1E22">
        <w:t>срока,</w:t>
      </w:r>
      <w:r w:rsidRPr="00FD1E22">
        <w:rPr>
          <w:spacing w:val="27"/>
        </w:rPr>
        <w:t xml:space="preserve"> </w:t>
      </w:r>
      <w:r w:rsidRPr="00FD1E22">
        <w:t>указанного</w:t>
      </w:r>
      <w:r w:rsidRPr="00FD1E22">
        <w:rPr>
          <w:spacing w:val="26"/>
        </w:rPr>
        <w:t xml:space="preserve"> </w:t>
      </w:r>
      <w:r w:rsidRPr="00FD1E22">
        <w:t>в</w:t>
      </w:r>
      <w:r w:rsidRPr="00FD1E22">
        <w:rPr>
          <w:spacing w:val="26"/>
        </w:rPr>
        <w:t xml:space="preserve"> </w:t>
      </w:r>
      <w:r w:rsidRPr="00FD1E22">
        <w:t>пункте</w:t>
      </w:r>
      <w:r w:rsidR="00F83384" w:rsidRPr="00FD1E22">
        <w:t xml:space="preserve"> </w:t>
      </w:r>
      <w:r w:rsidR="00B71180" w:rsidRPr="00FD1E22">
        <w:t>3.</w:t>
      </w:r>
      <w:r w:rsidR="00E4056C" w:rsidRPr="00FD1E22">
        <w:t>8</w:t>
      </w:r>
      <w:r w:rsidRPr="00FD1E22">
        <w:t xml:space="preserve"> настоящего Регламента.</w:t>
      </w:r>
    </w:p>
    <w:p w14:paraId="32C03458" w14:textId="1AE015BC" w:rsidR="0096677C" w:rsidRPr="00FD1E22" w:rsidRDefault="00416F1F" w:rsidP="00FD1E22">
      <w:pPr>
        <w:pStyle w:val="a5"/>
        <w:numPr>
          <w:ilvl w:val="1"/>
          <w:numId w:val="3"/>
        </w:numPr>
        <w:spacing w:line="276" w:lineRule="auto"/>
        <w:ind w:left="0" w:right="2" w:firstLine="567"/>
      </w:pPr>
      <w:r w:rsidRPr="00FD1E22">
        <w:t xml:space="preserve">Состав и </w:t>
      </w:r>
      <w:r w:rsidR="00655518" w:rsidRPr="00FD1E22">
        <w:t>Регламент работы</w:t>
      </w:r>
      <w:r w:rsidR="00907EBD" w:rsidRPr="00FD1E22">
        <w:t xml:space="preserve"> К</w:t>
      </w:r>
      <w:r w:rsidRPr="00FD1E22">
        <w:t xml:space="preserve">омиссии утверждаются </w:t>
      </w:r>
      <w:r w:rsidR="006F3258" w:rsidRPr="00FD1E22">
        <w:t xml:space="preserve">приказом </w:t>
      </w:r>
      <w:r w:rsidR="00655518" w:rsidRPr="00FD1E22">
        <w:t>Министерства экономики Республики Татарстан</w:t>
      </w:r>
      <w:r w:rsidR="00F83384" w:rsidRPr="00FD1E22">
        <w:t>.</w:t>
      </w:r>
    </w:p>
    <w:p w14:paraId="4AF60F9D" w14:textId="3F7F30D7" w:rsidR="0096677C" w:rsidRPr="00FD1E22" w:rsidRDefault="00416F1F" w:rsidP="00FD1E22">
      <w:pPr>
        <w:pStyle w:val="a5"/>
        <w:numPr>
          <w:ilvl w:val="1"/>
          <w:numId w:val="3"/>
        </w:numPr>
        <w:spacing w:line="276" w:lineRule="auto"/>
        <w:ind w:left="0" w:right="2" w:firstLine="567"/>
      </w:pPr>
      <w:r w:rsidRPr="00FD1E22">
        <w:t xml:space="preserve">Форма решения </w:t>
      </w:r>
      <w:r w:rsidR="00A85AD0" w:rsidRPr="00FD1E22">
        <w:t xml:space="preserve">о признании либо об отказе в признании субъекта малого или среднего предпринимательства социальным предприятием </w:t>
      </w:r>
      <w:r w:rsidRPr="00FD1E22">
        <w:t xml:space="preserve">установлена в </w:t>
      </w:r>
      <w:r w:rsidR="006F3258" w:rsidRPr="00FD1E22">
        <w:t>п</w:t>
      </w:r>
      <w:r w:rsidRPr="00FD1E22">
        <w:t xml:space="preserve">риложении № </w:t>
      </w:r>
      <w:r w:rsidR="006F3258" w:rsidRPr="00FD1E22">
        <w:t>9</w:t>
      </w:r>
      <w:r w:rsidRPr="00FD1E22">
        <w:t xml:space="preserve"> к настоящему</w:t>
      </w:r>
      <w:r w:rsidRPr="00FD1E22">
        <w:rPr>
          <w:spacing w:val="-10"/>
        </w:rPr>
        <w:t xml:space="preserve"> </w:t>
      </w:r>
      <w:r w:rsidRPr="00FD1E22">
        <w:t>Регламенту.</w:t>
      </w:r>
    </w:p>
    <w:p w14:paraId="162E846A" w14:textId="2D56D4DB" w:rsidR="0096677C" w:rsidRPr="00FD1E22" w:rsidRDefault="00416F1F" w:rsidP="00FD1E22">
      <w:pPr>
        <w:pStyle w:val="a5"/>
        <w:numPr>
          <w:ilvl w:val="1"/>
          <w:numId w:val="3"/>
        </w:numPr>
        <w:spacing w:line="276" w:lineRule="auto"/>
        <w:ind w:left="0" w:right="2" w:firstLine="567"/>
      </w:pPr>
      <w:r w:rsidRPr="00FD1E22">
        <w:t>Принятое решение регистрируется в журнале, форма которого установлена приложением № 1</w:t>
      </w:r>
      <w:r w:rsidR="00A52F15" w:rsidRPr="00FD1E22">
        <w:t>0</w:t>
      </w:r>
      <w:r w:rsidRPr="00FD1E22">
        <w:t xml:space="preserve"> к настоящему</w:t>
      </w:r>
      <w:r w:rsidRPr="00FD1E22">
        <w:rPr>
          <w:spacing w:val="-11"/>
        </w:rPr>
        <w:t xml:space="preserve"> </w:t>
      </w:r>
      <w:r w:rsidRPr="00FD1E22">
        <w:t>Регламенту.</w:t>
      </w:r>
    </w:p>
    <w:p w14:paraId="119AA5EF" w14:textId="77777777" w:rsidR="0096677C" w:rsidRPr="00FD1E22" w:rsidRDefault="0096677C" w:rsidP="00FD1E22">
      <w:pPr>
        <w:pStyle w:val="a3"/>
        <w:spacing w:line="276" w:lineRule="auto"/>
        <w:ind w:left="0" w:firstLine="567"/>
        <w:jc w:val="left"/>
        <w:rPr>
          <w:sz w:val="22"/>
          <w:szCs w:val="22"/>
        </w:rPr>
      </w:pPr>
    </w:p>
    <w:p w14:paraId="74DC89FA" w14:textId="01353404" w:rsidR="0096677C" w:rsidRPr="00FD1E22" w:rsidRDefault="00416F1F" w:rsidP="00FD1E22">
      <w:pPr>
        <w:pStyle w:val="1"/>
        <w:spacing w:line="276" w:lineRule="auto"/>
        <w:ind w:left="0" w:right="2" w:firstLine="567"/>
        <w:jc w:val="center"/>
        <w:rPr>
          <w:sz w:val="22"/>
          <w:szCs w:val="22"/>
        </w:rPr>
      </w:pPr>
      <w:r w:rsidRPr="00FD1E22">
        <w:rPr>
          <w:sz w:val="22"/>
          <w:szCs w:val="22"/>
        </w:rPr>
        <w:t>Уведомление заявителя о принятом решении о признании субъекта малого и среднего предпринимательства социальным предприятием</w:t>
      </w:r>
      <w:r w:rsidR="00495578" w:rsidRPr="00FD1E22">
        <w:rPr>
          <w:sz w:val="22"/>
          <w:szCs w:val="22"/>
        </w:rPr>
        <w:t xml:space="preserve"> в Республике Татарстан</w:t>
      </w:r>
      <w:r w:rsidR="00A61D88" w:rsidRPr="00FD1E22">
        <w:rPr>
          <w:sz w:val="22"/>
          <w:szCs w:val="22"/>
        </w:rPr>
        <w:t xml:space="preserve"> </w:t>
      </w:r>
      <w:r w:rsidRPr="00FD1E22">
        <w:rPr>
          <w:sz w:val="22"/>
          <w:szCs w:val="22"/>
        </w:rPr>
        <w:t xml:space="preserve">или </w:t>
      </w:r>
      <w:r w:rsidR="00A52F15" w:rsidRPr="00FD1E22">
        <w:rPr>
          <w:sz w:val="22"/>
          <w:szCs w:val="22"/>
        </w:rPr>
        <w:t xml:space="preserve">об </w:t>
      </w:r>
      <w:r w:rsidRPr="00FD1E22">
        <w:rPr>
          <w:sz w:val="22"/>
          <w:szCs w:val="22"/>
        </w:rPr>
        <w:t>отказе в признании субъекта малого и среднего предпринимательства социальным предприятием</w:t>
      </w:r>
      <w:r w:rsidR="00A61D88" w:rsidRPr="00FD1E22">
        <w:rPr>
          <w:b w:val="0"/>
          <w:sz w:val="22"/>
          <w:szCs w:val="22"/>
        </w:rPr>
        <w:t xml:space="preserve"> </w:t>
      </w:r>
      <w:r w:rsidR="00495578" w:rsidRPr="00FD1E22">
        <w:rPr>
          <w:sz w:val="22"/>
          <w:szCs w:val="22"/>
        </w:rPr>
        <w:t xml:space="preserve">в Республике Татарстан </w:t>
      </w:r>
      <w:r w:rsidRPr="00FD1E22">
        <w:rPr>
          <w:sz w:val="22"/>
          <w:szCs w:val="22"/>
        </w:rPr>
        <w:t>(с указанием причин)</w:t>
      </w:r>
    </w:p>
    <w:p w14:paraId="1547080C" w14:textId="77777777" w:rsidR="00655518" w:rsidRPr="00FD1E22" w:rsidRDefault="00655518" w:rsidP="00FD1E22">
      <w:pPr>
        <w:pStyle w:val="1"/>
        <w:spacing w:line="276" w:lineRule="auto"/>
        <w:ind w:left="0" w:right="2" w:firstLine="567"/>
        <w:jc w:val="center"/>
        <w:rPr>
          <w:b w:val="0"/>
          <w:sz w:val="22"/>
          <w:szCs w:val="22"/>
        </w:rPr>
      </w:pPr>
    </w:p>
    <w:p w14:paraId="4BA638F3" w14:textId="77777777" w:rsidR="0096677C" w:rsidRPr="00FD1E22" w:rsidRDefault="00416F1F" w:rsidP="00FD1E22">
      <w:pPr>
        <w:pStyle w:val="a5"/>
        <w:numPr>
          <w:ilvl w:val="1"/>
          <w:numId w:val="3"/>
        </w:numPr>
        <w:spacing w:line="276" w:lineRule="auto"/>
        <w:ind w:left="0" w:right="2" w:firstLine="567"/>
      </w:pPr>
      <w:r w:rsidRPr="00FD1E22">
        <w:t>Основанием для начала административного действия является принятие решения по итогам рассмотрения заявления и</w:t>
      </w:r>
      <w:r w:rsidRPr="00FD1E22">
        <w:rPr>
          <w:spacing w:val="50"/>
        </w:rPr>
        <w:t xml:space="preserve"> </w:t>
      </w:r>
      <w:r w:rsidRPr="00FD1E22">
        <w:t>представленных</w:t>
      </w:r>
      <w:r w:rsidR="000A421D" w:rsidRPr="00FD1E22">
        <w:t xml:space="preserve"> </w:t>
      </w:r>
      <w:r w:rsidRPr="00FD1E22">
        <w:t>необходимых документов.</w:t>
      </w:r>
    </w:p>
    <w:p w14:paraId="42E3A94E" w14:textId="2DDADEA9" w:rsidR="0096677C" w:rsidRPr="00FD1E22" w:rsidRDefault="00416F1F" w:rsidP="00FD1E22">
      <w:pPr>
        <w:pStyle w:val="a5"/>
        <w:numPr>
          <w:ilvl w:val="1"/>
          <w:numId w:val="3"/>
        </w:numPr>
        <w:spacing w:line="276" w:lineRule="auto"/>
        <w:ind w:left="0" w:right="2" w:firstLine="567"/>
      </w:pPr>
      <w:r w:rsidRPr="00FD1E22">
        <w:t>Должностными лицами, ответственными за выполнение административного действия, являются сотрудники</w:t>
      </w:r>
      <w:r w:rsidRPr="00FD1E22">
        <w:rPr>
          <w:spacing w:val="-8"/>
        </w:rPr>
        <w:t xml:space="preserve"> </w:t>
      </w:r>
      <w:r w:rsidR="00655518" w:rsidRPr="00FD1E22">
        <w:rPr>
          <w:iCs/>
        </w:rPr>
        <w:t>Министерства экономики Республики Татарстан</w:t>
      </w:r>
      <w:r w:rsidRPr="00FD1E22">
        <w:t>.</w:t>
      </w:r>
    </w:p>
    <w:p w14:paraId="32E2E5CF" w14:textId="5D3CBC9C" w:rsidR="0096677C" w:rsidRDefault="00416F1F" w:rsidP="00FD1E22">
      <w:pPr>
        <w:pStyle w:val="a5"/>
        <w:numPr>
          <w:ilvl w:val="1"/>
          <w:numId w:val="3"/>
        </w:numPr>
        <w:spacing w:line="276" w:lineRule="auto"/>
        <w:ind w:left="0" w:right="2" w:firstLine="567"/>
      </w:pPr>
      <w:r w:rsidRPr="00FD1E22">
        <w:t>Уведомление о решении</w:t>
      </w:r>
      <w:r w:rsidR="00CD5F06" w:rsidRPr="00FD1E22">
        <w:t xml:space="preserve"> </w:t>
      </w:r>
      <w:r w:rsidRPr="00FD1E22">
        <w:t>о признании субъекта малого или среднего предпринимательства социальным предприятием или об отказе в признании (с указанием причин) направляется заказным письмом с уведомлением</w:t>
      </w:r>
      <w:r w:rsidR="004D078B" w:rsidRPr="00FD1E22">
        <w:t xml:space="preserve"> о вручении</w:t>
      </w:r>
      <w:r w:rsidRPr="00FD1E22">
        <w:t xml:space="preserve"> в течение </w:t>
      </w:r>
      <w:r w:rsidR="007115DC" w:rsidRPr="00FD1E22">
        <w:t>5</w:t>
      </w:r>
      <w:r w:rsidRPr="00FD1E22">
        <w:t xml:space="preserve"> </w:t>
      </w:r>
      <w:r w:rsidR="00E4056C" w:rsidRPr="00FD1E22">
        <w:t xml:space="preserve">рабочих </w:t>
      </w:r>
      <w:r w:rsidRPr="00FD1E22">
        <w:t>дней со дня его</w:t>
      </w:r>
      <w:r w:rsidRPr="00FD1E22">
        <w:rPr>
          <w:spacing w:val="-14"/>
        </w:rPr>
        <w:t xml:space="preserve"> </w:t>
      </w:r>
      <w:r w:rsidRPr="00FD1E22">
        <w:t>принятия.</w:t>
      </w:r>
    </w:p>
    <w:p w14:paraId="7E1C99C4" w14:textId="556865BA" w:rsidR="00CB4CCA" w:rsidRDefault="00CB4CCA" w:rsidP="00CB4CCA">
      <w:pPr>
        <w:pStyle w:val="a5"/>
        <w:spacing w:line="276" w:lineRule="auto"/>
        <w:ind w:left="567" w:right="2" w:firstLine="0"/>
      </w:pPr>
    </w:p>
    <w:p w14:paraId="2113817D" w14:textId="77777777" w:rsidR="00767151" w:rsidRPr="00FD1E22" w:rsidRDefault="00767151" w:rsidP="00CB4CCA">
      <w:pPr>
        <w:pStyle w:val="a5"/>
        <w:spacing w:line="276" w:lineRule="auto"/>
        <w:ind w:left="567" w:right="2" w:firstLine="0"/>
      </w:pPr>
    </w:p>
    <w:p w14:paraId="2E953A2E" w14:textId="25DB8307" w:rsidR="0096677C" w:rsidRPr="00FD1E22" w:rsidRDefault="0096677C" w:rsidP="00FD1E22">
      <w:pPr>
        <w:pStyle w:val="a3"/>
        <w:spacing w:line="276" w:lineRule="auto"/>
        <w:ind w:left="0" w:firstLine="567"/>
        <w:jc w:val="left"/>
        <w:rPr>
          <w:sz w:val="22"/>
          <w:szCs w:val="22"/>
        </w:rPr>
      </w:pPr>
    </w:p>
    <w:p w14:paraId="2DE5BA26" w14:textId="77777777" w:rsidR="0096677C" w:rsidRPr="00FD1E22" w:rsidRDefault="00416F1F" w:rsidP="00FD1E22">
      <w:pPr>
        <w:pStyle w:val="1"/>
        <w:spacing w:line="276" w:lineRule="auto"/>
        <w:ind w:left="0" w:right="2" w:firstLine="567"/>
        <w:jc w:val="center"/>
        <w:rPr>
          <w:sz w:val="22"/>
          <w:szCs w:val="22"/>
        </w:rPr>
      </w:pPr>
      <w:r w:rsidRPr="00FD1E22">
        <w:rPr>
          <w:sz w:val="22"/>
          <w:szCs w:val="22"/>
        </w:rPr>
        <w:t>Порядок исправления допущенных опечаток</w:t>
      </w:r>
      <w:r w:rsidR="00A61D88" w:rsidRPr="00FD1E22">
        <w:rPr>
          <w:sz w:val="22"/>
          <w:szCs w:val="22"/>
        </w:rPr>
        <w:t xml:space="preserve"> </w:t>
      </w:r>
      <w:r w:rsidRPr="00FD1E22">
        <w:rPr>
          <w:sz w:val="22"/>
          <w:szCs w:val="22"/>
        </w:rPr>
        <w:t>и ошибок в выданных в результате предоставления государственной услуги документах</w:t>
      </w:r>
    </w:p>
    <w:p w14:paraId="330C9905" w14:textId="77777777" w:rsidR="00655518" w:rsidRPr="00FD1E22" w:rsidRDefault="00655518" w:rsidP="00FD1E22">
      <w:pPr>
        <w:pStyle w:val="1"/>
        <w:spacing w:line="276" w:lineRule="auto"/>
        <w:ind w:left="0" w:right="2" w:firstLine="567"/>
        <w:jc w:val="center"/>
        <w:rPr>
          <w:b w:val="0"/>
          <w:sz w:val="22"/>
          <w:szCs w:val="22"/>
        </w:rPr>
      </w:pPr>
    </w:p>
    <w:p w14:paraId="61230990" w14:textId="4BBF3276" w:rsidR="0096677C" w:rsidRPr="00FD1E22" w:rsidRDefault="00416F1F" w:rsidP="00FD1E22">
      <w:pPr>
        <w:pStyle w:val="a5"/>
        <w:numPr>
          <w:ilvl w:val="1"/>
          <w:numId w:val="3"/>
        </w:numPr>
        <w:spacing w:line="276" w:lineRule="auto"/>
        <w:ind w:left="0" w:right="2" w:firstLine="567"/>
      </w:pPr>
      <w:r w:rsidRPr="00FD1E22">
        <w:t>Основанием для начала административной процедуры по исправлению допущенных опечаток и ошибок (далее - техническая ошибка) в выданных в результате предоставления государственной услуги</w:t>
      </w:r>
      <w:r w:rsidRPr="00FD1E22">
        <w:rPr>
          <w:spacing w:val="6"/>
        </w:rPr>
        <w:t xml:space="preserve"> </w:t>
      </w:r>
      <w:r w:rsidRPr="00FD1E22">
        <w:t>документах</w:t>
      </w:r>
      <w:r w:rsidR="001B3AFB" w:rsidRPr="00FD1E22">
        <w:t xml:space="preserve"> </w:t>
      </w:r>
      <w:r w:rsidRPr="00FD1E22">
        <w:t xml:space="preserve">(признание субъекта малого или среднего предпринимательства социальным предприятием) либо уведомлении об отказе в предоставлении государственной услуги (далее </w:t>
      </w:r>
      <w:r w:rsidR="00E4056C" w:rsidRPr="00FD1E22">
        <w:t>–</w:t>
      </w:r>
      <w:r w:rsidRPr="00FD1E22">
        <w:t xml:space="preserve"> выданный в результате предоставления государственной услуги документ) является получение </w:t>
      </w:r>
      <w:r w:rsidR="00655518" w:rsidRPr="00FD1E22">
        <w:rPr>
          <w:iCs/>
        </w:rPr>
        <w:t>ЦИСС</w:t>
      </w:r>
      <w:r w:rsidRPr="00FD1E22">
        <w:t xml:space="preserve"> заявления об исправлении технической ошибки.</w:t>
      </w:r>
    </w:p>
    <w:p w14:paraId="1832B746" w14:textId="77777777" w:rsidR="0096677C" w:rsidRPr="00FD1E22" w:rsidRDefault="00416F1F" w:rsidP="00FD1E22">
      <w:pPr>
        <w:pStyle w:val="a5"/>
        <w:numPr>
          <w:ilvl w:val="1"/>
          <w:numId w:val="3"/>
        </w:numPr>
        <w:spacing w:line="276" w:lineRule="auto"/>
        <w:ind w:left="0" w:right="2" w:firstLine="567"/>
      </w:pPr>
      <w:r w:rsidRPr="00FD1E22">
        <w:t>При обращении об исправлении технической ошибки заявитель (представитель заявителя)</w:t>
      </w:r>
      <w:r w:rsidRPr="00FD1E22">
        <w:rPr>
          <w:spacing w:val="-3"/>
        </w:rPr>
        <w:t xml:space="preserve"> </w:t>
      </w:r>
      <w:r w:rsidRPr="00FD1E22">
        <w:t>представляет:</w:t>
      </w:r>
    </w:p>
    <w:p w14:paraId="6CADC9B9" w14:textId="77777777" w:rsidR="0096677C" w:rsidRPr="00FD1E22" w:rsidRDefault="00416F1F" w:rsidP="00FD1E22">
      <w:pPr>
        <w:pStyle w:val="a5"/>
        <w:numPr>
          <w:ilvl w:val="0"/>
          <w:numId w:val="25"/>
        </w:numPr>
        <w:spacing w:line="276" w:lineRule="auto"/>
        <w:ind w:left="0" w:firstLine="567"/>
      </w:pPr>
      <w:r w:rsidRPr="00FD1E22">
        <w:t>заявление об исправлении технической</w:t>
      </w:r>
      <w:r w:rsidRPr="00FD1E22">
        <w:rPr>
          <w:spacing w:val="-1"/>
        </w:rPr>
        <w:t xml:space="preserve"> </w:t>
      </w:r>
      <w:r w:rsidRPr="00FD1E22">
        <w:t>ошибки;</w:t>
      </w:r>
    </w:p>
    <w:p w14:paraId="6220C17B" w14:textId="3291E359" w:rsidR="0096677C" w:rsidRPr="00FD1E22" w:rsidRDefault="00C81340" w:rsidP="00FD1E22">
      <w:pPr>
        <w:pStyle w:val="a5"/>
        <w:numPr>
          <w:ilvl w:val="0"/>
          <w:numId w:val="25"/>
        </w:numPr>
        <w:spacing w:line="276" w:lineRule="auto"/>
        <w:ind w:left="0" w:right="607" w:firstLine="567"/>
      </w:pPr>
      <w:r w:rsidRPr="00FD1E22">
        <w:t xml:space="preserve">документы, </w:t>
      </w:r>
      <w:r w:rsidR="00416F1F" w:rsidRPr="00FD1E22">
        <w:t>подтверждающие</w:t>
      </w:r>
      <w:r w:rsidRPr="00FD1E22">
        <w:t xml:space="preserve"> </w:t>
      </w:r>
      <w:r w:rsidR="00416F1F" w:rsidRPr="00FD1E22">
        <w:t>наличие</w:t>
      </w:r>
      <w:r w:rsidR="0098077D" w:rsidRPr="00FD1E22">
        <w:t xml:space="preserve"> в </w:t>
      </w:r>
      <w:r w:rsidR="00416F1F" w:rsidRPr="00FD1E22">
        <w:t>выданном</w:t>
      </w:r>
      <w:r w:rsidR="0098077D" w:rsidRPr="00FD1E22">
        <w:t xml:space="preserve"> </w:t>
      </w:r>
      <w:r w:rsidR="00416F1F" w:rsidRPr="00FD1E22">
        <w:t>в</w:t>
      </w:r>
      <w:r w:rsidR="0098077D" w:rsidRPr="00FD1E22">
        <w:t xml:space="preserve"> </w:t>
      </w:r>
      <w:r w:rsidR="00416F1F" w:rsidRPr="00FD1E22">
        <w:rPr>
          <w:spacing w:val="-3"/>
        </w:rPr>
        <w:t xml:space="preserve">результате </w:t>
      </w:r>
      <w:r w:rsidR="00416F1F" w:rsidRPr="00FD1E22">
        <w:t>предоставления государственной услуги документе технической</w:t>
      </w:r>
      <w:r w:rsidR="00416F1F" w:rsidRPr="00FD1E22">
        <w:rPr>
          <w:spacing w:val="-8"/>
        </w:rPr>
        <w:t xml:space="preserve"> </w:t>
      </w:r>
      <w:r w:rsidR="00416F1F" w:rsidRPr="00FD1E22">
        <w:t>ошибки.</w:t>
      </w:r>
    </w:p>
    <w:p w14:paraId="1DAB6E84" w14:textId="23AD53BC" w:rsidR="0096677C" w:rsidRPr="00FD1E22" w:rsidRDefault="00416F1F" w:rsidP="00FD1E22">
      <w:pPr>
        <w:pStyle w:val="a3"/>
        <w:spacing w:line="276" w:lineRule="auto"/>
        <w:ind w:left="0" w:right="2" w:firstLine="567"/>
        <w:rPr>
          <w:sz w:val="22"/>
          <w:szCs w:val="22"/>
        </w:rPr>
      </w:pPr>
      <w:r w:rsidRPr="00FD1E22">
        <w:rPr>
          <w:sz w:val="22"/>
          <w:szCs w:val="22"/>
        </w:rPr>
        <w:t xml:space="preserve">Заявление об исправлении технической ошибки подается заявителем лично или по почте в </w:t>
      </w:r>
      <w:r w:rsidR="00C81340" w:rsidRPr="00FD1E22">
        <w:rPr>
          <w:iCs/>
          <w:sz w:val="22"/>
          <w:szCs w:val="22"/>
        </w:rPr>
        <w:t>ЦИСС</w:t>
      </w:r>
      <w:r w:rsidRPr="00FD1E22">
        <w:rPr>
          <w:sz w:val="22"/>
          <w:szCs w:val="22"/>
        </w:rPr>
        <w:t>.</w:t>
      </w:r>
    </w:p>
    <w:p w14:paraId="54BB87D5" w14:textId="47D36C8D" w:rsidR="0096677C" w:rsidRPr="00FD1E22" w:rsidRDefault="00416F1F" w:rsidP="00FD1E22">
      <w:pPr>
        <w:pStyle w:val="a5"/>
        <w:numPr>
          <w:ilvl w:val="1"/>
          <w:numId w:val="3"/>
        </w:numPr>
        <w:tabs>
          <w:tab w:val="left" w:pos="709"/>
        </w:tabs>
        <w:spacing w:line="276" w:lineRule="auto"/>
        <w:ind w:left="0" w:right="2" w:firstLine="567"/>
      </w:pPr>
      <w:r w:rsidRPr="00FD1E22">
        <w:t xml:space="preserve">Заявление об исправлении технической ошибки регистрируется специалистом </w:t>
      </w:r>
      <w:r w:rsidR="00C81340" w:rsidRPr="00FD1E22">
        <w:rPr>
          <w:iCs/>
        </w:rPr>
        <w:t>ЦИСС</w:t>
      </w:r>
      <w:r w:rsidRPr="00FD1E22">
        <w:t xml:space="preserve"> и передается специалисту, ответственному за предоставление государственной услуги, в установленном</w:t>
      </w:r>
      <w:r w:rsidRPr="00FD1E22">
        <w:rPr>
          <w:spacing w:val="-10"/>
        </w:rPr>
        <w:t xml:space="preserve"> </w:t>
      </w:r>
      <w:r w:rsidRPr="00FD1E22">
        <w:t>порядке.</w:t>
      </w:r>
    </w:p>
    <w:p w14:paraId="3956D3F7" w14:textId="77777777" w:rsidR="0096677C" w:rsidRPr="00FD1E22" w:rsidRDefault="00416F1F" w:rsidP="00FD1E22">
      <w:pPr>
        <w:pStyle w:val="a5"/>
        <w:numPr>
          <w:ilvl w:val="1"/>
          <w:numId w:val="3"/>
        </w:numPr>
        <w:tabs>
          <w:tab w:val="left" w:pos="709"/>
        </w:tabs>
        <w:spacing w:line="276" w:lineRule="auto"/>
        <w:ind w:left="0" w:right="2" w:firstLine="567"/>
      </w:pPr>
      <w:r w:rsidRPr="00FD1E22">
        <w:t>Специалист, ответственный за предоставление государственной услуги, проверяет поступившее заявление об исправлении технической ошибки на предмет наличия технической ошибки в выданном в результате предоставления государственной услуги</w:t>
      </w:r>
      <w:r w:rsidRPr="00FD1E22">
        <w:rPr>
          <w:spacing w:val="-1"/>
        </w:rPr>
        <w:t xml:space="preserve"> </w:t>
      </w:r>
      <w:r w:rsidRPr="00FD1E22">
        <w:t>документе.</w:t>
      </w:r>
    </w:p>
    <w:p w14:paraId="530E7F8C" w14:textId="77777777" w:rsidR="0096677C" w:rsidRPr="00FD1E22" w:rsidRDefault="00416F1F" w:rsidP="00FD1E22">
      <w:pPr>
        <w:pStyle w:val="a5"/>
        <w:numPr>
          <w:ilvl w:val="1"/>
          <w:numId w:val="3"/>
        </w:numPr>
        <w:tabs>
          <w:tab w:val="left" w:pos="709"/>
          <w:tab w:val="left" w:pos="1678"/>
        </w:tabs>
        <w:spacing w:line="276" w:lineRule="auto"/>
        <w:ind w:left="0" w:right="2" w:firstLine="567"/>
      </w:pPr>
      <w:r w:rsidRPr="00FD1E22">
        <w:t>Критерием принятия решения по исправлению технической ошибки в выданном в результате предоставления государственной услуги документе является наличие опечатки и (или)</w:t>
      </w:r>
      <w:r w:rsidRPr="00FD1E22">
        <w:rPr>
          <w:spacing w:val="-10"/>
        </w:rPr>
        <w:t xml:space="preserve"> </w:t>
      </w:r>
      <w:r w:rsidRPr="00FD1E22">
        <w:t>ошибки.</w:t>
      </w:r>
    </w:p>
    <w:p w14:paraId="6E400F60" w14:textId="6F57AAF9" w:rsidR="0096677C" w:rsidRPr="00FD1E22" w:rsidRDefault="00416F1F" w:rsidP="00FD1E22">
      <w:pPr>
        <w:pStyle w:val="a5"/>
        <w:numPr>
          <w:ilvl w:val="1"/>
          <w:numId w:val="3"/>
        </w:numPr>
        <w:tabs>
          <w:tab w:val="left" w:pos="709"/>
          <w:tab w:val="left" w:pos="1729"/>
        </w:tabs>
        <w:spacing w:line="276" w:lineRule="auto"/>
        <w:ind w:left="0" w:right="2" w:firstLine="567"/>
      </w:pPr>
      <w:r w:rsidRPr="00FD1E22">
        <w:t xml:space="preserve">В случае наличия технической ошибки в выданном в результате предоставления государственной услуги документе специалист, ответственный за предоставление государственной услуги, устраняет техническую ошибку в документах либо </w:t>
      </w:r>
      <w:r w:rsidR="0080105C" w:rsidRPr="00FD1E22">
        <w:t xml:space="preserve">в </w:t>
      </w:r>
      <w:r w:rsidRPr="00FD1E22">
        <w:t>уведомлении об отказе в предоставлении государственной услуги.</w:t>
      </w:r>
    </w:p>
    <w:p w14:paraId="2A9AB6D5" w14:textId="77777777" w:rsidR="0096677C" w:rsidRPr="00FD1E22" w:rsidRDefault="00416F1F" w:rsidP="00FD1E22">
      <w:pPr>
        <w:pStyle w:val="a5"/>
        <w:numPr>
          <w:ilvl w:val="1"/>
          <w:numId w:val="3"/>
        </w:numPr>
        <w:tabs>
          <w:tab w:val="left" w:pos="709"/>
          <w:tab w:val="left" w:pos="1693"/>
        </w:tabs>
        <w:spacing w:line="276" w:lineRule="auto"/>
        <w:ind w:left="0" w:right="2" w:firstLine="567"/>
      </w:pPr>
      <w:r w:rsidRPr="00FD1E22">
        <w:t>В случае отсутствия технической ошибки в выданном в результате предоставления государственной услуги документе специалист, ответственный за предоставление государственной услуги, готовит уведомление об отсутствии технической ошибки в выданном в результате предоставления государственной услуги документе.</w:t>
      </w:r>
    </w:p>
    <w:p w14:paraId="0C64E505" w14:textId="7BA089B1" w:rsidR="0096677C" w:rsidRPr="00FD1E22" w:rsidRDefault="00416F1F" w:rsidP="00FD1E22">
      <w:pPr>
        <w:pStyle w:val="a5"/>
        <w:numPr>
          <w:ilvl w:val="1"/>
          <w:numId w:val="3"/>
        </w:numPr>
        <w:tabs>
          <w:tab w:val="left" w:pos="709"/>
        </w:tabs>
        <w:spacing w:line="276" w:lineRule="auto"/>
        <w:ind w:left="0" w:right="2" w:firstLine="567"/>
      </w:pPr>
      <w:r w:rsidRPr="00FD1E22">
        <w:t xml:space="preserve">Специалист, ответственный за предоставление государственной услуги, передает уведомление об отсутствии технической ошибки в выданном в результате предоставления государственной услуги документе на подпись </w:t>
      </w:r>
      <w:r w:rsidR="00F20F1E" w:rsidRPr="00FD1E22">
        <w:t>председателю Комиссии.</w:t>
      </w:r>
    </w:p>
    <w:p w14:paraId="15B2A9EA" w14:textId="52520548" w:rsidR="0096677C" w:rsidRPr="00FD1E22" w:rsidRDefault="00F20F1E" w:rsidP="00FD1E22">
      <w:pPr>
        <w:pStyle w:val="a5"/>
        <w:numPr>
          <w:ilvl w:val="1"/>
          <w:numId w:val="3"/>
        </w:numPr>
        <w:tabs>
          <w:tab w:val="left" w:pos="709"/>
        </w:tabs>
        <w:spacing w:line="276" w:lineRule="auto"/>
        <w:ind w:left="0" w:right="2" w:firstLine="567"/>
      </w:pPr>
      <w:r w:rsidRPr="00FD1E22">
        <w:t>Председатель Комиссии</w:t>
      </w:r>
      <w:r w:rsidR="00C81340" w:rsidRPr="00FD1E22">
        <w:rPr>
          <w:i/>
          <w:iCs/>
        </w:rPr>
        <w:t xml:space="preserve"> </w:t>
      </w:r>
      <w:r w:rsidR="00416F1F" w:rsidRPr="00FD1E22">
        <w:t>подписывает уведомление об отсутствии технической ошибки в выданном в результате предоставления государственной услуги документе.</w:t>
      </w:r>
    </w:p>
    <w:p w14:paraId="022D3939" w14:textId="5F9971BD" w:rsidR="0096677C" w:rsidRPr="00FD1E22" w:rsidRDefault="00416F1F" w:rsidP="00FD1E22">
      <w:pPr>
        <w:pStyle w:val="a5"/>
        <w:numPr>
          <w:ilvl w:val="1"/>
          <w:numId w:val="3"/>
        </w:numPr>
        <w:tabs>
          <w:tab w:val="left" w:pos="709"/>
        </w:tabs>
        <w:spacing w:line="276" w:lineRule="auto"/>
        <w:ind w:left="0" w:right="2" w:firstLine="567"/>
      </w:pPr>
      <w:r w:rsidRPr="00FD1E22">
        <w:t xml:space="preserve">Специалист, ответственный за предоставление государственной услуги, </w:t>
      </w:r>
      <w:r w:rsidR="004203FE" w:rsidRPr="00FD1E22">
        <w:t xml:space="preserve">передает </w:t>
      </w:r>
      <w:r w:rsidRPr="00FD1E22">
        <w:t xml:space="preserve">подписанное </w:t>
      </w:r>
      <w:r w:rsidR="00F20F1E" w:rsidRPr="00FD1E22">
        <w:t>председателем Комиссии</w:t>
      </w:r>
      <w:r w:rsidRPr="00FD1E22">
        <w:t xml:space="preserve"> уведомление об отсутствии технической ошибки в выданном в результате предоставления государственной услуги документе специалисту </w:t>
      </w:r>
      <w:r w:rsidR="00C81340" w:rsidRPr="00FD1E22">
        <w:rPr>
          <w:iCs/>
        </w:rPr>
        <w:t>ЦИСС</w:t>
      </w:r>
      <w:r w:rsidRPr="00FD1E22">
        <w:t>, ответственному за прием документов, для направления</w:t>
      </w:r>
      <w:r w:rsidRPr="00FD1E22">
        <w:rPr>
          <w:spacing w:val="-5"/>
        </w:rPr>
        <w:t xml:space="preserve"> </w:t>
      </w:r>
      <w:r w:rsidRPr="00FD1E22">
        <w:t>заявителю.</w:t>
      </w:r>
    </w:p>
    <w:p w14:paraId="1BF8F090" w14:textId="1D92F7CF" w:rsidR="0096677C" w:rsidRPr="00FD1E22" w:rsidRDefault="00416F1F" w:rsidP="00FD1E22">
      <w:pPr>
        <w:pStyle w:val="a5"/>
        <w:numPr>
          <w:ilvl w:val="1"/>
          <w:numId w:val="3"/>
        </w:numPr>
        <w:tabs>
          <w:tab w:val="left" w:pos="709"/>
          <w:tab w:val="left" w:pos="1858"/>
        </w:tabs>
        <w:spacing w:line="276" w:lineRule="auto"/>
        <w:ind w:left="0" w:right="2" w:firstLine="567"/>
      </w:pPr>
      <w:r w:rsidRPr="00FD1E22">
        <w:t>Максимальный срок выполнения действия по исправлению технической ошибки в выданном в результате предоставления</w:t>
      </w:r>
      <w:r w:rsidRPr="00FD1E22">
        <w:rPr>
          <w:spacing w:val="6"/>
        </w:rPr>
        <w:t xml:space="preserve"> </w:t>
      </w:r>
      <w:r w:rsidRPr="00FD1E22">
        <w:t>государственной</w:t>
      </w:r>
      <w:r w:rsidR="001B3AFB" w:rsidRPr="00FD1E22">
        <w:t xml:space="preserve"> </w:t>
      </w:r>
      <w:r w:rsidRPr="00FD1E22">
        <w:t xml:space="preserve">услуги документе либо подготовки уведомления об отсутствии технической ошибки в выданном в результате предоставления государственной услуги документе не может превышать </w:t>
      </w:r>
      <w:r w:rsidR="003E6514" w:rsidRPr="00FD1E22">
        <w:t>5</w:t>
      </w:r>
      <w:r w:rsidRPr="00FD1E22">
        <w:t xml:space="preserve"> рабочих дней с даты регистрации заявления об исправлении технической ошибки в </w:t>
      </w:r>
      <w:r w:rsidR="00C81340" w:rsidRPr="00FD1E22">
        <w:rPr>
          <w:iCs/>
        </w:rPr>
        <w:t>ЦИСС</w:t>
      </w:r>
      <w:r w:rsidRPr="00FD1E22">
        <w:t>.</w:t>
      </w:r>
    </w:p>
    <w:p w14:paraId="38318847" w14:textId="77777777" w:rsidR="0096677C" w:rsidRPr="00FD1E22" w:rsidRDefault="00416F1F" w:rsidP="00FD1E22">
      <w:pPr>
        <w:pStyle w:val="a5"/>
        <w:numPr>
          <w:ilvl w:val="1"/>
          <w:numId w:val="3"/>
        </w:numPr>
        <w:tabs>
          <w:tab w:val="left" w:pos="709"/>
          <w:tab w:val="left" w:pos="1913"/>
        </w:tabs>
        <w:spacing w:line="276" w:lineRule="auto"/>
        <w:ind w:left="0" w:right="2" w:firstLine="567"/>
      </w:pPr>
      <w:r w:rsidRPr="00FD1E22">
        <w:t>Результатом выполнения административной процедуры по исправлению технической ошибки в выданном в результате предоставления государственной услуги документе является:</w:t>
      </w:r>
    </w:p>
    <w:p w14:paraId="5F45CC9B" w14:textId="6F1F49A7" w:rsidR="0096677C" w:rsidRPr="00FD1E22" w:rsidRDefault="00416F1F" w:rsidP="00FD1E22">
      <w:pPr>
        <w:pStyle w:val="a3"/>
        <w:spacing w:line="276" w:lineRule="auto"/>
        <w:ind w:left="0" w:right="2" w:firstLine="567"/>
        <w:rPr>
          <w:sz w:val="22"/>
          <w:szCs w:val="22"/>
        </w:rPr>
      </w:pPr>
      <w:r w:rsidRPr="00FD1E22">
        <w:rPr>
          <w:sz w:val="22"/>
          <w:szCs w:val="22"/>
        </w:rPr>
        <w:t>а) в случае наличия технической ошибки в выданном в результате предоставления государственной услуги документе – признании субъекта малого или среднего предпринимательства социальным предприятием либо уведомлени</w:t>
      </w:r>
      <w:r w:rsidR="0080105C" w:rsidRPr="00FD1E22">
        <w:rPr>
          <w:sz w:val="22"/>
          <w:szCs w:val="22"/>
        </w:rPr>
        <w:t>и</w:t>
      </w:r>
      <w:r w:rsidRPr="00FD1E22">
        <w:rPr>
          <w:sz w:val="22"/>
          <w:szCs w:val="22"/>
        </w:rPr>
        <w:t xml:space="preserve"> об отказе в предоставлении государственной услуги;</w:t>
      </w:r>
    </w:p>
    <w:p w14:paraId="13C734B9" w14:textId="14A3CAAA" w:rsidR="0096677C" w:rsidRPr="00FD1E22" w:rsidRDefault="00416F1F" w:rsidP="00FD1E22">
      <w:pPr>
        <w:pStyle w:val="a3"/>
        <w:spacing w:line="276" w:lineRule="auto"/>
        <w:ind w:left="0" w:right="2" w:firstLine="567"/>
        <w:rPr>
          <w:sz w:val="22"/>
          <w:szCs w:val="22"/>
        </w:rPr>
      </w:pPr>
      <w:r w:rsidRPr="00FD1E22">
        <w:rPr>
          <w:sz w:val="22"/>
          <w:szCs w:val="22"/>
        </w:rPr>
        <w:t>б) в случае отсутствия технической ошибки в выданном в результате предоставления государственной услуги документе - уведомление об отсутствии технической ошибки в выданном в результате предоставления государственной услуги документе</w:t>
      </w:r>
      <w:r w:rsidR="0080105C" w:rsidRPr="00FD1E22">
        <w:rPr>
          <w:sz w:val="22"/>
          <w:szCs w:val="22"/>
        </w:rPr>
        <w:t xml:space="preserve"> либо в уведомлении об отказе в предоставлении государственной услуги</w:t>
      </w:r>
      <w:r w:rsidRPr="00FD1E22">
        <w:rPr>
          <w:sz w:val="22"/>
          <w:szCs w:val="22"/>
        </w:rPr>
        <w:t>.</w:t>
      </w:r>
    </w:p>
    <w:p w14:paraId="5C3E4B96" w14:textId="23596F4F" w:rsidR="0096677C" w:rsidRPr="00FD1E22" w:rsidRDefault="00416F1F" w:rsidP="00FD1E22">
      <w:pPr>
        <w:pStyle w:val="a5"/>
        <w:numPr>
          <w:ilvl w:val="1"/>
          <w:numId w:val="3"/>
        </w:numPr>
        <w:spacing w:line="276" w:lineRule="auto"/>
        <w:ind w:left="0" w:right="2" w:firstLine="567"/>
      </w:pPr>
      <w:r w:rsidRPr="00FD1E22">
        <w:t xml:space="preserve">Способ фиксации результата административной процедуры по исправлению технической ошибки в выданном в результате предоставления государственной услуги документе - регистрация в журнале регистрации документа </w:t>
      </w:r>
      <w:r w:rsidR="0080105C" w:rsidRPr="00FD1E22">
        <w:t xml:space="preserve">о </w:t>
      </w:r>
      <w:r w:rsidRPr="00FD1E22">
        <w:t>признании субъекта малого или среднего предпринимательства социальным предприятием (</w:t>
      </w:r>
      <w:r w:rsidR="0080105C" w:rsidRPr="00FD1E22">
        <w:t xml:space="preserve">об </w:t>
      </w:r>
      <w:r w:rsidRPr="00FD1E22">
        <w:t>отказ</w:t>
      </w:r>
      <w:r w:rsidR="0080105C" w:rsidRPr="00FD1E22">
        <w:t>е</w:t>
      </w:r>
      <w:r w:rsidRPr="00FD1E22">
        <w:t xml:space="preserve"> в признании субъекта малого или среднего предпринимательства социальным</w:t>
      </w:r>
      <w:r w:rsidRPr="00FD1E22">
        <w:rPr>
          <w:spacing w:val="-2"/>
        </w:rPr>
        <w:t xml:space="preserve"> </w:t>
      </w:r>
      <w:r w:rsidRPr="00FD1E22">
        <w:t>предприятием):</w:t>
      </w:r>
    </w:p>
    <w:p w14:paraId="5CE6A40A" w14:textId="711EA55C" w:rsidR="0096677C" w:rsidRPr="00FD1E22" w:rsidRDefault="00416F1F" w:rsidP="00FD1E22">
      <w:pPr>
        <w:pStyle w:val="a3"/>
        <w:spacing w:line="276" w:lineRule="auto"/>
        <w:ind w:left="0" w:right="2" w:firstLine="567"/>
        <w:rPr>
          <w:sz w:val="22"/>
          <w:szCs w:val="22"/>
        </w:rPr>
      </w:pPr>
      <w:r w:rsidRPr="00FD1E22">
        <w:rPr>
          <w:sz w:val="22"/>
          <w:szCs w:val="22"/>
        </w:rPr>
        <w:t>а) в случае наличия технической ошибки в выданном в результате предоставления государственной услуги документе</w:t>
      </w:r>
      <w:r w:rsidR="0080105C" w:rsidRPr="00FD1E22">
        <w:rPr>
          <w:sz w:val="22"/>
          <w:szCs w:val="22"/>
        </w:rPr>
        <w:t xml:space="preserve"> о</w:t>
      </w:r>
      <w:r w:rsidRPr="00FD1E22">
        <w:rPr>
          <w:sz w:val="22"/>
          <w:szCs w:val="22"/>
        </w:rPr>
        <w:t xml:space="preserve"> признании субъекта малого или среднего предпринимательства социальным предприятием или </w:t>
      </w:r>
      <w:r w:rsidR="0080105C" w:rsidRPr="00FD1E22">
        <w:rPr>
          <w:sz w:val="22"/>
          <w:szCs w:val="22"/>
        </w:rPr>
        <w:t xml:space="preserve">об отказе </w:t>
      </w:r>
      <w:r w:rsidRPr="00FD1E22">
        <w:rPr>
          <w:sz w:val="22"/>
          <w:szCs w:val="22"/>
        </w:rPr>
        <w:t>в признании субъекта малого или среднего предпринимательства социальным</w:t>
      </w:r>
      <w:r w:rsidRPr="00FD1E22">
        <w:rPr>
          <w:spacing w:val="-4"/>
          <w:sz w:val="22"/>
          <w:szCs w:val="22"/>
        </w:rPr>
        <w:t xml:space="preserve"> </w:t>
      </w:r>
      <w:r w:rsidRPr="00FD1E22">
        <w:rPr>
          <w:sz w:val="22"/>
          <w:szCs w:val="22"/>
        </w:rPr>
        <w:t>предприятием;</w:t>
      </w:r>
    </w:p>
    <w:p w14:paraId="172FF8B7" w14:textId="764019E8" w:rsidR="0096677C" w:rsidRPr="00FD1E22" w:rsidRDefault="00416F1F" w:rsidP="00FD1E22">
      <w:pPr>
        <w:pStyle w:val="a3"/>
        <w:spacing w:line="276" w:lineRule="auto"/>
        <w:ind w:left="0" w:right="2" w:firstLine="567"/>
        <w:rPr>
          <w:sz w:val="22"/>
          <w:szCs w:val="22"/>
        </w:rPr>
      </w:pPr>
      <w:r w:rsidRPr="00FD1E22">
        <w:rPr>
          <w:sz w:val="22"/>
          <w:szCs w:val="22"/>
        </w:rPr>
        <w:t>б) в случае отсутствия технической ошибки в выданном в результате предоставления государственной услуги документе - уведомлени</w:t>
      </w:r>
      <w:r w:rsidR="0080105C" w:rsidRPr="00FD1E22">
        <w:rPr>
          <w:sz w:val="22"/>
          <w:szCs w:val="22"/>
        </w:rPr>
        <w:t>и</w:t>
      </w:r>
      <w:r w:rsidRPr="00FD1E22">
        <w:rPr>
          <w:sz w:val="22"/>
          <w:szCs w:val="22"/>
        </w:rPr>
        <w:t xml:space="preserve"> об отсутствии технической ошибки в выданном в результате предоставления государственной услуги документе.</w:t>
      </w:r>
    </w:p>
    <w:p w14:paraId="5816229B" w14:textId="524BCA5A" w:rsidR="00A632F0" w:rsidRPr="00FD1E22" w:rsidRDefault="00A632F0" w:rsidP="009917A6">
      <w:pPr>
        <w:pStyle w:val="a3"/>
        <w:spacing w:line="276" w:lineRule="auto"/>
        <w:ind w:left="0" w:firstLine="0"/>
        <w:jc w:val="left"/>
        <w:rPr>
          <w:sz w:val="22"/>
          <w:szCs w:val="22"/>
        </w:rPr>
      </w:pPr>
    </w:p>
    <w:p w14:paraId="1451617B" w14:textId="1135C184" w:rsidR="0096677C" w:rsidRPr="00FD1E22" w:rsidRDefault="00416F1F" w:rsidP="00FD1E22">
      <w:pPr>
        <w:pStyle w:val="1"/>
        <w:numPr>
          <w:ilvl w:val="1"/>
          <w:numId w:val="12"/>
        </w:numPr>
        <w:tabs>
          <w:tab w:val="left" w:pos="284"/>
        </w:tabs>
        <w:spacing w:line="276" w:lineRule="auto"/>
        <w:ind w:left="0" w:right="2" w:firstLine="567"/>
        <w:jc w:val="center"/>
        <w:rPr>
          <w:sz w:val="22"/>
          <w:szCs w:val="22"/>
        </w:rPr>
      </w:pPr>
      <w:r w:rsidRPr="00FD1E22">
        <w:rPr>
          <w:sz w:val="22"/>
          <w:szCs w:val="22"/>
        </w:rPr>
        <w:t>Формы контроля за исполнением</w:t>
      </w:r>
      <w:r w:rsidRPr="00FD1E22">
        <w:rPr>
          <w:spacing w:val="-4"/>
          <w:sz w:val="22"/>
          <w:szCs w:val="22"/>
        </w:rPr>
        <w:t xml:space="preserve"> </w:t>
      </w:r>
      <w:r w:rsidR="006F3258" w:rsidRPr="00FD1E22">
        <w:rPr>
          <w:sz w:val="22"/>
          <w:szCs w:val="22"/>
        </w:rPr>
        <w:t>Р</w:t>
      </w:r>
      <w:r w:rsidRPr="00FD1E22">
        <w:rPr>
          <w:sz w:val="22"/>
          <w:szCs w:val="22"/>
        </w:rPr>
        <w:t>егламента</w:t>
      </w:r>
    </w:p>
    <w:p w14:paraId="4A65A707" w14:textId="77777777" w:rsidR="00C81340" w:rsidRPr="00FD1E22" w:rsidRDefault="00C81340" w:rsidP="00FD1E22">
      <w:pPr>
        <w:pStyle w:val="1"/>
        <w:spacing w:line="276" w:lineRule="auto"/>
        <w:ind w:left="0" w:right="2" w:firstLine="567"/>
        <w:rPr>
          <w:sz w:val="22"/>
          <w:szCs w:val="22"/>
        </w:rPr>
      </w:pPr>
    </w:p>
    <w:p w14:paraId="11156562" w14:textId="63AAE3C1" w:rsidR="0096677C" w:rsidRPr="00FD1E22" w:rsidRDefault="00416F1F" w:rsidP="00FD1E22">
      <w:pPr>
        <w:pStyle w:val="a5"/>
        <w:numPr>
          <w:ilvl w:val="1"/>
          <w:numId w:val="2"/>
        </w:numPr>
        <w:spacing w:line="276" w:lineRule="auto"/>
        <w:ind w:left="0" w:right="2" w:firstLine="567"/>
      </w:pPr>
      <w:r w:rsidRPr="00FD1E22">
        <w:t xml:space="preserve">Порядок осуществления текущего контроля </w:t>
      </w:r>
      <w:r w:rsidRPr="00FD1E22">
        <w:rPr>
          <w:spacing w:val="2"/>
        </w:rPr>
        <w:t xml:space="preserve">за </w:t>
      </w:r>
      <w:r w:rsidRPr="00FD1E22">
        <w:t>соблюдением и исполнением ответственными должностными лицами положений</w:t>
      </w:r>
      <w:r w:rsidRPr="00FD1E22">
        <w:rPr>
          <w:spacing w:val="-16"/>
        </w:rPr>
        <w:t xml:space="preserve"> </w:t>
      </w:r>
      <w:r w:rsidR="0080105C" w:rsidRPr="00FD1E22">
        <w:t>Р</w:t>
      </w:r>
      <w:r w:rsidRPr="00FD1E22">
        <w:t>егламента.</w:t>
      </w:r>
    </w:p>
    <w:p w14:paraId="7CDF0ED4" w14:textId="77777777" w:rsidR="0096677C" w:rsidRPr="00FD1E22" w:rsidRDefault="00416F1F" w:rsidP="00FD1E22">
      <w:pPr>
        <w:pStyle w:val="a5"/>
        <w:numPr>
          <w:ilvl w:val="2"/>
          <w:numId w:val="2"/>
        </w:numPr>
        <w:spacing w:line="276" w:lineRule="auto"/>
        <w:ind w:left="0" w:right="2" w:firstLine="567"/>
      </w:pPr>
      <w:r w:rsidRPr="00FD1E22">
        <w:t>Текущий контроль за исполнением настоящего Регламента осуществляется должностными лицами, ответственными за организацию работы по предоставлению государственной услуги, путем проведения проверок соблюдения и исполнения ответственными исполнителями положений настоящего Регламента, нормативных правовых актов Российской</w:t>
      </w:r>
      <w:r w:rsidRPr="00FD1E22">
        <w:rPr>
          <w:spacing w:val="-17"/>
        </w:rPr>
        <w:t xml:space="preserve"> </w:t>
      </w:r>
      <w:r w:rsidRPr="00FD1E22">
        <w:t>Федерации.</w:t>
      </w:r>
    </w:p>
    <w:p w14:paraId="1448DDFE" w14:textId="09D9469B" w:rsidR="0096677C" w:rsidRPr="00FD1E22" w:rsidRDefault="00416F1F" w:rsidP="00FD1E22">
      <w:pPr>
        <w:pStyle w:val="a5"/>
        <w:numPr>
          <w:ilvl w:val="2"/>
          <w:numId w:val="2"/>
        </w:numPr>
        <w:spacing w:line="276" w:lineRule="auto"/>
        <w:ind w:left="0" w:right="2" w:firstLine="567"/>
      </w:pPr>
      <w:r w:rsidRPr="00FD1E22">
        <w:t xml:space="preserve">Периодичность осуществления текущего контроля устанавливается </w:t>
      </w:r>
      <w:r w:rsidR="00C81340" w:rsidRPr="00FD1E22">
        <w:rPr>
          <w:iCs/>
        </w:rPr>
        <w:t>Министерством экономики Республики Татарстан</w:t>
      </w:r>
      <w:r w:rsidRPr="00FD1E22">
        <w:t>.</w:t>
      </w:r>
    </w:p>
    <w:p w14:paraId="4A79203B" w14:textId="3F639411" w:rsidR="0096677C" w:rsidRPr="00FD1E22" w:rsidRDefault="00416F1F" w:rsidP="00FD1E22">
      <w:pPr>
        <w:pStyle w:val="a5"/>
        <w:numPr>
          <w:ilvl w:val="2"/>
          <w:numId w:val="2"/>
        </w:numPr>
        <w:spacing w:line="276" w:lineRule="auto"/>
        <w:ind w:left="0" w:right="2" w:firstLine="567"/>
      </w:pPr>
      <w:r w:rsidRPr="00FD1E22">
        <w:t xml:space="preserve">Перечень должностных лиц, осуществляющих текущий контроль, устанавливается </w:t>
      </w:r>
      <w:r w:rsidR="000748AD" w:rsidRPr="00FD1E22">
        <w:t xml:space="preserve">локальными нормативными </w:t>
      </w:r>
      <w:r w:rsidRPr="00FD1E22">
        <w:t>актами</w:t>
      </w:r>
      <w:r w:rsidRPr="00FD1E22">
        <w:rPr>
          <w:spacing w:val="-5"/>
        </w:rPr>
        <w:t xml:space="preserve"> </w:t>
      </w:r>
      <w:r w:rsidR="00C81340" w:rsidRPr="00FD1E22">
        <w:rPr>
          <w:iCs/>
        </w:rPr>
        <w:t>Министерства экономики Республики Татарстан</w:t>
      </w:r>
      <w:r w:rsidRPr="00FD1E22">
        <w:t>.</w:t>
      </w:r>
    </w:p>
    <w:p w14:paraId="23D651CD" w14:textId="77777777" w:rsidR="0096677C" w:rsidRPr="00FD1E22" w:rsidRDefault="00416F1F" w:rsidP="00FD1E22">
      <w:pPr>
        <w:pStyle w:val="a5"/>
        <w:numPr>
          <w:ilvl w:val="1"/>
          <w:numId w:val="2"/>
        </w:numPr>
        <w:spacing w:line="276" w:lineRule="auto"/>
        <w:ind w:left="0" w:right="2" w:firstLine="567"/>
      </w:pPr>
      <w:r w:rsidRPr="00FD1E22">
        <w:t>Порядок и периодичность осуществления плановых и внеплановых проверок полноты и качества предоставления государственной</w:t>
      </w:r>
      <w:r w:rsidRPr="00FD1E22">
        <w:rPr>
          <w:spacing w:val="-15"/>
        </w:rPr>
        <w:t xml:space="preserve"> </w:t>
      </w:r>
      <w:r w:rsidRPr="00FD1E22">
        <w:t>услуги.</w:t>
      </w:r>
    </w:p>
    <w:p w14:paraId="700CDB32" w14:textId="06DBCC9F" w:rsidR="0096677C" w:rsidRPr="00FD1E22" w:rsidRDefault="00416F1F" w:rsidP="00FD1E22">
      <w:pPr>
        <w:pStyle w:val="a5"/>
        <w:numPr>
          <w:ilvl w:val="2"/>
          <w:numId w:val="2"/>
        </w:numPr>
        <w:spacing w:line="276" w:lineRule="auto"/>
        <w:ind w:left="0" w:right="2" w:firstLine="567"/>
      </w:pPr>
      <w:r w:rsidRPr="00FD1E22">
        <w:t xml:space="preserve">Текущий контроль (далее - проверки) может быть плановым (осуществляться на основании полугодовых или годовых планов работы </w:t>
      </w:r>
      <w:r w:rsidR="00C81340" w:rsidRPr="00FD1E22">
        <w:rPr>
          <w:iCs/>
        </w:rPr>
        <w:t>Министерства экономики Республики Татарстан</w:t>
      </w:r>
      <w:r w:rsidRPr="00FD1E22">
        <w:t>) и внеплановым (проводиться по конкретному обращению заявителя, органов государственной власти,</w:t>
      </w:r>
      <w:r w:rsidRPr="00FD1E22">
        <w:rPr>
          <w:spacing w:val="-9"/>
        </w:rPr>
        <w:t xml:space="preserve"> </w:t>
      </w:r>
      <w:r w:rsidRPr="00FD1E22">
        <w:t>пр.).</w:t>
      </w:r>
    </w:p>
    <w:p w14:paraId="3841F012" w14:textId="77777777" w:rsidR="0096677C" w:rsidRPr="00FD1E22" w:rsidRDefault="00416F1F" w:rsidP="00FD1E22">
      <w:pPr>
        <w:pStyle w:val="a5"/>
        <w:numPr>
          <w:ilvl w:val="2"/>
          <w:numId w:val="2"/>
        </w:numPr>
        <w:spacing w:line="276" w:lineRule="auto"/>
        <w:ind w:left="0" w:right="2" w:firstLine="567"/>
      </w:pPr>
      <w:r w:rsidRPr="00FD1E22">
        <w:t>При проверке могут рассматриваться вопросы, связанные с предоставлением государственной услуги (комплексные проверки) или исполнением отдельных административных действий (тематические</w:t>
      </w:r>
      <w:r w:rsidRPr="00FD1E22">
        <w:rPr>
          <w:spacing w:val="-23"/>
        </w:rPr>
        <w:t xml:space="preserve"> </w:t>
      </w:r>
      <w:r w:rsidRPr="00FD1E22">
        <w:t>проверки).</w:t>
      </w:r>
    </w:p>
    <w:p w14:paraId="54A3B363" w14:textId="06968F25" w:rsidR="0096677C" w:rsidRPr="00FD1E22" w:rsidRDefault="00416F1F" w:rsidP="00FD1E22">
      <w:pPr>
        <w:pStyle w:val="a5"/>
        <w:numPr>
          <w:ilvl w:val="2"/>
          <w:numId w:val="2"/>
        </w:numPr>
        <w:spacing w:line="276" w:lineRule="auto"/>
        <w:ind w:left="0" w:right="2" w:firstLine="567"/>
      </w:pPr>
      <w:r w:rsidRPr="00FD1E22">
        <w:t xml:space="preserve">Проверки полноты и качества предоставления государственной услуги осуществляются на основании </w:t>
      </w:r>
      <w:r w:rsidR="00916458" w:rsidRPr="00FD1E22">
        <w:t>локальных нормативных</w:t>
      </w:r>
      <w:r w:rsidRPr="00FD1E22">
        <w:t xml:space="preserve"> актов (приказов</w:t>
      </w:r>
      <w:r w:rsidR="0080105C" w:rsidRPr="00FD1E22">
        <w:t>/ постановлений</w:t>
      </w:r>
      <w:r w:rsidRPr="00FD1E22">
        <w:t>)</w:t>
      </w:r>
      <w:r w:rsidRPr="00FD1E22">
        <w:rPr>
          <w:spacing w:val="-3"/>
        </w:rPr>
        <w:t xml:space="preserve"> </w:t>
      </w:r>
      <w:r w:rsidR="00C81340" w:rsidRPr="00FD1E22">
        <w:rPr>
          <w:iCs/>
        </w:rPr>
        <w:t>Министерства экономики Республики Татарстан</w:t>
      </w:r>
      <w:r w:rsidRPr="00FD1E22">
        <w:t>.</w:t>
      </w:r>
    </w:p>
    <w:p w14:paraId="2725B66E" w14:textId="6A341662" w:rsidR="0096677C" w:rsidRPr="00FD1E22" w:rsidRDefault="00416F1F" w:rsidP="00FD1E22">
      <w:pPr>
        <w:pStyle w:val="a5"/>
        <w:numPr>
          <w:ilvl w:val="2"/>
          <w:numId w:val="2"/>
        </w:numPr>
        <w:spacing w:line="276" w:lineRule="auto"/>
        <w:ind w:left="0" w:right="2" w:firstLine="567"/>
      </w:pPr>
      <w:r w:rsidRPr="00FD1E22">
        <w:t xml:space="preserve">Для проведения проверки полноты и качества предоставления государственной услуги может быть сформирована </w:t>
      </w:r>
      <w:r w:rsidR="00B30B7E" w:rsidRPr="00FD1E22">
        <w:t>К</w:t>
      </w:r>
      <w:r w:rsidRPr="00FD1E22">
        <w:t>омиссия, в состав которой включаются государственные гражданские служащие</w:t>
      </w:r>
      <w:r w:rsidRPr="00FD1E22">
        <w:rPr>
          <w:spacing w:val="-3"/>
        </w:rPr>
        <w:t xml:space="preserve"> </w:t>
      </w:r>
      <w:r w:rsidR="00C81340" w:rsidRPr="00FD1E22">
        <w:rPr>
          <w:iCs/>
        </w:rPr>
        <w:t>Министерства экономики Республики Татарстан</w:t>
      </w:r>
      <w:r w:rsidRPr="00FD1E22">
        <w:t>.</w:t>
      </w:r>
    </w:p>
    <w:p w14:paraId="6CD46F27" w14:textId="41A78756" w:rsidR="0096677C" w:rsidRPr="00FD1E22" w:rsidRDefault="00416F1F" w:rsidP="00FD1E22">
      <w:pPr>
        <w:pStyle w:val="a3"/>
        <w:spacing w:line="276" w:lineRule="auto"/>
        <w:ind w:left="0" w:right="2" w:firstLine="567"/>
        <w:rPr>
          <w:sz w:val="22"/>
          <w:szCs w:val="22"/>
        </w:rPr>
      </w:pPr>
      <w:r w:rsidRPr="00FD1E22">
        <w:rPr>
          <w:sz w:val="22"/>
          <w:szCs w:val="22"/>
        </w:rPr>
        <w:t xml:space="preserve">Деятельность </w:t>
      </w:r>
      <w:r w:rsidR="00B30B7E" w:rsidRPr="00FD1E22">
        <w:rPr>
          <w:sz w:val="22"/>
          <w:szCs w:val="22"/>
        </w:rPr>
        <w:t>К</w:t>
      </w:r>
      <w:r w:rsidRPr="00FD1E22">
        <w:rPr>
          <w:sz w:val="22"/>
          <w:szCs w:val="22"/>
        </w:rPr>
        <w:t xml:space="preserve">омиссии осуществляется в соответствии с </w:t>
      </w:r>
      <w:r w:rsidR="00916458" w:rsidRPr="00FD1E22">
        <w:rPr>
          <w:sz w:val="22"/>
          <w:szCs w:val="22"/>
        </w:rPr>
        <w:t>локальными нормативными</w:t>
      </w:r>
      <w:r w:rsidRPr="00FD1E22">
        <w:rPr>
          <w:sz w:val="22"/>
          <w:szCs w:val="22"/>
        </w:rPr>
        <w:t xml:space="preserve"> актами </w:t>
      </w:r>
      <w:r w:rsidR="00C81340" w:rsidRPr="00FD1E22">
        <w:rPr>
          <w:sz w:val="22"/>
          <w:szCs w:val="22"/>
        </w:rPr>
        <w:t>Министерства экономики Республики Татарстан</w:t>
      </w:r>
      <w:r w:rsidRPr="00FD1E22">
        <w:rPr>
          <w:sz w:val="22"/>
          <w:szCs w:val="22"/>
        </w:rPr>
        <w:t>.</w:t>
      </w:r>
    </w:p>
    <w:p w14:paraId="2CB9192A" w14:textId="4CBA1EA9" w:rsidR="0096677C" w:rsidRPr="00FD1E22" w:rsidRDefault="00416F1F" w:rsidP="00FD1E22">
      <w:pPr>
        <w:pStyle w:val="a3"/>
        <w:spacing w:line="276" w:lineRule="auto"/>
        <w:ind w:left="0" w:right="2" w:firstLine="567"/>
        <w:rPr>
          <w:sz w:val="22"/>
          <w:szCs w:val="22"/>
        </w:rPr>
      </w:pPr>
      <w:r w:rsidRPr="00FD1E22">
        <w:rPr>
          <w:sz w:val="22"/>
          <w:szCs w:val="22"/>
        </w:rPr>
        <w:t xml:space="preserve">Результаты деятельности </w:t>
      </w:r>
      <w:r w:rsidR="00B30B7E" w:rsidRPr="00FD1E22">
        <w:rPr>
          <w:sz w:val="22"/>
          <w:szCs w:val="22"/>
        </w:rPr>
        <w:t>К</w:t>
      </w:r>
      <w:r w:rsidRPr="00FD1E22">
        <w:rPr>
          <w:sz w:val="22"/>
          <w:szCs w:val="22"/>
        </w:rPr>
        <w:t>омиссии оформляются в виде акта проверки, в котором отмечаются выявленные недостатки и предложения по их устранению.</w:t>
      </w:r>
    </w:p>
    <w:p w14:paraId="54072C9C" w14:textId="1B3718A2" w:rsidR="0096677C" w:rsidRPr="00FD1E22" w:rsidRDefault="00416F1F" w:rsidP="00FD1E22">
      <w:pPr>
        <w:pStyle w:val="a3"/>
        <w:spacing w:line="276" w:lineRule="auto"/>
        <w:ind w:left="0" w:right="2" w:firstLine="567"/>
        <w:rPr>
          <w:sz w:val="22"/>
          <w:szCs w:val="22"/>
        </w:rPr>
      </w:pPr>
      <w:r w:rsidRPr="00FD1E22">
        <w:rPr>
          <w:sz w:val="22"/>
          <w:szCs w:val="22"/>
        </w:rPr>
        <w:t xml:space="preserve">Акт проверки подписывается председателем </w:t>
      </w:r>
      <w:r w:rsidR="00B30B7E" w:rsidRPr="00FD1E22">
        <w:rPr>
          <w:sz w:val="22"/>
          <w:szCs w:val="22"/>
        </w:rPr>
        <w:t>К</w:t>
      </w:r>
      <w:r w:rsidRPr="00FD1E22">
        <w:rPr>
          <w:sz w:val="22"/>
          <w:szCs w:val="22"/>
        </w:rPr>
        <w:t>омиссии и начальником проверяемого уполномоченного отдела.</w:t>
      </w:r>
    </w:p>
    <w:p w14:paraId="32473A09" w14:textId="77777777" w:rsidR="0096677C" w:rsidRPr="00FD1E22" w:rsidRDefault="00416F1F" w:rsidP="00FD1E22">
      <w:pPr>
        <w:pStyle w:val="a3"/>
        <w:spacing w:line="276" w:lineRule="auto"/>
        <w:ind w:left="0" w:right="2" w:firstLine="567"/>
        <w:rPr>
          <w:sz w:val="22"/>
          <w:szCs w:val="22"/>
        </w:rPr>
      </w:pPr>
      <w:r w:rsidRPr="00FD1E22">
        <w:rPr>
          <w:sz w:val="22"/>
          <w:szCs w:val="22"/>
        </w:rPr>
        <w:t>По результатам проведенных проверок в случае выявления нарушений положений настоящего Регламента, иных нормативных правовых актов Российской Федерации, осуществляется привлечение виновных лиц к ответственности в соответствии с законодательством Российской Федерации.</w:t>
      </w:r>
    </w:p>
    <w:p w14:paraId="718A2B2E" w14:textId="1930949E" w:rsidR="0096677C" w:rsidRPr="00FD1E22" w:rsidRDefault="00416F1F" w:rsidP="00FD1E22">
      <w:pPr>
        <w:pStyle w:val="a5"/>
        <w:numPr>
          <w:ilvl w:val="2"/>
          <w:numId w:val="2"/>
        </w:numPr>
        <w:spacing w:line="276" w:lineRule="auto"/>
        <w:ind w:left="0" w:right="2" w:firstLine="567"/>
      </w:pPr>
      <w:r w:rsidRPr="00FD1E22">
        <w:t xml:space="preserve">Соблюдение установленной </w:t>
      </w:r>
      <w:r w:rsidR="001E4421" w:rsidRPr="00FD1E22">
        <w:rPr>
          <w:iCs/>
        </w:rPr>
        <w:t>Министерством</w:t>
      </w:r>
      <w:r w:rsidR="00C81340" w:rsidRPr="00FD1E22">
        <w:rPr>
          <w:iCs/>
        </w:rPr>
        <w:t xml:space="preserve"> экономики Республики Татарстан</w:t>
      </w:r>
      <w:r w:rsidRPr="00FD1E22">
        <w:t xml:space="preserve"> периодичности осуществления текущего контроля, в том числе сроков плановых проверок, является</w:t>
      </w:r>
      <w:r w:rsidRPr="00FD1E22">
        <w:rPr>
          <w:spacing w:val="-4"/>
        </w:rPr>
        <w:t xml:space="preserve"> </w:t>
      </w:r>
      <w:r w:rsidRPr="00FD1E22">
        <w:t>обязательным.</w:t>
      </w:r>
    </w:p>
    <w:p w14:paraId="5CA78197" w14:textId="77777777" w:rsidR="0096677C" w:rsidRPr="00FD1E22" w:rsidRDefault="00416F1F" w:rsidP="00FD1E22">
      <w:pPr>
        <w:pStyle w:val="a5"/>
        <w:numPr>
          <w:ilvl w:val="2"/>
          <w:numId w:val="2"/>
        </w:numPr>
        <w:spacing w:line="276" w:lineRule="auto"/>
        <w:ind w:left="0" w:right="2" w:firstLine="567"/>
      </w:pPr>
      <w:r w:rsidRPr="00FD1E22">
        <w:t>По результатам осуществления контроля за предоставлением государственной услуги принимаются меры по устранению выявленных недостатков.</w:t>
      </w:r>
    </w:p>
    <w:p w14:paraId="21235DB1" w14:textId="4B6758F6" w:rsidR="0096677C" w:rsidRPr="00FD1E22" w:rsidRDefault="00416F1F" w:rsidP="00FD1E22">
      <w:pPr>
        <w:pStyle w:val="a5"/>
        <w:numPr>
          <w:ilvl w:val="1"/>
          <w:numId w:val="2"/>
        </w:numPr>
        <w:spacing w:line="276" w:lineRule="auto"/>
        <w:ind w:left="0" w:right="2" w:firstLine="567"/>
      </w:pPr>
      <w:r w:rsidRPr="00FD1E22">
        <w:t xml:space="preserve">Ответственность должностных лиц </w:t>
      </w:r>
      <w:r w:rsidR="008006A5" w:rsidRPr="00FD1E22">
        <w:rPr>
          <w:iCs/>
        </w:rPr>
        <w:t>Министерства</w:t>
      </w:r>
      <w:r w:rsidR="00C81340" w:rsidRPr="00FD1E22">
        <w:rPr>
          <w:iCs/>
        </w:rPr>
        <w:t xml:space="preserve"> экономики Республики Татарстан</w:t>
      </w:r>
      <w:r w:rsidR="00C81340" w:rsidRPr="00FD1E22">
        <w:rPr>
          <w:i/>
          <w:iCs/>
        </w:rPr>
        <w:t xml:space="preserve"> </w:t>
      </w:r>
      <w:r w:rsidRPr="00FD1E22">
        <w:t>за решения и действия (бездействие), принимаемые ими в ходе предоставления государственной</w:t>
      </w:r>
      <w:r w:rsidRPr="00FD1E22">
        <w:rPr>
          <w:spacing w:val="-1"/>
        </w:rPr>
        <w:t xml:space="preserve"> </w:t>
      </w:r>
      <w:r w:rsidRPr="00FD1E22">
        <w:t>услуги.</w:t>
      </w:r>
    </w:p>
    <w:p w14:paraId="64CE0EFD" w14:textId="571B0D0E" w:rsidR="0096677C" w:rsidRPr="00FD1E22" w:rsidRDefault="00416F1F" w:rsidP="00FD1E22">
      <w:pPr>
        <w:pStyle w:val="a5"/>
        <w:numPr>
          <w:ilvl w:val="2"/>
          <w:numId w:val="2"/>
        </w:numPr>
        <w:tabs>
          <w:tab w:val="left" w:pos="709"/>
        </w:tabs>
        <w:spacing w:line="276" w:lineRule="auto"/>
        <w:ind w:left="0" w:right="2" w:firstLine="567"/>
      </w:pPr>
      <w:r w:rsidRPr="00FD1E22">
        <w:t xml:space="preserve">Персональная ответственность государственных гражданских служащих </w:t>
      </w:r>
      <w:r w:rsidR="00C81340" w:rsidRPr="00FD1E22">
        <w:rPr>
          <w:iCs/>
        </w:rPr>
        <w:t>Министерства экономики Республики Татарстан</w:t>
      </w:r>
      <w:r w:rsidRPr="00FD1E22">
        <w:t xml:space="preserve"> закрепляется в должностных регламентах в соответствии с требованиями законодательства Российской</w:t>
      </w:r>
      <w:r w:rsidRPr="00FD1E22">
        <w:rPr>
          <w:spacing w:val="-10"/>
        </w:rPr>
        <w:t xml:space="preserve"> </w:t>
      </w:r>
      <w:r w:rsidRPr="00FD1E22">
        <w:t>Федерации.</w:t>
      </w:r>
    </w:p>
    <w:p w14:paraId="5021E8E2" w14:textId="77777777" w:rsidR="0096677C" w:rsidRPr="00FD1E22" w:rsidRDefault="00416F1F" w:rsidP="00FD1E22">
      <w:pPr>
        <w:pStyle w:val="a5"/>
        <w:numPr>
          <w:ilvl w:val="1"/>
          <w:numId w:val="2"/>
        </w:numPr>
        <w:spacing w:line="276" w:lineRule="auto"/>
        <w:ind w:left="0" w:right="2" w:firstLine="567"/>
      </w:pPr>
      <w:r w:rsidRPr="00FD1E22">
        <w:t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</w:t>
      </w:r>
      <w:r w:rsidRPr="00FD1E22">
        <w:rPr>
          <w:spacing w:val="-4"/>
        </w:rPr>
        <w:t xml:space="preserve"> </w:t>
      </w:r>
      <w:r w:rsidRPr="00FD1E22">
        <w:t>организаций.</w:t>
      </w:r>
    </w:p>
    <w:p w14:paraId="3FF0124C" w14:textId="77777777" w:rsidR="0096677C" w:rsidRPr="00FD1E22" w:rsidRDefault="00416F1F" w:rsidP="00FD1E22">
      <w:pPr>
        <w:pStyle w:val="a5"/>
        <w:numPr>
          <w:ilvl w:val="2"/>
          <w:numId w:val="2"/>
        </w:numPr>
        <w:spacing w:line="276" w:lineRule="auto"/>
        <w:ind w:left="0" w:right="2" w:firstLine="567"/>
      </w:pPr>
      <w:r w:rsidRPr="00FD1E22">
        <w:t>Контроль за полнотой и качеством предоставления государственной услуги включает в себя проведение проверок, принятие решений и подготовку ответов на обращения, содержащие жалобы на действия (бездействие) должностного лица, а также принимаемого им решения при предоставлении государственной</w:t>
      </w:r>
      <w:r w:rsidRPr="00FD1E22">
        <w:rPr>
          <w:spacing w:val="-1"/>
        </w:rPr>
        <w:t xml:space="preserve"> </w:t>
      </w:r>
      <w:r w:rsidRPr="00FD1E22">
        <w:t>услуги.</w:t>
      </w:r>
    </w:p>
    <w:p w14:paraId="7D7D4522" w14:textId="36717DF7" w:rsidR="0096677C" w:rsidRPr="00FD1E22" w:rsidRDefault="00416F1F" w:rsidP="00FD1E22">
      <w:pPr>
        <w:pStyle w:val="a5"/>
        <w:numPr>
          <w:ilvl w:val="2"/>
          <w:numId w:val="2"/>
        </w:numPr>
        <w:spacing w:line="276" w:lineRule="auto"/>
        <w:ind w:left="0" w:right="2" w:firstLine="567"/>
      </w:pPr>
      <w:r w:rsidRPr="00FD1E22"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14:paraId="51B690C0" w14:textId="77777777" w:rsidR="00E4056C" w:rsidRPr="00FD1E22" w:rsidRDefault="00E4056C" w:rsidP="00FD1E22">
      <w:pPr>
        <w:spacing w:line="276" w:lineRule="auto"/>
        <w:ind w:firstLine="567"/>
      </w:pPr>
    </w:p>
    <w:p w14:paraId="49D216AC" w14:textId="0C0DC962" w:rsidR="0096677C" w:rsidRPr="00FD1E22" w:rsidRDefault="00416F1F" w:rsidP="00FD1E22">
      <w:pPr>
        <w:pStyle w:val="1"/>
        <w:numPr>
          <w:ilvl w:val="1"/>
          <w:numId w:val="12"/>
        </w:numPr>
        <w:tabs>
          <w:tab w:val="left" w:pos="284"/>
        </w:tabs>
        <w:spacing w:line="276" w:lineRule="auto"/>
        <w:ind w:left="0" w:right="2" w:firstLine="567"/>
        <w:jc w:val="center"/>
        <w:rPr>
          <w:sz w:val="22"/>
          <w:szCs w:val="22"/>
        </w:rPr>
      </w:pPr>
      <w:r w:rsidRPr="00FD1E22">
        <w:rPr>
          <w:sz w:val="22"/>
          <w:szCs w:val="22"/>
        </w:rPr>
        <w:t>Досудебный (внесудебный) порядок</w:t>
      </w:r>
      <w:r w:rsidRPr="00FD1E22">
        <w:rPr>
          <w:spacing w:val="-7"/>
          <w:sz w:val="22"/>
          <w:szCs w:val="22"/>
        </w:rPr>
        <w:t xml:space="preserve"> </w:t>
      </w:r>
      <w:r w:rsidRPr="00FD1E22">
        <w:rPr>
          <w:sz w:val="22"/>
          <w:szCs w:val="22"/>
        </w:rPr>
        <w:t>обжалования</w:t>
      </w:r>
      <w:r w:rsidR="0098077D" w:rsidRPr="00FD1E22">
        <w:rPr>
          <w:sz w:val="22"/>
          <w:szCs w:val="22"/>
        </w:rPr>
        <w:t xml:space="preserve"> </w:t>
      </w:r>
      <w:r w:rsidRPr="00FD1E22">
        <w:rPr>
          <w:sz w:val="22"/>
          <w:szCs w:val="22"/>
        </w:rPr>
        <w:t>решений и действий (бездействия) органа, предоставляющего государственную услугу, а также их должностных лиц, государственных (муниципальных) служащих, работников</w:t>
      </w:r>
    </w:p>
    <w:p w14:paraId="39A65EE1" w14:textId="77777777" w:rsidR="00C81340" w:rsidRPr="00FD1E22" w:rsidRDefault="00C81340" w:rsidP="00FD1E22">
      <w:pPr>
        <w:pStyle w:val="1"/>
        <w:spacing w:line="276" w:lineRule="auto"/>
        <w:ind w:left="0" w:right="687" w:firstLine="567"/>
        <w:rPr>
          <w:sz w:val="22"/>
          <w:szCs w:val="22"/>
        </w:rPr>
      </w:pPr>
    </w:p>
    <w:p w14:paraId="1BBC9EED" w14:textId="77777777" w:rsidR="0096677C" w:rsidRPr="00FD1E22" w:rsidRDefault="00416F1F" w:rsidP="00FD1E22">
      <w:pPr>
        <w:pStyle w:val="a5"/>
        <w:numPr>
          <w:ilvl w:val="1"/>
          <w:numId w:val="1"/>
        </w:numPr>
        <w:spacing w:line="276" w:lineRule="auto"/>
        <w:ind w:left="0" w:right="2" w:firstLine="567"/>
      </w:pPr>
      <w:r w:rsidRPr="00FD1E22">
        <w:t>Заинтересованные лица вправе подать жалобу на решение и (или) действие (бездействие), принятые и осуществляемые в ходе предоставления государственной</w:t>
      </w:r>
      <w:r w:rsidRPr="00FD1E22">
        <w:rPr>
          <w:spacing w:val="-1"/>
        </w:rPr>
        <w:t xml:space="preserve"> </w:t>
      </w:r>
      <w:r w:rsidRPr="00FD1E22">
        <w:t>услуги.</w:t>
      </w:r>
    </w:p>
    <w:p w14:paraId="2E29A6CA" w14:textId="6AFADAA8" w:rsidR="0096677C" w:rsidRPr="00FD1E22" w:rsidRDefault="00416F1F" w:rsidP="00FD1E22">
      <w:pPr>
        <w:pStyle w:val="a5"/>
        <w:numPr>
          <w:ilvl w:val="1"/>
          <w:numId w:val="1"/>
        </w:numPr>
        <w:tabs>
          <w:tab w:val="left" w:pos="709"/>
        </w:tabs>
        <w:spacing w:line="276" w:lineRule="auto"/>
        <w:ind w:left="0" w:right="2" w:firstLine="567"/>
      </w:pPr>
      <w:r w:rsidRPr="00FD1E22">
        <w:t xml:space="preserve">Жалоба на решения и действия (бездействие) </w:t>
      </w:r>
      <w:r w:rsidR="00C81340" w:rsidRPr="00FD1E22">
        <w:rPr>
          <w:iCs/>
        </w:rPr>
        <w:t>Министерства экономики Республики Татарстан</w:t>
      </w:r>
      <w:r w:rsidRPr="00FD1E22">
        <w:t xml:space="preserve">, его должностных лиц, государственных гражданских служащих подается в </w:t>
      </w:r>
      <w:r w:rsidR="00C81340" w:rsidRPr="00FD1E22">
        <w:rPr>
          <w:iCs/>
        </w:rPr>
        <w:t>Министерство экономики Республики Татарстан</w:t>
      </w:r>
      <w:r w:rsidRPr="00FD1E22">
        <w:t>.</w:t>
      </w:r>
    </w:p>
    <w:p w14:paraId="5FA6EF96" w14:textId="68B9278D" w:rsidR="0096677C" w:rsidRPr="00FD1E22" w:rsidRDefault="00416F1F" w:rsidP="00FD1E22">
      <w:pPr>
        <w:pStyle w:val="a5"/>
        <w:numPr>
          <w:ilvl w:val="1"/>
          <w:numId w:val="1"/>
        </w:numPr>
        <w:spacing w:line="276" w:lineRule="auto"/>
        <w:ind w:left="0" w:right="2" w:firstLine="567"/>
      </w:pPr>
      <w:r w:rsidRPr="00FD1E22">
        <w:t xml:space="preserve">Информирование заявителей о порядке подачи и рассмотрения жалобы обеспечивается посредством размещения информации на информационном стенде в местах предоставления государственной услуги, на официальном сайте </w:t>
      </w:r>
      <w:r w:rsidR="00923E4D" w:rsidRPr="00FD1E22">
        <w:t>н</w:t>
      </w:r>
      <w:r w:rsidR="00A15F33" w:rsidRPr="00FD1E22">
        <w:t>екоммерческой микрокредитной компании «Фонд поддержки предпринимательства Республики Татарстан»</w:t>
      </w:r>
      <w:r w:rsidRPr="00FD1E22">
        <w:t>.</w:t>
      </w:r>
    </w:p>
    <w:p w14:paraId="22422E9B" w14:textId="77777777" w:rsidR="0096677C" w:rsidRPr="00FD1E22" w:rsidRDefault="00416F1F" w:rsidP="00FD1E22">
      <w:pPr>
        <w:pStyle w:val="a3"/>
        <w:spacing w:line="276" w:lineRule="auto"/>
        <w:ind w:left="0" w:right="2" w:firstLine="567"/>
        <w:rPr>
          <w:sz w:val="22"/>
          <w:szCs w:val="22"/>
        </w:rPr>
      </w:pPr>
      <w:r w:rsidRPr="00FD1E22">
        <w:rPr>
          <w:sz w:val="22"/>
          <w:szCs w:val="22"/>
        </w:rPr>
        <w:t>Указанная информация также может быть сообщена заявителю в устной и (или) в письменной форме, в том числе посредством электронной почты.</w:t>
      </w:r>
    </w:p>
    <w:p w14:paraId="6002A402" w14:textId="12EBEBC9" w:rsidR="0096677C" w:rsidRPr="00FD1E22" w:rsidRDefault="00416F1F" w:rsidP="00FD1E22">
      <w:pPr>
        <w:pStyle w:val="a5"/>
        <w:numPr>
          <w:ilvl w:val="1"/>
          <w:numId w:val="1"/>
        </w:numPr>
        <w:spacing w:line="276" w:lineRule="auto"/>
        <w:ind w:left="0" w:right="2" w:firstLine="567"/>
      </w:pPr>
      <w:r w:rsidRPr="00FD1E22">
        <w:t xml:space="preserve">Порядок досудебного (внесудебного) обжалования решений и действий (бездействия) исполнительных органов государственной власти </w:t>
      </w:r>
      <w:r w:rsidR="00A15F33" w:rsidRPr="00FD1E22">
        <w:rPr>
          <w:iCs/>
        </w:rPr>
        <w:t>Республики Татарстан</w:t>
      </w:r>
      <w:r w:rsidRPr="00FD1E22">
        <w:rPr>
          <w:spacing w:val="-1"/>
        </w:rPr>
        <w:t xml:space="preserve">, </w:t>
      </w:r>
      <w:r w:rsidRPr="00FD1E22">
        <w:t>а также их должностных лиц, государственных (муниципальных) служащих, работников регулируется</w:t>
      </w:r>
      <w:r w:rsidRPr="00FD1E22">
        <w:rPr>
          <w:spacing w:val="21"/>
        </w:rPr>
        <w:t xml:space="preserve"> </w:t>
      </w:r>
      <w:r w:rsidRPr="00FD1E22">
        <w:t>следующими</w:t>
      </w:r>
      <w:r w:rsidR="00337787" w:rsidRPr="00FD1E22">
        <w:t xml:space="preserve"> </w:t>
      </w:r>
      <w:r w:rsidRPr="00FD1E22">
        <w:t>нормативными правовыми актами:</w:t>
      </w:r>
    </w:p>
    <w:p w14:paraId="605AC74D" w14:textId="77777777" w:rsidR="0096677C" w:rsidRPr="00FD1E22" w:rsidRDefault="00416F1F" w:rsidP="00FD1E22">
      <w:pPr>
        <w:pStyle w:val="a5"/>
        <w:numPr>
          <w:ilvl w:val="0"/>
          <w:numId w:val="20"/>
        </w:numPr>
        <w:spacing w:line="276" w:lineRule="auto"/>
        <w:ind w:left="0" w:right="2" w:firstLine="567"/>
      </w:pPr>
      <w:r w:rsidRPr="00FD1E22">
        <w:t xml:space="preserve">Федеральный </w:t>
      </w:r>
      <w:hyperlink r:id="rId42">
        <w:r w:rsidRPr="00FD1E22">
          <w:t>закон</w:t>
        </w:r>
      </w:hyperlink>
      <w:r w:rsidRPr="00FD1E22">
        <w:t xml:space="preserve"> от 27.07.2010 № 210-ФЗ «Об организации предоставления государственных и муниципальных услуг» (с последующими изменениями) (текст документа опубликован в Собрании законодательства Российской Федерации, 2010, № 31, ст.</w:t>
      </w:r>
      <w:r w:rsidRPr="00FD1E22">
        <w:rPr>
          <w:spacing w:val="-8"/>
        </w:rPr>
        <w:t xml:space="preserve"> </w:t>
      </w:r>
      <w:r w:rsidRPr="00FD1E22">
        <w:t>4179);</w:t>
      </w:r>
    </w:p>
    <w:p w14:paraId="159CC85D" w14:textId="77777777" w:rsidR="0096677C" w:rsidRPr="00FD1E22" w:rsidRDefault="00714F0D" w:rsidP="00FD1E22">
      <w:pPr>
        <w:pStyle w:val="a5"/>
        <w:numPr>
          <w:ilvl w:val="0"/>
          <w:numId w:val="20"/>
        </w:numPr>
        <w:spacing w:line="276" w:lineRule="auto"/>
        <w:ind w:left="0" w:right="2" w:firstLine="567"/>
      </w:pPr>
      <w:hyperlink r:id="rId43">
        <w:r w:rsidR="00416F1F" w:rsidRPr="00FD1E22">
          <w:t>постановление</w:t>
        </w:r>
      </w:hyperlink>
      <w:r w:rsidR="00416F1F" w:rsidRPr="00FD1E22">
        <w:t xml:space="preserve">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(с последующими изменениями) (текст документа опубликован в Собрании законодательства Российской Федерации, 2012, № 35 ст.</w:t>
      </w:r>
      <w:r w:rsidR="00416F1F" w:rsidRPr="00FD1E22">
        <w:rPr>
          <w:spacing w:val="-6"/>
        </w:rPr>
        <w:t xml:space="preserve"> </w:t>
      </w:r>
      <w:r w:rsidR="00416F1F" w:rsidRPr="00FD1E22">
        <w:t>4829);</w:t>
      </w:r>
    </w:p>
    <w:p w14:paraId="3ABF6723" w14:textId="77777777" w:rsidR="0096677C" w:rsidRPr="00FD1E22" w:rsidRDefault="00714F0D" w:rsidP="00FD1E22">
      <w:pPr>
        <w:pStyle w:val="a5"/>
        <w:numPr>
          <w:ilvl w:val="0"/>
          <w:numId w:val="20"/>
        </w:numPr>
        <w:spacing w:line="276" w:lineRule="auto"/>
        <w:ind w:left="0" w:right="2" w:firstLine="567"/>
      </w:pPr>
      <w:hyperlink r:id="rId44">
        <w:r w:rsidR="00416F1F" w:rsidRPr="00FD1E22">
          <w:t>постановление</w:t>
        </w:r>
      </w:hyperlink>
      <w:r w:rsidR="00416F1F" w:rsidRPr="00FD1E22">
        <w:t xml:space="preserve">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(с последующими изменениями) (текст документа опубликован</w:t>
      </w:r>
      <w:r w:rsidR="00416F1F" w:rsidRPr="00FD1E22">
        <w:rPr>
          <w:spacing w:val="28"/>
        </w:rPr>
        <w:t xml:space="preserve"> </w:t>
      </w:r>
      <w:r w:rsidR="00416F1F" w:rsidRPr="00FD1E22">
        <w:t>в</w:t>
      </w:r>
      <w:r w:rsidR="00416F1F" w:rsidRPr="00FD1E22">
        <w:rPr>
          <w:spacing w:val="28"/>
        </w:rPr>
        <w:t xml:space="preserve"> </w:t>
      </w:r>
      <w:r w:rsidR="00416F1F" w:rsidRPr="00FD1E22">
        <w:t>Собрании</w:t>
      </w:r>
      <w:r w:rsidR="00416F1F" w:rsidRPr="00FD1E22">
        <w:rPr>
          <w:spacing w:val="29"/>
        </w:rPr>
        <w:t xml:space="preserve"> </w:t>
      </w:r>
      <w:r w:rsidR="00416F1F" w:rsidRPr="00FD1E22">
        <w:t>законодательства</w:t>
      </w:r>
      <w:r w:rsidR="00416F1F" w:rsidRPr="00FD1E22">
        <w:rPr>
          <w:spacing w:val="28"/>
        </w:rPr>
        <w:t xml:space="preserve"> </w:t>
      </w:r>
      <w:r w:rsidR="00416F1F" w:rsidRPr="00FD1E22">
        <w:t>Российской</w:t>
      </w:r>
      <w:r w:rsidR="00416F1F" w:rsidRPr="00FD1E22">
        <w:rPr>
          <w:spacing w:val="29"/>
        </w:rPr>
        <w:t xml:space="preserve"> </w:t>
      </w:r>
      <w:r w:rsidR="00416F1F" w:rsidRPr="00FD1E22">
        <w:t>Федерации,</w:t>
      </w:r>
      <w:r w:rsidR="00416F1F" w:rsidRPr="00FD1E22">
        <w:rPr>
          <w:spacing w:val="25"/>
        </w:rPr>
        <w:t xml:space="preserve"> </w:t>
      </w:r>
      <w:r w:rsidR="00416F1F" w:rsidRPr="00FD1E22">
        <w:t>26.11.2012,</w:t>
      </w:r>
      <w:r w:rsidR="0098077D" w:rsidRPr="00FD1E22">
        <w:t xml:space="preserve"> </w:t>
      </w:r>
      <w:r w:rsidR="00416F1F" w:rsidRPr="00FD1E22">
        <w:t>№ 48, ст. 6706);</w:t>
      </w:r>
    </w:p>
    <w:p w14:paraId="64E5FACE" w14:textId="77777777" w:rsidR="0098077D" w:rsidRPr="006D04C1" w:rsidRDefault="0098077D" w:rsidP="00D87FB3">
      <w:pPr>
        <w:spacing w:line="276" w:lineRule="auto"/>
        <w:ind w:left="927" w:right="2"/>
        <w:rPr>
          <w:sz w:val="24"/>
          <w:szCs w:val="24"/>
        </w:rPr>
        <w:sectPr w:rsidR="0098077D" w:rsidRPr="006D04C1" w:rsidSect="00D87FB3">
          <w:footerReference w:type="default" r:id="rId45"/>
          <w:pgSz w:w="11910" w:h="16840"/>
          <w:pgMar w:top="851" w:right="851" w:bottom="851" w:left="1418" w:header="720" w:footer="720" w:gutter="0"/>
          <w:cols w:space="720"/>
        </w:sectPr>
      </w:pPr>
    </w:p>
    <w:p w14:paraId="3353B76A" w14:textId="77777777" w:rsidR="002B1DED" w:rsidRPr="009917A6" w:rsidRDefault="00416F1F" w:rsidP="002B1DED">
      <w:pPr>
        <w:pStyle w:val="a3"/>
        <w:tabs>
          <w:tab w:val="left" w:pos="4820"/>
        </w:tabs>
        <w:ind w:left="4820" w:right="2" w:firstLine="0"/>
        <w:jc w:val="right"/>
        <w:rPr>
          <w:sz w:val="22"/>
          <w:szCs w:val="22"/>
        </w:rPr>
      </w:pPr>
      <w:r w:rsidRPr="009917A6">
        <w:rPr>
          <w:sz w:val="22"/>
          <w:szCs w:val="22"/>
        </w:rPr>
        <w:t>Приложение</w:t>
      </w:r>
      <w:r w:rsidRPr="009917A6">
        <w:rPr>
          <w:spacing w:val="-2"/>
          <w:sz w:val="22"/>
          <w:szCs w:val="22"/>
        </w:rPr>
        <w:t xml:space="preserve"> </w:t>
      </w:r>
      <w:r w:rsidRPr="009917A6">
        <w:rPr>
          <w:sz w:val="22"/>
          <w:szCs w:val="22"/>
        </w:rPr>
        <w:t xml:space="preserve">№ </w:t>
      </w:r>
      <w:r w:rsidRPr="009917A6">
        <w:rPr>
          <w:spacing w:val="-13"/>
          <w:sz w:val="22"/>
          <w:szCs w:val="22"/>
        </w:rPr>
        <w:t>1</w:t>
      </w:r>
      <w:r w:rsidRPr="009917A6">
        <w:rPr>
          <w:sz w:val="22"/>
          <w:szCs w:val="22"/>
        </w:rPr>
        <w:t xml:space="preserve"> </w:t>
      </w:r>
    </w:p>
    <w:p w14:paraId="490DAE29" w14:textId="32A65D3D" w:rsidR="002B1DED" w:rsidRPr="009917A6" w:rsidRDefault="002B1DED" w:rsidP="002B1DED">
      <w:pPr>
        <w:pStyle w:val="a3"/>
        <w:tabs>
          <w:tab w:val="left" w:pos="4820"/>
        </w:tabs>
        <w:ind w:left="4820" w:right="2" w:firstLine="0"/>
        <w:jc w:val="right"/>
        <w:rPr>
          <w:sz w:val="22"/>
          <w:szCs w:val="22"/>
        </w:rPr>
      </w:pPr>
      <w:r w:rsidRPr="009917A6">
        <w:rPr>
          <w:sz w:val="22"/>
          <w:szCs w:val="22"/>
        </w:rPr>
        <w:t>к</w:t>
      </w:r>
      <w:r w:rsidRPr="009917A6">
        <w:rPr>
          <w:spacing w:val="-3"/>
          <w:sz w:val="22"/>
          <w:szCs w:val="22"/>
        </w:rPr>
        <w:t xml:space="preserve"> </w:t>
      </w:r>
      <w:r w:rsidRPr="009917A6">
        <w:rPr>
          <w:sz w:val="22"/>
          <w:szCs w:val="22"/>
        </w:rPr>
        <w:t>Административному</w:t>
      </w:r>
      <w:r w:rsidRPr="009917A6">
        <w:rPr>
          <w:spacing w:val="-7"/>
          <w:sz w:val="22"/>
          <w:szCs w:val="22"/>
        </w:rPr>
        <w:t xml:space="preserve"> р</w:t>
      </w:r>
      <w:r w:rsidRPr="009917A6">
        <w:rPr>
          <w:sz w:val="22"/>
          <w:szCs w:val="22"/>
        </w:rPr>
        <w:t xml:space="preserve">егламенту, </w:t>
      </w:r>
    </w:p>
    <w:p w14:paraId="2CDF3AF4" w14:textId="77777777" w:rsidR="002B1DED" w:rsidRPr="009917A6" w:rsidRDefault="002B1DED" w:rsidP="002B1DED">
      <w:pPr>
        <w:pStyle w:val="a3"/>
        <w:tabs>
          <w:tab w:val="left" w:pos="4820"/>
        </w:tabs>
        <w:ind w:left="4820" w:right="2" w:firstLine="0"/>
        <w:jc w:val="right"/>
        <w:rPr>
          <w:sz w:val="22"/>
          <w:szCs w:val="22"/>
        </w:rPr>
      </w:pPr>
      <w:r w:rsidRPr="009917A6">
        <w:rPr>
          <w:sz w:val="22"/>
          <w:szCs w:val="22"/>
        </w:rPr>
        <w:t xml:space="preserve">утвержденному приказом </w:t>
      </w:r>
    </w:p>
    <w:p w14:paraId="0AE5773D" w14:textId="77777777" w:rsidR="002B1DED" w:rsidRPr="009917A6" w:rsidRDefault="002B1DED" w:rsidP="002B1DED">
      <w:pPr>
        <w:pStyle w:val="a3"/>
        <w:tabs>
          <w:tab w:val="left" w:pos="4820"/>
        </w:tabs>
        <w:ind w:left="4820" w:right="2" w:firstLine="0"/>
        <w:jc w:val="right"/>
        <w:rPr>
          <w:sz w:val="22"/>
          <w:szCs w:val="22"/>
        </w:rPr>
      </w:pPr>
      <w:r w:rsidRPr="009917A6">
        <w:rPr>
          <w:sz w:val="22"/>
          <w:szCs w:val="22"/>
        </w:rPr>
        <w:t xml:space="preserve">Министерства экономики </w:t>
      </w:r>
    </w:p>
    <w:p w14:paraId="201C1569" w14:textId="77777777" w:rsidR="002B1DED" w:rsidRPr="009917A6" w:rsidRDefault="002B1DED" w:rsidP="002B1DED">
      <w:pPr>
        <w:pStyle w:val="a3"/>
        <w:tabs>
          <w:tab w:val="left" w:pos="4820"/>
        </w:tabs>
        <w:ind w:left="4820" w:right="2" w:firstLine="0"/>
        <w:jc w:val="right"/>
        <w:rPr>
          <w:sz w:val="22"/>
          <w:szCs w:val="22"/>
        </w:rPr>
      </w:pPr>
      <w:r w:rsidRPr="009917A6">
        <w:rPr>
          <w:sz w:val="22"/>
          <w:szCs w:val="22"/>
        </w:rPr>
        <w:t>Республики Татарстан</w:t>
      </w:r>
    </w:p>
    <w:p w14:paraId="65D39756" w14:textId="7B6533A1" w:rsidR="0096677C" w:rsidRPr="009917A6" w:rsidRDefault="0096677C" w:rsidP="00791ED0">
      <w:pPr>
        <w:pStyle w:val="a3"/>
        <w:tabs>
          <w:tab w:val="left" w:pos="4820"/>
        </w:tabs>
        <w:ind w:left="4820" w:right="2" w:firstLine="0"/>
        <w:rPr>
          <w:sz w:val="22"/>
          <w:szCs w:val="22"/>
        </w:rPr>
      </w:pPr>
    </w:p>
    <w:p w14:paraId="1ADD0F3B" w14:textId="77777777" w:rsidR="0096677C" w:rsidRPr="009917A6" w:rsidRDefault="0096677C" w:rsidP="00D87FB3">
      <w:pPr>
        <w:pStyle w:val="a3"/>
        <w:spacing w:line="276" w:lineRule="auto"/>
        <w:ind w:left="0" w:firstLine="0"/>
        <w:jc w:val="left"/>
        <w:rPr>
          <w:sz w:val="22"/>
          <w:szCs w:val="22"/>
        </w:rPr>
      </w:pPr>
    </w:p>
    <w:p w14:paraId="2D9E0B40" w14:textId="77777777" w:rsidR="00C3463C" w:rsidRPr="009917A6" w:rsidRDefault="00C3463C" w:rsidP="00D87FB3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5" w:name="_Hlk22818519"/>
      <w:r w:rsidRPr="009917A6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14:paraId="232259CD" w14:textId="77777777" w:rsidR="00C3463C" w:rsidRPr="009917A6" w:rsidRDefault="00C3463C" w:rsidP="00D87FB3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917A6">
        <w:rPr>
          <w:rFonts w:ascii="Times New Roman" w:hAnsi="Times New Roman" w:cs="Times New Roman"/>
          <w:b/>
          <w:sz w:val="22"/>
          <w:szCs w:val="22"/>
        </w:rPr>
        <w:t>о признании социальным предприятием</w:t>
      </w:r>
    </w:p>
    <w:bookmarkEnd w:id="5"/>
    <w:p w14:paraId="45F47B76" w14:textId="0D1554BE" w:rsidR="00C3463C" w:rsidRPr="009917A6" w:rsidRDefault="00C3463C" w:rsidP="00D87FB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9917A6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14:paraId="4F312FC3" w14:textId="77777777" w:rsidR="00C3463C" w:rsidRPr="009917A6" w:rsidRDefault="00C3463C" w:rsidP="00D87FB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9917A6">
        <w:rPr>
          <w:rFonts w:ascii="Times New Roman" w:hAnsi="Times New Roman" w:cs="Times New Roman"/>
          <w:sz w:val="22"/>
          <w:szCs w:val="22"/>
        </w:rPr>
        <w:t>(полное наименование субъекта малого или среднего предпринимательства)</w:t>
      </w:r>
    </w:p>
    <w:p w14:paraId="456B9B2A" w14:textId="77777777" w:rsidR="00BC7224" w:rsidRPr="009917A6" w:rsidRDefault="00BC7224" w:rsidP="00D87FB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F7EF91F" w14:textId="49DCBC6B" w:rsidR="00255770" w:rsidRPr="009917A6" w:rsidRDefault="00C3463C" w:rsidP="00D87FB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917A6">
        <w:rPr>
          <w:rFonts w:ascii="Times New Roman" w:hAnsi="Times New Roman" w:cs="Times New Roman"/>
          <w:sz w:val="22"/>
          <w:szCs w:val="22"/>
        </w:rPr>
        <w:t>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 лица (регистрации индивидуального предпринимателя) – «__» _________</w:t>
      </w:r>
      <w:r w:rsidR="00255770" w:rsidRPr="009917A6">
        <w:rPr>
          <w:rFonts w:ascii="Times New Roman" w:hAnsi="Times New Roman" w:cs="Times New Roman"/>
          <w:sz w:val="22"/>
          <w:szCs w:val="22"/>
        </w:rPr>
        <w:t>г</w:t>
      </w:r>
      <w:r w:rsidRPr="009917A6">
        <w:rPr>
          <w:rFonts w:ascii="Times New Roman" w:hAnsi="Times New Roman" w:cs="Times New Roman"/>
          <w:sz w:val="22"/>
          <w:szCs w:val="22"/>
        </w:rPr>
        <w:t>.,</w:t>
      </w:r>
      <w:r w:rsidR="00EC1CA8" w:rsidRPr="009917A6">
        <w:rPr>
          <w:rFonts w:ascii="Times New Roman" w:hAnsi="Times New Roman" w:cs="Times New Roman"/>
          <w:sz w:val="22"/>
          <w:szCs w:val="22"/>
        </w:rPr>
        <w:t xml:space="preserve"> </w:t>
      </w:r>
      <w:r w:rsidRPr="009917A6">
        <w:rPr>
          <w:rFonts w:ascii="Times New Roman" w:hAnsi="Times New Roman" w:cs="Times New Roman"/>
          <w:sz w:val="22"/>
          <w:szCs w:val="22"/>
        </w:rPr>
        <w:t>серия и номер документа, подтверждающего факт внесения записи, – _________________________________________</w:t>
      </w:r>
      <w:r w:rsidR="00255770" w:rsidRPr="009917A6">
        <w:rPr>
          <w:rFonts w:ascii="Times New Roman" w:hAnsi="Times New Roman" w:cs="Times New Roman"/>
          <w:sz w:val="22"/>
          <w:szCs w:val="22"/>
        </w:rPr>
        <w:t>____________</w:t>
      </w:r>
      <w:r w:rsidRPr="009917A6">
        <w:rPr>
          <w:rFonts w:ascii="Times New Roman" w:hAnsi="Times New Roman" w:cs="Times New Roman"/>
          <w:sz w:val="22"/>
          <w:szCs w:val="22"/>
        </w:rPr>
        <w:t>_,</w:t>
      </w:r>
      <w:r w:rsidR="00255770" w:rsidRPr="009917A6">
        <w:rPr>
          <w:rFonts w:ascii="Times New Roman" w:hAnsi="Times New Roman" w:cs="Times New Roman"/>
          <w:sz w:val="22"/>
          <w:szCs w:val="22"/>
        </w:rPr>
        <w:t xml:space="preserve"> </w:t>
      </w:r>
      <w:r w:rsidRPr="009917A6">
        <w:rPr>
          <w:rFonts w:ascii="Times New Roman" w:hAnsi="Times New Roman" w:cs="Times New Roman"/>
          <w:sz w:val="22"/>
          <w:szCs w:val="22"/>
        </w:rPr>
        <w:t>наименование регистрирующего органа – _____________________</w:t>
      </w:r>
      <w:r w:rsidR="003B560C" w:rsidRPr="009917A6">
        <w:rPr>
          <w:rFonts w:ascii="Times New Roman" w:hAnsi="Times New Roman" w:cs="Times New Roman"/>
          <w:sz w:val="22"/>
          <w:szCs w:val="22"/>
        </w:rPr>
        <w:t>__________________</w:t>
      </w:r>
      <w:r w:rsidR="00255770" w:rsidRPr="009917A6">
        <w:rPr>
          <w:rFonts w:ascii="Times New Roman" w:hAnsi="Times New Roman" w:cs="Times New Roman"/>
          <w:sz w:val="22"/>
          <w:szCs w:val="22"/>
        </w:rPr>
        <w:t>___________</w:t>
      </w:r>
      <w:r w:rsidRPr="009917A6">
        <w:rPr>
          <w:rFonts w:ascii="Times New Roman" w:hAnsi="Times New Roman" w:cs="Times New Roman"/>
          <w:sz w:val="22"/>
          <w:szCs w:val="22"/>
        </w:rPr>
        <w:t>_____,</w:t>
      </w:r>
      <w:r w:rsidR="00EC1CA8" w:rsidRPr="009917A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D023A23" w14:textId="386B56D8" w:rsidR="00C3463C" w:rsidRPr="009917A6" w:rsidRDefault="00C3463C" w:rsidP="00D87FB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917A6">
        <w:rPr>
          <w:rFonts w:ascii="Times New Roman" w:hAnsi="Times New Roman" w:cs="Times New Roman"/>
          <w:sz w:val="22"/>
          <w:szCs w:val="22"/>
        </w:rPr>
        <w:t>ИНН______________,</w:t>
      </w:r>
      <w:r w:rsidR="00255770" w:rsidRPr="009917A6">
        <w:rPr>
          <w:rFonts w:ascii="Times New Roman" w:hAnsi="Times New Roman" w:cs="Times New Roman"/>
          <w:sz w:val="22"/>
          <w:szCs w:val="22"/>
        </w:rPr>
        <w:t xml:space="preserve"> </w:t>
      </w:r>
      <w:r w:rsidRPr="009917A6">
        <w:rPr>
          <w:rFonts w:ascii="Times New Roman" w:hAnsi="Times New Roman" w:cs="Times New Roman"/>
          <w:sz w:val="22"/>
          <w:szCs w:val="22"/>
        </w:rPr>
        <w:t>КПП</w:t>
      </w:r>
      <w:r w:rsidR="00255770" w:rsidRPr="009917A6">
        <w:rPr>
          <w:rFonts w:ascii="Times New Roman" w:hAnsi="Times New Roman" w:cs="Times New Roman"/>
          <w:sz w:val="22"/>
          <w:szCs w:val="22"/>
        </w:rPr>
        <w:t xml:space="preserve"> </w:t>
      </w:r>
      <w:r w:rsidRPr="009917A6">
        <w:rPr>
          <w:rFonts w:ascii="Times New Roman" w:hAnsi="Times New Roman" w:cs="Times New Roman"/>
          <w:sz w:val="22"/>
          <w:szCs w:val="22"/>
        </w:rPr>
        <w:t>______________, дата постановки на учет в налоговом органе – «__»___________ ____ г.</w:t>
      </w:r>
    </w:p>
    <w:p w14:paraId="497D1294" w14:textId="77777777" w:rsidR="00C3463C" w:rsidRPr="009917A6" w:rsidRDefault="00C3463C" w:rsidP="00D87FB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917A6">
        <w:rPr>
          <w:rFonts w:ascii="Times New Roman" w:hAnsi="Times New Roman" w:cs="Times New Roman"/>
          <w:sz w:val="22"/>
          <w:szCs w:val="22"/>
        </w:rPr>
        <w:t>Дата внесения сведений в единый реестр субъектов малого и среднего предпринимательства – «__»___________ ____ г.</w:t>
      </w:r>
    </w:p>
    <w:p w14:paraId="4C2D0067" w14:textId="44623C4E" w:rsidR="00C3463C" w:rsidRPr="009917A6" w:rsidRDefault="00C3463C" w:rsidP="00D87FB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917A6">
        <w:rPr>
          <w:rFonts w:ascii="Times New Roman" w:hAnsi="Times New Roman" w:cs="Times New Roman"/>
          <w:sz w:val="22"/>
          <w:szCs w:val="22"/>
        </w:rPr>
        <w:t>Сведения о лице, имеющем право действовать от имени ___________________________________________________</w:t>
      </w:r>
      <w:r w:rsidR="003B560C" w:rsidRPr="009917A6">
        <w:rPr>
          <w:rFonts w:ascii="Times New Roman" w:hAnsi="Times New Roman" w:cs="Times New Roman"/>
          <w:sz w:val="22"/>
          <w:szCs w:val="22"/>
        </w:rPr>
        <w:t xml:space="preserve">_____________________________ </w:t>
      </w:r>
      <w:r w:rsidRPr="009917A6">
        <w:rPr>
          <w:rFonts w:ascii="Times New Roman" w:hAnsi="Times New Roman" w:cs="Times New Roman"/>
          <w:sz w:val="22"/>
          <w:szCs w:val="22"/>
        </w:rPr>
        <w:t>(далее – заявитель) _____</w:t>
      </w:r>
      <w:r w:rsidR="003B560C" w:rsidRPr="009917A6">
        <w:rPr>
          <w:rFonts w:ascii="Times New Roman" w:hAnsi="Times New Roman" w:cs="Times New Roman"/>
          <w:sz w:val="22"/>
          <w:szCs w:val="22"/>
        </w:rPr>
        <w:t>_____________</w:t>
      </w:r>
      <w:r w:rsidRPr="009917A6">
        <w:rPr>
          <w:rFonts w:ascii="Times New Roman" w:hAnsi="Times New Roman" w:cs="Times New Roman"/>
          <w:sz w:val="22"/>
          <w:szCs w:val="22"/>
        </w:rPr>
        <w:t>____________ без доверенности:</w:t>
      </w:r>
      <w:r w:rsidR="00BC7224" w:rsidRPr="009917A6">
        <w:rPr>
          <w:rFonts w:ascii="Times New Roman" w:hAnsi="Times New Roman" w:cs="Times New Roman"/>
          <w:sz w:val="22"/>
          <w:szCs w:val="22"/>
        </w:rPr>
        <w:t xml:space="preserve"> </w:t>
      </w:r>
      <w:r w:rsidRPr="009917A6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  <w:r w:rsidR="003B560C" w:rsidRPr="009917A6">
        <w:rPr>
          <w:rFonts w:ascii="Times New Roman" w:hAnsi="Times New Roman" w:cs="Times New Roman"/>
          <w:sz w:val="22"/>
          <w:szCs w:val="22"/>
        </w:rPr>
        <w:t>__________________________</w:t>
      </w:r>
      <w:r w:rsidRPr="009917A6">
        <w:rPr>
          <w:rFonts w:ascii="Times New Roman" w:hAnsi="Times New Roman" w:cs="Times New Roman"/>
          <w:sz w:val="22"/>
          <w:szCs w:val="22"/>
        </w:rPr>
        <w:t>.</w:t>
      </w:r>
    </w:p>
    <w:p w14:paraId="32BE55AA" w14:textId="7BACF7CA" w:rsidR="00C3463C" w:rsidRPr="009917A6" w:rsidRDefault="00C3463C" w:rsidP="00D87FB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9917A6">
        <w:rPr>
          <w:rFonts w:ascii="Times New Roman" w:hAnsi="Times New Roman" w:cs="Times New Roman"/>
          <w:sz w:val="22"/>
          <w:szCs w:val="22"/>
        </w:rPr>
        <w:t>(Фамилия, имя, отчество (при наличии), наименование документа, удостоверяющего личность, номер,</w:t>
      </w:r>
      <w:r w:rsidR="00BC7224" w:rsidRPr="009917A6">
        <w:rPr>
          <w:rFonts w:ascii="Times New Roman" w:hAnsi="Times New Roman" w:cs="Times New Roman"/>
          <w:sz w:val="22"/>
          <w:szCs w:val="22"/>
        </w:rPr>
        <w:t xml:space="preserve"> </w:t>
      </w:r>
      <w:r w:rsidRPr="009917A6">
        <w:rPr>
          <w:rFonts w:ascii="Times New Roman" w:hAnsi="Times New Roman" w:cs="Times New Roman"/>
          <w:sz w:val="22"/>
          <w:szCs w:val="22"/>
        </w:rPr>
        <w:t>дата его выдачи, наименование органа, выдавшего указанный документ, (если есть) дата истечения срока действия документа, наименование должности)</w:t>
      </w:r>
    </w:p>
    <w:p w14:paraId="6B5AD3E1" w14:textId="77777777" w:rsidR="00C3463C" w:rsidRPr="009917A6" w:rsidRDefault="00EC1CA8" w:rsidP="00D87FB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917A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67F471E" w14:textId="77777777" w:rsidR="00C3463C" w:rsidRPr="009917A6" w:rsidRDefault="00C3463C" w:rsidP="00D87FB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917A6">
        <w:rPr>
          <w:rFonts w:ascii="Times New Roman" w:hAnsi="Times New Roman" w:cs="Times New Roman"/>
          <w:sz w:val="22"/>
          <w:szCs w:val="22"/>
        </w:rPr>
        <w:t>Осуществляемые виды деятельности заявителя в соответствии с Общероссийским классификатором видов экономической деятельности (ОКВЭД2) с указанием кодов:</w:t>
      </w:r>
    </w:p>
    <w:p w14:paraId="2BD7FE6D" w14:textId="77777777" w:rsidR="00C3463C" w:rsidRPr="009917A6" w:rsidRDefault="00C3463C" w:rsidP="00D87FB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917A6">
        <w:rPr>
          <w:rFonts w:ascii="Times New Roman" w:hAnsi="Times New Roman" w:cs="Times New Roman"/>
          <w:sz w:val="22"/>
          <w:szCs w:val="22"/>
        </w:rPr>
        <w:t>а)…;</w:t>
      </w:r>
    </w:p>
    <w:p w14:paraId="18485BBD" w14:textId="77777777" w:rsidR="00C3463C" w:rsidRPr="009917A6" w:rsidRDefault="00C3463C" w:rsidP="00D87FB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917A6">
        <w:rPr>
          <w:rFonts w:ascii="Times New Roman" w:hAnsi="Times New Roman" w:cs="Times New Roman"/>
          <w:sz w:val="22"/>
          <w:szCs w:val="22"/>
        </w:rPr>
        <w:t>б)…</w:t>
      </w:r>
    </w:p>
    <w:p w14:paraId="2AF427B8" w14:textId="77777777" w:rsidR="00C3463C" w:rsidRPr="009917A6" w:rsidRDefault="00EC1CA8" w:rsidP="00D87FB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917A6">
        <w:rPr>
          <w:rFonts w:ascii="Times New Roman" w:hAnsi="Times New Roman" w:cs="Times New Roman"/>
          <w:sz w:val="22"/>
          <w:szCs w:val="22"/>
        </w:rPr>
        <w:t xml:space="preserve"> </w:t>
      </w:r>
      <w:r w:rsidR="00C3463C" w:rsidRPr="009917A6">
        <w:rPr>
          <w:rFonts w:ascii="Times New Roman" w:hAnsi="Times New Roman" w:cs="Times New Roman"/>
          <w:sz w:val="22"/>
          <w:szCs w:val="22"/>
        </w:rPr>
        <w:t>… .</w:t>
      </w:r>
    </w:p>
    <w:p w14:paraId="73A49150" w14:textId="77777777" w:rsidR="00C3463C" w:rsidRPr="009917A6" w:rsidRDefault="00EC1CA8" w:rsidP="00D87FB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917A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B67913E" w14:textId="2DF34A67" w:rsidR="00C3463C" w:rsidRPr="009917A6" w:rsidRDefault="00C3463C" w:rsidP="00D87FB3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917A6">
        <w:rPr>
          <w:rFonts w:ascii="Times New Roman" w:hAnsi="Times New Roman" w:cs="Times New Roman"/>
          <w:sz w:val="22"/>
          <w:szCs w:val="22"/>
        </w:rPr>
        <w:t>Сведения о заявителе</w:t>
      </w:r>
      <w:r w:rsidR="00255770" w:rsidRPr="009917A6">
        <w:rPr>
          <w:rFonts w:ascii="Times New Roman" w:hAnsi="Times New Roman" w:cs="Times New Roman"/>
          <w:sz w:val="22"/>
          <w:szCs w:val="22"/>
        </w:rPr>
        <w:t xml:space="preserve"> </w:t>
      </w:r>
      <w:r w:rsidRPr="009917A6">
        <w:rPr>
          <w:rFonts w:ascii="Times New Roman" w:hAnsi="Times New Roman" w:cs="Times New Roman"/>
          <w:sz w:val="22"/>
          <w:szCs w:val="22"/>
        </w:rPr>
        <w:t xml:space="preserve">________________________________________________ </w:t>
      </w:r>
    </w:p>
    <w:p w14:paraId="4FCE28A7" w14:textId="7371E630" w:rsidR="00C3463C" w:rsidRPr="009917A6" w:rsidRDefault="00C3463C" w:rsidP="00D87FB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917A6">
        <w:rPr>
          <w:rFonts w:ascii="Times New Roman" w:hAnsi="Times New Roman" w:cs="Times New Roman"/>
          <w:sz w:val="22"/>
          <w:szCs w:val="22"/>
        </w:rPr>
        <w:t>содержатся</w:t>
      </w:r>
      <w:r w:rsidR="00EC1CA8" w:rsidRPr="009917A6">
        <w:rPr>
          <w:rFonts w:ascii="Times New Roman" w:hAnsi="Times New Roman" w:cs="Times New Roman"/>
          <w:sz w:val="22"/>
          <w:szCs w:val="22"/>
        </w:rPr>
        <w:t xml:space="preserve"> </w:t>
      </w:r>
      <w:r w:rsidRPr="009917A6">
        <w:rPr>
          <w:rFonts w:ascii="Times New Roman" w:hAnsi="Times New Roman" w:cs="Times New Roman"/>
          <w:sz w:val="22"/>
          <w:szCs w:val="22"/>
        </w:rPr>
        <w:t>в информационно-телекоммуникационной сети «Интернет» по следующему адресу:</w:t>
      </w:r>
      <w:r w:rsidR="00BC7224" w:rsidRPr="009917A6">
        <w:rPr>
          <w:rFonts w:ascii="Times New Roman" w:hAnsi="Times New Roman" w:cs="Times New Roman"/>
          <w:sz w:val="22"/>
          <w:szCs w:val="22"/>
        </w:rPr>
        <w:t xml:space="preserve"> __________</w:t>
      </w:r>
      <w:r w:rsidR="003B560C" w:rsidRPr="009917A6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  <w:r w:rsidR="00BC7224" w:rsidRPr="009917A6">
        <w:rPr>
          <w:rFonts w:ascii="Times New Roman" w:hAnsi="Times New Roman" w:cs="Times New Roman"/>
          <w:sz w:val="22"/>
          <w:szCs w:val="22"/>
        </w:rPr>
        <w:t>_</w:t>
      </w:r>
      <w:r w:rsidRPr="009917A6">
        <w:rPr>
          <w:rFonts w:ascii="Times New Roman" w:hAnsi="Times New Roman" w:cs="Times New Roman"/>
          <w:sz w:val="22"/>
          <w:szCs w:val="22"/>
        </w:rPr>
        <w:t>(при наличии).</w:t>
      </w:r>
    </w:p>
    <w:p w14:paraId="32FA7519" w14:textId="77777777" w:rsidR="00C3463C" w:rsidRPr="009917A6" w:rsidRDefault="00C3463C" w:rsidP="00D87FB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917A6">
        <w:rPr>
          <w:rFonts w:ascii="Times New Roman" w:hAnsi="Times New Roman" w:cs="Times New Roman"/>
          <w:sz w:val="22"/>
          <w:szCs w:val="22"/>
        </w:rPr>
        <w:t>(официальный сайт субъекта малого или среднего предпринимательства)</w:t>
      </w:r>
    </w:p>
    <w:p w14:paraId="0BA159C5" w14:textId="77777777" w:rsidR="00255770" w:rsidRPr="009917A6" w:rsidRDefault="00255770" w:rsidP="00D87FB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99D44D2" w14:textId="697A15C0" w:rsidR="00C3463C" w:rsidRPr="009917A6" w:rsidRDefault="00C3463C" w:rsidP="00D87FB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917A6">
        <w:rPr>
          <w:rFonts w:ascii="Times New Roman" w:hAnsi="Times New Roman" w:cs="Times New Roman"/>
          <w:sz w:val="22"/>
          <w:szCs w:val="22"/>
        </w:rPr>
        <w:t xml:space="preserve">На основании вышеизложенного и руководствуясь </w:t>
      </w:r>
      <w:hyperlink r:id="rId46" w:history="1">
        <w:r w:rsidRPr="009917A6">
          <w:rPr>
            <w:rFonts w:ascii="Times New Roman" w:hAnsi="Times New Roman" w:cs="Times New Roman"/>
            <w:sz w:val="22"/>
            <w:szCs w:val="22"/>
          </w:rPr>
          <w:t>статьей</w:t>
        </w:r>
      </w:hyperlink>
      <w:r w:rsidRPr="009917A6">
        <w:rPr>
          <w:rFonts w:ascii="Times New Roman" w:hAnsi="Times New Roman" w:cs="Times New Roman"/>
          <w:sz w:val="22"/>
          <w:szCs w:val="22"/>
        </w:rPr>
        <w:t xml:space="preserve"> 24.1 Федерального закона </w:t>
      </w:r>
      <w:r w:rsidRPr="009917A6">
        <w:rPr>
          <w:rFonts w:ascii="Times New Roman" w:hAnsi="Times New Roman" w:cs="Times New Roman"/>
          <w:sz w:val="22"/>
          <w:szCs w:val="22"/>
        </w:rPr>
        <w:br/>
        <w:t xml:space="preserve">от 24 июля 2007 г. № 209-ФЗ «О развитии малого и среднего предпринимательства </w:t>
      </w:r>
      <w:r w:rsidRPr="009917A6">
        <w:rPr>
          <w:rFonts w:ascii="Times New Roman" w:hAnsi="Times New Roman" w:cs="Times New Roman"/>
          <w:sz w:val="22"/>
          <w:szCs w:val="22"/>
        </w:rPr>
        <w:br/>
        <w:t>в Российской Федерации», Порядком признания субъекта малого или среднего предпринимательства социальным предприятием, утвержденным приказом Минэкономразвития России от «___» _______________ № ___, прошу признать ___________________________________________________________________________ (наименование субъекта малого или среднего предпринимательства)</w:t>
      </w:r>
      <w:r w:rsidR="00BC7224" w:rsidRPr="009917A6">
        <w:rPr>
          <w:rFonts w:ascii="Times New Roman" w:hAnsi="Times New Roman" w:cs="Times New Roman"/>
          <w:sz w:val="22"/>
          <w:szCs w:val="22"/>
        </w:rPr>
        <w:t xml:space="preserve"> </w:t>
      </w:r>
      <w:r w:rsidRPr="009917A6">
        <w:rPr>
          <w:rFonts w:ascii="Times New Roman" w:hAnsi="Times New Roman" w:cs="Times New Roman"/>
          <w:sz w:val="22"/>
          <w:szCs w:val="22"/>
        </w:rPr>
        <w:t>социальным предприятием.</w:t>
      </w:r>
      <w:r w:rsidR="00EC1CA8" w:rsidRPr="009917A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458F6E4" w14:textId="08719022" w:rsidR="00C3463C" w:rsidRPr="009917A6" w:rsidRDefault="00C3463C" w:rsidP="00D87FB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917A6">
        <w:rPr>
          <w:rFonts w:ascii="Times New Roman" w:hAnsi="Times New Roman" w:cs="Times New Roman"/>
          <w:sz w:val="22"/>
          <w:szCs w:val="22"/>
        </w:rPr>
        <w:t>Заявитель гарантирует, что сведения, представленные им в заявлении и приложенных к нему документах, являются достоверными.</w:t>
      </w:r>
      <w:r w:rsidR="00EC1CA8" w:rsidRPr="009917A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4045928" w14:textId="1D528891" w:rsidR="00C3463C" w:rsidRPr="009917A6" w:rsidRDefault="00C3463C" w:rsidP="00D87FB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917A6">
        <w:rPr>
          <w:rFonts w:ascii="Times New Roman" w:hAnsi="Times New Roman" w:cs="Times New Roman"/>
          <w:sz w:val="22"/>
          <w:szCs w:val="22"/>
        </w:rPr>
        <w:t>Документы, предусмотренные Порядком признания субъекта малого или среднего предпринимательства социальным предприятием, утвержденным приказом Минэкономразвития России от «___» _______________ № ___, прилагаются (на __ л.).</w:t>
      </w:r>
    </w:p>
    <w:p w14:paraId="1B7C883D" w14:textId="77777777" w:rsidR="00C3463C" w:rsidRPr="009917A6" w:rsidRDefault="00C3463C" w:rsidP="00D87FB3">
      <w:pPr>
        <w:spacing w:line="276" w:lineRule="auto"/>
        <w:jc w:val="both"/>
      </w:pPr>
    </w:p>
    <w:p w14:paraId="13834077" w14:textId="77777777" w:rsidR="00C3463C" w:rsidRPr="009917A6" w:rsidRDefault="00C3463C" w:rsidP="00D87FB3">
      <w:pPr>
        <w:spacing w:line="276" w:lineRule="auto"/>
        <w:rPr>
          <w:vanish/>
        </w:rPr>
      </w:pPr>
    </w:p>
    <w:tbl>
      <w:tblPr>
        <w:tblpPr w:leftFromText="180" w:rightFromText="180" w:vertAnchor="text" w:tblpY="1"/>
        <w:tblOverlap w:val="never"/>
        <w:tblW w:w="4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"/>
        <w:gridCol w:w="514"/>
        <w:gridCol w:w="356"/>
        <w:gridCol w:w="295"/>
        <w:gridCol w:w="1676"/>
        <w:gridCol w:w="535"/>
        <w:gridCol w:w="593"/>
        <w:gridCol w:w="438"/>
      </w:tblGrid>
      <w:tr w:rsidR="00C3463C" w:rsidRPr="009917A6" w14:paraId="3DB712C5" w14:textId="77777777" w:rsidTr="00EC1CA8"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4CC077" w14:textId="77777777" w:rsidR="00C3463C" w:rsidRPr="009917A6" w:rsidRDefault="00C3463C" w:rsidP="00D87FB3">
            <w:pPr>
              <w:spacing w:line="276" w:lineRule="auto"/>
              <w:jc w:val="both"/>
              <w:rPr>
                <w:snapToGrid w:val="0"/>
              </w:rPr>
            </w:pPr>
            <w:r w:rsidRPr="009917A6">
              <w:rPr>
                <w:snapToGrid w:val="0"/>
              </w:rPr>
              <w:t xml:space="preserve"> «</w:t>
            </w:r>
            <w:r w:rsidR="00EC1CA8" w:rsidRPr="009917A6">
              <w:rPr>
                <w:snapToGrid w:val="0"/>
              </w:rPr>
              <w:t xml:space="preserve">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8067A6" w14:textId="77777777" w:rsidR="00C3463C" w:rsidRPr="009917A6" w:rsidRDefault="00EC1CA8" w:rsidP="00D87FB3">
            <w:pPr>
              <w:spacing w:line="276" w:lineRule="auto"/>
              <w:jc w:val="both"/>
              <w:rPr>
                <w:snapToGrid w:val="0"/>
              </w:rPr>
            </w:pPr>
            <w:r w:rsidRPr="009917A6">
              <w:rPr>
                <w:snapToGrid w:val="0"/>
              </w:rPr>
              <w:t xml:space="preserve">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54403" w14:textId="77777777" w:rsidR="00C3463C" w:rsidRPr="009917A6" w:rsidRDefault="00C3463C" w:rsidP="00D87FB3">
            <w:pPr>
              <w:spacing w:line="276" w:lineRule="auto"/>
              <w:jc w:val="both"/>
              <w:rPr>
                <w:snapToGrid w:val="0"/>
              </w:rPr>
            </w:pPr>
            <w:r w:rsidRPr="009917A6">
              <w:rPr>
                <w:snapToGrid w:val="0"/>
              </w:rPr>
              <w:t>»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F18E8" w14:textId="77777777" w:rsidR="00C3463C" w:rsidRPr="009917A6" w:rsidRDefault="00C3463C" w:rsidP="00D87FB3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CB52D4" w14:textId="77777777" w:rsidR="00C3463C" w:rsidRPr="009917A6" w:rsidRDefault="00C3463C" w:rsidP="00D87FB3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53A9F" w14:textId="77777777" w:rsidR="00C3463C" w:rsidRPr="009917A6" w:rsidRDefault="00C3463C" w:rsidP="00D87FB3">
            <w:pPr>
              <w:spacing w:line="276" w:lineRule="auto"/>
              <w:jc w:val="both"/>
              <w:rPr>
                <w:snapToGrid w:val="0"/>
              </w:rPr>
            </w:pPr>
            <w:r w:rsidRPr="009917A6">
              <w:rPr>
                <w:snapToGrid w:val="0"/>
              </w:rPr>
              <w:t>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16DB07" w14:textId="77777777" w:rsidR="00C3463C" w:rsidRPr="009917A6" w:rsidRDefault="00C3463C" w:rsidP="00D87FB3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D5948" w14:textId="77777777" w:rsidR="00C3463C" w:rsidRPr="009917A6" w:rsidRDefault="00C3463C" w:rsidP="00D87FB3">
            <w:pPr>
              <w:spacing w:line="276" w:lineRule="auto"/>
              <w:jc w:val="both"/>
              <w:rPr>
                <w:snapToGrid w:val="0"/>
              </w:rPr>
            </w:pPr>
            <w:r w:rsidRPr="009917A6">
              <w:rPr>
                <w:snapToGrid w:val="0"/>
              </w:rPr>
              <w:t>г.</w:t>
            </w:r>
          </w:p>
        </w:tc>
      </w:tr>
      <w:tr w:rsidR="00C3463C" w:rsidRPr="009917A6" w14:paraId="1459A8E0" w14:textId="77777777" w:rsidTr="00EC1CA8"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7F3D2" w14:textId="77777777" w:rsidR="00C3463C" w:rsidRPr="009917A6" w:rsidRDefault="00C3463C" w:rsidP="00D87FB3">
            <w:pPr>
              <w:spacing w:line="276" w:lineRule="auto"/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19A7A" w14:textId="77777777" w:rsidR="00C3463C" w:rsidRPr="009917A6" w:rsidRDefault="00C3463C" w:rsidP="00D87FB3">
            <w:pPr>
              <w:spacing w:line="276" w:lineRule="auto"/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001656" w14:textId="77777777" w:rsidR="00C3463C" w:rsidRPr="009917A6" w:rsidRDefault="00C3463C" w:rsidP="00D87FB3">
            <w:pPr>
              <w:spacing w:line="276" w:lineRule="auto"/>
              <w:jc w:val="center"/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596D2" w14:textId="77777777" w:rsidR="00C3463C" w:rsidRPr="009917A6" w:rsidRDefault="00C3463C" w:rsidP="00D87FB3">
            <w:pPr>
              <w:spacing w:line="276" w:lineRule="auto"/>
              <w:jc w:val="center"/>
            </w:pPr>
          </w:p>
        </w:tc>
        <w:tc>
          <w:tcPr>
            <w:tcW w:w="59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457A4E5" w14:textId="77777777" w:rsidR="00C3463C" w:rsidRPr="009917A6" w:rsidRDefault="00C3463C" w:rsidP="00D87FB3">
            <w:pPr>
              <w:spacing w:line="276" w:lineRule="auto"/>
              <w:jc w:val="center"/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DBE48" w14:textId="77777777" w:rsidR="00C3463C" w:rsidRPr="009917A6" w:rsidRDefault="00C3463C" w:rsidP="00D87FB3">
            <w:pPr>
              <w:spacing w:line="276" w:lineRule="auto"/>
              <w:jc w:val="center"/>
            </w:pPr>
          </w:p>
        </w:tc>
      </w:tr>
    </w:tbl>
    <w:p w14:paraId="4EB04F3F" w14:textId="77777777" w:rsidR="00C3463C" w:rsidRPr="009917A6" w:rsidRDefault="00C3463C" w:rsidP="00D87FB3">
      <w:pPr>
        <w:spacing w:line="276" w:lineRule="auto"/>
        <w:jc w:val="both"/>
      </w:pPr>
    </w:p>
    <w:p w14:paraId="5CDD14BA" w14:textId="77777777" w:rsidR="00C3463C" w:rsidRPr="009917A6" w:rsidRDefault="00C3463C" w:rsidP="00D87FB3">
      <w:pPr>
        <w:spacing w:line="276" w:lineRule="auto"/>
        <w:jc w:val="both"/>
      </w:pPr>
    </w:p>
    <w:tbl>
      <w:tblPr>
        <w:tblpPr w:leftFromText="180" w:rightFromText="180" w:vertAnchor="text" w:tblpY="1"/>
        <w:tblOverlap w:val="never"/>
        <w:tblW w:w="9497" w:type="dxa"/>
        <w:tblLook w:val="01E0" w:firstRow="1" w:lastRow="1" w:firstColumn="1" w:lastColumn="1" w:noHBand="0" w:noVBand="0"/>
      </w:tblPr>
      <w:tblGrid>
        <w:gridCol w:w="1288"/>
        <w:gridCol w:w="2398"/>
        <w:gridCol w:w="2268"/>
        <w:gridCol w:w="283"/>
        <w:gridCol w:w="3260"/>
      </w:tblGrid>
      <w:tr w:rsidR="00C3463C" w:rsidRPr="009917A6" w14:paraId="2155AE7B" w14:textId="77777777" w:rsidTr="00255770">
        <w:tc>
          <w:tcPr>
            <w:tcW w:w="3686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2871128A" w14:textId="243C9486" w:rsidR="00C3463C" w:rsidRPr="009917A6" w:rsidRDefault="00C3463C" w:rsidP="00D87FB3">
            <w:pPr>
              <w:spacing w:line="276" w:lineRule="auto"/>
              <w:jc w:val="both"/>
              <w:rPr>
                <w:snapToGrid w:val="0"/>
              </w:rPr>
            </w:pPr>
            <w:r w:rsidRPr="009917A6">
              <w:rPr>
                <w:snapToGrid w:val="0"/>
              </w:rPr>
              <w:t>Индивидуальный предприниматель (руководитель юридического лица)/</w:t>
            </w:r>
            <w:r w:rsidR="00BC7224" w:rsidRPr="009917A6">
              <w:rPr>
                <w:snapToGrid w:val="0"/>
              </w:rPr>
              <w:t>у</w:t>
            </w:r>
            <w:r w:rsidRPr="009917A6">
              <w:rPr>
                <w:snapToGrid w:val="0"/>
              </w:rPr>
              <w:t>полномоченное лицо</w:t>
            </w:r>
          </w:p>
        </w:tc>
        <w:tc>
          <w:tcPr>
            <w:tcW w:w="2268" w:type="dxa"/>
            <w:shd w:val="clear" w:color="auto" w:fill="auto"/>
          </w:tcPr>
          <w:p w14:paraId="14E11259" w14:textId="77777777" w:rsidR="00C3463C" w:rsidRPr="009917A6" w:rsidRDefault="00C3463C" w:rsidP="00D87FB3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283" w:type="dxa"/>
            <w:shd w:val="clear" w:color="auto" w:fill="auto"/>
          </w:tcPr>
          <w:p w14:paraId="1989AE7C" w14:textId="77777777" w:rsidR="00C3463C" w:rsidRPr="009917A6" w:rsidRDefault="00C3463C" w:rsidP="00D87FB3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3260" w:type="dxa"/>
          </w:tcPr>
          <w:p w14:paraId="51F78FD5" w14:textId="77777777" w:rsidR="00C3463C" w:rsidRPr="009917A6" w:rsidRDefault="00C3463C" w:rsidP="00D87FB3">
            <w:pPr>
              <w:spacing w:line="276" w:lineRule="auto"/>
              <w:jc w:val="both"/>
              <w:rPr>
                <w:snapToGrid w:val="0"/>
              </w:rPr>
            </w:pPr>
          </w:p>
        </w:tc>
      </w:tr>
      <w:tr w:rsidR="00C3463C" w:rsidRPr="009917A6" w14:paraId="6ABA41D6" w14:textId="77777777" w:rsidTr="00255770">
        <w:trPr>
          <w:trHeight w:val="84"/>
        </w:trPr>
        <w:tc>
          <w:tcPr>
            <w:tcW w:w="1288" w:type="dxa"/>
            <w:shd w:val="clear" w:color="auto" w:fill="auto"/>
          </w:tcPr>
          <w:p w14:paraId="6F135ED3" w14:textId="77777777" w:rsidR="00C3463C" w:rsidRPr="009917A6" w:rsidRDefault="00C3463C" w:rsidP="00D87FB3">
            <w:pPr>
              <w:spacing w:line="276" w:lineRule="auto"/>
            </w:pPr>
          </w:p>
        </w:tc>
        <w:tc>
          <w:tcPr>
            <w:tcW w:w="2398" w:type="dxa"/>
            <w:shd w:val="clear" w:color="auto" w:fill="auto"/>
          </w:tcPr>
          <w:p w14:paraId="5529C30E" w14:textId="77777777" w:rsidR="00C3463C" w:rsidRPr="009917A6" w:rsidRDefault="00C3463C" w:rsidP="00D87FB3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14:paraId="3E2CDA69" w14:textId="77777777" w:rsidR="00C3463C" w:rsidRPr="009917A6" w:rsidRDefault="00C3463C" w:rsidP="00D87FB3">
            <w:pPr>
              <w:spacing w:line="276" w:lineRule="auto"/>
              <w:jc w:val="center"/>
            </w:pPr>
            <w:r w:rsidRPr="009917A6">
              <w:t>подпись</w:t>
            </w:r>
          </w:p>
        </w:tc>
        <w:tc>
          <w:tcPr>
            <w:tcW w:w="283" w:type="dxa"/>
            <w:shd w:val="clear" w:color="auto" w:fill="auto"/>
          </w:tcPr>
          <w:p w14:paraId="59C3BE51" w14:textId="77777777" w:rsidR="00C3463C" w:rsidRPr="009917A6" w:rsidRDefault="00C3463C" w:rsidP="00D87FB3">
            <w:pPr>
              <w:spacing w:line="276" w:lineRule="auto"/>
              <w:jc w:val="center"/>
            </w:pPr>
          </w:p>
        </w:tc>
        <w:tc>
          <w:tcPr>
            <w:tcW w:w="3260" w:type="dxa"/>
          </w:tcPr>
          <w:p w14:paraId="456910E7" w14:textId="77777777" w:rsidR="00C3463C" w:rsidRPr="009917A6" w:rsidRDefault="00C3463C" w:rsidP="00D87FB3">
            <w:pPr>
              <w:spacing w:line="276" w:lineRule="auto"/>
              <w:jc w:val="center"/>
            </w:pPr>
            <w:r w:rsidRPr="009917A6">
              <w:t>(расшифровка подписи)</w:t>
            </w:r>
          </w:p>
        </w:tc>
      </w:tr>
    </w:tbl>
    <w:p w14:paraId="067C995E" w14:textId="77777777" w:rsidR="00C3463C" w:rsidRPr="009917A6" w:rsidRDefault="00C3463C" w:rsidP="00D87FB3">
      <w:pPr>
        <w:spacing w:line="276" w:lineRule="auto"/>
      </w:pPr>
    </w:p>
    <w:p w14:paraId="751470D4" w14:textId="77777777" w:rsidR="00C3463C" w:rsidRPr="009917A6" w:rsidRDefault="00C3463C" w:rsidP="00D87FB3">
      <w:pPr>
        <w:spacing w:line="276" w:lineRule="auto"/>
      </w:pPr>
    </w:p>
    <w:p w14:paraId="2C39725F" w14:textId="77777777" w:rsidR="00C3463C" w:rsidRPr="009917A6" w:rsidRDefault="00C3463C" w:rsidP="00D87FB3">
      <w:pPr>
        <w:spacing w:line="276" w:lineRule="auto"/>
      </w:pPr>
    </w:p>
    <w:p w14:paraId="28D315DF" w14:textId="77777777" w:rsidR="0096677C" w:rsidRPr="009917A6" w:rsidRDefault="0096677C" w:rsidP="00D87FB3">
      <w:pPr>
        <w:pStyle w:val="a3"/>
        <w:spacing w:line="276" w:lineRule="auto"/>
        <w:ind w:left="0" w:firstLine="0"/>
        <w:jc w:val="left"/>
        <w:rPr>
          <w:sz w:val="22"/>
          <w:szCs w:val="22"/>
        </w:rPr>
      </w:pPr>
    </w:p>
    <w:p w14:paraId="44FAC7E1" w14:textId="77777777" w:rsidR="0096677C" w:rsidRPr="009917A6" w:rsidRDefault="0096677C" w:rsidP="00D87FB3">
      <w:pPr>
        <w:pStyle w:val="a3"/>
        <w:spacing w:line="276" w:lineRule="auto"/>
        <w:ind w:left="0" w:firstLine="0"/>
        <w:jc w:val="left"/>
        <w:rPr>
          <w:sz w:val="22"/>
          <w:szCs w:val="22"/>
        </w:rPr>
      </w:pPr>
    </w:p>
    <w:p w14:paraId="51A34425" w14:textId="77777777" w:rsidR="00255770" w:rsidRPr="009917A6" w:rsidRDefault="00255770" w:rsidP="00D87FB3">
      <w:pPr>
        <w:spacing w:line="276" w:lineRule="auto"/>
      </w:pPr>
      <w:r w:rsidRPr="009917A6">
        <w:t>м. п. (при наличии)</w:t>
      </w:r>
    </w:p>
    <w:p w14:paraId="63D2E198" w14:textId="77777777" w:rsidR="0096677C" w:rsidRPr="006D04C1" w:rsidRDefault="0096677C" w:rsidP="00D87FB3">
      <w:pPr>
        <w:pStyle w:val="a3"/>
        <w:spacing w:line="276" w:lineRule="auto"/>
        <w:ind w:left="0" w:firstLine="0"/>
        <w:jc w:val="left"/>
        <w:rPr>
          <w:sz w:val="24"/>
          <w:szCs w:val="24"/>
        </w:rPr>
      </w:pPr>
    </w:p>
    <w:p w14:paraId="2C2582C6" w14:textId="77777777" w:rsidR="00337787" w:rsidRPr="006D04C1" w:rsidRDefault="00337787" w:rsidP="00D87FB3">
      <w:pPr>
        <w:spacing w:line="276" w:lineRule="auto"/>
        <w:rPr>
          <w:sz w:val="24"/>
          <w:szCs w:val="24"/>
        </w:rPr>
      </w:pPr>
      <w:r w:rsidRPr="006D04C1">
        <w:rPr>
          <w:sz w:val="24"/>
          <w:szCs w:val="24"/>
        </w:rPr>
        <w:br w:type="page"/>
      </w:r>
    </w:p>
    <w:p w14:paraId="1C5D7EE7" w14:textId="77777777" w:rsidR="002B1DED" w:rsidRPr="009917A6" w:rsidRDefault="00BC7224" w:rsidP="002B1DED">
      <w:pPr>
        <w:pStyle w:val="a3"/>
        <w:tabs>
          <w:tab w:val="left" w:pos="4820"/>
        </w:tabs>
        <w:ind w:left="4820" w:right="2" w:firstLine="0"/>
        <w:jc w:val="right"/>
        <w:rPr>
          <w:sz w:val="22"/>
          <w:szCs w:val="22"/>
        </w:rPr>
      </w:pPr>
      <w:r w:rsidRPr="009917A6">
        <w:rPr>
          <w:sz w:val="22"/>
          <w:szCs w:val="22"/>
        </w:rPr>
        <w:t>Приложение</w:t>
      </w:r>
      <w:r w:rsidRPr="009917A6">
        <w:rPr>
          <w:spacing w:val="-2"/>
          <w:sz w:val="22"/>
          <w:szCs w:val="22"/>
        </w:rPr>
        <w:t xml:space="preserve"> </w:t>
      </w:r>
      <w:r w:rsidRPr="009917A6">
        <w:rPr>
          <w:sz w:val="22"/>
          <w:szCs w:val="22"/>
        </w:rPr>
        <w:t xml:space="preserve">№ </w:t>
      </w:r>
      <w:r w:rsidR="00255770" w:rsidRPr="009917A6">
        <w:rPr>
          <w:spacing w:val="-13"/>
          <w:sz w:val="22"/>
          <w:szCs w:val="22"/>
        </w:rPr>
        <w:t>2</w:t>
      </w:r>
      <w:r w:rsidRPr="009917A6">
        <w:rPr>
          <w:sz w:val="22"/>
          <w:szCs w:val="22"/>
        </w:rPr>
        <w:t xml:space="preserve"> </w:t>
      </w:r>
    </w:p>
    <w:p w14:paraId="40FC275E" w14:textId="22A7D9DC" w:rsidR="002B1DED" w:rsidRPr="009917A6" w:rsidRDefault="002B1DED" w:rsidP="002B1DED">
      <w:pPr>
        <w:pStyle w:val="a3"/>
        <w:tabs>
          <w:tab w:val="left" w:pos="4820"/>
        </w:tabs>
        <w:ind w:left="4820" w:right="2" w:firstLine="0"/>
        <w:jc w:val="right"/>
        <w:rPr>
          <w:sz w:val="22"/>
          <w:szCs w:val="22"/>
        </w:rPr>
      </w:pPr>
      <w:r w:rsidRPr="009917A6">
        <w:rPr>
          <w:sz w:val="22"/>
          <w:szCs w:val="22"/>
        </w:rPr>
        <w:t>к</w:t>
      </w:r>
      <w:r w:rsidRPr="009917A6">
        <w:rPr>
          <w:spacing w:val="-3"/>
          <w:sz w:val="22"/>
          <w:szCs w:val="22"/>
        </w:rPr>
        <w:t xml:space="preserve"> </w:t>
      </w:r>
      <w:r w:rsidRPr="009917A6">
        <w:rPr>
          <w:sz w:val="22"/>
          <w:szCs w:val="22"/>
        </w:rPr>
        <w:t>Административному</w:t>
      </w:r>
      <w:r w:rsidRPr="009917A6">
        <w:rPr>
          <w:spacing w:val="-7"/>
          <w:sz w:val="22"/>
          <w:szCs w:val="22"/>
        </w:rPr>
        <w:t xml:space="preserve"> р</w:t>
      </w:r>
      <w:r w:rsidRPr="009917A6">
        <w:rPr>
          <w:sz w:val="22"/>
          <w:szCs w:val="22"/>
        </w:rPr>
        <w:t xml:space="preserve">егламенту, </w:t>
      </w:r>
    </w:p>
    <w:p w14:paraId="247F0808" w14:textId="77777777" w:rsidR="002B1DED" w:rsidRPr="009917A6" w:rsidRDefault="002B1DED" w:rsidP="002B1DED">
      <w:pPr>
        <w:pStyle w:val="a3"/>
        <w:tabs>
          <w:tab w:val="left" w:pos="4820"/>
        </w:tabs>
        <w:ind w:left="4820" w:right="2" w:firstLine="0"/>
        <w:jc w:val="right"/>
        <w:rPr>
          <w:sz w:val="22"/>
          <w:szCs w:val="22"/>
        </w:rPr>
      </w:pPr>
      <w:r w:rsidRPr="009917A6">
        <w:rPr>
          <w:sz w:val="22"/>
          <w:szCs w:val="22"/>
        </w:rPr>
        <w:t xml:space="preserve">утвержденному приказом </w:t>
      </w:r>
    </w:p>
    <w:p w14:paraId="3863EE4D" w14:textId="77777777" w:rsidR="002B1DED" w:rsidRPr="009917A6" w:rsidRDefault="002B1DED" w:rsidP="002B1DED">
      <w:pPr>
        <w:pStyle w:val="a3"/>
        <w:tabs>
          <w:tab w:val="left" w:pos="4820"/>
        </w:tabs>
        <w:ind w:left="4820" w:right="2" w:firstLine="0"/>
        <w:jc w:val="right"/>
        <w:rPr>
          <w:sz w:val="22"/>
          <w:szCs w:val="22"/>
        </w:rPr>
      </w:pPr>
      <w:r w:rsidRPr="009917A6">
        <w:rPr>
          <w:sz w:val="22"/>
          <w:szCs w:val="22"/>
        </w:rPr>
        <w:t xml:space="preserve">Министерства экономики </w:t>
      </w:r>
    </w:p>
    <w:p w14:paraId="6CB9E02E" w14:textId="77777777" w:rsidR="002B1DED" w:rsidRPr="009917A6" w:rsidRDefault="002B1DED" w:rsidP="002B1DED">
      <w:pPr>
        <w:pStyle w:val="a3"/>
        <w:tabs>
          <w:tab w:val="left" w:pos="4820"/>
        </w:tabs>
        <w:ind w:left="4820" w:right="2" w:firstLine="0"/>
        <w:jc w:val="right"/>
        <w:rPr>
          <w:sz w:val="22"/>
          <w:szCs w:val="22"/>
        </w:rPr>
      </w:pPr>
      <w:r w:rsidRPr="009917A6">
        <w:rPr>
          <w:sz w:val="22"/>
          <w:szCs w:val="22"/>
        </w:rPr>
        <w:t>Республики Татарстан</w:t>
      </w:r>
    </w:p>
    <w:p w14:paraId="46BF5BCE" w14:textId="7564F4A1" w:rsidR="00BC7224" w:rsidRPr="009917A6" w:rsidRDefault="00BC7224" w:rsidP="00791ED0">
      <w:pPr>
        <w:pStyle w:val="a3"/>
        <w:ind w:left="4820" w:right="2" w:firstLine="0"/>
        <w:rPr>
          <w:sz w:val="22"/>
          <w:szCs w:val="22"/>
        </w:rPr>
      </w:pPr>
    </w:p>
    <w:p w14:paraId="14EA5CC1" w14:textId="77777777" w:rsidR="00C3463C" w:rsidRPr="009917A6" w:rsidRDefault="00C3463C" w:rsidP="00D87FB3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bookmarkStart w:id="6" w:name="_bookmark5"/>
      <w:bookmarkEnd w:id="6"/>
    </w:p>
    <w:p w14:paraId="7DF51D1E" w14:textId="77777777" w:rsidR="00C3463C" w:rsidRPr="009917A6" w:rsidRDefault="00C3463C" w:rsidP="00D87FB3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917A6">
        <w:rPr>
          <w:rFonts w:ascii="Times New Roman" w:hAnsi="Times New Roman" w:cs="Times New Roman"/>
          <w:b/>
          <w:sz w:val="22"/>
          <w:szCs w:val="22"/>
        </w:rPr>
        <w:t xml:space="preserve">Отчет о социальном воздействии </w:t>
      </w:r>
    </w:p>
    <w:p w14:paraId="3F6B1344" w14:textId="77777777" w:rsidR="0098077D" w:rsidRPr="009917A6" w:rsidRDefault="0098077D" w:rsidP="00D87FB3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6356"/>
        <w:gridCol w:w="2600"/>
      </w:tblGrid>
      <w:tr w:rsidR="00C3463C" w:rsidRPr="009917A6" w14:paraId="52D5BBE7" w14:textId="77777777" w:rsidTr="00255770">
        <w:tc>
          <w:tcPr>
            <w:tcW w:w="704" w:type="dxa"/>
            <w:vAlign w:val="center"/>
          </w:tcPr>
          <w:p w14:paraId="09CEEBDA" w14:textId="77777777" w:rsidR="00C3463C" w:rsidRPr="009917A6" w:rsidRDefault="00C3463C" w:rsidP="00A02A5F">
            <w:pPr>
              <w:pStyle w:val="ConsPlusNormal"/>
              <w:tabs>
                <w:tab w:val="center" w:pos="2795"/>
                <w:tab w:val="left" w:pos="363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17A6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6721" w:type="dxa"/>
          </w:tcPr>
          <w:p w14:paraId="623ABCFF" w14:textId="77777777" w:rsidR="00C3463C" w:rsidRPr="009917A6" w:rsidRDefault="00C3463C" w:rsidP="00A02A5F">
            <w:pPr>
              <w:pStyle w:val="ConsPlusNormal"/>
              <w:tabs>
                <w:tab w:val="center" w:pos="2795"/>
                <w:tab w:val="left" w:pos="3630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17A6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  <w:t>Раздел</w:t>
            </w:r>
            <w:r w:rsidRPr="009917A6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</w:p>
        </w:tc>
        <w:tc>
          <w:tcPr>
            <w:tcW w:w="2769" w:type="dxa"/>
          </w:tcPr>
          <w:p w14:paraId="02716253" w14:textId="77777777" w:rsidR="00C3463C" w:rsidRPr="009917A6" w:rsidRDefault="00C3463C" w:rsidP="00A02A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17A6">
              <w:rPr>
                <w:rFonts w:ascii="Times New Roman" w:hAnsi="Times New Roman" w:cs="Times New Roman"/>
                <w:b/>
                <w:sz w:val="22"/>
                <w:szCs w:val="22"/>
              </w:rPr>
              <w:t>Описание</w:t>
            </w:r>
          </w:p>
        </w:tc>
      </w:tr>
      <w:tr w:rsidR="00C3463C" w:rsidRPr="009917A6" w14:paraId="02C068F6" w14:textId="77777777" w:rsidTr="00255770">
        <w:tc>
          <w:tcPr>
            <w:tcW w:w="704" w:type="dxa"/>
            <w:vAlign w:val="center"/>
          </w:tcPr>
          <w:p w14:paraId="6C967E22" w14:textId="77777777" w:rsidR="00C3463C" w:rsidRPr="009917A6" w:rsidRDefault="00C3463C" w:rsidP="00A02A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7A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721" w:type="dxa"/>
          </w:tcPr>
          <w:p w14:paraId="6471E0CD" w14:textId="77777777" w:rsidR="00C3463C" w:rsidRPr="009917A6" w:rsidRDefault="00C3463C" w:rsidP="00A02A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17A6">
              <w:rPr>
                <w:rFonts w:ascii="Times New Roman" w:hAnsi="Times New Roman" w:cs="Times New Roman"/>
                <w:sz w:val="22"/>
                <w:szCs w:val="22"/>
              </w:rPr>
              <w:t>Цель социального предприятия</w:t>
            </w:r>
          </w:p>
        </w:tc>
        <w:tc>
          <w:tcPr>
            <w:tcW w:w="2769" w:type="dxa"/>
          </w:tcPr>
          <w:p w14:paraId="7FC9FB73" w14:textId="77777777" w:rsidR="00C3463C" w:rsidRPr="009917A6" w:rsidRDefault="00C3463C" w:rsidP="00A02A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463C" w:rsidRPr="009917A6" w14:paraId="7FD263F2" w14:textId="77777777" w:rsidTr="00255770">
        <w:tc>
          <w:tcPr>
            <w:tcW w:w="704" w:type="dxa"/>
            <w:vAlign w:val="center"/>
          </w:tcPr>
          <w:p w14:paraId="2A875459" w14:textId="77777777" w:rsidR="00C3463C" w:rsidRPr="009917A6" w:rsidRDefault="00C3463C" w:rsidP="00A02A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7A6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721" w:type="dxa"/>
          </w:tcPr>
          <w:p w14:paraId="24BBAFE8" w14:textId="77777777" w:rsidR="00C3463C" w:rsidRPr="009917A6" w:rsidRDefault="00C3463C" w:rsidP="00A02A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17A6">
              <w:rPr>
                <w:rFonts w:ascii="Times New Roman" w:hAnsi="Times New Roman" w:cs="Times New Roman"/>
                <w:sz w:val="22"/>
                <w:szCs w:val="22"/>
              </w:rPr>
              <w:t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2769" w:type="dxa"/>
          </w:tcPr>
          <w:p w14:paraId="4F580C08" w14:textId="77777777" w:rsidR="00C3463C" w:rsidRPr="009917A6" w:rsidRDefault="00C3463C" w:rsidP="00A02A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463C" w:rsidRPr="009917A6" w14:paraId="36F7A7CC" w14:textId="77777777" w:rsidTr="00255770">
        <w:tc>
          <w:tcPr>
            <w:tcW w:w="704" w:type="dxa"/>
            <w:vAlign w:val="center"/>
          </w:tcPr>
          <w:p w14:paraId="45514156" w14:textId="77777777" w:rsidR="00C3463C" w:rsidRPr="009917A6" w:rsidRDefault="00C3463C" w:rsidP="00A02A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7A6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721" w:type="dxa"/>
          </w:tcPr>
          <w:p w14:paraId="594454FC" w14:textId="77777777" w:rsidR="00C3463C" w:rsidRPr="009917A6" w:rsidRDefault="00C3463C" w:rsidP="00A02A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17A6">
              <w:rPr>
                <w:rFonts w:ascii="Times New Roman" w:hAnsi="Times New Roman" w:cs="Times New Roman"/>
                <w:sz w:val="22"/>
                <w:szCs w:val="22"/>
              </w:rPr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2769" w:type="dxa"/>
          </w:tcPr>
          <w:p w14:paraId="2D7D3219" w14:textId="77777777" w:rsidR="00C3463C" w:rsidRPr="009917A6" w:rsidRDefault="00C3463C" w:rsidP="00A02A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463C" w:rsidRPr="009917A6" w14:paraId="4416D9CB" w14:textId="77777777" w:rsidTr="00255770">
        <w:tc>
          <w:tcPr>
            <w:tcW w:w="704" w:type="dxa"/>
            <w:vAlign w:val="center"/>
          </w:tcPr>
          <w:p w14:paraId="55ED1839" w14:textId="77777777" w:rsidR="00C3463C" w:rsidRPr="009917A6" w:rsidRDefault="00C3463C" w:rsidP="00A02A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7A6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721" w:type="dxa"/>
          </w:tcPr>
          <w:p w14:paraId="03C717C1" w14:textId="77777777" w:rsidR="00C3463C" w:rsidRPr="009917A6" w:rsidRDefault="00C3463C" w:rsidP="00A02A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17A6">
              <w:rPr>
                <w:rFonts w:ascii="Times New Roman" w:hAnsi="Times New Roman" w:cs="Times New Roman"/>
                <w:sz w:val="22"/>
                <w:szCs w:val="22"/>
              </w:rPr>
              <w:t>Способы решения социальной проблемы, которые осуществляет социальное предприятие</w:t>
            </w:r>
          </w:p>
        </w:tc>
        <w:tc>
          <w:tcPr>
            <w:tcW w:w="2769" w:type="dxa"/>
          </w:tcPr>
          <w:p w14:paraId="07E700D0" w14:textId="77777777" w:rsidR="00C3463C" w:rsidRPr="009917A6" w:rsidRDefault="00C3463C" w:rsidP="00A02A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463C" w:rsidRPr="009917A6" w14:paraId="71028808" w14:textId="77777777" w:rsidTr="00255770">
        <w:tc>
          <w:tcPr>
            <w:tcW w:w="704" w:type="dxa"/>
            <w:vAlign w:val="center"/>
          </w:tcPr>
          <w:p w14:paraId="3BAE1D5C" w14:textId="77777777" w:rsidR="00C3463C" w:rsidRPr="009917A6" w:rsidRDefault="00C3463C" w:rsidP="00A02A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17A6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721" w:type="dxa"/>
          </w:tcPr>
          <w:p w14:paraId="21A91962" w14:textId="77777777" w:rsidR="00C3463C" w:rsidRPr="009917A6" w:rsidRDefault="00C3463C" w:rsidP="00A02A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17A6">
              <w:rPr>
                <w:rFonts w:ascii="Times New Roman" w:hAnsi="Times New Roman" w:cs="Times New Roman"/>
                <w:sz w:val="22"/>
                <w:szCs w:val="22"/>
              </w:rPr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2769" w:type="dxa"/>
          </w:tcPr>
          <w:p w14:paraId="6F3F7899" w14:textId="77777777" w:rsidR="00C3463C" w:rsidRPr="009917A6" w:rsidRDefault="00C3463C" w:rsidP="00A02A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9297DE4" w14:textId="77777777" w:rsidR="00C3463C" w:rsidRPr="009917A6" w:rsidRDefault="00C3463C" w:rsidP="00D87FB3">
      <w:pPr>
        <w:spacing w:line="276" w:lineRule="auto"/>
        <w:jc w:val="both"/>
      </w:pPr>
    </w:p>
    <w:p w14:paraId="17CF455C" w14:textId="77777777" w:rsidR="00C3463C" w:rsidRPr="009917A6" w:rsidRDefault="00C3463C" w:rsidP="00D87FB3">
      <w:pPr>
        <w:spacing w:line="276" w:lineRule="auto"/>
        <w:jc w:val="both"/>
      </w:pPr>
    </w:p>
    <w:p w14:paraId="05A49060" w14:textId="77777777" w:rsidR="00C3463C" w:rsidRPr="009917A6" w:rsidRDefault="00C3463C" w:rsidP="00D87FB3">
      <w:pPr>
        <w:spacing w:line="276" w:lineRule="auto"/>
        <w:rPr>
          <w:vanish/>
        </w:rPr>
      </w:pPr>
    </w:p>
    <w:tbl>
      <w:tblPr>
        <w:tblpPr w:leftFromText="180" w:rightFromText="180" w:vertAnchor="text" w:tblpY="1"/>
        <w:tblOverlap w:val="never"/>
        <w:tblW w:w="4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"/>
        <w:gridCol w:w="514"/>
        <w:gridCol w:w="356"/>
        <w:gridCol w:w="295"/>
        <w:gridCol w:w="1676"/>
        <w:gridCol w:w="535"/>
        <w:gridCol w:w="593"/>
        <w:gridCol w:w="438"/>
      </w:tblGrid>
      <w:tr w:rsidR="00C3463C" w:rsidRPr="009917A6" w14:paraId="7E6F89AA" w14:textId="77777777" w:rsidTr="00EC1CA8"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435DF6" w14:textId="77777777" w:rsidR="00C3463C" w:rsidRPr="009917A6" w:rsidRDefault="00C3463C" w:rsidP="00D87FB3">
            <w:pPr>
              <w:spacing w:line="276" w:lineRule="auto"/>
              <w:jc w:val="both"/>
              <w:rPr>
                <w:snapToGrid w:val="0"/>
              </w:rPr>
            </w:pPr>
            <w:r w:rsidRPr="009917A6">
              <w:rPr>
                <w:snapToGrid w:val="0"/>
              </w:rPr>
              <w:t xml:space="preserve"> «</w:t>
            </w:r>
            <w:r w:rsidR="00EC1CA8" w:rsidRPr="009917A6">
              <w:rPr>
                <w:snapToGrid w:val="0"/>
              </w:rPr>
              <w:t xml:space="preserve">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786ADA" w14:textId="77777777" w:rsidR="00C3463C" w:rsidRPr="009917A6" w:rsidRDefault="00EC1CA8" w:rsidP="00D87FB3">
            <w:pPr>
              <w:spacing w:line="276" w:lineRule="auto"/>
              <w:jc w:val="both"/>
              <w:rPr>
                <w:snapToGrid w:val="0"/>
              </w:rPr>
            </w:pPr>
            <w:r w:rsidRPr="009917A6">
              <w:rPr>
                <w:snapToGrid w:val="0"/>
              </w:rPr>
              <w:t xml:space="preserve">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807C9" w14:textId="77777777" w:rsidR="00C3463C" w:rsidRPr="009917A6" w:rsidRDefault="00C3463C" w:rsidP="00D87FB3">
            <w:pPr>
              <w:spacing w:line="276" w:lineRule="auto"/>
              <w:jc w:val="both"/>
              <w:rPr>
                <w:snapToGrid w:val="0"/>
              </w:rPr>
            </w:pPr>
            <w:r w:rsidRPr="009917A6">
              <w:rPr>
                <w:snapToGrid w:val="0"/>
              </w:rPr>
              <w:t>»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F74A7" w14:textId="77777777" w:rsidR="00C3463C" w:rsidRPr="009917A6" w:rsidRDefault="00C3463C" w:rsidP="00D87FB3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6ADAD9" w14:textId="77777777" w:rsidR="00C3463C" w:rsidRPr="009917A6" w:rsidRDefault="00C3463C" w:rsidP="00D87FB3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A88CE" w14:textId="77777777" w:rsidR="00C3463C" w:rsidRPr="009917A6" w:rsidRDefault="00C3463C" w:rsidP="00D87FB3">
            <w:pPr>
              <w:spacing w:line="276" w:lineRule="auto"/>
              <w:jc w:val="both"/>
              <w:rPr>
                <w:snapToGrid w:val="0"/>
              </w:rPr>
            </w:pPr>
            <w:r w:rsidRPr="009917A6">
              <w:rPr>
                <w:snapToGrid w:val="0"/>
              </w:rPr>
              <w:t>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3F15BD" w14:textId="77777777" w:rsidR="00C3463C" w:rsidRPr="009917A6" w:rsidRDefault="00C3463C" w:rsidP="00D87FB3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1B167" w14:textId="77777777" w:rsidR="00C3463C" w:rsidRPr="009917A6" w:rsidRDefault="00C3463C" w:rsidP="00D87FB3">
            <w:pPr>
              <w:spacing w:line="276" w:lineRule="auto"/>
              <w:jc w:val="both"/>
              <w:rPr>
                <w:snapToGrid w:val="0"/>
              </w:rPr>
            </w:pPr>
            <w:r w:rsidRPr="009917A6">
              <w:rPr>
                <w:snapToGrid w:val="0"/>
              </w:rPr>
              <w:t>г.</w:t>
            </w:r>
          </w:p>
        </w:tc>
      </w:tr>
      <w:tr w:rsidR="00C3463C" w:rsidRPr="009917A6" w14:paraId="29F8E98E" w14:textId="77777777" w:rsidTr="00EC1CA8"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14961" w14:textId="77777777" w:rsidR="00C3463C" w:rsidRPr="009917A6" w:rsidRDefault="00C3463C" w:rsidP="00D87FB3">
            <w:pPr>
              <w:spacing w:line="276" w:lineRule="auto"/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8C337" w14:textId="77777777" w:rsidR="00C3463C" w:rsidRPr="009917A6" w:rsidRDefault="00C3463C" w:rsidP="00D87FB3">
            <w:pPr>
              <w:spacing w:line="276" w:lineRule="auto"/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15D891" w14:textId="77777777" w:rsidR="00C3463C" w:rsidRPr="009917A6" w:rsidRDefault="00C3463C" w:rsidP="00D87FB3">
            <w:pPr>
              <w:spacing w:line="276" w:lineRule="auto"/>
              <w:jc w:val="center"/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2065F" w14:textId="77777777" w:rsidR="00C3463C" w:rsidRPr="009917A6" w:rsidRDefault="00C3463C" w:rsidP="00D87FB3">
            <w:pPr>
              <w:spacing w:line="276" w:lineRule="auto"/>
              <w:jc w:val="center"/>
            </w:pPr>
          </w:p>
        </w:tc>
        <w:tc>
          <w:tcPr>
            <w:tcW w:w="59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35B403B" w14:textId="77777777" w:rsidR="00C3463C" w:rsidRPr="009917A6" w:rsidRDefault="00C3463C" w:rsidP="00D87FB3">
            <w:pPr>
              <w:spacing w:line="276" w:lineRule="auto"/>
              <w:jc w:val="center"/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BE97C" w14:textId="77777777" w:rsidR="00C3463C" w:rsidRPr="009917A6" w:rsidRDefault="00C3463C" w:rsidP="00D87FB3">
            <w:pPr>
              <w:spacing w:line="276" w:lineRule="auto"/>
              <w:jc w:val="center"/>
            </w:pPr>
          </w:p>
        </w:tc>
      </w:tr>
    </w:tbl>
    <w:p w14:paraId="4D24A635" w14:textId="77777777" w:rsidR="00C3463C" w:rsidRPr="009917A6" w:rsidRDefault="00C3463C" w:rsidP="00D87FB3">
      <w:pPr>
        <w:spacing w:line="276" w:lineRule="auto"/>
        <w:jc w:val="both"/>
      </w:pPr>
    </w:p>
    <w:p w14:paraId="12090CE2" w14:textId="77777777" w:rsidR="00C3463C" w:rsidRPr="009917A6" w:rsidRDefault="00C3463C" w:rsidP="00D87FB3">
      <w:pPr>
        <w:spacing w:line="276" w:lineRule="auto"/>
        <w:jc w:val="both"/>
      </w:pPr>
    </w:p>
    <w:tbl>
      <w:tblPr>
        <w:tblpPr w:leftFromText="180" w:rightFromText="180" w:vertAnchor="text" w:tblpY="1"/>
        <w:tblOverlap w:val="never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8"/>
        <w:gridCol w:w="2114"/>
        <w:gridCol w:w="2835"/>
        <w:gridCol w:w="283"/>
        <w:gridCol w:w="3260"/>
      </w:tblGrid>
      <w:tr w:rsidR="00C3463C" w:rsidRPr="009917A6" w14:paraId="4D911DA5" w14:textId="77777777" w:rsidTr="00EC1CA8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3FF47A" w14:textId="77777777" w:rsidR="00C3463C" w:rsidRPr="009917A6" w:rsidRDefault="00C3463C" w:rsidP="00D87FB3">
            <w:pPr>
              <w:spacing w:line="276" w:lineRule="auto"/>
              <w:jc w:val="both"/>
              <w:rPr>
                <w:snapToGrid w:val="0"/>
              </w:rPr>
            </w:pPr>
            <w:r w:rsidRPr="009917A6">
              <w:rPr>
                <w:snapToGrid w:val="0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928C8A" w14:textId="77777777" w:rsidR="00C3463C" w:rsidRPr="009917A6" w:rsidRDefault="00C3463C" w:rsidP="00D87FB3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66806" w14:textId="77777777" w:rsidR="00C3463C" w:rsidRPr="009917A6" w:rsidRDefault="00C3463C" w:rsidP="00D87FB3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16088" w14:textId="77777777" w:rsidR="00C3463C" w:rsidRPr="009917A6" w:rsidRDefault="00C3463C" w:rsidP="00D87FB3">
            <w:pPr>
              <w:spacing w:line="276" w:lineRule="auto"/>
              <w:jc w:val="both"/>
              <w:rPr>
                <w:snapToGrid w:val="0"/>
              </w:rPr>
            </w:pPr>
          </w:p>
        </w:tc>
      </w:tr>
      <w:tr w:rsidR="00C3463C" w:rsidRPr="009917A6" w14:paraId="2892E307" w14:textId="77777777" w:rsidTr="00EC1CA8"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B18E2" w14:textId="77777777" w:rsidR="00C3463C" w:rsidRPr="009917A6" w:rsidRDefault="00C3463C" w:rsidP="00D87FB3">
            <w:pPr>
              <w:spacing w:line="276" w:lineRule="auto"/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67D0E" w14:textId="77777777" w:rsidR="00C3463C" w:rsidRPr="009917A6" w:rsidRDefault="00C3463C" w:rsidP="00D87FB3">
            <w:pPr>
              <w:spacing w:line="276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D84B96" w14:textId="77777777" w:rsidR="00C3463C" w:rsidRPr="009917A6" w:rsidRDefault="00C3463C" w:rsidP="00D87FB3">
            <w:pPr>
              <w:spacing w:line="276" w:lineRule="auto"/>
              <w:jc w:val="center"/>
            </w:pPr>
            <w:r w:rsidRPr="009917A6"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8C0F7" w14:textId="77777777" w:rsidR="00C3463C" w:rsidRPr="009917A6" w:rsidRDefault="00C3463C" w:rsidP="00D87FB3">
            <w:pPr>
              <w:spacing w:line="276" w:lineRule="auto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6F86CB" w14:textId="77777777" w:rsidR="00C3463C" w:rsidRPr="009917A6" w:rsidRDefault="00C3463C" w:rsidP="00D87FB3">
            <w:pPr>
              <w:spacing w:line="276" w:lineRule="auto"/>
              <w:jc w:val="center"/>
            </w:pPr>
            <w:r w:rsidRPr="009917A6">
              <w:t>(расшифровка подписи)</w:t>
            </w:r>
          </w:p>
        </w:tc>
      </w:tr>
    </w:tbl>
    <w:p w14:paraId="272C21D0" w14:textId="77777777" w:rsidR="00C3463C" w:rsidRPr="009917A6" w:rsidRDefault="00C3463C" w:rsidP="00D87FB3">
      <w:pPr>
        <w:spacing w:line="276" w:lineRule="auto"/>
      </w:pPr>
      <w:r w:rsidRPr="009917A6">
        <w:t>м. п. (при наличии)</w:t>
      </w:r>
    </w:p>
    <w:p w14:paraId="7534999C" w14:textId="66E1AA09" w:rsidR="0096677C" w:rsidRPr="009917A6" w:rsidRDefault="00C3463C" w:rsidP="004444E2">
      <w:pPr>
        <w:spacing w:line="276" w:lineRule="auto"/>
      </w:pPr>
      <w:r w:rsidRPr="009917A6">
        <w:br w:type="page"/>
      </w:r>
    </w:p>
    <w:p w14:paraId="7F1834A1" w14:textId="77777777" w:rsidR="002B1DED" w:rsidRPr="009917A6" w:rsidRDefault="00255770" w:rsidP="002B1DED">
      <w:pPr>
        <w:pStyle w:val="a3"/>
        <w:tabs>
          <w:tab w:val="left" w:pos="4820"/>
        </w:tabs>
        <w:ind w:left="4820" w:right="2" w:firstLine="0"/>
        <w:jc w:val="right"/>
        <w:rPr>
          <w:sz w:val="22"/>
          <w:szCs w:val="22"/>
        </w:rPr>
      </w:pPr>
      <w:r w:rsidRPr="009917A6">
        <w:rPr>
          <w:sz w:val="22"/>
          <w:szCs w:val="22"/>
        </w:rPr>
        <w:t>Приложение</w:t>
      </w:r>
      <w:r w:rsidRPr="009917A6">
        <w:rPr>
          <w:spacing w:val="-2"/>
          <w:sz w:val="22"/>
          <w:szCs w:val="22"/>
        </w:rPr>
        <w:t xml:space="preserve"> </w:t>
      </w:r>
      <w:r w:rsidRPr="009917A6">
        <w:rPr>
          <w:sz w:val="22"/>
          <w:szCs w:val="22"/>
        </w:rPr>
        <w:t xml:space="preserve">№ 3 </w:t>
      </w:r>
    </w:p>
    <w:p w14:paraId="26869993" w14:textId="1186E552" w:rsidR="002B1DED" w:rsidRPr="009917A6" w:rsidRDefault="002B1DED" w:rsidP="002B1DED">
      <w:pPr>
        <w:pStyle w:val="a3"/>
        <w:tabs>
          <w:tab w:val="left" w:pos="4820"/>
        </w:tabs>
        <w:ind w:left="4820" w:right="2" w:firstLine="0"/>
        <w:jc w:val="right"/>
        <w:rPr>
          <w:sz w:val="22"/>
          <w:szCs w:val="22"/>
        </w:rPr>
      </w:pPr>
      <w:r w:rsidRPr="009917A6">
        <w:rPr>
          <w:sz w:val="22"/>
          <w:szCs w:val="22"/>
        </w:rPr>
        <w:t>к</w:t>
      </w:r>
      <w:r w:rsidRPr="009917A6">
        <w:rPr>
          <w:spacing w:val="-3"/>
          <w:sz w:val="22"/>
          <w:szCs w:val="22"/>
        </w:rPr>
        <w:t xml:space="preserve"> </w:t>
      </w:r>
      <w:r w:rsidRPr="009917A6">
        <w:rPr>
          <w:sz w:val="22"/>
          <w:szCs w:val="22"/>
        </w:rPr>
        <w:t>Административному</w:t>
      </w:r>
      <w:r w:rsidRPr="009917A6">
        <w:rPr>
          <w:spacing w:val="-7"/>
          <w:sz w:val="22"/>
          <w:szCs w:val="22"/>
        </w:rPr>
        <w:t xml:space="preserve"> р</w:t>
      </w:r>
      <w:r w:rsidRPr="009917A6">
        <w:rPr>
          <w:sz w:val="22"/>
          <w:szCs w:val="22"/>
        </w:rPr>
        <w:t xml:space="preserve">егламенту, </w:t>
      </w:r>
    </w:p>
    <w:p w14:paraId="14BE53ED" w14:textId="77777777" w:rsidR="002B1DED" w:rsidRPr="009917A6" w:rsidRDefault="002B1DED" w:rsidP="002B1DED">
      <w:pPr>
        <w:pStyle w:val="a3"/>
        <w:tabs>
          <w:tab w:val="left" w:pos="4820"/>
        </w:tabs>
        <w:ind w:left="4820" w:right="2" w:firstLine="0"/>
        <w:jc w:val="right"/>
        <w:rPr>
          <w:sz w:val="22"/>
          <w:szCs w:val="22"/>
        </w:rPr>
      </w:pPr>
      <w:r w:rsidRPr="009917A6">
        <w:rPr>
          <w:sz w:val="22"/>
          <w:szCs w:val="22"/>
        </w:rPr>
        <w:t xml:space="preserve">утвержденному приказом </w:t>
      </w:r>
    </w:p>
    <w:p w14:paraId="64A6756D" w14:textId="77777777" w:rsidR="002B1DED" w:rsidRPr="009917A6" w:rsidRDefault="002B1DED" w:rsidP="002B1DED">
      <w:pPr>
        <w:pStyle w:val="a3"/>
        <w:tabs>
          <w:tab w:val="left" w:pos="4820"/>
        </w:tabs>
        <w:ind w:left="4820" w:right="2" w:firstLine="0"/>
        <w:jc w:val="right"/>
        <w:rPr>
          <w:sz w:val="22"/>
          <w:szCs w:val="22"/>
        </w:rPr>
      </w:pPr>
      <w:r w:rsidRPr="009917A6">
        <w:rPr>
          <w:sz w:val="22"/>
          <w:szCs w:val="22"/>
        </w:rPr>
        <w:t xml:space="preserve">Министерства экономики </w:t>
      </w:r>
    </w:p>
    <w:p w14:paraId="60F3B7A1" w14:textId="77777777" w:rsidR="002B1DED" w:rsidRPr="009917A6" w:rsidRDefault="002B1DED" w:rsidP="002B1DED">
      <w:pPr>
        <w:pStyle w:val="a3"/>
        <w:tabs>
          <w:tab w:val="left" w:pos="4820"/>
        </w:tabs>
        <w:ind w:left="4820" w:right="2" w:firstLine="0"/>
        <w:jc w:val="right"/>
        <w:rPr>
          <w:sz w:val="22"/>
          <w:szCs w:val="22"/>
        </w:rPr>
      </w:pPr>
      <w:r w:rsidRPr="009917A6">
        <w:rPr>
          <w:sz w:val="22"/>
          <w:szCs w:val="22"/>
        </w:rPr>
        <w:t>Республики Татарстан</w:t>
      </w:r>
    </w:p>
    <w:p w14:paraId="0BACBF5F" w14:textId="5C3D442C" w:rsidR="00255770" w:rsidRPr="009917A6" w:rsidRDefault="00255770" w:rsidP="00791ED0">
      <w:pPr>
        <w:pStyle w:val="a3"/>
        <w:ind w:left="4820" w:right="2" w:firstLine="0"/>
        <w:rPr>
          <w:sz w:val="22"/>
          <w:szCs w:val="22"/>
        </w:rPr>
      </w:pPr>
    </w:p>
    <w:p w14:paraId="5C1ACFD5" w14:textId="77777777" w:rsidR="00351A5F" w:rsidRPr="009917A6" w:rsidRDefault="00351A5F" w:rsidP="00D87FB3">
      <w:pPr>
        <w:pStyle w:val="a3"/>
        <w:spacing w:line="276" w:lineRule="auto"/>
        <w:ind w:left="4536" w:right="687" w:firstLine="0"/>
        <w:jc w:val="right"/>
        <w:rPr>
          <w:sz w:val="22"/>
          <w:szCs w:val="22"/>
        </w:rPr>
      </w:pPr>
    </w:p>
    <w:p w14:paraId="45B5ACD0" w14:textId="77777777" w:rsidR="00767151" w:rsidRDefault="00C3463C" w:rsidP="00767151">
      <w:pPr>
        <w:spacing w:line="276" w:lineRule="auto"/>
        <w:jc w:val="center"/>
        <w:rPr>
          <w:b/>
        </w:rPr>
      </w:pPr>
      <w:r w:rsidRPr="009917A6">
        <w:rPr>
          <w:b/>
        </w:rPr>
        <w:t>Перечень документов, подтверждающих отнесение гражданина к категориям, указанным в пункте 1 части 1 статьи 24.1 Федерал</w:t>
      </w:r>
      <w:r w:rsidR="00767151">
        <w:rPr>
          <w:b/>
        </w:rPr>
        <w:t xml:space="preserve">ьного закона от 24 июля 2007 г. </w:t>
      </w:r>
    </w:p>
    <w:p w14:paraId="494589F2" w14:textId="3AA0CBC2" w:rsidR="00C3463C" w:rsidRPr="009917A6" w:rsidRDefault="00C3463C" w:rsidP="00767151">
      <w:pPr>
        <w:spacing w:line="276" w:lineRule="auto"/>
        <w:jc w:val="center"/>
        <w:rPr>
          <w:b/>
        </w:rPr>
      </w:pPr>
      <w:r w:rsidRPr="009917A6">
        <w:rPr>
          <w:b/>
        </w:rPr>
        <w:t>№ 209-ФЗ «О развитии малого и среднего предпринимательства в Российской Федерации»</w:t>
      </w:r>
    </w:p>
    <w:p w14:paraId="048A2298" w14:textId="77777777" w:rsidR="00255770" w:rsidRPr="006D04C1" w:rsidRDefault="00255770" w:rsidP="00D87FB3">
      <w:pPr>
        <w:spacing w:line="276" w:lineRule="auto"/>
        <w:jc w:val="center"/>
        <w:rPr>
          <w:b/>
          <w:sz w:val="24"/>
          <w:szCs w:val="24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31"/>
        <w:gridCol w:w="5400"/>
      </w:tblGrid>
      <w:tr w:rsidR="00C3463C" w:rsidRPr="006D04C1" w14:paraId="0EC62BD6" w14:textId="77777777" w:rsidTr="00767151">
        <w:tc>
          <w:tcPr>
            <w:tcW w:w="0" w:type="auto"/>
            <w:vAlign w:val="center"/>
          </w:tcPr>
          <w:p w14:paraId="0BC9E694" w14:textId="77777777" w:rsidR="00C3463C" w:rsidRPr="00A02A5F" w:rsidRDefault="00C3463C" w:rsidP="00A02A5F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A02A5F">
              <w:rPr>
                <w:bCs/>
                <w:sz w:val="22"/>
                <w:szCs w:val="22"/>
              </w:rPr>
              <w:t>Категория граждан</w:t>
            </w:r>
          </w:p>
        </w:tc>
        <w:tc>
          <w:tcPr>
            <w:tcW w:w="0" w:type="auto"/>
          </w:tcPr>
          <w:p w14:paraId="5B9F7130" w14:textId="77777777" w:rsidR="00C3463C" w:rsidRPr="00A02A5F" w:rsidRDefault="00C3463C" w:rsidP="00A02A5F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A02A5F">
              <w:rPr>
                <w:bCs/>
                <w:sz w:val="22"/>
                <w:szCs w:val="22"/>
              </w:rPr>
              <w:t>Документы (представляются при наличии соответствующего основания)</w:t>
            </w:r>
          </w:p>
        </w:tc>
      </w:tr>
      <w:tr w:rsidR="00C3463C" w:rsidRPr="006D04C1" w14:paraId="7A2E44F8" w14:textId="77777777" w:rsidTr="00767151">
        <w:tc>
          <w:tcPr>
            <w:tcW w:w="0" w:type="auto"/>
            <w:vAlign w:val="center"/>
          </w:tcPr>
          <w:p w14:paraId="638C6BB5" w14:textId="77777777" w:rsidR="00C3463C" w:rsidRPr="00A02A5F" w:rsidRDefault="00C3463C" w:rsidP="00767151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>Инвалиды и лица с ограниченными возможностями здоровья</w:t>
            </w:r>
          </w:p>
        </w:tc>
        <w:tc>
          <w:tcPr>
            <w:tcW w:w="0" w:type="auto"/>
            <w:vAlign w:val="center"/>
          </w:tcPr>
          <w:p w14:paraId="1655F1E9" w14:textId="77777777" w:rsidR="00C3463C" w:rsidRPr="00A02A5F" w:rsidRDefault="00C3463C" w:rsidP="00767151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 xml:space="preserve">копия документа, подтверждающего установление у физического лица недостатков в физическом и (или) психологическом развитии (определяется работодателем) </w:t>
            </w:r>
          </w:p>
        </w:tc>
      </w:tr>
      <w:tr w:rsidR="00C3463C" w:rsidRPr="006D04C1" w14:paraId="07652075" w14:textId="77777777" w:rsidTr="00767151">
        <w:trPr>
          <w:trHeight w:val="176"/>
        </w:trPr>
        <w:tc>
          <w:tcPr>
            <w:tcW w:w="0" w:type="auto"/>
            <w:vAlign w:val="center"/>
          </w:tcPr>
          <w:p w14:paraId="5C18C951" w14:textId="77777777" w:rsidR="00C3463C" w:rsidRPr="00A02A5F" w:rsidRDefault="00C3463C" w:rsidP="00767151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>Одинокие и (или) многодетные родители, воспитывающие несовершеннолетних детей и (или) детей-инвалидов</w:t>
            </w:r>
          </w:p>
        </w:tc>
        <w:tc>
          <w:tcPr>
            <w:tcW w:w="0" w:type="auto"/>
            <w:vAlign w:val="center"/>
          </w:tcPr>
          <w:p w14:paraId="3DEFFF91" w14:textId="77777777" w:rsidR="00C3463C" w:rsidRPr="00A02A5F" w:rsidRDefault="00C3463C" w:rsidP="00767151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>копия удостоверения многодетной семьи или иные документы, подтверждающие статус многодетной семьи в порядке, установленном нормативными правовыми актами субъектов Российской Федерации;</w:t>
            </w:r>
          </w:p>
          <w:p w14:paraId="3B2C4108" w14:textId="77777777" w:rsidR="00C3463C" w:rsidRPr="00A02A5F" w:rsidRDefault="00C3463C" w:rsidP="00767151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>копия документа о государственной регистрации расторжения брака;</w:t>
            </w:r>
          </w:p>
          <w:p w14:paraId="2BC7A434" w14:textId="77777777" w:rsidR="00C3463C" w:rsidRPr="00A02A5F" w:rsidRDefault="00C3463C" w:rsidP="00767151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>копия свидетельства о смерти другого родителя;</w:t>
            </w:r>
          </w:p>
          <w:p w14:paraId="24F31FA1" w14:textId="77777777" w:rsidR="00C3463C" w:rsidRPr="00A02A5F" w:rsidRDefault="00C3463C" w:rsidP="00767151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>справка из органов записи актов гражданского состояния, в которой указано, что в свидетельстве о рождении запись об отце ребенка сделана со слов матери;</w:t>
            </w:r>
          </w:p>
          <w:p w14:paraId="1E113AEF" w14:textId="77777777" w:rsidR="00C3463C" w:rsidRPr="00A02A5F" w:rsidRDefault="00C3463C" w:rsidP="00767151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>решение суда о признании другого родителя безвестно отсутствующим или объявлении умершим;</w:t>
            </w:r>
          </w:p>
          <w:p w14:paraId="160E9554" w14:textId="77777777" w:rsidR="00C3463C" w:rsidRPr="00A02A5F" w:rsidRDefault="00C3463C" w:rsidP="00767151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>документ, подтверждающий отсутствие нового зарегистрированного брака (паспорт, в котором отсутствует отметка о регистрации нового брака);</w:t>
            </w:r>
          </w:p>
          <w:p w14:paraId="48837B53" w14:textId="77777777" w:rsidR="00C3463C" w:rsidRPr="00A02A5F" w:rsidRDefault="00C3463C" w:rsidP="00767151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>свидетельство о рождении ребенка, в котором в графе «Отец» стоит прочерк;</w:t>
            </w:r>
          </w:p>
          <w:p w14:paraId="771F07C0" w14:textId="77777777" w:rsidR="00C3463C" w:rsidRPr="00A02A5F" w:rsidRDefault="00C3463C" w:rsidP="00767151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>копии свидетельств о рождении (усыновлении, удочерении) ребенка;</w:t>
            </w:r>
          </w:p>
          <w:p w14:paraId="7C794077" w14:textId="77777777" w:rsidR="00C3463C" w:rsidRPr="00A02A5F" w:rsidRDefault="00C3463C" w:rsidP="00767151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      </w:r>
          </w:p>
          <w:p w14:paraId="52AB0ED7" w14:textId="77777777" w:rsidR="00C3463C" w:rsidRPr="00A02A5F" w:rsidRDefault="00C3463C" w:rsidP="00767151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>копия справки, подтверждающей факт установления инвалидности (установление категории «ребенок-инвалид»).</w:t>
            </w:r>
          </w:p>
        </w:tc>
      </w:tr>
      <w:tr w:rsidR="00C3463C" w:rsidRPr="006D04C1" w14:paraId="6D68285E" w14:textId="77777777" w:rsidTr="00767151">
        <w:tc>
          <w:tcPr>
            <w:tcW w:w="0" w:type="auto"/>
            <w:vAlign w:val="center"/>
          </w:tcPr>
          <w:p w14:paraId="4D9ACD85" w14:textId="77777777" w:rsidR="00C3463C" w:rsidRPr="00A02A5F" w:rsidRDefault="00C3463C" w:rsidP="00767151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>Выпускники детских домов в возрасте до двадцати трех лет</w:t>
            </w:r>
          </w:p>
        </w:tc>
        <w:tc>
          <w:tcPr>
            <w:tcW w:w="0" w:type="auto"/>
            <w:vAlign w:val="center"/>
          </w:tcPr>
          <w:p w14:paraId="46CB36D1" w14:textId="77777777" w:rsidR="00C3463C" w:rsidRPr="00A02A5F" w:rsidRDefault="00C3463C" w:rsidP="00767151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 xml:space="preserve">копия паспорта гражданина Российской Федерации; </w:t>
            </w:r>
          </w:p>
          <w:p w14:paraId="7D02BF0C" w14:textId="77777777" w:rsidR="00C3463C" w:rsidRPr="00A02A5F" w:rsidRDefault="00C3463C" w:rsidP="00767151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>копия справки о пребывании в детском доме-интернате</w:t>
            </w:r>
          </w:p>
        </w:tc>
      </w:tr>
      <w:tr w:rsidR="00C3463C" w:rsidRPr="006D04C1" w14:paraId="6FC3AEBC" w14:textId="77777777" w:rsidTr="00767151">
        <w:tc>
          <w:tcPr>
            <w:tcW w:w="0" w:type="auto"/>
            <w:vAlign w:val="center"/>
          </w:tcPr>
          <w:p w14:paraId="4FE18579" w14:textId="77777777" w:rsidR="00C3463C" w:rsidRPr="00A02A5F" w:rsidRDefault="00C3463C" w:rsidP="00767151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>Пенсионеры и (или)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0" w:type="auto"/>
            <w:vAlign w:val="center"/>
          </w:tcPr>
          <w:p w14:paraId="19CA5F62" w14:textId="77777777" w:rsidR="00C3463C" w:rsidRPr="00A02A5F" w:rsidRDefault="00C3463C" w:rsidP="00767151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 xml:space="preserve">копия паспорта гражданина Российской Федерации; </w:t>
            </w:r>
          </w:p>
          <w:p w14:paraId="03B9DFB6" w14:textId="77777777" w:rsidR="00C3463C" w:rsidRPr="00A02A5F" w:rsidRDefault="00C3463C" w:rsidP="00767151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>копия пенсионного удостоверения или справка территориального органа Пенсионного фонда Российской Федерации о назначении пенсии;</w:t>
            </w:r>
          </w:p>
          <w:p w14:paraId="7131CDDE" w14:textId="77777777" w:rsidR="00C3463C" w:rsidRPr="00A02A5F" w:rsidRDefault="00C3463C" w:rsidP="00767151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 xml:space="preserve">копия военного билета; </w:t>
            </w:r>
          </w:p>
          <w:p w14:paraId="1EB3B8C2" w14:textId="77777777" w:rsidR="00C3463C" w:rsidRPr="00A02A5F" w:rsidRDefault="00C3463C" w:rsidP="00767151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>копии документов, подтверждающих получение статуса гражданина предпенсионного возраста (в течение 5 лет до наступления возраста, дающего право на страховую пенсию по старости, в том числе назначаемую досрочно), предусмотренного законодательством Российской Федерации</w:t>
            </w:r>
          </w:p>
        </w:tc>
      </w:tr>
      <w:tr w:rsidR="00C3463C" w:rsidRPr="006D04C1" w14:paraId="2D5F8B58" w14:textId="77777777" w:rsidTr="00767151">
        <w:tc>
          <w:tcPr>
            <w:tcW w:w="0" w:type="auto"/>
            <w:vAlign w:val="center"/>
          </w:tcPr>
          <w:p w14:paraId="41134E58" w14:textId="77777777" w:rsidR="00C3463C" w:rsidRPr="00A02A5F" w:rsidRDefault="00C3463C" w:rsidP="00767151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0" w:type="auto"/>
            <w:vAlign w:val="center"/>
          </w:tcPr>
          <w:p w14:paraId="1CB15D1D" w14:textId="77777777" w:rsidR="00C3463C" w:rsidRPr="00A02A5F" w:rsidRDefault="00C3463C" w:rsidP="00767151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>копия паспорта гражданина Российской Федерации;</w:t>
            </w:r>
          </w:p>
          <w:p w14:paraId="5B4DDE87" w14:textId="77777777" w:rsidR="00C3463C" w:rsidRPr="00A02A5F" w:rsidRDefault="00C3463C" w:rsidP="00767151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 xml:space="preserve">копия справки об освобождении из мест лишения свободы или справки о наличии (отсутствии) судимости и (или) факта уголовного преследования либо о прекращении уголовного преследования; </w:t>
            </w:r>
          </w:p>
          <w:p w14:paraId="555EB556" w14:textId="77777777" w:rsidR="00C3463C" w:rsidRPr="00A02A5F" w:rsidRDefault="00C3463C" w:rsidP="00767151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>иные документы, подтверждающие отбывание наказания и освобождение из мест лишения свободы</w:t>
            </w:r>
          </w:p>
        </w:tc>
      </w:tr>
      <w:tr w:rsidR="00C3463C" w:rsidRPr="006D04C1" w14:paraId="029D8DE7" w14:textId="77777777" w:rsidTr="00767151">
        <w:tc>
          <w:tcPr>
            <w:tcW w:w="0" w:type="auto"/>
            <w:vAlign w:val="center"/>
          </w:tcPr>
          <w:p w14:paraId="45718669" w14:textId="77777777" w:rsidR="00C3463C" w:rsidRPr="00A02A5F" w:rsidRDefault="00C3463C" w:rsidP="00767151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>Беженцы и вынужденные переселенцы</w:t>
            </w:r>
          </w:p>
        </w:tc>
        <w:tc>
          <w:tcPr>
            <w:tcW w:w="0" w:type="auto"/>
            <w:vAlign w:val="center"/>
          </w:tcPr>
          <w:p w14:paraId="2F3E4303" w14:textId="77777777" w:rsidR="00C3463C" w:rsidRPr="00A02A5F" w:rsidRDefault="00C3463C" w:rsidP="00767151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>копия удостоверения беженца или удостоверения вынужденного переселенца</w:t>
            </w:r>
          </w:p>
        </w:tc>
      </w:tr>
      <w:tr w:rsidR="00C3463C" w:rsidRPr="006D04C1" w14:paraId="06D95AA4" w14:textId="77777777" w:rsidTr="00767151">
        <w:tc>
          <w:tcPr>
            <w:tcW w:w="0" w:type="auto"/>
            <w:vAlign w:val="center"/>
          </w:tcPr>
          <w:p w14:paraId="71599927" w14:textId="77777777" w:rsidR="00C3463C" w:rsidRPr="00A02A5F" w:rsidRDefault="00C3463C" w:rsidP="00767151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>Малоимущие граждане</w:t>
            </w:r>
          </w:p>
        </w:tc>
        <w:tc>
          <w:tcPr>
            <w:tcW w:w="0" w:type="auto"/>
            <w:vAlign w:val="center"/>
          </w:tcPr>
          <w:p w14:paraId="15555CE4" w14:textId="77777777" w:rsidR="00C3463C" w:rsidRPr="00A02A5F" w:rsidRDefault="00C3463C" w:rsidP="00767151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>справка из органа социальной защиты населения, подтверждающая признание гражданина малоимущим</w:t>
            </w:r>
          </w:p>
        </w:tc>
      </w:tr>
      <w:tr w:rsidR="00C3463C" w:rsidRPr="006D04C1" w14:paraId="0A56C0D3" w14:textId="77777777" w:rsidTr="00767151">
        <w:tc>
          <w:tcPr>
            <w:tcW w:w="0" w:type="auto"/>
            <w:vAlign w:val="center"/>
          </w:tcPr>
          <w:p w14:paraId="5B7707D0" w14:textId="77777777" w:rsidR="00C3463C" w:rsidRPr="00A02A5F" w:rsidRDefault="00C3463C" w:rsidP="00767151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>Лица без определенного места жительства и занятий</w:t>
            </w:r>
          </w:p>
        </w:tc>
        <w:tc>
          <w:tcPr>
            <w:tcW w:w="0" w:type="auto"/>
            <w:vAlign w:val="center"/>
          </w:tcPr>
          <w:p w14:paraId="0073A649" w14:textId="77777777" w:rsidR="00C3463C" w:rsidRPr="00A02A5F" w:rsidRDefault="00C3463C" w:rsidP="00767151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 xml:space="preserve">копия паспорта гражданина Российской Федерации; </w:t>
            </w:r>
          </w:p>
          <w:p w14:paraId="6FBEEB53" w14:textId="77777777" w:rsidR="00C3463C" w:rsidRPr="00A02A5F" w:rsidRDefault="00C3463C" w:rsidP="00767151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>копии документов, подтверждающих пребывание в учреждениях социальной помощи</w:t>
            </w:r>
          </w:p>
        </w:tc>
      </w:tr>
      <w:tr w:rsidR="00C3463C" w:rsidRPr="006D04C1" w14:paraId="4CACB618" w14:textId="77777777" w:rsidTr="00767151">
        <w:tc>
          <w:tcPr>
            <w:tcW w:w="0" w:type="auto"/>
            <w:vAlign w:val="center"/>
          </w:tcPr>
          <w:p w14:paraId="3D300C6F" w14:textId="77777777" w:rsidR="00C3463C" w:rsidRPr="00A02A5F" w:rsidRDefault="00C3463C" w:rsidP="00767151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>Граждане, признанные нуждающимися в социальном обслуживании</w:t>
            </w:r>
          </w:p>
        </w:tc>
        <w:tc>
          <w:tcPr>
            <w:tcW w:w="0" w:type="auto"/>
            <w:vAlign w:val="center"/>
          </w:tcPr>
          <w:p w14:paraId="7759D77C" w14:textId="77777777" w:rsidR="00C3463C" w:rsidRPr="00A02A5F" w:rsidRDefault="00C3463C" w:rsidP="00767151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>справка из органа социальной защиты населения, подтверждающая признание гражданина нуждающимся в социальном обслуживании</w:t>
            </w:r>
          </w:p>
        </w:tc>
      </w:tr>
    </w:tbl>
    <w:p w14:paraId="18D28EE9" w14:textId="77777777" w:rsidR="00351A5F" w:rsidRPr="006D04C1" w:rsidRDefault="00351A5F" w:rsidP="00D87FB3">
      <w:pPr>
        <w:spacing w:line="276" w:lineRule="auto"/>
        <w:jc w:val="both"/>
        <w:rPr>
          <w:sz w:val="24"/>
          <w:szCs w:val="24"/>
        </w:rPr>
      </w:pPr>
    </w:p>
    <w:p w14:paraId="60C15277" w14:textId="77777777" w:rsidR="00351A5F" w:rsidRPr="006D04C1" w:rsidRDefault="00351A5F" w:rsidP="00D87FB3">
      <w:pPr>
        <w:pStyle w:val="a3"/>
        <w:spacing w:line="276" w:lineRule="auto"/>
        <w:ind w:left="426" w:right="687" w:firstLine="0"/>
        <w:jc w:val="left"/>
        <w:rPr>
          <w:sz w:val="24"/>
          <w:szCs w:val="24"/>
        </w:rPr>
        <w:sectPr w:rsidR="00351A5F" w:rsidRPr="006D04C1" w:rsidSect="003B560C">
          <w:type w:val="nextColumn"/>
          <w:pgSz w:w="11910" w:h="16840"/>
          <w:pgMar w:top="851" w:right="851" w:bottom="851" w:left="1418" w:header="720" w:footer="720" w:gutter="0"/>
          <w:cols w:space="720"/>
        </w:sectPr>
      </w:pPr>
    </w:p>
    <w:p w14:paraId="5A59667C" w14:textId="77777777" w:rsidR="002B1DED" w:rsidRPr="00A02A5F" w:rsidRDefault="00255770" w:rsidP="002B1DED">
      <w:pPr>
        <w:pStyle w:val="a3"/>
        <w:tabs>
          <w:tab w:val="left" w:pos="4820"/>
        </w:tabs>
        <w:ind w:left="4820" w:right="2" w:firstLine="0"/>
        <w:jc w:val="right"/>
        <w:rPr>
          <w:sz w:val="22"/>
          <w:szCs w:val="22"/>
        </w:rPr>
      </w:pPr>
      <w:r w:rsidRPr="00A02A5F">
        <w:rPr>
          <w:sz w:val="22"/>
          <w:szCs w:val="22"/>
        </w:rPr>
        <w:t>Приложение</w:t>
      </w:r>
      <w:r w:rsidRPr="00A02A5F">
        <w:rPr>
          <w:spacing w:val="-2"/>
          <w:sz w:val="22"/>
          <w:szCs w:val="22"/>
        </w:rPr>
        <w:t xml:space="preserve"> </w:t>
      </w:r>
      <w:r w:rsidRPr="00A02A5F">
        <w:rPr>
          <w:sz w:val="22"/>
          <w:szCs w:val="22"/>
        </w:rPr>
        <w:t xml:space="preserve">№ 4 </w:t>
      </w:r>
    </w:p>
    <w:p w14:paraId="34BD1647" w14:textId="68AD45BE" w:rsidR="002B1DED" w:rsidRPr="00A02A5F" w:rsidRDefault="002B1DED" w:rsidP="002B1DED">
      <w:pPr>
        <w:pStyle w:val="a3"/>
        <w:tabs>
          <w:tab w:val="left" w:pos="4820"/>
        </w:tabs>
        <w:ind w:left="4820" w:right="2" w:firstLine="0"/>
        <w:jc w:val="right"/>
        <w:rPr>
          <w:sz w:val="22"/>
          <w:szCs w:val="22"/>
        </w:rPr>
      </w:pPr>
      <w:r w:rsidRPr="00A02A5F">
        <w:rPr>
          <w:sz w:val="22"/>
          <w:szCs w:val="22"/>
        </w:rPr>
        <w:t>к</w:t>
      </w:r>
      <w:r w:rsidRPr="00A02A5F">
        <w:rPr>
          <w:spacing w:val="-3"/>
          <w:sz w:val="22"/>
          <w:szCs w:val="22"/>
        </w:rPr>
        <w:t xml:space="preserve"> </w:t>
      </w:r>
      <w:r w:rsidRPr="00A02A5F">
        <w:rPr>
          <w:sz w:val="22"/>
          <w:szCs w:val="22"/>
        </w:rPr>
        <w:t>Административному</w:t>
      </w:r>
      <w:r w:rsidRPr="00A02A5F">
        <w:rPr>
          <w:spacing w:val="-7"/>
          <w:sz w:val="22"/>
          <w:szCs w:val="22"/>
        </w:rPr>
        <w:t xml:space="preserve"> р</w:t>
      </w:r>
      <w:r w:rsidRPr="00A02A5F">
        <w:rPr>
          <w:sz w:val="22"/>
          <w:szCs w:val="22"/>
        </w:rPr>
        <w:t xml:space="preserve">егламенту, </w:t>
      </w:r>
    </w:p>
    <w:p w14:paraId="550C6C0C" w14:textId="77777777" w:rsidR="002B1DED" w:rsidRPr="00A02A5F" w:rsidRDefault="002B1DED" w:rsidP="002B1DED">
      <w:pPr>
        <w:pStyle w:val="a3"/>
        <w:tabs>
          <w:tab w:val="left" w:pos="4820"/>
        </w:tabs>
        <w:ind w:left="4820" w:right="2" w:firstLine="0"/>
        <w:jc w:val="right"/>
        <w:rPr>
          <w:sz w:val="22"/>
          <w:szCs w:val="22"/>
        </w:rPr>
      </w:pPr>
      <w:r w:rsidRPr="00A02A5F">
        <w:rPr>
          <w:sz w:val="22"/>
          <w:szCs w:val="22"/>
        </w:rPr>
        <w:t xml:space="preserve">утвержденному приказом </w:t>
      </w:r>
    </w:p>
    <w:p w14:paraId="5899E26C" w14:textId="77777777" w:rsidR="002B1DED" w:rsidRPr="00A02A5F" w:rsidRDefault="002B1DED" w:rsidP="002B1DED">
      <w:pPr>
        <w:pStyle w:val="a3"/>
        <w:tabs>
          <w:tab w:val="left" w:pos="4820"/>
        </w:tabs>
        <w:ind w:left="4820" w:right="2" w:firstLine="0"/>
        <w:jc w:val="right"/>
        <w:rPr>
          <w:sz w:val="22"/>
          <w:szCs w:val="22"/>
        </w:rPr>
      </w:pPr>
      <w:r w:rsidRPr="00A02A5F">
        <w:rPr>
          <w:sz w:val="22"/>
          <w:szCs w:val="22"/>
        </w:rPr>
        <w:t xml:space="preserve">Министерства экономики </w:t>
      </w:r>
    </w:p>
    <w:p w14:paraId="22902FD0" w14:textId="77777777" w:rsidR="002B1DED" w:rsidRPr="00A02A5F" w:rsidRDefault="002B1DED" w:rsidP="002B1DED">
      <w:pPr>
        <w:pStyle w:val="a3"/>
        <w:tabs>
          <w:tab w:val="left" w:pos="4820"/>
        </w:tabs>
        <w:ind w:left="4820" w:right="2" w:firstLine="0"/>
        <w:jc w:val="right"/>
        <w:rPr>
          <w:sz w:val="22"/>
          <w:szCs w:val="22"/>
        </w:rPr>
      </w:pPr>
      <w:r w:rsidRPr="00A02A5F">
        <w:rPr>
          <w:sz w:val="22"/>
          <w:szCs w:val="22"/>
        </w:rPr>
        <w:t>Республики Татарстан</w:t>
      </w:r>
    </w:p>
    <w:p w14:paraId="233A1369" w14:textId="299889C3" w:rsidR="00255770" w:rsidRPr="00A02A5F" w:rsidRDefault="00255770" w:rsidP="00791ED0">
      <w:pPr>
        <w:pStyle w:val="a3"/>
        <w:ind w:left="5387" w:right="2" w:firstLine="0"/>
        <w:rPr>
          <w:sz w:val="22"/>
          <w:szCs w:val="22"/>
        </w:rPr>
      </w:pPr>
    </w:p>
    <w:p w14:paraId="6487E1EE" w14:textId="77777777" w:rsidR="0096677C" w:rsidRPr="00A02A5F" w:rsidRDefault="0096677C" w:rsidP="00D87FB3">
      <w:pPr>
        <w:pStyle w:val="a3"/>
        <w:spacing w:line="276" w:lineRule="auto"/>
        <w:ind w:left="5670" w:right="2" w:firstLine="0"/>
        <w:jc w:val="right"/>
        <w:rPr>
          <w:sz w:val="22"/>
          <w:szCs w:val="22"/>
        </w:rPr>
      </w:pPr>
    </w:p>
    <w:p w14:paraId="4BF35A7A" w14:textId="77777777" w:rsidR="00DE329B" w:rsidRPr="00A02A5F" w:rsidRDefault="00DE329B" w:rsidP="00D87FB3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1E2CD31" w14:textId="77777777" w:rsidR="00C3463C" w:rsidRPr="00A02A5F" w:rsidRDefault="00C3463C" w:rsidP="00D87FB3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02A5F">
        <w:rPr>
          <w:rFonts w:ascii="Times New Roman" w:hAnsi="Times New Roman" w:cs="Times New Roman"/>
          <w:b/>
          <w:sz w:val="22"/>
          <w:szCs w:val="22"/>
        </w:rPr>
        <w:t>СВЕДЕНИЯ</w:t>
      </w:r>
    </w:p>
    <w:p w14:paraId="04E6A699" w14:textId="77777777" w:rsidR="00C3463C" w:rsidRPr="00A02A5F" w:rsidRDefault="00C3463C" w:rsidP="00D87FB3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02A5F">
        <w:rPr>
          <w:rFonts w:ascii="Times New Roman" w:hAnsi="Times New Roman" w:cs="Times New Roman"/>
          <w:b/>
          <w:sz w:val="22"/>
          <w:szCs w:val="22"/>
        </w:rPr>
        <w:t>о численности и заработной плате работников ____________________________________________________________</w:t>
      </w:r>
    </w:p>
    <w:p w14:paraId="24AE1625" w14:textId="77777777" w:rsidR="00255770" w:rsidRPr="00A02A5F" w:rsidRDefault="00C3463C" w:rsidP="00D87FB3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02A5F">
        <w:rPr>
          <w:rFonts w:ascii="Times New Roman" w:hAnsi="Times New Roman" w:cs="Times New Roman"/>
          <w:bCs/>
          <w:sz w:val="22"/>
          <w:szCs w:val="22"/>
        </w:rPr>
        <w:t>(полное наименование субъекта малого или среднего предпринимательства)</w:t>
      </w:r>
      <w:r w:rsidR="0098077D" w:rsidRPr="00A02A5F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699CDE12" w14:textId="77777777" w:rsidR="00767151" w:rsidRDefault="00C3463C" w:rsidP="00D87FB3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02A5F">
        <w:rPr>
          <w:rFonts w:ascii="Times New Roman" w:hAnsi="Times New Roman" w:cs="Times New Roman"/>
          <w:b/>
          <w:sz w:val="22"/>
          <w:szCs w:val="22"/>
        </w:rPr>
        <w:t xml:space="preserve">из числа категорий граждан, указанных в пункте 1 части 1 статьи 24.1 Федерального закона </w:t>
      </w:r>
    </w:p>
    <w:p w14:paraId="1F91EE3C" w14:textId="72921782" w:rsidR="00C3463C" w:rsidRPr="00A02A5F" w:rsidRDefault="00C3463C" w:rsidP="00D87FB3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02A5F">
        <w:rPr>
          <w:rFonts w:ascii="Times New Roman" w:hAnsi="Times New Roman" w:cs="Times New Roman"/>
          <w:b/>
          <w:sz w:val="22"/>
          <w:szCs w:val="22"/>
        </w:rPr>
        <w:t>от 24 июля 2007 г. № 209-ФЗ «О развитии малого и среднего предпринимательства в Российской Федерации»</w:t>
      </w:r>
    </w:p>
    <w:p w14:paraId="3B8B069E" w14:textId="77777777" w:rsidR="00255770" w:rsidRPr="00A02A5F" w:rsidRDefault="00255770" w:rsidP="00D87FB3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4711C5DB" w14:textId="13E1BCD1" w:rsidR="00C3463C" w:rsidRPr="00A02A5F" w:rsidRDefault="00C3463C" w:rsidP="00D87FB3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A02A5F">
        <w:rPr>
          <w:rFonts w:ascii="Times New Roman" w:hAnsi="Times New Roman" w:cs="Times New Roman"/>
          <w:sz w:val="22"/>
          <w:szCs w:val="22"/>
        </w:rPr>
        <w:t>на</w:t>
      </w:r>
      <w:r w:rsidR="00EC1CA8" w:rsidRPr="00A02A5F">
        <w:rPr>
          <w:rFonts w:ascii="Times New Roman" w:hAnsi="Times New Roman" w:cs="Times New Roman"/>
          <w:sz w:val="22"/>
          <w:szCs w:val="22"/>
        </w:rPr>
        <w:t xml:space="preserve"> </w:t>
      </w:r>
      <w:r w:rsidRPr="00A02A5F">
        <w:rPr>
          <w:rFonts w:ascii="Times New Roman" w:hAnsi="Times New Roman" w:cs="Times New Roman"/>
          <w:sz w:val="22"/>
          <w:szCs w:val="22"/>
        </w:rPr>
        <w:t>«___»</w:t>
      </w:r>
      <w:r w:rsidR="00EC1CA8" w:rsidRPr="00A02A5F">
        <w:rPr>
          <w:rFonts w:ascii="Times New Roman" w:hAnsi="Times New Roman" w:cs="Times New Roman"/>
          <w:sz w:val="22"/>
          <w:szCs w:val="22"/>
        </w:rPr>
        <w:t xml:space="preserve"> </w:t>
      </w:r>
      <w:r w:rsidRPr="00A02A5F">
        <w:rPr>
          <w:rFonts w:ascii="Times New Roman" w:hAnsi="Times New Roman" w:cs="Times New Roman"/>
          <w:sz w:val="22"/>
          <w:szCs w:val="22"/>
        </w:rPr>
        <w:t>_____________ 20___ года</w:t>
      </w:r>
    </w:p>
    <w:p w14:paraId="5615590B" w14:textId="77777777" w:rsidR="008D5BF5" w:rsidRPr="006D04C1" w:rsidRDefault="008D5BF5" w:rsidP="00D87FB3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8"/>
        <w:gridCol w:w="3813"/>
        <w:gridCol w:w="2718"/>
        <w:gridCol w:w="2693"/>
      </w:tblGrid>
      <w:tr w:rsidR="00C3463C" w:rsidRPr="00A02A5F" w14:paraId="4BC5A4D3" w14:textId="77777777" w:rsidTr="00255770">
        <w:trPr>
          <w:trHeight w:val="1223"/>
          <w:jc w:val="center"/>
        </w:trPr>
        <w:tc>
          <w:tcPr>
            <w:tcW w:w="718" w:type="dxa"/>
            <w:vAlign w:val="center"/>
          </w:tcPr>
          <w:p w14:paraId="261E41E3" w14:textId="77777777" w:rsidR="00C3463C" w:rsidRPr="00A02A5F" w:rsidRDefault="00C3463C" w:rsidP="00A02A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02A5F">
              <w:rPr>
                <w:rFonts w:ascii="Times New Roman" w:hAnsi="Times New Roman" w:cs="Times New Roman"/>
                <w:bCs/>
                <w:sz w:val="22"/>
                <w:szCs w:val="22"/>
              </w:rPr>
              <w:t>№ п/п</w:t>
            </w:r>
          </w:p>
        </w:tc>
        <w:tc>
          <w:tcPr>
            <w:tcW w:w="3813" w:type="dxa"/>
            <w:vAlign w:val="center"/>
          </w:tcPr>
          <w:p w14:paraId="71D269EB" w14:textId="77777777" w:rsidR="00C3463C" w:rsidRPr="00A02A5F" w:rsidRDefault="00C3463C" w:rsidP="00A02A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02A5F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718" w:type="dxa"/>
            <w:vAlign w:val="center"/>
          </w:tcPr>
          <w:p w14:paraId="30364F03" w14:textId="77777777" w:rsidR="00C3463C" w:rsidRPr="00A02A5F" w:rsidRDefault="00C3463C" w:rsidP="00A02A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02A5F">
              <w:rPr>
                <w:rFonts w:ascii="Times New Roman" w:hAnsi="Times New Roman" w:cs="Times New Roman"/>
                <w:bCs/>
                <w:sz w:val="22"/>
                <w:szCs w:val="22"/>
              </w:rPr>
              <w:t>Среднесписочная численность работников за предшествующий календарный год, человек</w:t>
            </w:r>
          </w:p>
        </w:tc>
        <w:tc>
          <w:tcPr>
            <w:tcW w:w="2693" w:type="dxa"/>
            <w:vAlign w:val="center"/>
          </w:tcPr>
          <w:p w14:paraId="2E81FCA2" w14:textId="77777777" w:rsidR="00C3463C" w:rsidRPr="00A02A5F" w:rsidRDefault="00C3463C" w:rsidP="00A02A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02A5F">
              <w:rPr>
                <w:rFonts w:ascii="Times New Roman" w:hAnsi="Times New Roman" w:cs="Times New Roman"/>
                <w:bCs/>
                <w:sz w:val="22"/>
                <w:szCs w:val="22"/>
              </w:rPr>
              <w:t>Фонд начисленной заработной платы за предшествующий календарный год, рублей</w:t>
            </w:r>
          </w:p>
        </w:tc>
      </w:tr>
      <w:tr w:rsidR="00C3463C" w:rsidRPr="00A02A5F" w14:paraId="4D8B5FB1" w14:textId="77777777" w:rsidTr="0098077D">
        <w:trPr>
          <w:jc w:val="center"/>
        </w:trPr>
        <w:tc>
          <w:tcPr>
            <w:tcW w:w="718" w:type="dxa"/>
          </w:tcPr>
          <w:p w14:paraId="7851018C" w14:textId="77777777" w:rsidR="00C3463C" w:rsidRPr="00A02A5F" w:rsidRDefault="00C3463C" w:rsidP="00A02A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2A5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813" w:type="dxa"/>
          </w:tcPr>
          <w:p w14:paraId="56B56253" w14:textId="77777777" w:rsidR="00C3463C" w:rsidRPr="00A02A5F" w:rsidRDefault="00C3463C" w:rsidP="00A02A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2A5F">
              <w:rPr>
                <w:rFonts w:ascii="Times New Roman" w:hAnsi="Times New Roman" w:cs="Times New Roman"/>
                <w:sz w:val="22"/>
                <w:szCs w:val="22"/>
              </w:rPr>
              <w:t>Всего работники</w:t>
            </w:r>
          </w:p>
        </w:tc>
        <w:tc>
          <w:tcPr>
            <w:tcW w:w="2718" w:type="dxa"/>
          </w:tcPr>
          <w:p w14:paraId="0789FDC5" w14:textId="77777777" w:rsidR="00C3463C" w:rsidRPr="00A02A5F" w:rsidRDefault="00C3463C" w:rsidP="00A02A5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3D92C75" w14:textId="77777777" w:rsidR="00C3463C" w:rsidRPr="00A02A5F" w:rsidRDefault="00C3463C" w:rsidP="00A02A5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463C" w:rsidRPr="00A02A5F" w14:paraId="7DF4EA8C" w14:textId="77777777" w:rsidTr="0098077D">
        <w:trPr>
          <w:jc w:val="center"/>
        </w:trPr>
        <w:tc>
          <w:tcPr>
            <w:tcW w:w="718" w:type="dxa"/>
          </w:tcPr>
          <w:p w14:paraId="76E2E54F" w14:textId="77777777" w:rsidR="00C3463C" w:rsidRPr="00A02A5F" w:rsidRDefault="00C3463C" w:rsidP="00A02A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2A5F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813" w:type="dxa"/>
          </w:tcPr>
          <w:p w14:paraId="798409FF" w14:textId="77777777" w:rsidR="00C3463C" w:rsidRPr="00A02A5F" w:rsidRDefault="00C3463C" w:rsidP="00A02A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2A5F">
              <w:rPr>
                <w:rFonts w:ascii="Times New Roman" w:hAnsi="Times New Roman" w:cs="Times New Roman"/>
                <w:sz w:val="22"/>
                <w:szCs w:val="22"/>
              </w:rPr>
              <w:t>Работники, относящиеся к категориям, указанным в пункте 1 части 1 статьи 24.1 Федерального закона от 24 июля 2007 г. № 209-ФЗ</w:t>
            </w:r>
            <w:r w:rsidR="00EC1CA8" w:rsidRPr="00A02A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02A5F">
              <w:rPr>
                <w:rFonts w:ascii="Times New Roman" w:hAnsi="Times New Roman" w:cs="Times New Roman"/>
                <w:sz w:val="22"/>
                <w:szCs w:val="22"/>
              </w:rPr>
              <w:t>«О развитии малого и среднего предпринимательства в Российской Федерации» (сумма строк 2.1 – 2.10), в том числе:</w:t>
            </w:r>
          </w:p>
        </w:tc>
        <w:tc>
          <w:tcPr>
            <w:tcW w:w="2718" w:type="dxa"/>
          </w:tcPr>
          <w:p w14:paraId="5980770B" w14:textId="77777777" w:rsidR="00C3463C" w:rsidRPr="00A02A5F" w:rsidRDefault="00C3463C" w:rsidP="00A02A5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063C121" w14:textId="77777777" w:rsidR="00C3463C" w:rsidRPr="00A02A5F" w:rsidRDefault="00C3463C" w:rsidP="00A02A5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463C" w:rsidRPr="00A02A5F" w14:paraId="6CA78452" w14:textId="77777777" w:rsidTr="0098077D">
        <w:trPr>
          <w:jc w:val="center"/>
        </w:trPr>
        <w:tc>
          <w:tcPr>
            <w:tcW w:w="718" w:type="dxa"/>
          </w:tcPr>
          <w:p w14:paraId="37D6FBB7" w14:textId="77777777" w:rsidR="00C3463C" w:rsidRPr="00A02A5F" w:rsidRDefault="00C3463C" w:rsidP="00A02A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2A5F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3813" w:type="dxa"/>
          </w:tcPr>
          <w:p w14:paraId="4D8362E3" w14:textId="77777777" w:rsidR="00C3463C" w:rsidRPr="00A02A5F" w:rsidRDefault="00C3463C" w:rsidP="00A02A5F">
            <w:pPr>
              <w:pStyle w:val="ConsPlusNormal"/>
              <w:ind w:left="226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2A5F">
              <w:rPr>
                <w:rFonts w:ascii="Times New Roman" w:hAnsi="Times New Roman" w:cs="Times New Roman"/>
                <w:sz w:val="22"/>
                <w:szCs w:val="22"/>
              </w:rPr>
              <w:t>инвалиды</w:t>
            </w:r>
          </w:p>
        </w:tc>
        <w:tc>
          <w:tcPr>
            <w:tcW w:w="2718" w:type="dxa"/>
          </w:tcPr>
          <w:p w14:paraId="44757C46" w14:textId="77777777" w:rsidR="00C3463C" w:rsidRPr="00A02A5F" w:rsidRDefault="00C3463C" w:rsidP="00A02A5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A2D7327" w14:textId="77777777" w:rsidR="00C3463C" w:rsidRPr="00A02A5F" w:rsidRDefault="00C3463C" w:rsidP="00A02A5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463C" w:rsidRPr="00A02A5F" w14:paraId="5884A4D2" w14:textId="77777777" w:rsidTr="0098077D">
        <w:trPr>
          <w:jc w:val="center"/>
        </w:trPr>
        <w:tc>
          <w:tcPr>
            <w:tcW w:w="718" w:type="dxa"/>
          </w:tcPr>
          <w:p w14:paraId="718C1FDE" w14:textId="77777777" w:rsidR="00C3463C" w:rsidRPr="00A02A5F" w:rsidRDefault="00C3463C" w:rsidP="00A02A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2A5F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3813" w:type="dxa"/>
          </w:tcPr>
          <w:p w14:paraId="27AF7F03" w14:textId="77777777" w:rsidR="00C3463C" w:rsidRPr="00A02A5F" w:rsidRDefault="00C3463C" w:rsidP="00A02A5F">
            <w:pPr>
              <w:pStyle w:val="ConsPlusNormal"/>
              <w:ind w:left="226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2A5F">
              <w:rPr>
                <w:rFonts w:ascii="Times New Roman" w:hAnsi="Times New Roman" w:cs="Times New Roman"/>
                <w:sz w:val="22"/>
                <w:szCs w:val="22"/>
              </w:rPr>
              <w:t>лица с ограниченными возможностями здоровья</w:t>
            </w:r>
          </w:p>
        </w:tc>
        <w:tc>
          <w:tcPr>
            <w:tcW w:w="2718" w:type="dxa"/>
          </w:tcPr>
          <w:p w14:paraId="12A85735" w14:textId="77777777" w:rsidR="00C3463C" w:rsidRPr="00A02A5F" w:rsidRDefault="00C3463C" w:rsidP="00A02A5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F2639CF" w14:textId="77777777" w:rsidR="00C3463C" w:rsidRPr="00A02A5F" w:rsidRDefault="00C3463C" w:rsidP="00A02A5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463C" w:rsidRPr="00A02A5F" w14:paraId="1D5D4F33" w14:textId="77777777" w:rsidTr="0098077D">
        <w:trPr>
          <w:jc w:val="center"/>
        </w:trPr>
        <w:tc>
          <w:tcPr>
            <w:tcW w:w="718" w:type="dxa"/>
          </w:tcPr>
          <w:p w14:paraId="73B3F855" w14:textId="77777777" w:rsidR="00C3463C" w:rsidRPr="00A02A5F" w:rsidRDefault="00C3463C" w:rsidP="00A02A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2A5F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3813" w:type="dxa"/>
          </w:tcPr>
          <w:p w14:paraId="5A4AD23C" w14:textId="77777777" w:rsidR="00C3463C" w:rsidRPr="00A02A5F" w:rsidRDefault="00C3463C" w:rsidP="00A02A5F">
            <w:pPr>
              <w:pStyle w:val="ConsPlusNormal"/>
              <w:ind w:left="226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2A5F">
              <w:rPr>
                <w:rFonts w:ascii="Times New Roman" w:hAnsi="Times New Roman" w:cs="Times New Roman"/>
                <w:sz w:val="22"/>
                <w:szCs w:val="22"/>
              </w:rP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2718" w:type="dxa"/>
          </w:tcPr>
          <w:p w14:paraId="03701D4B" w14:textId="77777777" w:rsidR="00C3463C" w:rsidRPr="00A02A5F" w:rsidRDefault="00C3463C" w:rsidP="00A02A5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F208362" w14:textId="77777777" w:rsidR="00C3463C" w:rsidRPr="00A02A5F" w:rsidRDefault="00C3463C" w:rsidP="00A02A5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463C" w:rsidRPr="00A02A5F" w14:paraId="2E17E69B" w14:textId="77777777" w:rsidTr="0098077D">
        <w:trPr>
          <w:jc w:val="center"/>
        </w:trPr>
        <w:tc>
          <w:tcPr>
            <w:tcW w:w="718" w:type="dxa"/>
          </w:tcPr>
          <w:p w14:paraId="1FB4101A" w14:textId="77777777" w:rsidR="00C3463C" w:rsidRPr="00A02A5F" w:rsidRDefault="00C3463C" w:rsidP="00A02A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2A5F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3813" w:type="dxa"/>
          </w:tcPr>
          <w:p w14:paraId="59DA6E3D" w14:textId="77777777" w:rsidR="00C3463C" w:rsidRPr="00A02A5F" w:rsidRDefault="00C3463C" w:rsidP="00A02A5F">
            <w:pPr>
              <w:pStyle w:val="ConsPlusNormal"/>
              <w:ind w:left="226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2A5F">
              <w:rPr>
                <w:rFonts w:ascii="Times New Roman" w:hAnsi="Times New Roman" w:cs="Times New Roman"/>
                <w:sz w:val="22"/>
                <w:szCs w:val="22"/>
              </w:rPr>
              <w:t xml:space="preserve">пенсионеры и граждане предпенсионного возраста </w:t>
            </w:r>
            <w:r w:rsidRPr="00A02A5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(в течение пяти лет до наступления возраста, дающего право на страховую пенсию по старости, </w:t>
            </w:r>
            <w:r w:rsidRPr="00A02A5F">
              <w:rPr>
                <w:rFonts w:ascii="Times New Roman" w:hAnsi="Times New Roman" w:cs="Times New Roman"/>
                <w:sz w:val="22"/>
                <w:szCs w:val="22"/>
              </w:rPr>
              <w:br/>
              <w:t>в том числе назначаемую досрочно)</w:t>
            </w:r>
          </w:p>
        </w:tc>
        <w:tc>
          <w:tcPr>
            <w:tcW w:w="2718" w:type="dxa"/>
          </w:tcPr>
          <w:p w14:paraId="2BC40E3A" w14:textId="77777777" w:rsidR="00C3463C" w:rsidRPr="00A02A5F" w:rsidRDefault="00C3463C" w:rsidP="00A02A5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B628869" w14:textId="77777777" w:rsidR="00C3463C" w:rsidRPr="00A02A5F" w:rsidRDefault="00C3463C" w:rsidP="00A02A5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463C" w:rsidRPr="00A02A5F" w14:paraId="08BD9C7F" w14:textId="77777777" w:rsidTr="0098077D">
        <w:trPr>
          <w:jc w:val="center"/>
        </w:trPr>
        <w:tc>
          <w:tcPr>
            <w:tcW w:w="718" w:type="dxa"/>
          </w:tcPr>
          <w:p w14:paraId="65F6A691" w14:textId="77777777" w:rsidR="00C3463C" w:rsidRPr="00A02A5F" w:rsidRDefault="00C3463C" w:rsidP="00A02A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2A5F"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3813" w:type="dxa"/>
          </w:tcPr>
          <w:p w14:paraId="4260F5D9" w14:textId="77777777" w:rsidR="00C3463C" w:rsidRPr="00A02A5F" w:rsidRDefault="00C3463C" w:rsidP="00A02A5F">
            <w:pPr>
              <w:pStyle w:val="ConsPlusNormal"/>
              <w:ind w:left="226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2A5F">
              <w:rPr>
                <w:rFonts w:ascii="Times New Roman" w:hAnsi="Times New Roman" w:cs="Times New Roman"/>
                <w:sz w:val="22"/>
                <w:szCs w:val="22"/>
              </w:rPr>
              <w:t>выпускники детских домов в возрасте до двадцати трех лет</w:t>
            </w:r>
          </w:p>
        </w:tc>
        <w:tc>
          <w:tcPr>
            <w:tcW w:w="2718" w:type="dxa"/>
          </w:tcPr>
          <w:p w14:paraId="1CC45243" w14:textId="77777777" w:rsidR="00C3463C" w:rsidRPr="00A02A5F" w:rsidRDefault="00C3463C" w:rsidP="00A02A5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294924F" w14:textId="77777777" w:rsidR="00C3463C" w:rsidRPr="00A02A5F" w:rsidRDefault="00C3463C" w:rsidP="00A02A5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463C" w:rsidRPr="00A02A5F" w14:paraId="359C3148" w14:textId="77777777" w:rsidTr="0098077D">
        <w:trPr>
          <w:jc w:val="center"/>
        </w:trPr>
        <w:tc>
          <w:tcPr>
            <w:tcW w:w="718" w:type="dxa"/>
          </w:tcPr>
          <w:p w14:paraId="6D2965A9" w14:textId="77777777" w:rsidR="00C3463C" w:rsidRPr="00A02A5F" w:rsidRDefault="00C3463C" w:rsidP="00A02A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2A5F"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3813" w:type="dxa"/>
          </w:tcPr>
          <w:p w14:paraId="682E0711" w14:textId="77777777" w:rsidR="00C3463C" w:rsidRPr="00A02A5F" w:rsidRDefault="00C3463C" w:rsidP="00A02A5F">
            <w:pPr>
              <w:pStyle w:val="ConsPlusNormal"/>
              <w:ind w:left="226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2A5F">
              <w:rPr>
                <w:rFonts w:ascii="Times New Roman" w:hAnsi="Times New Roman" w:cs="Times New Roman"/>
                <w:sz w:val="22"/>
                <w:szCs w:val="22"/>
              </w:rP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2718" w:type="dxa"/>
          </w:tcPr>
          <w:p w14:paraId="48D20EFC" w14:textId="77777777" w:rsidR="00C3463C" w:rsidRPr="00A02A5F" w:rsidRDefault="00C3463C" w:rsidP="00A02A5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D95C465" w14:textId="77777777" w:rsidR="00C3463C" w:rsidRPr="00A02A5F" w:rsidRDefault="00C3463C" w:rsidP="00A02A5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463C" w:rsidRPr="00A02A5F" w14:paraId="0B075FFB" w14:textId="77777777" w:rsidTr="0098077D">
        <w:trPr>
          <w:jc w:val="center"/>
        </w:trPr>
        <w:tc>
          <w:tcPr>
            <w:tcW w:w="718" w:type="dxa"/>
          </w:tcPr>
          <w:p w14:paraId="441B61C9" w14:textId="77777777" w:rsidR="00C3463C" w:rsidRPr="00A02A5F" w:rsidRDefault="00C3463C" w:rsidP="00A02A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2A5F">
              <w:rPr>
                <w:rFonts w:ascii="Times New Roman" w:hAnsi="Times New Roman" w:cs="Times New Roman"/>
                <w:sz w:val="22"/>
                <w:szCs w:val="22"/>
              </w:rPr>
              <w:t>2.7</w:t>
            </w:r>
          </w:p>
        </w:tc>
        <w:tc>
          <w:tcPr>
            <w:tcW w:w="3813" w:type="dxa"/>
          </w:tcPr>
          <w:p w14:paraId="6983328F" w14:textId="77777777" w:rsidR="00C3463C" w:rsidRPr="00A02A5F" w:rsidRDefault="00C3463C" w:rsidP="00A02A5F">
            <w:pPr>
              <w:pStyle w:val="ConsPlusNormal"/>
              <w:ind w:left="226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2A5F">
              <w:rPr>
                <w:rFonts w:ascii="Times New Roman" w:hAnsi="Times New Roman" w:cs="Times New Roman"/>
                <w:sz w:val="22"/>
                <w:szCs w:val="22"/>
              </w:rPr>
              <w:t>беженцы и вынужденные переселенцы</w:t>
            </w:r>
          </w:p>
        </w:tc>
        <w:tc>
          <w:tcPr>
            <w:tcW w:w="2718" w:type="dxa"/>
          </w:tcPr>
          <w:p w14:paraId="69379048" w14:textId="77777777" w:rsidR="00C3463C" w:rsidRPr="00A02A5F" w:rsidRDefault="00C3463C" w:rsidP="00A02A5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3A70F6C" w14:textId="77777777" w:rsidR="00C3463C" w:rsidRPr="00A02A5F" w:rsidRDefault="00C3463C" w:rsidP="00A02A5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463C" w:rsidRPr="00A02A5F" w14:paraId="2C88A48D" w14:textId="77777777" w:rsidTr="0098077D">
        <w:trPr>
          <w:jc w:val="center"/>
        </w:trPr>
        <w:tc>
          <w:tcPr>
            <w:tcW w:w="718" w:type="dxa"/>
            <w:tcBorders>
              <w:bottom w:val="single" w:sz="4" w:space="0" w:color="auto"/>
            </w:tcBorders>
          </w:tcPr>
          <w:p w14:paraId="34F9C713" w14:textId="77777777" w:rsidR="00C3463C" w:rsidRPr="00A02A5F" w:rsidRDefault="00C3463C" w:rsidP="00A02A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2A5F">
              <w:rPr>
                <w:rFonts w:ascii="Times New Roman" w:hAnsi="Times New Roman" w:cs="Times New Roman"/>
                <w:sz w:val="22"/>
                <w:szCs w:val="22"/>
              </w:rPr>
              <w:t>2.8</w:t>
            </w:r>
          </w:p>
        </w:tc>
        <w:tc>
          <w:tcPr>
            <w:tcW w:w="3813" w:type="dxa"/>
            <w:tcBorders>
              <w:bottom w:val="single" w:sz="4" w:space="0" w:color="auto"/>
            </w:tcBorders>
          </w:tcPr>
          <w:p w14:paraId="6D56E1CA" w14:textId="77777777" w:rsidR="00C3463C" w:rsidRPr="00A02A5F" w:rsidRDefault="00C3463C" w:rsidP="00A02A5F">
            <w:pPr>
              <w:pStyle w:val="ConsPlusNormal"/>
              <w:ind w:left="226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2A5F">
              <w:rPr>
                <w:rFonts w:ascii="Times New Roman" w:hAnsi="Times New Roman" w:cs="Times New Roman"/>
                <w:sz w:val="22"/>
                <w:szCs w:val="22"/>
              </w:rPr>
              <w:t>малоимущие граждане</w:t>
            </w: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14:paraId="392103EF" w14:textId="77777777" w:rsidR="00C3463C" w:rsidRPr="00A02A5F" w:rsidRDefault="00C3463C" w:rsidP="00A02A5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2A0C3E9" w14:textId="77777777" w:rsidR="00C3463C" w:rsidRPr="00A02A5F" w:rsidRDefault="00C3463C" w:rsidP="00A02A5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463C" w:rsidRPr="00A02A5F" w14:paraId="4CA0967B" w14:textId="77777777" w:rsidTr="0098077D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8613" w14:textId="77777777" w:rsidR="00C3463C" w:rsidRPr="00A02A5F" w:rsidRDefault="00C3463C" w:rsidP="00A02A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2A5F">
              <w:rPr>
                <w:rFonts w:ascii="Times New Roman" w:hAnsi="Times New Roman" w:cs="Times New Roman"/>
                <w:sz w:val="22"/>
                <w:szCs w:val="22"/>
              </w:rPr>
              <w:t>2.9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3A01" w14:textId="77777777" w:rsidR="00C3463C" w:rsidRPr="00A02A5F" w:rsidRDefault="00C3463C" w:rsidP="00A02A5F">
            <w:pPr>
              <w:pStyle w:val="ConsPlusNormal"/>
              <w:ind w:left="226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2A5F">
              <w:rPr>
                <w:rFonts w:ascii="Times New Roman" w:hAnsi="Times New Roman" w:cs="Times New Roman"/>
                <w:sz w:val="22"/>
                <w:szCs w:val="22"/>
              </w:rPr>
              <w:t>лица без определенного места жительства и занятий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0D8E" w14:textId="77777777" w:rsidR="00C3463C" w:rsidRPr="00A02A5F" w:rsidRDefault="00C3463C" w:rsidP="00A02A5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EE94" w14:textId="77777777" w:rsidR="00C3463C" w:rsidRPr="00A02A5F" w:rsidRDefault="00C3463C" w:rsidP="00A02A5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463C" w:rsidRPr="00A02A5F" w14:paraId="4926D670" w14:textId="77777777" w:rsidTr="00255770">
        <w:trPr>
          <w:trHeight w:val="20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CA0B" w14:textId="77777777" w:rsidR="00C3463C" w:rsidRPr="00A02A5F" w:rsidRDefault="00C3463C" w:rsidP="00A02A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2A5F">
              <w:rPr>
                <w:rFonts w:ascii="Times New Roman" w:hAnsi="Times New Roman" w:cs="Times New Roman"/>
                <w:sz w:val="22"/>
                <w:szCs w:val="22"/>
              </w:rPr>
              <w:t>2.10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EE46" w14:textId="77777777" w:rsidR="00C3463C" w:rsidRPr="00A02A5F" w:rsidRDefault="00C3463C" w:rsidP="00A02A5F">
            <w:pPr>
              <w:pStyle w:val="ConsPlusNormal"/>
              <w:ind w:left="226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2A5F">
              <w:rPr>
                <w:rFonts w:ascii="Times New Roman" w:hAnsi="Times New Roman" w:cs="Times New Roman"/>
                <w:sz w:val="22"/>
                <w:szCs w:val="22"/>
              </w:rPr>
              <w:t>граждане, признанные нуждающимися в социальном обслуживании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CAF2" w14:textId="77777777" w:rsidR="00C3463C" w:rsidRPr="00A02A5F" w:rsidRDefault="00C3463C" w:rsidP="00A02A5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85BF" w14:textId="77777777" w:rsidR="00C3463C" w:rsidRPr="00A02A5F" w:rsidRDefault="00C3463C" w:rsidP="00A02A5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1FD6FA9" w14:textId="77777777" w:rsidR="00C3463C" w:rsidRPr="006D04C1" w:rsidRDefault="00C3463C" w:rsidP="00D87FB3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2B19298" w14:textId="77777777" w:rsidR="00C3463C" w:rsidRPr="00A02A5F" w:rsidRDefault="00C3463C" w:rsidP="006C2EA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02A5F">
        <w:rPr>
          <w:rFonts w:ascii="Times New Roman" w:hAnsi="Times New Roman" w:cs="Times New Roman"/>
          <w:sz w:val="22"/>
          <w:szCs w:val="22"/>
        </w:rPr>
        <w:t>Доля работников, относящихся к категориям, указанным в пункте 1 части 1 статьи 24.1 Федерального закона от 24 июля 2007 г. № 209-ФЗ «О развитии малого и среднего предпринимательства в Российской Федерации», в общей среднесписочной численности работников (человек) за предшествующий календарный год, в процентах –</w:t>
      </w:r>
      <w:r w:rsidR="00EC1CA8" w:rsidRPr="00A02A5F">
        <w:rPr>
          <w:rFonts w:ascii="Times New Roman" w:hAnsi="Times New Roman" w:cs="Times New Roman"/>
          <w:sz w:val="22"/>
          <w:szCs w:val="22"/>
        </w:rPr>
        <w:t xml:space="preserve"> </w:t>
      </w:r>
      <w:r w:rsidRPr="00A02A5F">
        <w:rPr>
          <w:rFonts w:ascii="Times New Roman" w:hAnsi="Times New Roman" w:cs="Times New Roman"/>
          <w:sz w:val="22"/>
          <w:szCs w:val="22"/>
        </w:rPr>
        <w:t xml:space="preserve">___________. </w:t>
      </w:r>
    </w:p>
    <w:p w14:paraId="11518FC9" w14:textId="77777777" w:rsidR="00C3463C" w:rsidRPr="00A02A5F" w:rsidRDefault="00C3463C" w:rsidP="00D87FB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105DF33" w14:textId="77777777" w:rsidR="00C3463C" w:rsidRPr="00A02A5F" w:rsidRDefault="00C3463C" w:rsidP="00D87FB3">
      <w:pPr>
        <w:spacing w:line="276" w:lineRule="auto"/>
        <w:rPr>
          <w:vanish/>
        </w:rPr>
      </w:pPr>
    </w:p>
    <w:tbl>
      <w:tblPr>
        <w:tblpPr w:leftFromText="180" w:rightFromText="180" w:vertAnchor="text" w:tblpY="1"/>
        <w:tblOverlap w:val="never"/>
        <w:tblW w:w="4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"/>
        <w:gridCol w:w="514"/>
        <w:gridCol w:w="356"/>
        <w:gridCol w:w="295"/>
        <w:gridCol w:w="1676"/>
        <w:gridCol w:w="535"/>
        <w:gridCol w:w="593"/>
        <w:gridCol w:w="438"/>
      </w:tblGrid>
      <w:tr w:rsidR="00C3463C" w:rsidRPr="00A02A5F" w14:paraId="573EF6D1" w14:textId="77777777" w:rsidTr="00EC1CA8"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59505E73" w14:textId="77777777" w:rsidR="00C3463C" w:rsidRPr="00A02A5F" w:rsidRDefault="00C3463C" w:rsidP="00D87FB3">
            <w:pPr>
              <w:spacing w:line="276" w:lineRule="auto"/>
              <w:jc w:val="both"/>
              <w:rPr>
                <w:snapToGrid w:val="0"/>
              </w:rPr>
            </w:pPr>
            <w:r w:rsidRPr="00A02A5F">
              <w:rPr>
                <w:snapToGrid w:val="0"/>
              </w:rPr>
              <w:t xml:space="preserve"> «</w:t>
            </w:r>
            <w:r w:rsidR="00EC1CA8" w:rsidRPr="00A02A5F">
              <w:rPr>
                <w:snapToGrid w:val="0"/>
              </w:rPr>
              <w:t xml:space="preserve">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444116" w14:textId="77777777" w:rsidR="00C3463C" w:rsidRPr="00A02A5F" w:rsidRDefault="00EC1CA8" w:rsidP="00D87FB3">
            <w:pPr>
              <w:spacing w:line="276" w:lineRule="auto"/>
              <w:jc w:val="both"/>
              <w:rPr>
                <w:snapToGrid w:val="0"/>
              </w:rPr>
            </w:pPr>
            <w:r w:rsidRPr="00A02A5F">
              <w:rPr>
                <w:snapToGrid w:val="0"/>
              </w:rPr>
              <w:t xml:space="preserve">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1D019" w14:textId="77777777" w:rsidR="00C3463C" w:rsidRPr="00A02A5F" w:rsidRDefault="00C3463C" w:rsidP="00D87FB3">
            <w:pPr>
              <w:spacing w:line="276" w:lineRule="auto"/>
              <w:jc w:val="both"/>
              <w:rPr>
                <w:snapToGrid w:val="0"/>
              </w:rPr>
            </w:pPr>
            <w:r w:rsidRPr="00A02A5F">
              <w:rPr>
                <w:snapToGrid w:val="0"/>
              </w:rPr>
              <w:t>»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9002A" w14:textId="77777777" w:rsidR="00C3463C" w:rsidRPr="00A02A5F" w:rsidRDefault="00C3463C" w:rsidP="00D87FB3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27FDC2" w14:textId="77777777" w:rsidR="00C3463C" w:rsidRPr="00A02A5F" w:rsidRDefault="00C3463C" w:rsidP="00D87FB3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EE5A7" w14:textId="77777777" w:rsidR="00C3463C" w:rsidRPr="00A02A5F" w:rsidRDefault="00C3463C" w:rsidP="00D87FB3">
            <w:pPr>
              <w:spacing w:line="276" w:lineRule="auto"/>
              <w:jc w:val="both"/>
              <w:rPr>
                <w:snapToGrid w:val="0"/>
              </w:rPr>
            </w:pPr>
            <w:r w:rsidRPr="00A02A5F">
              <w:rPr>
                <w:snapToGrid w:val="0"/>
              </w:rPr>
              <w:t>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FD10E8" w14:textId="77777777" w:rsidR="00C3463C" w:rsidRPr="00A02A5F" w:rsidRDefault="00C3463C" w:rsidP="00D87FB3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E7AEE" w14:textId="77777777" w:rsidR="00C3463C" w:rsidRPr="00A02A5F" w:rsidRDefault="00C3463C" w:rsidP="00D87FB3">
            <w:pPr>
              <w:spacing w:line="276" w:lineRule="auto"/>
              <w:jc w:val="both"/>
              <w:rPr>
                <w:snapToGrid w:val="0"/>
              </w:rPr>
            </w:pPr>
            <w:r w:rsidRPr="00A02A5F">
              <w:rPr>
                <w:snapToGrid w:val="0"/>
              </w:rPr>
              <w:t>г.</w:t>
            </w:r>
          </w:p>
        </w:tc>
      </w:tr>
      <w:tr w:rsidR="00C3463C" w:rsidRPr="00A02A5F" w14:paraId="1093173E" w14:textId="77777777" w:rsidTr="00EC1CA8"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FA185" w14:textId="77777777" w:rsidR="00C3463C" w:rsidRPr="00A02A5F" w:rsidRDefault="00C3463C" w:rsidP="00D87FB3">
            <w:pPr>
              <w:spacing w:line="276" w:lineRule="auto"/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42CE2" w14:textId="77777777" w:rsidR="00C3463C" w:rsidRPr="00A02A5F" w:rsidRDefault="00C3463C" w:rsidP="00D87FB3">
            <w:pPr>
              <w:spacing w:line="276" w:lineRule="auto"/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AA8B1A" w14:textId="77777777" w:rsidR="00C3463C" w:rsidRPr="00A02A5F" w:rsidRDefault="00C3463C" w:rsidP="00D87FB3">
            <w:pPr>
              <w:spacing w:line="276" w:lineRule="auto"/>
              <w:jc w:val="center"/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75CB6" w14:textId="77777777" w:rsidR="00C3463C" w:rsidRPr="00A02A5F" w:rsidRDefault="00C3463C" w:rsidP="00D87FB3">
            <w:pPr>
              <w:spacing w:line="276" w:lineRule="auto"/>
              <w:jc w:val="center"/>
            </w:pPr>
          </w:p>
        </w:tc>
        <w:tc>
          <w:tcPr>
            <w:tcW w:w="59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A9C53C3" w14:textId="77777777" w:rsidR="00C3463C" w:rsidRPr="00A02A5F" w:rsidRDefault="00C3463C" w:rsidP="00D87FB3">
            <w:pPr>
              <w:spacing w:line="276" w:lineRule="auto"/>
              <w:jc w:val="center"/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628AC" w14:textId="77777777" w:rsidR="00C3463C" w:rsidRPr="00A02A5F" w:rsidRDefault="00C3463C" w:rsidP="00D87FB3">
            <w:pPr>
              <w:spacing w:line="276" w:lineRule="auto"/>
              <w:jc w:val="center"/>
            </w:pPr>
          </w:p>
        </w:tc>
      </w:tr>
    </w:tbl>
    <w:p w14:paraId="75EF674F" w14:textId="77777777" w:rsidR="00C3463C" w:rsidRPr="00A02A5F" w:rsidRDefault="00C3463C" w:rsidP="00D87FB3">
      <w:pPr>
        <w:spacing w:line="276" w:lineRule="auto"/>
        <w:jc w:val="both"/>
      </w:pPr>
    </w:p>
    <w:p w14:paraId="7C5B2DF8" w14:textId="77777777" w:rsidR="00C3463C" w:rsidRPr="00A02A5F" w:rsidRDefault="00C3463C" w:rsidP="00D87FB3">
      <w:pPr>
        <w:spacing w:line="276" w:lineRule="auto"/>
        <w:jc w:val="both"/>
      </w:pPr>
    </w:p>
    <w:tbl>
      <w:tblPr>
        <w:tblpPr w:leftFromText="180" w:rightFromText="180" w:vertAnchor="text" w:tblpY="1"/>
        <w:tblOverlap w:val="never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8"/>
        <w:gridCol w:w="2114"/>
        <w:gridCol w:w="2835"/>
        <w:gridCol w:w="283"/>
        <w:gridCol w:w="3260"/>
      </w:tblGrid>
      <w:tr w:rsidR="00C3463C" w:rsidRPr="00A02A5F" w14:paraId="43EB3E52" w14:textId="77777777" w:rsidTr="00EC1CA8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FF6F11" w14:textId="77777777" w:rsidR="00C3463C" w:rsidRPr="00A02A5F" w:rsidRDefault="00C3463C" w:rsidP="00D87FB3">
            <w:pPr>
              <w:spacing w:line="276" w:lineRule="auto"/>
              <w:jc w:val="both"/>
              <w:rPr>
                <w:snapToGrid w:val="0"/>
              </w:rPr>
            </w:pPr>
            <w:r w:rsidRPr="00A02A5F">
              <w:rPr>
                <w:snapToGrid w:val="0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54AF45" w14:textId="77777777" w:rsidR="00C3463C" w:rsidRPr="00A02A5F" w:rsidRDefault="00C3463C" w:rsidP="00D87FB3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4F0F0" w14:textId="77777777" w:rsidR="00C3463C" w:rsidRPr="00A02A5F" w:rsidRDefault="00C3463C" w:rsidP="00D87FB3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2BFF3A" w14:textId="77777777" w:rsidR="00C3463C" w:rsidRPr="00A02A5F" w:rsidRDefault="00C3463C" w:rsidP="00D87FB3">
            <w:pPr>
              <w:spacing w:line="276" w:lineRule="auto"/>
              <w:jc w:val="both"/>
              <w:rPr>
                <w:snapToGrid w:val="0"/>
              </w:rPr>
            </w:pPr>
          </w:p>
        </w:tc>
      </w:tr>
      <w:tr w:rsidR="00C3463C" w:rsidRPr="00A02A5F" w14:paraId="222E7F97" w14:textId="77777777" w:rsidTr="00EC1CA8"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298FF" w14:textId="77777777" w:rsidR="00C3463C" w:rsidRPr="00A02A5F" w:rsidRDefault="00C3463C" w:rsidP="00D87FB3">
            <w:pPr>
              <w:spacing w:line="276" w:lineRule="auto"/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433DE" w14:textId="77777777" w:rsidR="00C3463C" w:rsidRPr="00A02A5F" w:rsidRDefault="00C3463C" w:rsidP="00D87FB3">
            <w:pPr>
              <w:spacing w:line="276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F6C58E" w14:textId="77777777" w:rsidR="00C3463C" w:rsidRPr="00A02A5F" w:rsidRDefault="00C3463C" w:rsidP="00D87FB3">
            <w:pPr>
              <w:spacing w:line="276" w:lineRule="auto"/>
              <w:jc w:val="center"/>
            </w:pPr>
            <w:r w:rsidRPr="00A02A5F"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5C6CE" w14:textId="77777777" w:rsidR="00C3463C" w:rsidRPr="00A02A5F" w:rsidRDefault="00C3463C" w:rsidP="00D87FB3">
            <w:pPr>
              <w:spacing w:line="276" w:lineRule="auto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A8AE2B" w14:textId="77777777" w:rsidR="00C3463C" w:rsidRPr="00A02A5F" w:rsidRDefault="00C3463C" w:rsidP="00D87FB3">
            <w:pPr>
              <w:spacing w:line="276" w:lineRule="auto"/>
              <w:jc w:val="center"/>
            </w:pPr>
            <w:r w:rsidRPr="00A02A5F">
              <w:t>(расшифровка подписи)</w:t>
            </w:r>
          </w:p>
        </w:tc>
      </w:tr>
    </w:tbl>
    <w:p w14:paraId="2215F942" w14:textId="77777777" w:rsidR="00C3463C" w:rsidRPr="00A02A5F" w:rsidRDefault="00C3463C" w:rsidP="00D87FB3">
      <w:pPr>
        <w:spacing w:line="276" w:lineRule="auto"/>
      </w:pPr>
      <w:r w:rsidRPr="00A02A5F">
        <w:t>м. п. (при наличии)</w:t>
      </w:r>
    </w:p>
    <w:p w14:paraId="40081DD6" w14:textId="77777777" w:rsidR="00C3463C" w:rsidRPr="00A02A5F" w:rsidRDefault="00DE329B" w:rsidP="00D87FB3">
      <w:pPr>
        <w:spacing w:line="276" w:lineRule="auto"/>
        <w:sectPr w:rsidR="00C3463C" w:rsidRPr="00A02A5F" w:rsidSect="00C3463C">
          <w:type w:val="nextColumn"/>
          <w:pgSz w:w="11910" w:h="16840"/>
          <w:pgMar w:top="851" w:right="851" w:bottom="851" w:left="851" w:header="720" w:footer="720" w:gutter="0"/>
          <w:cols w:space="720"/>
        </w:sectPr>
      </w:pPr>
      <w:r w:rsidRPr="00A02A5F">
        <w:br w:type="page"/>
      </w:r>
    </w:p>
    <w:p w14:paraId="126D71D0" w14:textId="77777777" w:rsidR="00DE329B" w:rsidRPr="00A02A5F" w:rsidRDefault="00DE329B" w:rsidP="00D87FB3">
      <w:pPr>
        <w:spacing w:line="276" w:lineRule="auto"/>
      </w:pPr>
    </w:p>
    <w:p w14:paraId="23F5EFA3" w14:textId="77777777" w:rsidR="002B1DED" w:rsidRPr="00A02A5F" w:rsidRDefault="00255770" w:rsidP="002B1DED">
      <w:pPr>
        <w:pStyle w:val="a3"/>
        <w:tabs>
          <w:tab w:val="left" w:pos="4820"/>
        </w:tabs>
        <w:ind w:left="4820" w:right="2" w:firstLine="0"/>
        <w:jc w:val="right"/>
        <w:rPr>
          <w:sz w:val="22"/>
          <w:szCs w:val="22"/>
        </w:rPr>
      </w:pPr>
      <w:r w:rsidRPr="00A02A5F">
        <w:rPr>
          <w:sz w:val="22"/>
          <w:szCs w:val="22"/>
        </w:rPr>
        <w:t>Приложение</w:t>
      </w:r>
      <w:r w:rsidRPr="00A02A5F">
        <w:rPr>
          <w:spacing w:val="-2"/>
          <w:sz w:val="22"/>
          <w:szCs w:val="22"/>
        </w:rPr>
        <w:t xml:space="preserve"> </w:t>
      </w:r>
      <w:r w:rsidRPr="00A02A5F">
        <w:rPr>
          <w:sz w:val="22"/>
          <w:szCs w:val="22"/>
        </w:rPr>
        <w:t xml:space="preserve">№ 5 </w:t>
      </w:r>
    </w:p>
    <w:p w14:paraId="634A97E7" w14:textId="51B19034" w:rsidR="002B1DED" w:rsidRPr="00A02A5F" w:rsidRDefault="002B1DED" w:rsidP="002B1DED">
      <w:pPr>
        <w:pStyle w:val="a3"/>
        <w:tabs>
          <w:tab w:val="left" w:pos="4820"/>
        </w:tabs>
        <w:ind w:left="4820" w:right="2" w:firstLine="0"/>
        <w:jc w:val="right"/>
        <w:rPr>
          <w:sz w:val="22"/>
          <w:szCs w:val="22"/>
        </w:rPr>
      </w:pPr>
      <w:r w:rsidRPr="00A02A5F">
        <w:rPr>
          <w:sz w:val="22"/>
          <w:szCs w:val="22"/>
        </w:rPr>
        <w:t>к</w:t>
      </w:r>
      <w:r w:rsidRPr="00A02A5F">
        <w:rPr>
          <w:spacing w:val="-3"/>
          <w:sz w:val="22"/>
          <w:szCs w:val="22"/>
        </w:rPr>
        <w:t xml:space="preserve"> </w:t>
      </w:r>
      <w:r w:rsidRPr="00A02A5F">
        <w:rPr>
          <w:sz w:val="22"/>
          <w:szCs w:val="22"/>
        </w:rPr>
        <w:t>Административному</w:t>
      </w:r>
      <w:r w:rsidRPr="00A02A5F">
        <w:rPr>
          <w:spacing w:val="-7"/>
          <w:sz w:val="22"/>
          <w:szCs w:val="22"/>
        </w:rPr>
        <w:t xml:space="preserve"> р</w:t>
      </w:r>
      <w:r w:rsidRPr="00A02A5F">
        <w:rPr>
          <w:sz w:val="22"/>
          <w:szCs w:val="22"/>
        </w:rPr>
        <w:t xml:space="preserve">егламенту, </w:t>
      </w:r>
    </w:p>
    <w:p w14:paraId="3FB25D2C" w14:textId="77777777" w:rsidR="002B1DED" w:rsidRPr="00A02A5F" w:rsidRDefault="002B1DED" w:rsidP="002B1DED">
      <w:pPr>
        <w:pStyle w:val="a3"/>
        <w:tabs>
          <w:tab w:val="left" w:pos="4820"/>
        </w:tabs>
        <w:ind w:left="4820" w:right="2" w:firstLine="0"/>
        <w:jc w:val="right"/>
        <w:rPr>
          <w:sz w:val="22"/>
          <w:szCs w:val="22"/>
        </w:rPr>
      </w:pPr>
      <w:r w:rsidRPr="00A02A5F">
        <w:rPr>
          <w:sz w:val="22"/>
          <w:szCs w:val="22"/>
        </w:rPr>
        <w:t xml:space="preserve">утвержденному приказом </w:t>
      </w:r>
    </w:p>
    <w:p w14:paraId="38AD3C2C" w14:textId="77777777" w:rsidR="002B1DED" w:rsidRPr="00A02A5F" w:rsidRDefault="002B1DED" w:rsidP="002B1DED">
      <w:pPr>
        <w:pStyle w:val="a3"/>
        <w:tabs>
          <w:tab w:val="left" w:pos="4820"/>
        </w:tabs>
        <w:ind w:left="4820" w:right="2" w:firstLine="0"/>
        <w:jc w:val="right"/>
        <w:rPr>
          <w:sz w:val="22"/>
          <w:szCs w:val="22"/>
        </w:rPr>
      </w:pPr>
      <w:r w:rsidRPr="00A02A5F">
        <w:rPr>
          <w:sz w:val="22"/>
          <w:szCs w:val="22"/>
        </w:rPr>
        <w:t xml:space="preserve">Министерства экономики </w:t>
      </w:r>
    </w:p>
    <w:p w14:paraId="68EA3FFF" w14:textId="77777777" w:rsidR="002B1DED" w:rsidRPr="00A02A5F" w:rsidRDefault="002B1DED" w:rsidP="002B1DED">
      <w:pPr>
        <w:pStyle w:val="a3"/>
        <w:tabs>
          <w:tab w:val="left" w:pos="4820"/>
        </w:tabs>
        <w:ind w:left="4820" w:right="2" w:firstLine="0"/>
        <w:jc w:val="right"/>
        <w:rPr>
          <w:sz w:val="22"/>
          <w:szCs w:val="22"/>
        </w:rPr>
      </w:pPr>
      <w:r w:rsidRPr="00A02A5F">
        <w:rPr>
          <w:sz w:val="22"/>
          <w:szCs w:val="22"/>
        </w:rPr>
        <w:t>Республики Татарстан</w:t>
      </w:r>
    </w:p>
    <w:p w14:paraId="3F908721" w14:textId="75A0E746" w:rsidR="00255770" w:rsidRPr="00A02A5F" w:rsidRDefault="00255770" w:rsidP="00791ED0">
      <w:pPr>
        <w:pStyle w:val="a3"/>
        <w:ind w:left="5387" w:right="2" w:firstLine="0"/>
        <w:rPr>
          <w:sz w:val="22"/>
          <w:szCs w:val="22"/>
        </w:rPr>
      </w:pPr>
    </w:p>
    <w:p w14:paraId="10D4C8E9" w14:textId="77777777" w:rsidR="00B017B6" w:rsidRPr="00A02A5F" w:rsidRDefault="00B017B6" w:rsidP="00D87FB3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E2C5302" w14:textId="77777777" w:rsidR="00B017B6" w:rsidRPr="00A02A5F" w:rsidRDefault="00B017B6" w:rsidP="00D87FB3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02A5F">
        <w:rPr>
          <w:rFonts w:ascii="Times New Roman" w:hAnsi="Times New Roman" w:cs="Times New Roman"/>
          <w:b/>
          <w:sz w:val="22"/>
          <w:szCs w:val="22"/>
        </w:rPr>
        <w:t>СВЕДЕНИЯ</w:t>
      </w:r>
      <w:r w:rsidRPr="00A02A5F">
        <w:rPr>
          <w:rFonts w:ascii="Times New Roman" w:hAnsi="Times New Roman" w:cs="Times New Roman"/>
          <w:b/>
          <w:sz w:val="22"/>
          <w:szCs w:val="22"/>
        </w:rPr>
        <w:br/>
        <w:t xml:space="preserve">о реализации товаров (работ, услуг), производимых гражданами, указанным в пункте 1 части 1 статьи 24.1 Федерального закона от 24 июля 2007 г. № 209-ФЗ </w:t>
      </w:r>
      <w:r w:rsidR="0098077D" w:rsidRPr="00A02A5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02A5F">
        <w:rPr>
          <w:rFonts w:ascii="Times New Roman" w:hAnsi="Times New Roman" w:cs="Times New Roman"/>
          <w:b/>
          <w:sz w:val="22"/>
          <w:szCs w:val="22"/>
        </w:rPr>
        <w:t>«О развитии малого и среднего предпринимательства в Российской Федерации»</w:t>
      </w:r>
    </w:p>
    <w:p w14:paraId="15794EB1" w14:textId="77777777" w:rsidR="00B017B6" w:rsidRPr="00A02A5F" w:rsidRDefault="00B017B6" w:rsidP="00D87FB3">
      <w:pPr>
        <w:adjustRightInd w:val="0"/>
        <w:spacing w:line="276" w:lineRule="auto"/>
        <w:jc w:val="center"/>
      </w:pPr>
    </w:p>
    <w:p w14:paraId="69CCA368" w14:textId="0C05E0E7" w:rsidR="00B017B6" w:rsidRPr="00A02A5F" w:rsidRDefault="00B017B6" w:rsidP="006C2EA5">
      <w:pPr>
        <w:adjustRightInd w:val="0"/>
        <w:spacing w:line="276" w:lineRule="auto"/>
        <w:ind w:firstLine="709"/>
        <w:jc w:val="both"/>
      </w:pPr>
      <w:r w:rsidRPr="00A02A5F">
        <w:t>1. Общая информация о реализации производимых гражданами из числа категорий, указанных в пункте 1</w:t>
      </w:r>
      <w:r w:rsidR="0098077D" w:rsidRPr="00A02A5F">
        <w:t xml:space="preserve"> </w:t>
      </w:r>
      <w:r w:rsidRPr="00A02A5F">
        <w:t>части</w:t>
      </w:r>
      <w:r w:rsidR="0098077D" w:rsidRPr="00A02A5F">
        <w:t xml:space="preserve"> </w:t>
      </w:r>
      <w:r w:rsidRPr="00A02A5F">
        <w:t>1</w:t>
      </w:r>
      <w:r w:rsidR="0098077D" w:rsidRPr="00A02A5F">
        <w:t xml:space="preserve"> </w:t>
      </w:r>
      <w:r w:rsidRPr="00A02A5F">
        <w:t>статьи 24.1 Федерального закона от 24 июля 2007 г. № 209-ФЗ «О развитии малого и среднего предпринимательства в Российской Федерации» (далее – Федеральный закон), товаров (работ, услуг).</w:t>
      </w:r>
    </w:p>
    <w:p w14:paraId="5891B297" w14:textId="77777777" w:rsidR="008D5BF5" w:rsidRPr="006D04C1" w:rsidRDefault="008D5BF5" w:rsidP="00D87FB3">
      <w:pPr>
        <w:adjustRightInd w:val="0"/>
        <w:spacing w:line="276" w:lineRule="auto"/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92"/>
        <w:gridCol w:w="1647"/>
        <w:gridCol w:w="2157"/>
        <w:gridCol w:w="2702"/>
      </w:tblGrid>
      <w:tr w:rsidR="00B017B6" w:rsidRPr="00A02A5F" w14:paraId="4FCE1ECC" w14:textId="77777777" w:rsidTr="00255770">
        <w:trPr>
          <w:trHeight w:val="1765"/>
        </w:trPr>
        <w:tc>
          <w:tcPr>
            <w:tcW w:w="3794" w:type="dxa"/>
            <w:vAlign w:val="center"/>
          </w:tcPr>
          <w:p w14:paraId="6AA5B514" w14:textId="77777777" w:rsidR="00B017B6" w:rsidRPr="00A02A5F" w:rsidRDefault="00B017B6" w:rsidP="00A02A5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02A5F">
              <w:rPr>
                <w:bCs/>
                <w:sz w:val="22"/>
                <w:szCs w:val="22"/>
              </w:rPr>
              <w:t>Наименование показателя</w:t>
            </w:r>
          </w:p>
          <w:p w14:paraId="7220BA79" w14:textId="77777777" w:rsidR="00B017B6" w:rsidRPr="00A02A5F" w:rsidRDefault="00B017B6" w:rsidP="00A02A5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1" w:type="dxa"/>
            <w:vAlign w:val="center"/>
          </w:tcPr>
          <w:p w14:paraId="6C9E979C" w14:textId="77777777" w:rsidR="00B017B6" w:rsidRPr="00A02A5F" w:rsidRDefault="00B017B6" w:rsidP="00A02A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02A5F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производимых товаров (работ, услуг)</w:t>
            </w:r>
          </w:p>
        </w:tc>
        <w:tc>
          <w:tcPr>
            <w:tcW w:w="2212" w:type="dxa"/>
            <w:vAlign w:val="center"/>
          </w:tcPr>
          <w:p w14:paraId="1B2B2BFE" w14:textId="77777777" w:rsidR="00B017B6" w:rsidRPr="00A02A5F" w:rsidRDefault="00B017B6" w:rsidP="00A02A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02A5F">
              <w:rPr>
                <w:rFonts w:ascii="Times New Roman" w:hAnsi="Times New Roman" w:cs="Times New Roman"/>
                <w:bCs/>
                <w:sz w:val="22"/>
                <w:szCs w:val="22"/>
              </w:rPr>
              <w:t>Количество заключенных договоров (с указанием предмета договоров)</w:t>
            </w:r>
          </w:p>
        </w:tc>
        <w:tc>
          <w:tcPr>
            <w:tcW w:w="2767" w:type="dxa"/>
            <w:vAlign w:val="center"/>
          </w:tcPr>
          <w:p w14:paraId="62436D89" w14:textId="77777777" w:rsidR="00B017B6" w:rsidRPr="00A02A5F" w:rsidRDefault="00B017B6" w:rsidP="00A02A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02A5F">
              <w:rPr>
                <w:rFonts w:ascii="Times New Roman" w:hAnsi="Times New Roman" w:cs="Times New Roman"/>
                <w:bCs/>
                <w:sz w:val="22"/>
                <w:szCs w:val="22"/>
              </w:rPr>
              <w:t>Выручка от реализации за предшествующий календарный год (объем денежных средств по договорам), рублей</w:t>
            </w:r>
          </w:p>
        </w:tc>
      </w:tr>
      <w:tr w:rsidR="00B017B6" w:rsidRPr="00A02A5F" w14:paraId="0E0FC33E" w14:textId="77777777" w:rsidTr="00255770">
        <w:tc>
          <w:tcPr>
            <w:tcW w:w="3794" w:type="dxa"/>
          </w:tcPr>
          <w:p w14:paraId="318065E1" w14:textId="77777777" w:rsidR="00B017B6" w:rsidRPr="00A02A5F" w:rsidRDefault="00B017B6" w:rsidP="00A02A5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2A5F">
              <w:rPr>
                <w:rFonts w:ascii="Times New Roman" w:hAnsi="Times New Roman" w:cs="Times New Roman"/>
                <w:sz w:val="22"/>
                <w:szCs w:val="22"/>
              </w:rPr>
              <w:t>Всего граждан, относящихся к категориям, указанным в пункте 1 части 1 статьи 24.1 Федерального закона, в том числе:</w:t>
            </w:r>
          </w:p>
        </w:tc>
        <w:tc>
          <w:tcPr>
            <w:tcW w:w="1651" w:type="dxa"/>
          </w:tcPr>
          <w:p w14:paraId="25D1468D" w14:textId="77777777" w:rsidR="00B017B6" w:rsidRPr="00A02A5F" w:rsidRDefault="00B017B6" w:rsidP="00A02A5F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14:paraId="688C5295" w14:textId="77777777" w:rsidR="00B017B6" w:rsidRPr="00A02A5F" w:rsidRDefault="00B017B6" w:rsidP="00A02A5F">
            <w:pPr>
              <w:rPr>
                <w:sz w:val="22"/>
                <w:szCs w:val="22"/>
              </w:rPr>
            </w:pPr>
          </w:p>
        </w:tc>
        <w:tc>
          <w:tcPr>
            <w:tcW w:w="2767" w:type="dxa"/>
          </w:tcPr>
          <w:p w14:paraId="6A490348" w14:textId="77777777" w:rsidR="00B017B6" w:rsidRPr="00A02A5F" w:rsidRDefault="00B017B6" w:rsidP="00A02A5F">
            <w:pPr>
              <w:rPr>
                <w:sz w:val="22"/>
                <w:szCs w:val="22"/>
              </w:rPr>
            </w:pPr>
          </w:p>
        </w:tc>
      </w:tr>
      <w:tr w:rsidR="00B017B6" w:rsidRPr="00A02A5F" w14:paraId="638216C9" w14:textId="77777777" w:rsidTr="00255770">
        <w:tc>
          <w:tcPr>
            <w:tcW w:w="3794" w:type="dxa"/>
          </w:tcPr>
          <w:p w14:paraId="0DC1CC16" w14:textId="77777777" w:rsidR="00B017B6" w:rsidRPr="00A02A5F" w:rsidRDefault="00B017B6" w:rsidP="00A02A5F">
            <w:pPr>
              <w:ind w:left="226"/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>инвалиды</w:t>
            </w:r>
          </w:p>
        </w:tc>
        <w:tc>
          <w:tcPr>
            <w:tcW w:w="1651" w:type="dxa"/>
          </w:tcPr>
          <w:p w14:paraId="5EBF220F" w14:textId="77777777" w:rsidR="00B017B6" w:rsidRPr="00A02A5F" w:rsidRDefault="00B017B6" w:rsidP="00A02A5F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14:paraId="658A90E2" w14:textId="77777777" w:rsidR="00B017B6" w:rsidRPr="00A02A5F" w:rsidRDefault="00B017B6" w:rsidP="00A02A5F">
            <w:pPr>
              <w:rPr>
                <w:sz w:val="22"/>
                <w:szCs w:val="22"/>
              </w:rPr>
            </w:pPr>
          </w:p>
        </w:tc>
        <w:tc>
          <w:tcPr>
            <w:tcW w:w="2767" w:type="dxa"/>
          </w:tcPr>
          <w:p w14:paraId="0FE51C79" w14:textId="77777777" w:rsidR="00B017B6" w:rsidRPr="00A02A5F" w:rsidRDefault="00B017B6" w:rsidP="00A02A5F">
            <w:pPr>
              <w:rPr>
                <w:sz w:val="22"/>
                <w:szCs w:val="22"/>
              </w:rPr>
            </w:pPr>
          </w:p>
        </w:tc>
      </w:tr>
      <w:tr w:rsidR="00B017B6" w:rsidRPr="00A02A5F" w14:paraId="381228F9" w14:textId="77777777" w:rsidTr="00255770">
        <w:tc>
          <w:tcPr>
            <w:tcW w:w="3794" w:type="dxa"/>
          </w:tcPr>
          <w:p w14:paraId="10B10C24" w14:textId="77777777" w:rsidR="00B017B6" w:rsidRPr="00A02A5F" w:rsidRDefault="00B017B6" w:rsidP="00A02A5F">
            <w:pPr>
              <w:ind w:left="226"/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>лица с ограниченными возможностями здоровья</w:t>
            </w:r>
          </w:p>
        </w:tc>
        <w:tc>
          <w:tcPr>
            <w:tcW w:w="1651" w:type="dxa"/>
          </w:tcPr>
          <w:p w14:paraId="732B82DD" w14:textId="77777777" w:rsidR="00B017B6" w:rsidRPr="00A02A5F" w:rsidRDefault="00B017B6" w:rsidP="00A02A5F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14:paraId="6748448E" w14:textId="77777777" w:rsidR="00B017B6" w:rsidRPr="00A02A5F" w:rsidRDefault="00B017B6" w:rsidP="00A02A5F">
            <w:pPr>
              <w:rPr>
                <w:sz w:val="22"/>
                <w:szCs w:val="22"/>
              </w:rPr>
            </w:pPr>
          </w:p>
        </w:tc>
        <w:tc>
          <w:tcPr>
            <w:tcW w:w="2767" w:type="dxa"/>
          </w:tcPr>
          <w:p w14:paraId="5A7AE78E" w14:textId="77777777" w:rsidR="00B017B6" w:rsidRPr="00A02A5F" w:rsidRDefault="00B017B6" w:rsidP="00A02A5F">
            <w:pPr>
              <w:rPr>
                <w:sz w:val="22"/>
                <w:szCs w:val="22"/>
              </w:rPr>
            </w:pPr>
          </w:p>
        </w:tc>
      </w:tr>
      <w:tr w:rsidR="00B017B6" w:rsidRPr="00A02A5F" w14:paraId="66791544" w14:textId="77777777" w:rsidTr="00255770">
        <w:tc>
          <w:tcPr>
            <w:tcW w:w="3794" w:type="dxa"/>
          </w:tcPr>
          <w:p w14:paraId="2BBAB1FF" w14:textId="77777777" w:rsidR="00B017B6" w:rsidRPr="00A02A5F" w:rsidRDefault="00B017B6" w:rsidP="00A02A5F">
            <w:pPr>
              <w:ind w:left="226"/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651" w:type="dxa"/>
          </w:tcPr>
          <w:p w14:paraId="344B5FCD" w14:textId="77777777" w:rsidR="00B017B6" w:rsidRPr="00A02A5F" w:rsidRDefault="00B017B6" w:rsidP="00A02A5F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14:paraId="4AA6FEFC" w14:textId="77777777" w:rsidR="00B017B6" w:rsidRPr="00A02A5F" w:rsidRDefault="00B017B6" w:rsidP="00A02A5F">
            <w:pPr>
              <w:rPr>
                <w:sz w:val="22"/>
                <w:szCs w:val="22"/>
              </w:rPr>
            </w:pPr>
          </w:p>
        </w:tc>
        <w:tc>
          <w:tcPr>
            <w:tcW w:w="2767" w:type="dxa"/>
          </w:tcPr>
          <w:p w14:paraId="0390D647" w14:textId="77777777" w:rsidR="00B017B6" w:rsidRPr="00A02A5F" w:rsidRDefault="00B017B6" w:rsidP="00A02A5F">
            <w:pPr>
              <w:rPr>
                <w:sz w:val="22"/>
                <w:szCs w:val="22"/>
              </w:rPr>
            </w:pPr>
          </w:p>
        </w:tc>
      </w:tr>
      <w:tr w:rsidR="00B017B6" w:rsidRPr="00A02A5F" w14:paraId="20F951E3" w14:textId="77777777" w:rsidTr="00255770">
        <w:tc>
          <w:tcPr>
            <w:tcW w:w="3794" w:type="dxa"/>
          </w:tcPr>
          <w:p w14:paraId="4E31C9BD" w14:textId="77777777" w:rsidR="00B017B6" w:rsidRPr="00A02A5F" w:rsidRDefault="00B017B6" w:rsidP="00A02A5F">
            <w:pPr>
              <w:ind w:left="226"/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>пенсионеры и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651" w:type="dxa"/>
          </w:tcPr>
          <w:p w14:paraId="6715310C" w14:textId="77777777" w:rsidR="00B017B6" w:rsidRPr="00A02A5F" w:rsidRDefault="00B017B6" w:rsidP="00A02A5F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14:paraId="33078DF3" w14:textId="77777777" w:rsidR="00B017B6" w:rsidRPr="00A02A5F" w:rsidRDefault="00B017B6" w:rsidP="00A02A5F">
            <w:pPr>
              <w:rPr>
                <w:sz w:val="22"/>
                <w:szCs w:val="22"/>
              </w:rPr>
            </w:pPr>
          </w:p>
        </w:tc>
        <w:tc>
          <w:tcPr>
            <w:tcW w:w="2767" w:type="dxa"/>
          </w:tcPr>
          <w:p w14:paraId="43DD6F08" w14:textId="77777777" w:rsidR="00B017B6" w:rsidRPr="00A02A5F" w:rsidRDefault="00B017B6" w:rsidP="00A02A5F">
            <w:pPr>
              <w:rPr>
                <w:sz w:val="22"/>
                <w:szCs w:val="22"/>
              </w:rPr>
            </w:pPr>
          </w:p>
        </w:tc>
      </w:tr>
      <w:tr w:rsidR="00B017B6" w:rsidRPr="00A02A5F" w14:paraId="47758323" w14:textId="77777777" w:rsidTr="00255770">
        <w:tc>
          <w:tcPr>
            <w:tcW w:w="3794" w:type="dxa"/>
          </w:tcPr>
          <w:p w14:paraId="17C72BFD" w14:textId="77777777" w:rsidR="00B017B6" w:rsidRPr="00A02A5F" w:rsidRDefault="00B017B6" w:rsidP="00A02A5F">
            <w:pPr>
              <w:ind w:left="226"/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>выпускники детских домов в возрасте до двадцати трех лет</w:t>
            </w:r>
          </w:p>
        </w:tc>
        <w:tc>
          <w:tcPr>
            <w:tcW w:w="1651" w:type="dxa"/>
          </w:tcPr>
          <w:p w14:paraId="4EEF3711" w14:textId="77777777" w:rsidR="00B017B6" w:rsidRPr="00A02A5F" w:rsidRDefault="00B017B6" w:rsidP="00A02A5F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14:paraId="4A205CD2" w14:textId="77777777" w:rsidR="00B017B6" w:rsidRPr="00A02A5F" w:rsidRDefault="00B017B6" w:rsidP="00A02A5F">
            <w:pPr>
              <w:rPr>
                <w:sz w:val="22"/>
                <w:szCs w:val="22"/>
              </w:rPr>
            </w:pPr>
          </w:p>
        </w:tc>
        <w:tc>
          <w:tcPr>
            <w:tcW w:w="2767" w:type="dxa"/>
          </w:tcPr>
          <w:p w14:paraId="5695AF5E" w14:textId="77777777" w:rsidR="00B017B6" w:rsidRPr="00A02A5F" w:rsidRDefault="00B017B6" w:rsidP="00A02A5F">
            <w:pPr>
              <w:rPr>
                <w:sz w:val="22"/>
                <w:szCs w:val="22"/>
              </w:rPr>
            </w:pPr>
          </w:p>
        </w:tc>
      </w:tr>
      <w:tr w:rsidR="00B017B6" w:rsidRPr="00A02A5F" w14:paraId="2A8D0357" w14:textId="77777777" w:rsidTr="00255770">
        <w:tc>
          <w:tcPr>
            <w:tcW w:w="3794" w:type="dxa"/>
          </w:tcPr>
          <w:p w14:paraId="0234B554" w14:textId="77777777" w:rsidR="00B017B6" w:rsidRPr="00A02A5F" w:rsidRDefault="00B017B6" w:rsidP="00A02A5F">
            <w:pPr>
              <w:ind w:left="226"/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1651" w:type="dxa"/>
          </w:tcPr>
          <w:p w14:paraId="3B1D024D" w14:textId="77777777" w:rsidR="00B017B6" w:rsidRPr="00A02A5F" w:rsidRDefault="00B017B6" w:rsidP="00A02A5F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14:paraId="62EE12F3" w14:textId="77777777" w:rsidR="00B017B6" w:rsidRPr="00A02A5F" w:rsidRDefault="00B017B6" w:rsidP="00A02A5F">
            <w:pPr>
              <w:rPr>
                <w:sz w:val="22"/>
                <w:szCs w:val="22"/>
              </w:rPr>
            </w:pPr>
          </w:p>
        </w:tc>
        <w:tc>
          <w:tcPr>
            <w:tcW w:w="2767" w:type="dxa"/>
          </w:tcPr>
          <w:p w14:paraId="6259CFFD" w14:textId="77777777" w:rsidR="00B017B6" w:rsidRPr="00A02A5F" w:rsidRDefault="00B017B6" w:rsidP="00A02A5F">
            <w:pPr>
              <w:rPr>
                <w:sz w:val="22"/>
                <w:szCs w:val="22"/>
              </w:rPr>
            </w:pPr>
          </w:p>
        </w:tc>
      </w:tr>
      <w:tr w:rsidR="00B017B6" w:rsidRPr="00A02A5F" w14:paraId="2EF3B6EE" w14:textId="77777777" w:rsidTr="00255770">
        <w:tc>
          <w:tcPr>
            <w:tcW w:w="3794" w:type="dxa"/>
          </w:tcPr>
          <w:p w14:paraId="7EC5DFB1" w14:textId="77777777" w:rsidR="00B017B6" w:rsidRPr="00A02A5F" w:rsidRDefault="00B017B6" w:rsidP="00A02A5F">
            <w:pPr>
              <w:ind w:left="226"/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>беженцы и вынужденные переселенцы</w:t>
            </w:r>
          </w:p>
        </w:tc>
        <w:tc>
          <w:tcPr>
            <w:tcW w:w="1651" w:type="dxa"/>
          </w:tcPr>
          <w:p w14:paraId="08238742" w14:textId="77777777" w:rsidR="00B017B6" w:rsidRPr="00A02A5F" w:rsidRDefault="00B017B6" w:rsidP="00A02A5F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14:paraId="5608AF7D" w14:textId="77777777" w:rsidR="00B017B6" w:rsidRPr="00A02A5F" w:rsidRDefault="00B017B6" w:rsidP="00A02A5F">
            <w:pPr>
              <w:rPr>
                <w:sz w:val="22"/>
                <w:szCs w:val="22"/>
              </w:rPr>
            </w:pPr>
          </w:p>
        </w:tc>
        <w:tc>
          <w:tcPr>
            <w:tcW w:w="2767" w:type="dxa"/>
          </w:tcPr>
          <w:p w14:paraId="26413750" w14:textId="77777777" w:rsidR="00B017B6" w:rsidRPr="00A02A5F" w:rsidRDefault="00B017B6" w:rsidP="00A02A5F">
            <w:pPr>
              <w:rPr>
                <w:sz w:val="22"/>
                <w:szCs w:val="22"/>
              </w:rPr>
            </w:pPr>
          </w:p>
        </w:tc>
      </w:tr>
      <w:tr w:rsidR="00B017B6" w:rsidRPr="00A02A5F" w14:paraId="656ED59D" w14:textId="77777777" w:rsidTr="00255770">
        <w:tc>
          <w:tcPr>
            <w:tcW w:w="3794" w:type="dxa"/>
          </w:tcPr>
          <w:p w14:paraId="56BD8B25" w14:textId="77777777" w:rsidR="00B017B6" w:rsidRPr="00A02A5F" w:rsidRDefault="00B017B6" w:rsidP="00A02A5F">
            <w:pPr>
              <w:ind w:left="226"/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>малоимущие граждане</w:t>
            </w:r>
          </w:p>
        </w:tc>
        <w:tc>
          <w:tcPr>
            <w:tcW w:w="1651" w:type="dxa"/>
          </w:tcPr>
          <w:p w14:paraId="408FFD9B" w14:textId="77777777" w:rsidR="00B017B6" w:rsidRPr="00A02A5F" w:rsidRDefault="00B017B6" w:rsidP="00A02A5F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14:paraId="6F01041D" w14:textId="77777777" w:rsidR="00B017B6" w:rsidRPr="00A02A5F" w:rsidRDefault="00B017B6" w:rsidP="00A02A5F">
            <w:pPr>
              <w:rPr>
                <w:sz w:val="22"/>
                <w:szCs w:val="22"/>
              </w:rPr>
            </w:pPr>
          </w:p>
        </w:tc>
        <w:tc>
          <w:tcPr>
            <w:tcW w:w="2767" w:type="dxa"/>
          </w:tcPr>
          <w:p w14:paraId="1507C074" w14:textId="77777777" w:rsidR="00B017B6" w:rsidRPr="00A02A5F" w:rsidRDefault="00B017B6" w:rsidP="00A02A5F">
            <w:pPr>
              <w:rPr>
                <w:sz w:val="22"/>
                <w:szCs w:val="22"/>
              </w:rPr>
            </w:pPr>
          </w:p>
        </w:tc>
      </w:tr>
      <w:tr w:rsidR="00B017B6" w:rsidRPr="00A02A5F" w14:paraId="793BC046" w14:textId="77777777" w:rsidTr="00255770">
        <w:tc>
          <w:tcPr>
            <w:tcW w:w="3794" w:type="dxa"/>
          </w:tcPr>
          <w:p w14:paraId="6805E011" w14:textId="77777777" w:rsidR="00B017B6" w:rsidRPr="00A02A5F" w:rsidRDefault="00B017B6" w:rsidP="00A02A5F">
            <w:pPr>
              <w:ind w:left="226"/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>лица без определенного места жительства и занятий</w:t>
            </w:r>
          </w:p>
        </w:tc>
        <w:tc>
          <w:tcPr>
            <w:tcW w:w="1651" w:type="dxa"/>
          </w:tcPr>
          <w:p w14:paraId="4471EBEE" w14:textId="77777777" w:rsidR="00B017B6" w:rsidRPr="00A02A5F" w:rsidRDefault="00B017B6" w:rsidP="00A02A5F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14:paraId="6174D7AF" w14:textId="77777777" w:rsidR="00B017B6" w:rsidRPr="00A02A5F" w:rsidRDefault="00B017B6" w:rsidP="00A02A5F">
            <w:pPr>
              <w:rPr>
                <w:sz w:val="22"/>
                <w:szCs w:val="22"/>
              </w:rPr>
            </w:pPr>
          </w:p>
        </w:tc>
        <w:tc>
          <w:tcPr>
            <w:tcW w:w="2767" w:type="dxa"/>
          </w:tcPr>
          <w:p w14:paraId="5A8346B0" w14:textId="77777777" w:rsidR="00B017B6" w:rsidRPr="00A02A5F" w:rsidRDefault="00B017B6" w:rsidP="00A02A5F">
            <w:pPr>
              <w:rPr>
                <w:sz w:val="22"/>
                <w:szCs w:val="22"/>
              </w:rPr>
            </w:pPr>
          </w:p>
        </w:tc>
      </w:tr>
      <w:tr w:rsidR="00B017B6" w:rsidRPr="00A02A5F" w14:paraId="76FA32D7" w14:textId="77777777" w:rsidTr="00255770">
        <w:tc>
          <w:tcPr>
            <w:tcW w:w="3794" w:type="dxa"/>
          </w:tcPr>
          <w:p w14:paraId="044C44AE" w14:textId="77777777" w:rsidR="00B017B6" w:rsidRPr="00A02A5F" w:rsidRDefault="00B017B6" w:rsidP="00A02A5F">
            <w:pPr>
              <w:ind w:left="226"/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>граждане, признанные нуждающимися в социальном обслуживании</w:t>
            </w:r>
          </w:p>
        </w:tc>
        <w:tc>
          <w:tcPr>
            <w:tcW w:w="1651" w:type="dxa"/>
          </w:tcPr>
          <w:p w14:paraId="7CF37570" w14:textId="77777777" w:rsidR="00B017B6" w:rsidRPr="00A02A5F" w:rsidRDefault="00B017B6" w:rsidP="00A02A5F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</w:tcPr>
          <w:p w14:paraId="22ED4CAA" w14:textId="77777777" w:rsidR="00B017B6" w:rsidRPr="00A02A5F" w:rsidRDefault="00B017B6" w:rsidP="00A02A5F">
            <w:pPr>
              <w:rPr>
                <w:sz w:val="22"/>
                <w:szCs w:val="22"/>
              </w:rPr>
            </w:pPr>
          </w:p>
        </w:tc>
        <w:tc>
          <w:tcPr>
            <w:tcW w:w="2767" w:type="dxa"/>
          </w:tcPr>
          <w:p w14:paraId="04A2DCB8" w14:textId="77777777" w:rsidR="00B017B6" w:rsidRPr="00A02A5F" w:rsidRDefault="00B017B6" w:rsidP="00A02A5F">
            <w:pPr>
              <w:rPr>
                <w:sz w:val="22"/>
                <w:szCs w:val="22"/>
              </w:rPr>
            </w:pPr>
          </w:p>
        </w:tc>
      </w:tr>
    </w:tbl>
    <w:p w14:paraId="777D648D" w14:textId="77777777" w:rsidR="00B017B6" w:rsidRPr="006D04C1" w:rsidRDefault="00B017B6" w:rsidP="00D87FB3">
      <w:pPr>
        <w:adjustRightInd w:val="0"/>
        <w:spacing w:line="276" w:lineRule="auto"/>
        <w:jc w:val="both"/>
        <w:rPr>
          <w:sz w:val="24"/>
          <w:szCs w:val="24"/>
        </w:rPr>
      </w:pPr>
    </w:p>
    <w:p w14:paraId="20877E92" w14:textId="77777777" w:rsidR="00B017B6" w:rsidRPr="00A02A5F" w:rsidRDefault="00B017B6" w:rsidP="006C2EA5">
      <w:pPr>
        <w:adjustRightInd w:val="0"/>
        <w:spacing w:line="276" w:lineRule="auto"/>
        <w:ind w:firstLine="709"/>
        <w:jc w:val="both"/>
      </w:pPr>
      <w:r w:rsidRPr="00A02A5F">
        <w:t>2. Описание механизма обеспечения реализации товаров (работ, услуг), производимых гражданами, указанными в пункте 1 части 1</w:t>
      </w:r>
      <w:r w:rsidR="0098077D" w:rsidRPr="00A02A5F">
        <w:t xml:space="preserve"> </w:t>
      </w:r>
      <w:r w:rsidRPr="00A02A5F">
        <w:t>статьи 24.1 Федерального закона</w:t>
      </w:r>
      <w:r w:rsidR="00EC1CA8" w:rsidRPr="00A02A5F">
        <w:t xml:space="preserve"> </w:t>
      </w:r>
      <w:r w:rsidRPr="00A02A5F">
        <w:t>(в произвольной форме):</w:t>
      </w:r>
    </w:p>
    <w:p w14:paraId="090F5892" w14:textId="77777777" w:rsidR="00B017B6" w:rsidRPr="00A02A5F" w:rsidRDefault="00B017B6" w:rsidP="00D87FB3">
      <w:pPr>
        <w:adjustRightInd w:val="0"/>
        <w:spacing w:line="276" w:lineRule="auto"/>
        <w:jc w:val="both"/>
      </w:pPr>
      <w:r w:rsidRPr="00A02A5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C58EFD" w14:textId="77777777" w:rsidR="00B017B6" w:rsidRPr="00A02A5F" w:rsidRDefault="00B017B6" w:rsidP="00D87FB3">
      <w:pPr>
        <w:adjustRightInd w:val="0"/>
        <w:spacing w:line="276" w:lineRule="auto"/>
        <w:jc w:val="both"/>
      </w:pPr>
    </w:p>
    <w:p w14:paraId="320B515C" w14:textId="77777777" w:rsidR="00B017B6" w:rsidRPr="00A02A5F" w:rsidRDefault="00B017B6" w:rsidP="00D87FB3">
      <w:pPr>
        <w:spacing w:line="276" w:lineRule="auto"/>
        <w:rPr>
          <w:vanish/>
        </w:rPr>
      </w:pPr>
    </w:p>
    <w:tbl>
      <w:tblPr>
        <w:tblpPr w:leftFromText="180" w:rightFromText="180" w:vertAnchor="text" w:tblpY="1"/>
        <w:tblOverlap w:val="never"/>
        <w:tblW w:w="4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"/>
        <w:gridCol w:w="514"/>
        <w:gridCol w:w="356"/>
        <w:gridCol w:w="295"/>
        <w:gridCol w:w="1676"/>
        <w:gridCol w:w="535"/>
        <w:gridCol w:w="593"/>
        <w:gridCol w:w="438"/>
      </w:tblGrid>
      <w:tr w:rsidR="00B017B6" w:rsidRPr="00A02A5F" w14:paraId="5984C0B4" w14:textId="77777777" w:rsidTr="00EC1CA8"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773CFAE7" w14:textId="77777777" w:rsidR="00B017B6" w:rsidRPr="00A02A5F" w:rsidRDefault="00B017B6" w:rsidP="00D87FB3">
            <w:pPr>
              <w:spacing w:line="276" w:lineRule="auto"/>
              <w:jc w:val="both"/>
              <w:rPr>
                <w:snapToGrid w:val="0"/>
              </w:rPr>
            </w:pPr>
            <w:r w:rsidRPr="00A02A5F">
              <w:rPr>
                <w:snapToGrid w:val="0"/>
              </w:rPr>
              <w:t xml:space="preserve"> «</w:t>
            </w:r>
            <w:r w:rsidR="00EC1CA8" w:rsidRPr="00A02A5F">
              <w:rPr>
                <w:snapToGrid w:val="0"/>
              </w:rPr>
              <w:t xml:space="preserve">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7270DE" w14:textId="77777777" w:rsidR="00B017B6" w:rsidRPr="00A02A5F" w:rsidRDefault="00EC1CA8" w:rsidP="00D87FB3">
            <w:pPr>
              <w:spacing w:line="276" w:lineRule="auto"/>
              <w:jc w:val="both"/>
              <w:rPr>
                <w:snapToGrid w:val="0"/>
              </w:rPr>
            </w:pPr>
            <w:r w:rsidRPr="00A02A5F">
              <w:rPr>
                <w:snapToGrid w:val="0"/>
              </w:rPr>
              <w:t xml:space="preserve">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0E5B7" w14:textId="77777777" w:rsidR="00B017B6" w:rsidRPr="00A02A5F" w:rsidRDefault="00B017B6" w:rsidP="00D87FB3">
            <w:pPr>
              <w:spacing w:line="276" w:lineRule="auto"/>
              <w:jc w:val="both"/>
              <w:rPr>
                <w:snapToGrid w:val="0"/>
              </w:rPr>
            </w:pPr>
            <w:r w:rsidRPr="00A02A5F">
              <w:rPr>
                <w:snapToGrid w:val="0"/>
              </w:rPr>
              <w:t>»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97B11" w14:textId="77777777" w:rsidR="00B017B6" w:rsidRPr="00A02A5F" w:rsidRDefault="00B017B6" w:rsidP="00D87FB3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D31000" w14:textId="77777777" w:rsidR="00B017B6" w:rsidRPr="00A02A5F" w:rsidRDefault="00B017B6" w:rsidP="00D87FB3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974CB" w14:textId="77777777" w:rsidR="00B017B6" w:rsidRPr="00A02A5F" w:rsidRDefault="00B017B6" w:rsidP="00D87FB3">
            <w:pPr>
              <w:spacing w:line="276" w:lineRule="auto"/>
              <w:jc w:val="both"/>
              <w:rPr>
                <w:snapToGrid w:val="0"/>
              </w:rPr>
            </w:pPr>
            <w:r w:rsidRPr="00A02A5F">
              <w:rPr>
                <w:snapToGrid w:val="0"/>
              </w:rPr>
              <w:t>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A24A57" w14:textId="77777777" w:rsidR="00B017B6" w:rsidRPr="00A02A5F" w:rsidRDefault="00B017B6" w:rsidP="00D87FB3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AC719" w14:textId="77777777" w:rsidR="00B017B6" w:rsidRPr="00A02A5F" w:rsidRDefault="00B017B6" w:rsidP="00D87FB3">
            <w:pPr>
              <w:spacing w:line="276" w:lineRule="auto"/>
              <w:jc w:val="both"/>
              <w:rPr>
                <w:snapToGrid w:val="0"/>
              </w:rPr>
            </w:pPr>
            <w:r w:rsidRPr="00A02A5F">
              <w:rPr>
                <w:snapToGrid w:val="0"/>
              </w:rPr>
              <w:t>г.</w:t>
            </w:r>
          </w:p>
        </w:tc>
      </w:tr>
      <w:tr w:rsidR="00B017B6" w:rsidRPr="00A02A5F" w14:paraId="2DFDDA50" w14:textId="77777777" w:rsidTr="00EC1CA8"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1A330" w14:textId="77777777" w:rsidR="00B017B6" w:rsidRPr="00A02A5F" w:rsidRDefault="00B017B6" w:rsidP="00D87FB3">
            <w:pPr>
              <w:spacing w:line="276" w:lineRule="auto"/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E548E" w14:textId="77777777" w:rsidR="00B017B6" w:rsidRPr="00A02A5F" w:rsidRDefault="00B017B6" w:rsidP="00D87FB3">
            <w:pPr>
              <w:spacing w:line="276" w:lineRule="auto"/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3ECFE9" w14:textId="77777777" w:rsidR="00B017B6" w:rsidRPr="00A02A5F" w:rsidRDefault="00B017B6" w:rsidP="00D87FB3">
            <w:pPr>
              <w:spacing w:line="276" w:lineRule="auto"/>
              <w:jc w:val="center"/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AEF18" w14:textId="77777777" w:rsidR="00B017B6" w:rsidRPr="00A02A5F" w:rsidRDefault="00B017B6" w:rsidP="00D87FB3">
            <w:pPr>
              <w:spacing w:line="276" w:lineRule="auto"/>
              <w:jc w:val="center"/>
            </w:pPr>
          </w:p>
        </w:tc>
        <w:tc>
          <w:tcPr>
            <w:tcW w:w="59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F733034" w14:textId="77777777" w:rsidR="00B017B6" w:rsidRPr="00A02A5F" w:rsidRDefault="00B017B6" w:rsidP="00D87FB3">
            <w:pPr>
              <w:spacing w:line="276" w:lineRule="auto"/>
              <w:jc w:val="center"/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D157B" w14:textId="77777777" w:rsidR="00B017B6" w:rsidRPr="00A02A5F" w:rsidRDefault="00B017B6" w:rsidP="00D87FB3">
            <w:pPr>
              <w:spacing w:line="276" w:lineRule="auto"/>
              <w:jc w:val="center"/>
            </w:pPr>
          </w:p>
        </w:tc>
      </w:tr>
    </w:tbl>
    <w:p w14:paraId="7EAD059A" w14:textId="77777777" w:rsidR="00B017B6" w:rsidRPr="00A02A5F" w:rsidRDefault="00B017B6" w:rsidP="00D87FB3">
      <w:pPr>
        <w:spacing w:line="276" w:lineRule="auto"/>
        <w:jc w:val="both"/>
      </w:pPr>
    </w:p>
    <w:p w14:paraId="4EBCDD48" w14:textId="77777777" w:rsidR="00B017B6" w:rsidRPr="00A02A5F" w:rsidRDefault="00B017B6" w:rsidP="00D87FB3">
      <w:pPr>
        <w:spacing w:line="276" w:lineRule="auto"/>
        <w:jc w:val="both"/>
      </w:pPr>
    </w:p>
    <w:tbl>
      <w:tblPr>
        <w:tblpPr w:leftFromText="180" w:rightFromText="180" w:vertAnchor="text" w:tblpY="1"/>
        <w:tblOverlap w:val="never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8"/>
        <w:gridCol w:w="2256"/>
        <w:gridCol w:w="2835"/>
        <w:gridCol w:w="283"/>
        <w:gridCol w:w="3260"/>
      </w:tblGrid>
      <w:tr w:rsidR="00B017B6" w:rsidRPr="00A02A5F" w14:paraId="726A062F" w14:textId="77777777" w:rsidTr="00EC1CA8"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81E235" w14:textId="77777777" w:rsidR="00B017B6" w:rsidRPr="00A02A5F" w:rsidRDefault="00B017B6" w:rsidP="00D87FB3">
            <w:pPr>
              <w:spacing w:line="276" w:lineRule="auto"/>
              <w:jc w:val="both"/>
              <w:rPr>
                <w:snapToGrid w:val="0"/>
              </w:rPr>
            </w:pPr>
            <w:r w:rsidRPr="00A02A5F">
              <w:rPr>
                <w:snapToGrid w:val="0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CFD6EF" w14:textId="77777777" w:rsidR="00B017B6" w:rsidRPr="00A02A5F" w:rsidRDefault="00B017B6" w:rsidP="00D87FB3">
            <w:pPr>
              <w:spacing w:line="276" w:lineRule="auto"/>
              <w:jc w:val="both"/>
              <w:rPr>
                <w:snapToGrid w:val="0"/>
              </w:rPr>
            </w:pPr>
          </w:p>
          <w:p w14:paraId="1B7553D6" w14:textId="77777777" w:rsidR="00B017B6" w:rsidRPr="00A02A5F" w:rsidRDefault="00B017B6" w:rsidP="00D87FB3">
            <w:pPr>
              <w:spacing w:line="276" w:lineRule="auto"/>
              <w:jc w:val="both"/>
              <w:rPr>
                <w:snapToGrid w:val="0"/>
              </w:rPr>
            </w:pPr>
          </w:p>
          <w:p w14:paraId="7F1DF761" w14:textId="77777777" w:rsidR="00B017B6" w:rsidRPr="00A02A5F" w:rsidRDefault="00B017B6" w:rsidP="00D87FB3">
            <w:pPr>
              <w:spacing w:line="276" w:lineRule="auto"/>
              <w:jc w:val="both"/>
              <w:rPr>
                <w:snapToGrid w:val="0"/>
              </w:rPr>
            </w:pPr>
          </w:p>
          <w:p w14:paraId="3BA83EBF" w14:textId="77777777" w:rsidR="00B017B6" w:rsidRPr="00A02A5F" w:rsidRDefault="00B017B6" w:rsidP="00D87FB3">
            <w:pPr>
              <w:spacing w:line="276" w:lineRule="auto"/>
              <w:jc w:val="both"/>
              <w:rPr>
                <w:snapToGrid w:val="0"/>
              </w:rPr>
            </w:pPr>
          </w:p>
          <w:p w14:paraId="407BFEA0" w14:textId="77777777" w:rsidR="00B017B6" w:rsidRPr="00A02A5F" w:rsidRDefault="00B017B6" w:rsidP="00D87FB3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426C6" w14:textId="77777777" w:rsidR="00B017B6" w:rsidRPr="00A02A5F" w:rsidRDefault="00B017B6" w:rsidP="00D87FB3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B0744A" w14:textId="77777777" w:rsidR="00B017B6" w:rsidRPr="00A02A5F" w:rsidRDefault="00B017B6" w:rsidP="00D87FB3">
            <w:pPr>
              <w:spacing w:line="276" w:lineRule="auto"/>
              <w:jc w:val="both"/>
              <w:rPr>
                <w:snapToGrid w:val="0"/>
              </w:rPr>
            </w:pPr>
          </w:p>
        </w:tc>
      </w:tr>
      <w:tr w:rsidR="00B017B6" w:rsidRPr="00A02A5F" w14:paraId="72F74282" w14:textId="77777777" w:rsidTr="00EC1CA8"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C27F7" w14:textId="77777777" w:rsidR="00B017B6" w:rsidRPr="00A02A5F" w:rsidRDefault="00B017B6" w:rsidP="00D87FB3">
            <w:pPr>
              <w:spacing w:line="276" w:lineRule="auto"/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2734B" w14:textId="43009C6B" w:rsidR="00B017B6" w:rsidRPr="00A02A5F" w:rsidRDefault="00B017B6" w:rsidP="00D87FB3">
            <w:pP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0E0C2A" w14:textId="77777777" w:rsidR="00B017B6" w:rsidRPr="00A02A5F" w:rsidRDefault="00B017B6" w:rsidP="00D87FB3">
            <w:pPr>
              <w:spacing w:line="276" w:lineRule="auto"/>
              <w:jc w:val="center"/>
            </w:pPr>
            <w:r w:rsidRPr="00A02A5F"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59447" w14:textId="77777777" w:rsidR="00B017B6" w:rsidRPr="00A02A5F" w:rsidRDefault="00B017B6" w:rsidP="00D87FB3">
            <w:pPr>
              <w:spacing w:line="276" w:lineRule="auto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464CA6" w14:textId="77777777" w:rsidR="00B017B6" w:rsidRPr="00A02A5F" w:rsidRDefault="00B017B6" w:rsidP="00D87FB3">
            <w:pPr>
              <w:spacing w:line="276" w:lineRule="auto"/>
              <w:jc w:val="center"/>
            </w:pPr>
            <w:r w:rsidRPr="00A02A5F">
              <w:t>(расшифровка подписи)</w:t>
            </w:r>
          </w:p>
        </w:tc>
      </w:tr>
    </w:tbl>
    <w:p w14:paraId="12BF7D00" w14:textId="097D84E6" w:rsidR="00B017B6" w:rsidRPr="00A02A5F" w:rsidRDefault="00255770" w:rsidP="00D87FB3">
      <w:pPr>
        <w:pStyle w:val="a3"/>
        <w:spacing w:line="276" w:lineRule="auto"/>
        <w:ind w:left="0" w:right="2" w:firstLine="0"/>
        <w:rPr>
          <w:sz w:val="22"/>
          <w:szCs w:val="22"/>
        </w:rPr>
      </w:pPr>
      <w:r w:rsidRPr="00A02A5F">
        <w:rPr>
          <w:sz w:val="22"/>
          <w:szCs w:val="22"/>
        </w:rPr>
        <w:t>м. п. (при наличии)</w:t>
      </w:r>
    </w:p>
    <w:p w14:paraId="572B2192" w14:textId="6C7D2C7A" w:rsidR="00C3463C" w:rsidRPr="006D04C1" w:rsidRDefault="00C3463C" w:rsidP="00B24DA7">
      <w:pPr>
        <w:spacing w:line="276" w:lineRule="auto"/>
        <w:ind w:left="6946"/>
        <w:jc w:val="both"/>
        <w:rPr>
          <w:sz w:val="24"/>
          <w:szCs w:val="24"/>
        </w:rPr>
      </w:pPr>
      <w:bookmarkStart w:id="7" w:name="_bookmark8"/>
      <w:bookmarkEnd w:id="7"/>
      <w:r w:rsidRPr="006D04C1">
        <w:rPr>
          <w:sz w:val="24"/>
          <w:szCs w:val="24"/>
        </w:rPr>
        <w:br w:type="page"/>
      </w:r>
    </w:p>
    <w:p w14:paraId="4AA9A27D" w14:textId="77777777" w:rsidR="002B1DED" w:rsidRPr="00A02A5F" w:rsidRDefault="00255770" w:rsidP="002B1DED">
      <w:pPr>
        <w:pStyle w:val="a3"/>
        <w:tabs>
          <w:tab w:val="left" w:pos="4820"/>
        </w:tabs>
        <w:ind w:left="4820" w:right="2" w:firstLine="0"/>
        <w:jc w:val="right"/>
        <w:rPr>
          <w:sz w:val="22"/>
          <w:szCs w:val="22"/>
        </w:rPr>
      </w:pPr>
      <w:r w:rsidRPr="00A02A5F">
        <w:rPr>
          <w:sz w:val="22"/>
          <w:szCs w:val="22"/>
        </w:rPr>
        <w:t>Приложение</w:t>
      </w:r>
      <w:r w:rsidRPr="00A02A5F">
        <w:rPr>
          <w:spacing w:val="-2"/>
          <w:sz w:val="22"/>
          <w:szCs w:val="22"/>
        </w:rPr>
        <w:t xml:space="preserve"> </w:t>
      </w:r>
      <w:r w:rsidRPr="00A02A5F">
        <w:rPr>
          <w:sz w:val="22"/>
          <w:szCs w:val="22"/>
        </w:rPr>
        <w:t xml:space="preserve">№ 6 </w:t>
      </w:r>
    </w:p>
    <w:p w14:paraId="794882F4" w14:textId="068580C4" w:rsidR="002B1DED" w:rsidRPr="00A02A5F" w:rsidRDefault="002B1DED" w:rsidP="002B1DED">
      <w:pPr>
        <w:pStyle w:val="a3"/>
        <w:tabs>
          <w:tab w:val="left" w:pos="4820"/>
        </w:tabs>
        <w:ind w:left="4820" w:right="2" w:firstLine="0"/>
        <w:jc w:val="right"/>
        <w:rPr>
          <w:sz w:val="22"/>
          <w:szCs w:val="22"/>
        </w:rPr>
      </w:pPr>
      <w:r w:rsidRPr="00A02A5F">
        <w:rPr>
          <w:sz w:val="22"/>
          <w:szCs w:val="22"/>
        </w:rPr>
        <w:t>к</w:t>
      </w:r>
      <w:r w:rsidRPr="00A02A5F">
        <w:rPr>
          <w:spacing w:val="-3"/>
          <w:sz w:val="22"/>
          <w:szCs w:val="22"/>
        </w:rPr>
        <w:t xml:space="preserve"> </w:t>
      </w:r>
      <w:r w:rsidRPr="00A02A5F">
        <w:rPr>
          <w:sz w:val="22"/>
          <w:szCs w:val="22"/>
        </w:rPr>
        <w:t>Административному</w:t>
      </w:r>
      <w:r w:rsidRPr="00A02A5F">
        <w:rPr>
          <w:spacing w:val="-7"/>
          <w:sz w:val="22"/>
          <w:szCs w:val="22"/>
        </w:rPr>
        <w:t xml:space="preserve"> р</w:t>
      </w:r>
      <w:r w:rsidRPr="00A02A5F">
        <w:rPr>
          <w:sz w:val="22"/>
          <w:szCs w:val="22"/>
        </w:rPr>
        <w:t xml:space="preserve">егламенту, </w:t>
      </w:r>
    </w:p>
    <w:p w14:paraId="6DD4D328" w14:textId="77777777" w:rsidR="002B1DED" w:rsidRPr="00A02A5F" w:rsidRDefault="002B1DED" w:rsidP="002B1DED">
      <w:pPr>
        <w:pStyle w:val="a3"/>
        <w:tabs>
          <w:tab w:val="left" w:pos="4820"/>
        </w:tabs>
        <w:ind w:left="4820" w:right="2" w:firstLine="0"/>
        <w:jc w:val="right"/>
        <w:rPr>
          <w:sz w:val="22"/>
          <w:szCs w:val="22"/>
        </w:rPr>
      </w:pPr>
      <w:r w:rsidRPr="00A02A5F">
        <w:rPr>
          <w:sz w:val="22"/>
          <w:szCs w:val="22"/>
        </w:rPr>
        <w:t xml:space="preserve">утвержденному приказом </w:t>
      </w:r>
    </w:p>
    <w:p w14:paraId="18B5A3F0" w14:textId="77777777" w:rsidR="002B1DED" w:rsidRPr="00A02A5F" w:rsidRDefault="002B1DED" w:rsidP="002B1DED">
      <w:pPr>
        <w:pStyle w:val="a3"/>
        <w:tabs>
          <w:tab w:val="left" w:pos="4820"/>
        </w:tabs>
        <w:ind w:left="4820" w:right="2" w:firstLine="0"/>
        <w:jc w:val="right"/>
        <w:rPr>
          <w:sz w:val="22"/>
          <w:szCs w:val="22"/>
        </w:rPr>
      </w:pPr>
      <w:r w:rsidRPr="00A02A5F">
        <w:rPr>
          <w:sz w:val="22"/>
          <w:szCs w:val="22"/>
        </w:rPr>
        <w:t xml:space="preserve">Министерства экономики </w:t>
      </w:r>
    </w:p>
    <w:p w14:paraId="0B5EF227" w14:textId="77777777" w:rsidR="002B1DED" w:rsidRPr="00A02A5F" w:rsidRDefault="002B1DED" w:rsidP="002B1DED">
      <w:pPr>
        <w:pStyle w:val="a3"/>
        <w:tabs>
          <w:tab w:val="left" w:pos="4820"/>
        </w:tabs>
        <w:ind w:left="4820" w:right="2" w:firstLine="0"/>
        <w:jc w:val="right"/>
        <w:rPr>
          <w:sz w:val="22"/>
          <w:szCs w:val="22"/>
        </w:rPr>
      </w:pPr>
      <w:r w:rsidRPr="00A02A5F">
        <w:rPr>
          <w:sz w:val="22"/>
          <w:szCs w:val="22"/>
        </w:rPr>
        <w:t>Республики Татарстан</w:t>
      </w:r>
    </w:p>
    <w:p w14:paraId="2DE750E6" w14:textId="1E7E9AE6" w:rsidR="00255770" w:rsidRPr="00A02A5F" w:rsidRDefault="00255770" w:rsidP="00791ED0">
      <w:pPr>
        <w:pStyle w:val="a3"/>
        <w:ind w:left="5387" w:right="2" w:firstLine="0"/>
        <w:rPr>
          <w:sz w:val="22"/>
          <w:szCs w:val="22"/>
        </w:rPr>
      </w:pPr>
    </w:p>
    <w:p w14:paraId="066E1B3B" w14:textId="77777777" w:rsidR="0096677C" w:rsidRPr="00A02A5F" w:rsidRDefault="0096677C" w:rsidP="00D87FB3">
      <w:pPr>
        <w:pStyle w:val="a3"/>
        <w:spacing w:line="276" w:lineRule="auto"/>
        <w:ind w:left="0" w:firstLine="0"/>
        <w:jc w:val="left"/>
        <w:rPr>
          <w:sz w:val="22"/>
          <w:szCs w:val="22"/>
        </w:rPr>
      </w:pPr>
    </w:p>
    <w:p w14:paraId="491767C5" w14:textId="77777777" w:rsidR="00B017B6" w:rsidRPr="00A02A5F" w:rsidRDefault="00B017B6" w:rsidP="00D87FB3">
      <w:pPr>
        <w:pStyle w:val="1"/>
        <w:spacing w:line="276" w:lineRule="auto"/>
        <w:ind w:left="0"/>
        <w:jc w:val="center"/>
        <w:rPr>
          <w:sz w:val="22"/>
          <w:szCs w:val="22"/>
        </w:rPr>
      </w:pPr>
      <w:r w:rsidRPr="00A02A5F">
        <w:rPr>
          <w:sz w:val="22"/>
          <w:szCs w:val="22"/>
        </w:rPr>
        <w:t>Справка о доле доходов, полученных от осуществления деятельности (видов деятельности), указанной в пункте 2, 3 или 4 части 1 статьи 24</w:t>
      </w:r>
      <w:r w:rsidRPr="00A02A5F">
        <w:rPr>
          <w:sz w:val="22"/>
          <w:szCs w:val="22"/>
          <w:vertAlign w:val="superscript"/>
        </w:rPr>
        <w:t>1</w:t>
      </w:r>
      <w:r w:rsidRPr="00A02A5F">
        <w:rPr>
          <w:sz w:val="22"/>
          <w:szCs w:val="22"/>
        </w:rPr>
        <w:t xml:space="preserve"> Федерального закона от 24 июля 2007 г. № 209-ФЗ «О развитии малого и среднего предпринимательства в Российской Федерации», по итогам предыдущего календарного года в общем объеме доходов и о доле полученной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</w:t>
      </w:r>
      <w:r w:rsidRPr="00A02A5F" w:rsidDel="00023144">
        <w:rPr>
          <w:sz w:val="22"/>
          <w:szCs w:val="22"/>
        </w:rPr>
        <w:t xml:space="preserve"> </w:t>
      </w:r>
      <w:r w:rsidRPr="00A02A5F">
        <w:rPr>
          <w:sz w:val="22"/>
          <w:szCs w:val="22"/>
        </w:rPr>
        <w:t>прибыли</w:t>
      </w:r>
    </w:p>
    <w:p w14:paraId="21F4D965" w14:textId="77777777" w:rsidR="00B017B6" w:rsidRPr="00A02A5F" w:rsidRDefault="00B017B6" w:rsidP="00D87FB3">
      <w:pPr>
        <w:spacing w:line="276" w:lineRule="auto"/>
      </w:pPr>
    </w:p>
    <w:p w14:paraId="34B755CB" w14:textId="5EFFB80B" w:rsidR="004F3E7B" w:rsidRPr="00A02A5F" w:rsidRDefault="00B017B6" w:rsidP="006C2EA5">
      <w:pPr>
        <w:spacing w:line="276" w:lineRule="auto"/>
        <w:ind w:firstLine="709"/>
        <w:jc w:val="both"/>
      </w:pPr>
      <w:r w:rsidRPr="00A02A5F">
        <w:t>Сведения о доходах от осуществления деятельности (видов деятельности), указанной в пункте 2, 3 или 4 части 1 статьи 24</w:t>
      </w:r>
      <w:r w:rsidRPr="00A02A5F">
        <w:rPr>
          <w:vertAlign w:val="superscript"/>
        </w:rPr>
        <w:t>1</w:t>
      </w:r>
      <w:r w:rsidRPr="00A02A5F">
        <w:t xml:space="preserve"> Федерального закона от 24 июля 2007 г. № 209-ФЗ «О развитии малого и среднего предпринимательства в Российской Федерации», и о расходах на осуществление такой деятельности (видов деятельности) (далее – Федеральный закон):</w:t>
      </w:r>
    </w:p>
    <w:p w14:paraId="6B10FAA9" w14:textId="77777777" w:rsidR="00B017B6" w:rsidRPr="006D04C1" w:rsidRDefault="00B017B6" w:rsidP="00D87FB3">
      <w:pPr>
        <w:spacing w:line="276" w:lineRule="auto"/>
        <w:rPr>
          <w:sz w:val="24"/>
          <w:szCs w:val="24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63"/>
        <w:gridCol w:w="2126"/>
        <w:gridCol w:w="2126"/>
        <w:gridCol w:w="2126"/>
      </w:tblGrid>
      <w:tr w:rsidR="00B017B6" w:rsidRPr="00A02A5F" w14:paraId="1C33FC94" w14:textId="77777777" w:rsidTr="00F962CA">
        <w:trPr>
          <w:jc w:val="center"/>
        </w:trPr>
        <w:tc>
          <w:tcPr>
            <w:tcW w:w="3863" w:type="dxa"/>
            <w:vMerge w:val="restart"/>
            <w:vAlign w:val="center"/>
          </w:tcPr>
          <w:p w14:paraId="056D1830" w14:textId="77777777" w:rsidR="00B017B6" w:rsidRPr="00A02A5F" w:rsidRDefault="00B017B6" w:rsidP="00A02A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02A5F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378" w:type="dxa"/>
            <w:gridSpan w:val="3"/>
            <w:vAlign w:val="center"/>
          </w:tcPr>
          <w:p w14:paraId="4545A767" w14:textId="77777777" w:rsidR="00B017B6" w:rsidRPr="00A02A5F" w:rsidRDefault="00B017B6" w:rsidP="00A02A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02A5F">
              <w:rPr>
                <w:rFonts w:ascii="Times New Roman" w:hAnsi="Times New Roman" w:cs="Times New Roman"/>
                <w:bCs/>
                <w:sz w:val="22"/>
                <w:szCs w:val="22"/>
              </w:rPr>
              <w:t>Значение показателя:</w:t>
            </w:r>
          </w:p>
        </w:tc>
      </w:tr>
      <w:tr w:rsidR="00B017B6" w:rsidRPr="00A02A5F" w14:paraId="4C0890B9" w14:textId="77777777" w:rsidTr="00F962CA">
        <w:trPr>
          <w:trHeight w:val="1676"/>
          <w:jc w:val="center"/>
        </w:trPr>
        <w:tc>
          <w:tcPr>
            <w:tcW w:w="3863" w:type="dxa"/>
            <w:vMerge/>
            <w:vAlign w:val="center"/>
          </w:tcPr>
          <w:p w14:paraId="116D6B4C" w14:textId="77777777" w:rsidR="00B017B6" w:rsidRPr="00A02A5F" w:rsidRDefault="00B017B6" w:rsidP="00A02A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DB9F88F" w14:textId="77777777" w:rsidR="00B017B6" w:rsidRPr="00A02A5F" w:rsidRDefault="00B017B6" w:rsidP="00A02A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02A5F">
              <w:rPr>
                <w:rFonts w:ascii="Times New Roman" w:hAnsi="Times New Roman" w:cs="Times New Roman"/>
                <w:bCs/>
                <w:sz w:val="22"/>
                <w:szCs w:val="22"/>
              </w:rPr>
              <w:t>от деятельности, указанной в пункте 2 части 1 статьи 24</w:t>
            </w:r>
            <w:r w:rsidRPr="00A02A5F"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1</w:t>
            </w:r>
            <w:r w:rsidRPr="00A02A5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Федерального закона</w:t>
            </w:r>
          </w:p>
        </w:tc>
        <w:tc>
          <w:tcPr>
            <w:tcW w:w="2126" w:type="dxa"/>
            <w:vAlign w:val="center"/>
          </w:tcPr>
          <w:p w14:paraId="52815765" w14:textId="77777777" w:rsidR="00B017B6" w:rsidRPr="00A02A5F" w:rsidRDefault="00B017B6" w:rsidP="00A02A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02A5F">
              <w:rPr>
                <w:rFonts w:ascii="Times New Roman" w:hAnsi="Times New Roman" w:cs="Times New Roman"/>
                <w:bCs/>
                <w:sz w:val="22"/>
                <w:szCs w:val="22"/>
              </w:rPr>
              <w:t>от деятельности, указанной в пункте 3 части 1 статьи 24</w:t>
            </w:r>
            <w:r w:rsidRPr="00A02A5F"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1</w:t>
            </w:r>
            <w:r w:rsidRPr="00A02A5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Федерального закона</w:t>
            </w:r>
          </w:p>
        </w:tc>
        <w:tc>
          <w:tcPr>
            <w:tcW w:w="2126" w:type="dxa"/>
            <w:vAlign w:val="center"/>
          </w:tcPr>
          <w:p w14:paraId="4702A88A" w14:textId="77777777" w:rsidR="00B017B6" w:rsidRPr="00A02A5F" w:rsidRDefault="00B017B6" w:rsidP="00A02A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02A5F">
              <w:rPr>
                <w:rFonts w:ascii="Times New Roman" w:hAnsi="Times New Roman" w:cs="Times New Roman"/>
                <w:bCs/>
                <w:sz w:val="22"/>
                <w:szCs w:val="22"/>
              </w:rPr>
              <w:t>от деятельности, указанной в пункте 4 части 1 статьи 24</w:t>
            </w:r>
            <w:r w:rsidRPr="00A02A5F"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1</w:t>
            </w:r>
            <w:r w:rsidRPr="00A02A5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Федерального закона</w:t>
            </w:r>
          </w:p>
        </w:tc>
      </w:tr>
      <w:tr w:rsidR="00B017B6" w:rsidRPr="00A02A5F" w14:paraId="7A08B590" w14:textId="77777777" w:rsidTr="00F962CA">
        <w:trPr>
          <w:jc w:val="center"/>
        </w:trPr>
        <w:tc>
          <w:tcPr>
            <w:tcW w:w="3863" w:type="dxa"/>
          </w:tcPr>
          <w:p w14:paraId="7FA4D3D5" w14:textId="77777777" w:rsidR="00B017B6" w:rsidRPr="00A02A5F" w:rsidRDefault="00B017B6" w:rsidP="00A02A5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2A5F">
              <w:rPr>
                <w:rFonts w:ascii="Times New Roman" w:hAnsi="Times New Roman" w:cs="Times New Roman"/>
                <w:sz w:val="22"/>
                <w:szCs w:val="22"/>
              </w:rPr>
              <w:t xml:space="preserve">Общий объем доходов от осуществления деятельности, полученных в предыдущем календарном году, рублей </w:t>
            </w:r>
          </w:p>
        </w:tc>
        <w:tc>
          <w:tcPr>
            <w:tcW w:w="6378" w:type="dxa"/>
            <w:gridSpan w:val="3"/>
          </w:tcPr>
          <w:p w14:paraId="715F8F48" w14:textId="77777777" w:rsidR="00B017B6" w:rsidRPr="00A02A5F" w:rsidRDefault="00B017B6" w:rsidP="00A02A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17B6" w:rsidRPr="00A02A5F" w14:paraId="736CCC7A" w14:textId="77777777" w:rsidTr="00F962CA">
        <w:trPr>
          <w:jc w:val="center"/>
        </w:trPr>
        <w:tc>
          <w:tcPr>
            <w:tcW w:w="3863" w:type="dxa"/>
          </w:tcPr>
          <w:p w14:paraId="3B2A519F" w14:textId="77777777" w:rsidR="00B017B6" w:rsidRPr="00A02A5F" w:rsidRDefault="00B017B6" w:rsidP="00A02A5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2A5F">
              <w:rPr>
                <w:rFonts w:ascii="Times New Roman" w:hAnsi="Times New Roman" w:cs="Times New Roman"/>
                <w:sz w:val="22"/>
                <w:szCs w:val="22"/>
              </w:rPr>
              <w:t>Доходы от осуществления деятельности (видов деятельности), указанной в пункте 2, 3 или 4 части 1 статьи 24</w:t>
            </w:r>
            <w:r w:rsidRPr="00A02A5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A02A5F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закона, полученные в предыдущем календарном году, рублей</w:t>
            </w:r>
          </w:p>
        </w:tc>
        <w:tc>
          <w:tcPr>
            <w:tcW w:w="2126" w:type="dxa"/>
          </w:tcPr>
          <w:p w14:paraId="618A016C" w14:textId="77777777" w:rsidR="00B017B6" w:rsidRPr="00A02A5F" w:rsidRDefault="00B017B6" w:rsidP="00A02A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6658313" w14:textId="77777777" w:rsidR="00B017B6" w:rsidRPr="00A02A5F" w:rsidRDefault="00B017B6" w:rsidP="00A02A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F622686" w14:textId="77777777" w:rsidR="00B017B6" w:rsidRPr="00A02A5F" w:rsidRDefault="00B017B6" w:rsidP="00A02A5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17B6" w:rsidRPr="00A02A5F" w14:paraId="3B402369" w14:textId="77777777" w:rsidTr="00F962CA">
        <w:trPr>
          <w:jc w:val="center"/>
        </w:trPr>
        <w:tc>
          <w:tcPr>
            <w:tcW w:w="3863" w:type="dxa"/>
          </w:tcPr>
          <w:p w14:paraId="2FED5071" w14:textId="77777777" w:rsidR="00B017B6" w:rsidRPr="00A02A5F" w:rsidRDefault="00B017B6" w:rsidP="00A02A5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2A5F">
              <w:rPr>
                <w:rFonts w:ascii="Times New Roman" w:hAnsi="Times New Roman" w:cs="Times New Roman"/>
                <w:sz w:val="22"/>
                <w:szCs w:val="22"/>
              </w:rPr>
              <w:t>Доля доходов от осуществления деятельности (видов деятельности), указанной в пункте 2, 3 или 4 части 1 статьи 24</w:t>
            </w:r>
            <w:r w:rsidRPr="00A02A5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A02A5F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закона, по итогам предыдущего календарного года</w:t>
            </w:r>
            <w:r w:rsidRPr="00A02A5F" w:rsidDel="009D1F0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02A5F">
              <w:rPr>
                <w:rFonts w:ascii="Times New Roman" w:hAnsi="Times New Roman" w:cs="Times New Roman"/>
                <w:sz w:val="22"/>
                <w:szCs w:val="22"/>
              </w:rPr>
              <w:t>в общем объеме доходов, процентов</w:t>
            </w:r>
          </w:p>
        </w:tc>
        <w:tc>
          <w:tcPr>
            <w:tcW w:w="2126" w:type="dxa"/>
          </w:tcPr>
          <w:p w14:paraId="3E33DD16" w14:textId="77777777" w:rsidR="00B017B6" w:rsidRPr="00A02A5F" w:rsidRDefault="00B017B6" w:rsidP="00A02A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6B56D41" w14:textId="77777777" w:rsidR="00B017B6" w:rsidRPr="00A02A5F" w:rsidRDefault="00B017B6" w:rsidP="00A02A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92D55C4" w14:textId="77777777" w:rsidR="00B017B6" w:rsidRPr="00A02A5F" w:rsidRDefault="00B017B6" w:rsidP="00A02A5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17B6" w:rsidRPr="00A02A5F" w14:paraId="2A1A7F2A" w14:textId="77777777" w:rsidTr="00255770">
        <w:trPr>
          <w:trHeight w:val="444"/>
          <w:jc w:val="center"/>
        </w:trPr>
        <w:tc>
          <w:tcPr>
            <w:tcW w:w="3863" w:type="dxa"/>
          </w:tcPr>
          <w:p w14:paraId="269B3981" w14:textId="77777777" w:rsidR="00B017B6" w:rsidRPr="00A02A5F" w:rsidRDefault="00B017B6" w:rsidP="00A02A5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2A5F">
              <w:rPr>
                <w:rFonts w:ascii="Times New Roman" w:hAnsi="Times New Roman" w:cs="Times New Roman"/>
                <w:sz w:val="22"/>
                <w:szCs w:val="22"/>
              </w:rPr>
              <w:t xml:space="preserve">Размер чистой прибыли, полученной в предшествующем календарном году, рублей </w:t>
            </w:r>
          </w:p>
        </w:tc>
        <w:tc>
          <w:tcPr>
            <w:tcW w:w="6378" w:type="dxa"/>
            <w:gridSpan w:val="3"/>
          </w:tcPr>
          <w:p w14:paraId="2BF9D2D8" w14:textId="77777777" w:rsidR="00B017B6" w:rsidRPr="00A02A5F" w:rsidRDefault="00B017B6" w:rsidP="00A02A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17B6" w:rsidRPr="00A02A5F" w14:paraId="0F83A226" w14:textId="77777777" w:rsidTr="00F962CA">
        <w:trPr>
          <w:jc w:val="center"/>
        </w:trPr>
        <w:tc>
          <w:tcPr>
            <w:tcW w:w="3863" w:type="dxa"/>
          </w:tcPr>
          <w:p w14:paraId="558D27CD" w14:textId="77777777" w:rsidR="00B017B6" w:rsidRPr="00A02A5F" w:rsidRDefault="00B017B6" w:rsidP="00A02A5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2A5F">
              <w:rPr>
                <w:rFonts w:ascii="Times New Roman" w:hAnsi="Times New Roman" w:cs="Times New Roman"/>
                <w:sz w:val="22"/>
                <w:szCs w:val="22"/>
              </w:rPr>
              <w:t>Размер прибыли, направленной на осуществление деятельности (видов деятельности), указанной в пункте 2, 3 или 4 части 1 статьи 24</w:t>
            </w:r>
            <w:r w:rsidRPr="00A02A5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A02A5F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закона, в текущем календарном году, рублей </w:t>
            </w:r>
          </w:p>
        </w:tc>
        <w:tc>
          <w:tcPr>
            <w:tcW w:w="2126" w:type="dxa"/>
          </w:tcPr>
          <w:p w14:paraId="233CD07F" w14:textId="77777777" w:rsidR="00B017B6" w:rsidRPr="00A02A5F" w:rsidRDefault="00B017B6" w:rsidP="00A02A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F1756A0" w14:textId="77777777" w:rsidR="00B017B6" w:rsidRPr="00A02A5F" w:rsidRDefault="00B017B6" w:rsidP="00A02A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D6324B2" w14:textId="77777777" w:rsidR="00B017B6" w:rsidRPr="00A02A5F" w:rsidRDefault="00B017B6" w:rsidP="00A02A5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17B6" w:rsidRPr="00A02A5F" w14:paraId="03B63A43" w14:textId="77777777" w:rsidTr="00255770">
        <w:trPr>
          <w:trHeight w:val="734"/>
          <w:jc w:val="center"/>
        </w:trPr>
        <w:tc>
          <w:tcPr>
            <w:tcW w:w="3863" w:type="dxa"/>
          </w:tcPr>
          <w:p w14:paraId="47F04B6B" w14:textId="1FE159DC" w:rsidR="00B017B6" w:rsidRPr="00A02A5F" w:rsidRDefault="00B017B6" w:rsidP="00A02A5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2A5F">
              <w:rPr>
                <w:rFonts w:ascii="Times New Roman" w:hAnsi="Times New Roman" w:cs="Times New Roman"/>
                <w:sz w:val="22"/>
                <w:szCs w:val="22"/>
              </w:rPr>
              <w:t>Доля чистой прибыли, полученной в предшествующем календарном году, направленной на осуществление деятельности (видов деятельности), указанной в пункте 2, 3 или 4 части 1 статьи 24</w:t>
            </w:r>
            <w:r w:rsidRPr="00A02A5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A02A5F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закона, в текущем календарном году от размера указанной прибыли, </w:t>
            </w:r>
            <w:r w:rsidR="00255770" w:rsidRPr="00A02A5F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2126" w:type="dxa"/>
          </w:tcPr>
          <w:p w14:paraId="688A29E0" w14:textId="77777777" w:rsidR="00B017B6" w:rsidRPr="00A02A5F" w:rsidRDefault="00B017B6" w:rsidP="00A02A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77566B2" w14:textId="77777777" w:rsidR="00B017B6" w:rsidRPr="00A02A5F" w:rsidRDefault="00B017B6" w:rsidP="00A02A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DF178DC" w14:textId="77777777" w:rsidR="00B017B6" w:rsidRPr="00A02A5F" w:rsidRDefault="00B017B6" w:rsidP="00A02A5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0E5C182" w14:textId="77777777" w:rsidR="00B017B6" w:rsidRPr="006D04C1" w:rsidRDefault="00B017B6" w:rsidP="00D87FB3">
      <w:pPr>
        <w:adjustRightInd w:val="0"/>
        <w:spacing w:line="276" w:lineRule="auto"/>
        <w:rPr>
          <w:sz w:val="24"/>
          <w:szCs w:val="24"/>
        </w:rPr>
      </w:pPr>
    </w:p>
    <w:p w14:paraId="093D4F4D" w14:textId="77777777" w:rsidR="00B017B6" w:rsidRPr="006D04C1" w:rsidRDefault="00B017B6" w:rsidP="00D87FB3">
      <w:pPr>
        <w:spacing w:line="276" w:lineRule="auto"/>
        <w:jc w:val="both"/>
        <w:rPr>
          <w:sz w:val="24"/>
          <w:szCs w:val="24"/>
        </w:rPr>
      </w:pPr>
    </w:p>
    <w:p w14:paraId="101803DC" w14:textId="77777777" w:rsidR="00B017B6" w:rsidRPr="006D04C1" w:rsidRDefault="00B017B6" w:rsidP="00D87FB3">
      <w:pPr>
        <w:spacing w:line="276" w:lineRule="auto"/>
        <w:rPr>
          <w:vanish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4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"/>
        <w:gridCol w:w="514"/>
        <w:gridCol w:w="356"/>
        <w:gridCol w:w="295"/>
        <w:gridCol w:w="1676"/>
        <w:gridCol w:w="535"/>
        <w:gridCol w:w="593"/>
        <w:gridCol w:w="438"/>
      </w:tblGrid>
      <w:tr w:rsidR="00B017B6" w:rsidRPr="00A02A5F" w14:paraId="0E0ACF62" w14:textId="77777777" w:rsidTr="00EC1CA8"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0458C776" w14:textId="77777777" w:rsidR="00B017B6" w:rsidRPr="00A02A5F" w:rsidRDefault="00B017B6" w:rsidP="00D87FB3">
            <w:pPr>
              <w:spacing w:line="276" w:lineRule="auto"/>
              <w:jc w:val="both"/>
              <w:rPr>
                <w:snapToGrid w:val="0"/>
              </w:rPr>
            </w:pPr>
            <w:r w:rsidRPr="00A02A5F">
              <w:rPr>
                <w:snapToGrid w:val="0"/>
              </w:rPr>
              <w:t xml:space="preserve"> «</w:t>
            </w:r>
            <w:r w:rsidR="00EC1CA8" w:rsidRPr="00A02A5F">
              <w:rPr>
                <w:snapToGrid w:val="0"/>
              </w:rPr>
              <w:t xml:space="preserve">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E89BFF" w14:textId="77777777" w:rsidR="00B017B6" w:rsidRPr="00A02A5F" w:rsidRDefault="00EC1CA8" w:rsidP="00D87FB3">
            <w:pPr>
              <w:spacing w:line="276" w:lineRule="auto"/>
              <w:jc w:val="both"/>
              <w:rPr>
                <w:snapToGrid w:val="0"/>
              </w:rPr>
            </w:pPr>
            <w:r w:rsidRPr="00A02A5F">
              <w:rPr>
                <w:snapToGrid w:val="0"/>
              </w:rPr>
              <w:t xml:space="preserve">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56894" w14:textId="77777777" w:rsidR="00B017B6" w:rsidRPr="00A02A5F" w:rsidRDefault="00B017B6" w:rsidP="00D87FB3">
            <w:pPr>
              <w:spacing w:line="276" w:lineRule="auto"/>
              <w:jc w:val="both"/>
              <w:rPr>
                <w:snapToGrid w:val="0"/>
              </w:rPr>
            </w:pPr>
            <w:r w:rsidRPr="00A02A5F">
              <w:rPr>
                <w:snapToGrid w:val="0"/>
              </w:rPr>
              <w:t>»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9DD51" w14:textId="77777777" w:rsidR="00B017B6" w:rsidRPr="00A02A5F" w:rsidRDefault="00B017B6" w:rsidP="00D87FB3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2C4751" w14:textId="77777777" w:rsidR="00B017B6" w:rsidRPr="00A02A5F" w:rsidRDefault="00B017B6" w:rsidP="00D87FB3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8AE90" w14:textId="77777777" w:rsidR="00B017B6" w:rsidRPr="00A02A5F" w:rsidRDefault="00B017B6" w:rsidP="00D87FB3">
            <w:pPr>
              <w:spacing w:line="276" w:lineRule="auto"/>
              <w:jc w:val="both"/>
              <w:rPr>
                <w:snapToGrid w:val="0"/>
              </w:rPr>
            </w:pPr>
            <w:r w:rsidRPr="00A02A5F">
              <w:rPr>
                <w:snapToGrid w:val="0"/>
              </w:rPr>
              <w:t>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0DB6BC" w14:textId="77777777" w:rsidR="00B017B6" w:rsidRPr="00A02A5F" w:rsidRDefault="00B017B6" w:rsidP="00D87FB3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81DC5" w14:textId="77777777" w:rsidR="00B017B6" w:rsidRPr="00A02A5F" w:rsidRDefault="00B017B6" w:rsidP="00D87FB3">
            <w:pPr>
              <w:spacing w:line="276" w:lineRule="auto"/>
              <w:jc w:val="both"/>
              <w:rPr>
                <w:snapToGrid w:val="0"/>
              </w:rPr>
            </w:pPr>
            <w:r w:rsidRPr="00A02A5F">
              <w:rPr>
                <w:snapToGrid w:val="0"/>
              </w:rPr>
              <w:t>г.</w:t>
            </w:r>
          </w:p>
        </w:tc>
      </w:tr>
      <w:tr w:rsidR="00B017B6" w:rsidRPr="00A02A5F" w14:paraId="52B25A06" w14:textId="77777777" w:rsidTr="00EC1CA8"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29AA6" w14:textId="77777777" w:rsidR="00B017B6" w:rsidRPr="00A02A5F" w:rsidRDefault="00B017B6" w:rsidP="00D87FB3">
            <w:pPr>
              <w:spacing w:line="276" w:lineRule="auto"/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3A70C" w14:textId="77777777" w:rsidR="00B017B6" w:rsidRPr="00A02A5F" w:rsidRDefault="00B017B6" w:rsidP="00D87FB3">
            <w:pPr>
              <w:spacing w:line="276" w:lineRule="auto"/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1C61E8" w14:textId="77777777" w:rsidR="00B017B6" w:rsidRPr="00A02A5F" w:rsidRDefault="00B017B6" w:rsidP="00D87FB3">
            <w:pPr>
              <w:spacing w:line="276" w:lineRule="auto"/>
              <w:jc w:val="center"/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4E682" w14:textId="77777777" w:rsidR="00B017B6" w:rsidRPr="00A02A5F" w:rsidRDefault="00B017B6" w:rsidP="00D87FB3">
            <w:pPr>
              <w:spacing w:line="276" w:lineRule="auto"/>
              <w:jc w:val="center"/>
            </w:pPr>
          </w:p>
        </w:tc>
        <w:tc>
          <w:tcPr>
            <w:tcW w:w="59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96BF247" w14:textId="77777777" w:rsidR="00B017B6" w:rsidRPr="00A02A5F" w:rsidRDefault="00B017B6" w:rsidP="00D87FB3">
            <w:pPr>
              <w:spacing w:line="276" w:lineRule="auto"/>
              <w:jc w:val="center"/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A5A98" w14:textId="77777777" w:rsidR="00B017B6" w:rsidRPr="00A02A5F" w:rsidRDefault="00B017B6" w:rsidP="00D87FB3">
            <w:pPr>
              <w:spacing w:line="276" w:lineRule="auto"/>
              <w:jc w:val="center"/>
            </w:pPr>
          </w:p>
        </w:tc>
      </w:tr>
    </w:tbl>
    <w:p w14:paraId="1F348C19" w14:textId="77777777" w:rsidR="00B017B6" w:rsidRPr="00A02A5F" w:rsidRDefault="00B017B6" w:rsidP="00D87FB3">
      <w:pPr>
        <w:spacing w:line="276" w:lineRule="auto"/>
        <w:jc w:val="both"/>
      </w:pPr>
    </w:p>
    <w:p w14:paraId="3DEF4E7C" w14:textId="77777777" w:rsidR="00B017B6" w:rsidRPr="00A02A5F" w:rsidRDefault="00B017B6" w:rsidP="00D87FB3">
      <w:pPr>
        <w:spacing w:line="276" w:lineRule="auto"/>
        <w:jc w:val="both"/>
      </w:pPr>
    </w:p>
    <w:tbl>
      <w:tblPr>
        <w:tblpPr w:leftFromText="180" w:rightFromText="180" w:vertAnchor="text" w:tblpY="1"/>
        <w:tblOverlap w:val="never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8"/>
        <w:gridCol w:w="2114"/>
        <w:gridCol w:w="2835"/>
        <w:gridCol w:w="283"/>
        <w:gridCol w:w="3260"/>
      </w:tblGrid>
      <w:tr w:rsidR="00B017B6" w:rsidRPr="00A02A5F" w14:paraId="5D6470A2" w14:textId="77777777" w:rsidTr="00EC1CA8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A2B5C1" w14:textId="77777777" w:rsidR="00B017B6" w:rsidRPr="00A02A5F" w:rsidRDefault="00B017B6" w:rsidP="00D87FB3">
            <w:pPr>
              <w:spacing w:line="276" w:lineRule="auto"/>
              <w:jc w:val="both"/>
              <w:rPr>
                <w:snapToGrid w:val="0"/>
              </w:rPr>
            </w:pPr>
            <w:r w:rsidRPr="00A02A5F">
              <w:rPr>
                <w:snapToGrid w:val="0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236443" w14:textId="77777777" w:rsidR="00B017B6" w:rsidRPr="00A02A5F" w:rsidRDefault="00B017B6" w:rsidP="00D87FB3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A2C30" w14:textId="77777777" w:rsidR="00B017B6" w:rsidRPr="00A02A5F" w:rsidRDefault="00B017B6" w:rsidP="00D87FB3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0E2312" w14:textId="77777777" w:rsidR="00B017B6" w:rsidRPr="00A02A5F" w:rsidRDefault="00B017B6" w:rsidP="00D87FB3">
            <w:pPr>
              <w:spacing w:line="276" w:lineRule="auto"/>
              <w:jc w:val="both"/>
              <w:rPr>
                <w:snapToGrid w:val="0"/>
              </w:rPr>
            </w:pPr>
          </w:p>
        </w:tc>
      </w:tr>
      <w:tr w:rsidR="00B017B6" w:rsidRPr="00A02A5F" w14:paraId="42B5AD53" w14:textId="77777777" w:rsidTr="00EC1CA8"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1E3DF" w14:textId="77777777" w:rsidR="00B017B6" w:rsidRPr="00A02A5F" w:rsidRDefault="00B017B6" w:rsidP="00D87FB3">
            <w:pPr>
              <w:spacing w:line="276" w:lineRule="auto"/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FC6DE" w14:textId="77777777" w:rsidR="00B017B6" w:rsidRPr="00A02A5F" w:rsidRDefault="00B017B6" w:rsidP="00D87FB3">
            <w:pPr>
              <w:spacing w:line="276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0CF902" w14:textId="77777777" w:rsidR="00B017B6" w:rsidRPr="00A02A5F" w:rsidRDefault="00B017B6" w:rsidP="00D87FB3">
            <w:pPr>
              <w:spacing w:line="276" w:lineRule="auto"/>
              <w:jc w:val="center"/>
            </w:pPr>
            <w:r w:rsidRPr="00A02A5F"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98AB6" w14:textId="77777777" w:rsidR="00B017B6" w:rsidRPr="00A02A5F" w:rsidRDefault="00B017B6" w:rsidP="00D87FB3">
            <w:pPr>
              <w:spacing w:line="276" w:lineRule="auto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0B1873" w14:textId="77777777" w:rsidR="00B017B6" w:rsidRPr="00A02A5F" w:rsidRDefault="00B017B6" w:rsidP="00D87FB3">
            <w:pPr>
              <w:spacing w:line="276" w:lineRule="auto"/>
              <w:jc w:val="center"/>
            </w:pPr>
            <w:r w:rsidRPr="00A02A5F">
              <w:t>(расшифровка подписи)</w:t>
            </w:r>
          </w:p>
        </w:tc>
      </w:tr>
    </w:tbl>
    <w:p w14:paraId="45B65D0D" w14:textId="77777777" w:rsidR="00B017B6" w:rsidRPr="00A02A5F" w:rsidRDefault="00B017B6" w:rsidP="00D87FB3">
      <w:pPr>
        <w:spacing w:line="276" w:lineRule="auto"/>
      </w:pPr>
      <w:r w:rsidRPr="00A02A5F">
        <w:t>м. п. (при наличии)</w:t>
      </w:r>
    </w:p>
    <w:p w14:paraId="001CA84C" w14:textId="77777777" w:rsidR="00B017B6" w:rsidRPr="006D04C1" w:rsidRDefault="00B017B6" w:rsidP="00D87FB3">
      <w:pPr>
        <w:pStyle w:val="a3"/>
        <w:spacing w:line="276" w:lineRule="auto"/>
        <w:ind w:left="0" w:firstLine="0"/>
        <w:rPr>
          <w:sz w:val="24"/>
          <w:szCs w:val="24"/>
        </w:rPr>
        <w:sectPr w:rsidR="00B017B6" w:rsidRPr="006D04C1" w:rsidSect="00B017B6">
          <w:pgSz w:w="11910" w:h="16840"/>
          <w:pgMar w:top="851" w:right="851" w:bottom="851" w:left="851" w:header="720" w:footer="720" w:gutter="0"/>
          <w:cols w:space="720"/>
        </w:sectPr>
      </w:pPr>
    </w:p>
    <w:p w14:paraId="331A1D18" w14:textId="77777777" w:rsidR="002B1DED" w:rsidRPr="00A02A5F" w:rsidRDefault="00255770" w:rsidP="002B1DED">
      <w:pPr>
        <w:pStyle w:val="a3"/>
        <w:tabs>
          <w:tab w:val="left" w:pos="4820"/>
        </w:tabs>
        <w:ind w:left="4820" w:right="2" w:firstLine="0"/>
        <w:jc w:val="right"/>
        <w:rPr>
          <w:sz w:val="22"/>
          <w:szCs w:val="22"/>
        </w:rPr>
      </w:pPr>
      <w:r w:rsidRPr="00A02A5F">
        <w:rPr>
          <w:sz w:val="22"/>
          <w:szCs w:val="22"/>
        </w:rPr>
        <w:t>Приложение</w:t>
      </w:r>
      <w:r w:rsidRPr="00A02A5F">
        <w:rPr>
          <w:spacing w:val="-2"/>
          <w:sz w:val="22"/>
          <w:szCs w:val="22"/>
        </w:rPr>
        <w:t xml:space="preserve"> </w:t>
      </w:r>
      <w:r w:rsidRPr="00A02A5F">
        <w:rPr>
          <w:sz w:val="22"/>
          <w:szCs w:val="22"/>
        </w:rPr>
        <w:t xml:space="preserve">№ 7 </w:t>
      </w:r>
    </w:p>
    <w:p w14:paraId="2D0DF709" w14:textId="2C4D78A5" w:rsidR="002B1DED" w:rsidRPr="00A02A5F" w:rsidRDefault="002B1DED" w:rsidP="002B1DED">
      <w:pPr>
        <w:pStyle w:val="a3"/>
        <w:tabs>
          <w:tab w:val="left" w:pos="4820"/>
        </w:tabs>
        <w:ind w:left="4820" w:right="2" w:firstLine="0"/>
        <w:jc w:val="right"/>
        <w:rPr>
          <w:sz w:val="22"/>
          <w:szCs w:val="22"/>
        </w:rPr>
      </w:pPr>
      <w:r w:rsidRPr="00A02A5F">
        <w:rPr>
          <w:sz w:val="22"/>
          <w:szCs w:val="22"/>
        </w:rPr>
        <w:t>к</w:t>
      </w:r>
      <w:r w:rsidRPr="00A02A5F">
        <w:rPr>
          <w:spacing w:val="-3"/>
          <w:sz w:val="22"/>
          <w:szCs w:val="22"/>
        </w:rPr>
        <w:t xml:space="preserve"> </w:t>
      </w:r>
      <w:r w:rsidRPr="00A02A5F">
        <w:rPr>
          <w:sz w:val="22"/>
          <w:szCs w:val="22"/>
        </w:rPr>
        <w:t>Административному</w:t>
      </w:r>
      <w:r w:rsidRPr="00A02A5F">
        <w:rPr>
          <w:spacing w:val="-7"/>
          <w:sz w:val="22"/>
          <w:szCs w:val="22"/>
        </w:rPr>
        <w:t xml:space="preserve"> р</w:t>
      </w:r>
      <w:r w:rsidRPr="00A02A5F">
        <w:rPr>
          <w:sz w:val="22"/>
          <w:szCs w:val="22"/>
        </w:rPr>
        <w:t xml:space="preserve">егламенту, </w:t>
      </w:r>
    </w:p>
    <w:p w14:paraId="0BCAEB7D" w14:textId="77777777" w:rsidR="002B1DED" w:rsidRPr="00A02A5F" w:rsidRDefault="002B1DED" w:rsidP="002B1DED">
      <w:pPr>
        <w:pStyle w:val="a3"/>
        <w:tabs>
          <w:tab w:val="left" w:pos="4820"/>
        </w:tabs>
        <w:ind w:left="4820" w:right="2" w:firstLine="0"/>
        <w:jc w:val="right"/>
        <w:rPr>
          <w:sz w:val="22"/>
          <w:szCs w:val="22"/>
        </w:rPr>
      </w:pPr>
      <w:r w:rsidRPr="00A02A5F">
        <w:rPr>
          <w:sz w:val="22"/>
          <w:szCs w:val="22"/>
        </w:rPr>
        <w:t xml:space="preserve">утвержденному приказом </w:t>
      </w:r>
    </w:p>
    <w:p w14:paraId="02B8DE60" w14:textId="77777777" w:rsidR="002B1DED" w:rsidRPr="00A02A5F" w:rsidRDefault="002B1DED" w:rsidP="002B1DED">
      <w:pPr>
        <w:pStyle w:val="a3"/>
        <w:tabs>
          <w:tab w:val="left" w:pos="4820"/>
        </w:tabs>
        <w:ind w:left="4820" w:right="2" w:firstLine="0"/>
        <w:jc w:val="right"/>
        <w:rPr>
          <w:sz w:val="22"/>
          <w:szCs w:val="22"/>
        </w:rPr>
      </w:pPr>
      <w:r w:rsidRPr="00A02A5F">
        <w:rPr>
          <w:sz w:val="22"/>
          <w:szCs w:val="22"/>
        </w:rPr>
        <w:t xml:space="preserve">Министерства экономики </w:t>
      </w:r>
    </w:p>
    <w:p w14:paraId="0937B2B0" w14:textId="77777777" w:rsidR="002B1DED" w:rsidRPr="00A02A5F" w:rsidRDefault="002B1DED" w:rsidP="002B1DED">
      <w:pPr>
        <w:pStyle w:val="a3"/>
        <w:tabs>
          <w:tab w:val="left" w:pos="4820"/>
        </w:tabs>
        <w:ind w:left="4820" w:right="2" w:firstLine="0"/>
        <w:jc w:val="right"/>
        <w:rPr>
          <w:sz w:val="22"/>
          <w:szCs w:val="22"/>
        </w:rPr>
      </w:pPr>
      <w:r w:rsidRPr="00A02A5F">
        <w:rPr>
          <w:sz w:val="22"/>
          <w:szCs w:val="22"/>
        </w:rPr>
        <w:t>Республики Татарстан</w:t>
      </w:r>
    </w:p>
    <w:p w14:paraId="32534B26" w14:textId="18865398" w:rsidR="00255770" w:rsidRPr="00A02A5F" w:rsidRDefault="00255770" w:rsidP="00791ED0">
      <w:pPr>
        <w:pStyle w:val="a3"/>
        <w:ind w:left="5387" w:right="2" w:firstLine="0"/>
        <w:rPr>
          <w:sz w:val="22"/>
          <w:szCs w:val="22"/>
        </w:rPr>
      </w:pPr>
    </w:p>
    <w:p w14:paraId="1DE4B39B" w14:textId="77777777" w:rsidR="0096677C" w:rsidRPr="00A02A5F" w:rsidRDefault="0096677C" w:rsidP="00D87FB3">
      <w:pPr>
        <w:pStyle w:val="a3"/>
        <w:spacing w:line="276" w:lineRule="auto"/>
        <w:ind w:left="0" w:firstLine="0"/>
        <w:jc w:val="left"/>
        <w:rPr>
          <w:sz w:val="22"/>
          <w:szCs w:val="22"/>
        </w:rPr>
      </w:pPr>
    </w:p>
    <w:p w14:paraId="69CB087D" w14:textId="77777777" w:rsidR="00B017B6" w:rsidRPr="00A02A5F" w:rsidRDefault="00B017B6" w:rsidP="00D87FB3">
      <w:pPr>
        <w:adjustRightInd w:val="0"/>
        <w:spacing w:line="276" w:lineRule="auto"/>
        <w:jc w:val="center"/>
        <w:rPr>
          <w:b/>
        </w:rPr>
      </w:pPr>
      <w:bookmarkStart w:id="8" w:name="_bookmark10"/>
      <w:bookmarkEnd w:id="8"/>
      <w:r w:rsidRPr="00A02A5F">
        <w:rPr>
          <w:b/>
        </w:rPr>
        <w:t>СВЕДЕНИЯ</w:t>
      </w:r>
    </w:p>
    <w:p w14:paraId="0497F680" w14:textId="77777777" w:rsidR="006C2EA5" w:rsidRDefault="00B017B6" w:rsidP="00D87FB3">
      <w:pPr>
        <w:adjustRightInd w:val="0"/>
        <w:spacing w:line="276" w:lineRule="auto"/>
        <w:jc w:val="center"/>
        <w:rPr>
          <w:b/>
        </w:rPr>
      </w:pPr>
      <w:r w:rsidRPr="00A02A5F">
        <w:rPr>
          <w:b/>
        </w:rPr>
        <w:t xml:space="preserve"> об осуществлении деятельности по производству товаров (работ, услуг), предназначенных для граждан из числа категорий, указанных в пункте 1 части 1 статьи 24.1 Федерального закона </w:t>
      </w:r>
    </w:p>
    <w:p w14:paraId="2D1192AE" w14:textId="56C5FD6C" w:rsidR="00B017B6" w:rsidRPr="00A02A5F" w:rsidRDefault="00B017B6" w:rsidP="00D87FB3">
      <w:pPr>
        <w:adjustRightInd w:val="0"/>
        <w:spacing w:line="276" w:lineRule="auto"/>
        <w:jc w:val="center"/>
        <w:rPr>
          <w:b/>
        </w:rPr>
      </w:pPr>
      <w:r w:rsidRPr="00A02A5F">
        <w:rPr>
          <w:b/>
        </w:rPr>
        <w:t>от 24 июля 2007 г. № 209-ФЗ «О развитии малого и среднего предпринимательства в Российской Федерации»,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</w:r>
    </w:p>
    <w:p w14:paraId="1634ECF0" w14:textId="77777777" w:rsidR="00B017B6" w:rsidRPr="00A02A5F" w:rsidRDefault="00B017B6" w:rsidP="00D87FB3">
      <w:pPr>
        <w:adjustRightInd w:val="0"/>
        <w:spacing w:line="276" w:lineRule="auto"/>
        <w:jc w:val="both"/>
      </w:pPr>
    </w:p>
    <w:p w14:paraId="077270DB" w14:textId="26132FCF" w:rsidR="00B017B6" w:rsidRDefault="00B017B6" w:rsidP="006C2EA5">
      <w:pPr>
        <w:adjustRightInd w:val="0"/>
        <w:spacing w:line="276" w:lineRule="auto"/>
        <w:ind w:firstLine="709"/>
        <w:jc w:val="both"/>
      </w:pPr>
      <w:r w:rsidRPr="00A02A5F">
        <w:t>1. Общая информация о производимой продукции (товарах, работах, услугах), предназначенной для граждан из числа категорий, указанных в пункте 1 части 1 статьи 24.1 Федерального закона от 24 июля 2007 г. № 209-ФЗ «О развитии малого и среднего предпринимательства в Российской Федерации»,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</w:r>
    </w:p>
    <w:p w14:paraId="491DDA83" w14:textId="77777777" w:rsidR="004F3E7B" w:rsidRPr="00A02A5F" w:rsidRDefault="004F3E7B" w:rsidP="00D87FB3">
      <w:pPr>
        <w:adjustRightInd w:val="0"/>
        <w:spacing w:line="276" w:lineRule="auto"/>
        <w:jc w:val="both"/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388"/>
        <w:gridCol w:w="1672"/>
        <w:gridCol w:w="3094"/>
        <w:gridCol w:w="2044"/>
      </w:tblGrid>
      <w:tr w:rsidR="00B017B6" w:rsidRPr="00A02A5F" w14:paraId="2D8963AA" w14:textId="77777777" w:rsidTr="00255770">
        <w:trPr>
          <w:trHeight w:val="3476"/>
          <w:jc w:val="center"/>
        </w:trPr>
        <w:tc>
          <w:tcPr>
            <w:tcW w:w="3510" w:type="dxa"/>
            <w:vAlign w:val="center"/>
          </w:tcPr>
          <w:p w14:paraId="4C6047D7" w14:textId="77777777" w:rsidR="00B017B6" w:rsidRPr="00A02A5F" w:rsidRDefault="00B017B6" w:rsidP="00A02A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>Целевая аудитория</w:t>
            </w:r>
          </w:p>
        </w:tc>
        <w:tc>
          <w:tcPr>
            <w:tcW w:w="1675" w:type="dxa"/>
            <w:vAlign w:val="center"/>
          </w:tcPr>
          <w:p w14:paraId="24B0EB7C" w14:textId="77777777" w:rsidR="00B017B6" w:rsidRPr="00A02A5F" w:rsidRDefault="00B017B6" w:rsidP="00A02A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2A5F">
              <w:rPr>
                <w:rFonts w:ascii="Times New Roman" w:hAnsi="Times New Roman" w:cs="Times New Roman"/>
                <w:sz w:val="22"/>
                <w:szCs w:val="22"/>
              </w:rPr>
              <w:t>Производимый вид продукции (товаров, работ, услуг)</w:t>
            </w:r>
          </w:p>
        </w:tc>
        <w:tc>
          <w:tcPr>
            <w:tcW w:w="3180" w:type="dxa"/>
            <w:vAlign w:val="center"/>
          </w:tcPr>
          <w:p w14:paraId="3246A87F" w14:textId="7B754F0D" w:rsidR="00B017B6" w:rsidRPr="00A02A5F" w:rsidRDefault="00B017B6" w:rsidP="00A02A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2A5F">
              <w:rPr>
                <w:rFonts w:ascii="Times New Roman" w:hAnsi="Times New Roman" w:cs="Times New Roman"/>
                <w:sz w:val="22"/>
                <w:szCs w:val="22"/>
              </w:rPr>
              <w:t xml:space="preserve">Предназначение производимого вида продукции (товаров, работ, услуг) в соответствии с пунктом 3 части 1 статьи 24.1 Федерального закона </w:t>
            </w:r>
            <w:r w:rsidRPr="00A02A5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 24 июля 2007 г. № 209-ФЗ «О развитии малого и среднего </w:t>
            </w:r>
            <w:r w:rsidR="00255770" w:rsidRPr="00A02A5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A02A5F">
              <w:rPr>
                <w:rFonts w:ascii="Times New Roman" w:hAnsi="Times New Roman" w:cs="Times New Roman"/>
                <w:sz w:val="22"/>
                <w:szCs w:val="22"/>
              </w:rPr>
              <w:t>редпринимательства в Российской Федерации»</w:t>
            </w:r>
          </w:p>
        </w:tc>
        <w:tc>
          <w:tcPr>
            <w:tcW w:w="2059" w:type="dxa"/>
            <w:vAlign w:val="center"/>
          </w:tcPr>
          <w:p w14:paraId="5BBAEFAB" w14:textId="77777777" w:rsidR="00B017B6" w:rsidRPr="00A02A5F" w:rsidRDefault="00B017B6" w:rsidP="00A02A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2A5F">
              <w:rPr>
                <w:rFonts w:ascii="Times New Roman" w:hAnsi="Times New Roman" w:cs="Times New Roman"/>
                <w:sz w:val="22"/>
                <w:szCs w:val="22"/>
              </w:rPr>
              <w:t>Выручка от реализации продукции (товаров, работ, услуг) за предшествующий календарный год, рублей</w:t>
            </w:r>
          </w:p>
        </w:tc>
      </w:tr>
      <w:tr w:rsidR="00B017B6" w:rsidRPr="00A02A5F" w14:paraId="503A0D66" w14:textId="77777777" w:rsidTr="00255770">
        <w:trPr>
          <w:jc w:val="center"/>
        </w:trPr>
        <w:tc>
          <w:tcPr>
            <w:tcW w:w="3510" w:type="dxa"/>
          </w:tcPr>
          <w:p w14:paraId="0AC143DB" w14:textId="77777777" w:rsidR="00B017B6" w:rsidRPr="00A02A5F" w:rsidRDefault="00B017B6" w:rsidP="00A02A5F">
            <w:pPr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>инвалиды и лица с ограниченными возможностями здоровья</w:t>
            </w:r>
          </w:p>
        </w:tc>
        <w:tc>
          <w:tcPr>
            <w:tcW w:w="1675" w:type="dxa"/>
          </w:tcPr>
          <w:p w14:paraId="3354ECE5" w14:textId="77777777" w:rsidR="00B017B6" w:rsidRPr="00A02A5F" w:rsidRDefault="00B017B6" w:rsidP="00A02A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80" w:type="dxa"/>
          </w:tcPr>
          <w:p w14:paraId="5C10D9D7" w14:textId="77777777" w:rsidR="00B017B6" w:rsidRPr="00A02A5F" w:rsidRDefault="00B017B6" w:rsidP="00A02A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14:paraId="0D820658" w14:textId="77777777" w:rsidR="00B017B6" w:rsidRPr="00A02A5F" w:rsidRDefault="00B017B6" w:rsidP="00A02A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017B6" w:rsidRPr="00A02A5F" w14:paraId="4FD7B698" w14:textId="77777777" w:rsidTr="00255770">
        <w:trPr>
          <w:jc w:val="center"/>
        </w:trPr>
        <w:tc>
          <w:tcPr>
            <w:tcW w:w="3510" w:type="dxa"/>
          </w:tcPr>
          <w:p w14:paraId="5E20DB11" w14:textId="77777777" w:rsidR="00B017B6" w:rsidRPr="00A02A5F" w:rsidRDefault="00B017B6" w:rsidP="00A02A5F">
            <w:pPr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>лица с ограниченными возможностями здоровья</w:t>
            </w:r>
          </w:p>
        </w:tc>
        <w:tc>
          <w:tcPr>
            <w:tcW w:w="1675" w:type="dxa"/>
          </w:tcPr>
          <w:p w14:paraId="2D81134A" w14:textId="77777777" w:rsidR="00B017B6" w:rsidRPr="00A02A5F" w:rsidRDefault="00B017B6" w:rsidP="00A02A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80" w:type="dxa"/>
          </w:tcPr>
          <w:p w14:paraId="4BCDB7E0" w14:textId="77777777" w:rsidR="00B017B6" w:rsidRPr="00A02A5F" w:rsidRDefault="00B017B6" w:rsidP="00A02A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14:paraId="2E13FCD8" w14:textId="77777777" w:rsidR="00B017B6" w:rsidRPr="00A02A5F" w:rsidRDefault="00B017B6" w:rsidP="00A02A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017B6" w:rsidRPr="00A02A5F" w14:paraId="77E1C221" w14:textId="77777777" w:rsidTr="00255770">
        <w:trPr>
          <w:jc w:val="center"/>
        </w:trPr>
        <w:tc>
          <w:tcPr>
            <w:tcW w:w="3510" w:type="dxa"/>
          </w:tcPr>
          <w:p w14:paraId="2184D40A" w14:textId="77777777" w:rsidR="00B017B6" w:rsidRPr="00A02A5F" w:rsidRDefault="00B017B6" w:rsidP="00A02A5F">
            <w:pPr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675" w:type="dxa"/>
          </w:tcPr>
          <w:p w14:paraId="7FC74FE8" w14:textId="77777777" w:rsidR="00B017B6" w:rsidRPr="00A02A5F" w:rsidRDefault="00B017B6" w:rsidP="00A02A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80" w:type="dxa"/>
          </w:tcPr>
          <w:p w14:paraId="1C51740A" w14:textId="77777777" w:rsidR="00B017B6" w:rsidRPr="00A02A5F" w:rsidRDefault="00B017B6" w:rsidP="00A02A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14:paraId="7BDD67BD" w14:textId="77777777" w:rsidR="00B017B6" w:rsidRPr="00A02A5F" w:rsidRDefault="00B017B6" w:rsidP="00A02A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017B6" w:rsidRPr="00A02A5F" w14:paraId="6C0E3C78" w14:textId="77777777" w:rsidTr="00255770">
        <w:trPr>
          <w:jc w:val="center"/>
        </w:trPr>
        <w:tc>
          <w:tcPr>
            <w:tcW w:w="3510" w:type="dxa"/>
          </w:tcPr>
          <w:p w14:paraId="2AE17196" w14:textId="77777777" w:rsidR="00B017B6" w:rsidRPr="00A02A5F" w:rsidRDefault="00B017B6" w:rsidP="00A02A5F">
            <w:pPr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>пенсионеры и (или)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675" w:type="dxa"/>
          </w:tcPr>
          <w:p w14:paraId="25CF5C3D" w14:textId="77777777" w:rsidR="00B017B6" w:rsidRPr="00A02A5F" w:rsidRDefault="00B017B6" w:rsidP="00A02A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80" w:type="dxa"/>
          </w:tcPr>
          <w:p w14:paraId="1F125459" w14:textId="77777777" w:rsidR="00B017B6" w:rsidRPr="00A02A5F" w:rsidRDefault="00B017B6" w:rsidP="00A02A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14:paraId="1D3A990D" w14:textId="77777777" w:rsidR="00B017B6" w:rsidRPr="00A02A5F" w:rsidRDefault="00B017B6" w:rsidP="00A02A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017B6" w:rsidRPr="00A02A5F" w14:paraId="4A0962DF" w14:textId="77777777" w:rsidTr="00255770">
        <w:trPr>
          <w:jc w:val="center"/>
        </w:trPr>
        <w:tc>
          <w:tcPr>
            <w:tcW w:w="3510" w:type="dxa"/>
          </w:tcPr>
          <w:p w14:paraId="7932C2FF" w14:textId="77777777" w:rsidR="00B017B6" w:rsidRPr="00A02A5F" w:rsidRDefault="00B017B6" w:rsidP="00A02A5F">
            <w:pPr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>выпускники детских домов в возрасте до двадцати трех лет</w:t>
            </w:r>
          </w:p>
        </w:tc>
        <w:tc>
          <w:tcPr>
            <w:tcW w:w="1675" w:type="dxa"/>
          </w:tcPr>
          <w:p w14:paraId="2B6FB722" w14:textId="77777777" w:rsidR="00B017B6" w:rsidRPr="00A02A5F" w:rsidRDefault="00B017B6" w:rsidP="00A02A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80" w:type="dxa"/>
          </w:tcPr>
          <w:p w14:paraId="77D16EFC" w14:textId="77777777" w:rsidR="00B017B6" w:rsidRPr="00A02A5F" w:rsidRDefault="00B017B6" w:rsidP="00A02A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14:paraId="389BBF5F" w14:textId="77777777" w:rsidR="00B017B6" w:rsidRPr="00A02A5F" w:rsidRDefault="00B017B6" w:rsidP="00A02A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017B6" w:rsidRPr="00A02A5F" w14:paraId="5A94FD64" w14:textId="77777777" w:rsidTr="00255770">
        <w:trPr>
          <w:jc w:val="center"/>
        </w:trPr>
        <w:tc>
          <w:tcPr>
            <w:tcW w:w="3510" w:type="dxa"/>
          </w:tcPr>
          <w:p w14:paraId="6522EA2A" w14:textId="77777777" w:rsidR="00B017B6" w:rsidRPr="00A02A5F" w:rsidRDefault="00B017B6" w:rsidP="00A02A5F">
            <w:pPr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1675" w:type="dxa"/>
          </w:tcPr>
          <w:p w14:paraId="077E2F58" w14:textId="77777777" w:rsidR="00B017B6" w:rsidRPr="00A02A5F" w:rsidRDefault="00B017B6" w:rsidP="00A02A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80" w:type="dxa"/>
          </w:tcPr>
          <w:p w14:paraId="0EEAED88" w14:textId="77777777" w:rsidR="00B017B6" w:rsidRPr="00A02A5F" w:rsidRDefault="00B017B6" w:rsidP="00A02A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14:paraId="65A73479" w14:textId="77777777" w:rsidR="00B017B6" w:rsidRPr="00A02A5F" w:rsidRDefault="00B017B6" w:rsidP="00A02A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017B6" w:rsidRPr="00A02A5F" w14:paraId="2BFD10C8" w14:textId="77777777" w:rsidTr="00255770">
        <w:trPr>
          <w:jc w:val="center"/>
        </w:trPr>
        <w:tc>
          <w:tcPr>
            <w:tcW w:w="3510" w:type="dxa"/>
          </w:tcPr>
          <w:p w14:paraId="20C9D3B3" w14:textId="77777777" w:rsidR="00B017B6" w:rsidRPr="00A02A5F" w:rsidRDefault="00B017B6" w:rsidP="00A02A5F">
            <w:pPr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>беженцы и вынужденные переселенцы</w:t>
            </w:r>
          </w:p>
        </w:tc>
        <w:tc>
          <w:tcPr>
            <w:tcW w:w="1675" w:type="dxa"/>
          </w:tcPr>
          <w:p w14:paraId="79CB42DB" w14:textId="77777777" w:rsidR="00B017B6" w:rsidRPr="00A02A5F" w:rsidRDefault="00B017B6" w:rsidP="00A02A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80" w:type="dxa"/>
          </w:tcPr>
          <w:p w14:paraId="05D0BAAE" w14:textId="77777777" w:rsidR="00B017B6" w:rsidRPr="00A02A5F" w:rsidRDefault="00B017B6" w:rsidP="00A02A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14:paraId="33966713" w14:textId="77777777" w:rsidR="00B017B6" w:rsidRPr="00A02A5F" w:rsidRDefault="00B017B6" w:rsidP="00A02A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017B6" w:rsidRPr="00A02A5F" w14:paraId="0090CF18" w14:textId="77777777" w:rsidTr="00255770">
        <w:trPr>
          <w:jc w:val="center"/>
        </w:trPr>
        <w:tc>
          <w:tcPr>
            <w:tcW w:w="3510" w:type="dxa"/>
          </w:tcPr>
          <w:p w14:paraId="26798A12" w14:textId="77777777" w:rsidR="00B017B6" w:rsidRPr="00A02A5F" w:rsidRDefault="00B017B6" w:rsidP="00A02A5F">
            <w:pPr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>малоимущие граждане</w:t>
            </w:r>
          </w:p>
        </w:tc>
        <w:tc>
          <w:tcPr>
            <w:tcW w:w="1675" w:type="dxa"/>
          </w:tcPr>
          <w:p w14:paraId="1FB29DF9" w14:textId="77777777" w:rsidR="00B017B6" w:rsidRPr="00A02A5F" w:rsidRDefault="00B017B6" w:rsidP="00A02A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80" w:type="dxa"/>
          </w:tcPr>
          <w:p w14:paraId="22630D3C" w14:textId="77777777" w:rsidR="00B017B6" w:rsidRPr="00A02A5F" w:rsidRDefault="00B017B6" w:rsidP="00A02A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14:paraId="4CFF7DFA" w14:textId="77777777" w:rsidR="00B017B6" w:rsidRPr="00A02A5F" w:rsidRDefault="00B017B6" w:rsidP="00A02A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017B6" w:rsidRPr="00A02A5F" w14:paraId="0FE1FAFA" w14:textId="77777777" w:rsidTr="00255770">
        <w:trPr>
          <w:jc w:val="center"/>
        </w:trPr>
        <w:tc>
          <w:tcPr>
            <w:tcW w:w="3510" w:type="dxa"/>
          </w:tcPr>
          <w:p w14:paraId="4E657514" w14:textId="77777777" w:rsidR="00B017B6" w:rsidRPr="00A02A5F" w:rsidRDefault="00B017B6" w:rsidP="00A02A5F">
            <w:pPr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>лица без определенного места жительства и занятий</w:t>
            </w:r>
          </w:p>
        </w:tc>
        <w:tc>
          <w:tcPr>
            <w:tcW w:w="1675" w:type="dxa"/>
          </w:tcPr>
          <w:p w14:paraId="2549644C" w14:textId="77777777" w:rsidR="00B017B6" w:rsidRPr="00A02A5F" w:rsidRDefault="00B017B6" w:rsidP="00A02A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80" w:type="dxa"/>
          </w:tcPr>
          <w:p w14:paraId="0B99895C" w14:textId="77777777" w:rsidR="00B017B6" w:rsidRPr="00A02A5F" w:rsidRDefault="00B017B6" w:rsidP="00A02A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14:paraId="1C37486B" w14:textId="77777777" w:rsidR="00B017B6" w:rsidRPr="00A02A5F" w:rsidRDefault="00B017B6" w:rsidP="00A02A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017B6" w:rsidRPr="00A02A5F" w14:paraId="19950F0A" w14:textId="77777777" w:rsidTr="00255770">
        <w:trPr>
          <w:trHeight w:val="61"/>
          <w:jc w:val="center"/>
        </w:trPr>
        <w:tc>
          <w:tcPr>
            <w:tcW w:w="3510" w:type="dxa"/>
          </w:tcPr>
          <w:p w14:paraId="6B6614F2" w14:textId="77777777" w:rsidR="00B017B6" w:rsidRPr="00A02A5F" w:rsidRDefault="00B017B6" w:rsidP="00A02A5F">
            <w:pPr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 xml:space="preserve">граждане, признанные нуждающимися в социальном обслуживании </w:t>
            </w:r>
          </w:p>
        </w:tc>
        <w:tc>
          <w:tcPr>
            <w:tcW w:w="1675" w:type="dxa"/>
          </w:tcPr>
          <w:p w14:paraId="463E76BC" w14:textId="77777777" w:rsidR="00B017B6" w:rsidRPr="00A02A5F" w:rsidRDefault="00B017B6" w:rsidP="00A02A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80" w:type="dxa"/>
          </w:tcPr>
          <w:p w14:paraId="655DD6A6" w14:textId="77777777" w:rsidR="00B017B6" w:rsidRPr="00A02A5F" w:rsidRDefault="00B017B6" w:rsidP="00A02A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14:paraId="5C007BAA" w14:textId="77777777" w:rsidR="00B017B6" w:rsidRPr="00A02A5F" w:rsidRDefault="00B017B6" w:rsidP="00A02A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066EA3CA" w14:textId="77777777" w:rsidR="00B017B6" w:rsidRPr="006D04C1" w:rsidRDefault="00B017B6" w:rsidP="00D87FB3">
      <w:pPr>
        <w:adjustRightInd w:val="0"/>
        <w:spacing w:line="276" w:lineRule="auto"/>
        <w:jc w:val="both"/>
        <w:rPr>
          <w:sz w:val="24"/>
          <w:szCs w:val="24"/>
        </w:rPr>
      </w:pPr>
    </w:p>
    <w:p w14:paraId="5D8E35DA" w14:textId="77777777" w:rsidR="00B017B6" w:rsidRPr="00A02A5F" w:rsidRDefault="00B017B6" w:rsidP="006C2EA5">
      <w:pPr>
        <w:adjustRightInd w:val="0"/>
        <w:spacing w:line="276" w:lineRule="auto"/>
        <w:ind w:firstLine="709"/>
        <w:jc w:val="both"/>
      </w:pPr>
      <w:r w:rsidRPr="00A02A5F">
        <w:t>2. Описание свойств товаров (работ, услуг), способствующих созданию для граждан из числа категорий, указанных в пункте 1 части 1 статьи 24.1 Федерального закона от 24 июля 2007 г. № 209-ФЗ «О развитии малого и среднего предпринимательства в Российской Федерации»,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общества:</w:t>
      </w:r>
    </w:p>
    <w:p w14:paraId="33B4D240" w14:textId="77777777" w:rsidR="00B017B6" w:rsidRPr="00A02A5F" w:rsidRDefault="00B017B6" w:rsidP="00D87FB3">
      <w:pPr>
        <w:adjustRightInd w:val="0"/>
        <w:spacing w:line="276" w:lineRule="auto"/>
        <w:jc w:val="both"/>
      </w:pPr>
      <w:r w:rsidRPr="00A02A5F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F2A3DD" w14:textId="77777777" w:rsidR="00B017B6" w:rsidRPr="00A02A5F" w:rsidRDefault="00B017B6" w:rsidP="00D87FB3">
      <w:pPr>
        <w:adjustRightInd w:val="0"/>
        <w:spacing w:line="276" w:lineRule="auto"/>
        <w:jc w:val="both"/>
      </w:pPr>
    </w:p>
    <w:p w14:paraId="09851B1F" w14:textId="77777777" w:rsidR="00B017B6" w:rsidRPr="00A02A5F" w:rsidRDefault="00B017B6" w:rsidP="00D87FB3">
      <w:pPr>
        <w:spacing w:line="276" w:lineRule="auto"/>
        <w:rPr>
          <w:vanish/>
        </w:rPr>
      </w:pPr>
    </w:p>
    <w:tbl>
      <w:tblPr>
        <w:tblpPr w:leftFromText="180" w:rightFromText="180" w:vertAnchor="text" w:tblpY="1"/>
        <w:tblOverlap w:val="never"/>
        <w:tblW w:w="4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"/>
        <w:gridCol w:w="514"/>
        <w:gridCol w:w="356"/>
        <w:gridCol w:w="295"/>
        <w:gridCol w:w="1676"/>
        <w:gridCol w:w="535"/>
        <w:gridCol w:w="593"/>
        <w:gridCol w:w="438"/>
      </w:tblGrid>
      <w:tr w:rsidR="00B017B6" w:rsidRPr="00A02A5F" w14:paraId="0045F43E" w14:textId="77777777" w:rsidTr="00EC1CA8"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526E32D3" w14:textId="77777777" w:rsidR="00B017B6" w:rsidRPr="00A02A5F" w:rsidRDefault="00B017B6" w:rsidP="00D87FB3">
            <w:pPr>
              <w:spacing w:line="276" w:lineRule="auto"/>
              <w:jc w:val="both"/>
              <w:rPr>
                <w:snapToGrid w:val="0"/>
              </w:rPr>
            </w:pPr>
            <w:r w:rsidRPr="00A02A5F">
              <w:rPr>
                <w:snapToGrid w:val="0"/>
              </w:rPr>
              <w:t xml:space="preserve"> «</w:t>
            </w:r>
            <w:r w:rsidR="00EC1CA8" w:rsidRPr="00A02A5F">
              <w:rPr>
                <w:snapToGrid w:val="0"/>
              </w:rPr>
              <w:t xml:space="preserve">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A0BC31" w14:textId="77777777" w:rsidR="00B017B6" w:rsidRPr="00A02A5F" w:rsidRDefault="00EC1CA8" w:rsidP="00D87FB3">
            <w:pPr>
              <w:spacing w:line="276" w:lineRule="auto"/>
              <w:jc w:val="both"/>
              <w:rPr>
                <w:snapToGrid w:val="0"/>
              </w:rPr>
            </w:pPr>
            <w:r w:rsidRPr="00A02A5F">
              <w:rPr>
                <w:snapToGrid w:val="0"/>
              </w:rPr>
              <w:t xml:space="preserve">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08115" w14:textId="77777777" w:rsidR="00B017B6" w:rsidRPr="00A02A5F" w:rsidRDefault="00B017B6" w:rsidP="00D87FB3">
            <w:pPr>
              <w:spacing w:line="276" w:lineRule="auto"/>
              <w:jc w:val="both"/>
              <w:rPr>
                <w:snapToGrid w:val="0"/>
              </w:rPr>
            </w:pPr>
            <w:r w:rsidRPr="00A02A5F">
              <w:rPr>
                <w:snapToGrid w:val="0"/>
              </w:rPr>
              <w:t>»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5084E" w14:textId="77777777" w:rsidR="00B017B6" w:rsidRPr="00A02A5F" w:rsidRDefault="00B017B6" w:rsidP="00D87FB3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5C4D9D" w14:textId="77777777" w:rsidR="00B017B6" w:rsidRPr="00A02A5F" w:rsidRDefault="00B017B6" w:rsidP="00D87FB3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A3921" w14:textId="77777777" w:rsidR="00B017B6" w:rsidRPr="00A02A5F" w:rsidRDefault="00B017B6" w:rsidP="00D87FB3">
            <w:pPr>
              <w:spacing w:line="276" w:lineRule="auto"/>
              <w:jc w:val="both"/>
              <w:rPr>
                <w:snapToGrid w:val="0"/>
              </w:rPr>
            </w:pPr>
            <w:r w:rsidRPr="00A02A5F">
              <w:rPr>
                <w:snapToGrid w:val="0"/>
              </w:rPr>
              <w:t>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0E9090" w14:textId="77777777" w:rsidR="00B017B6" w:rsidRPr="00A02A5F" w:rsidRDefault="00B017B6" w:rsidP="00D87FB3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CBB9B" w14:textId="77777777" w:rsidR="00B017B6" w:rsidRPr="00A02A5F" w:rsidRDefault="00B017B6" w:rsidP="00D87FB3">
            <w:pPr>
              <w:spacing w:line="276" w:lineRule="auto"/>
              <w:jc w:val="both"/>
              <w:rPr>
                <w:snapToGrid w:val="0"/>
              </w:rPr>
            </w:pPr>
            <w:r w:rsidRPr="00A02A5F">
              <w:rPr>
                <w:snapToGrid w:val="0"/>
              </w:rPr>
              <w:t>г.</w:t>
            </w:r>
          </w:p>
        </w:tc>
      </w:tr>
      <w:tr w:rsidR="00B017B6" w:rsidRPr="00A02A5F" w14:paraId="224422E2" w14:textId="77777777" w:rsidTr="00EC1CA8"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79437" w14:textId="77777777" w:rsidR="00B017B6" w:rsidRPr="00A02A5F" w:rsidRDefault="00B017B6" w:rsidP="00D87FB3">
            <w:pPr>
              <w:spacing w:line="276" w:lineRule="auto"/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DC379" w14:textId="77777777" w:rsidR="00B017B6" w:rsidRPr="00A02A5F" w:rsidRDefault="00B017B6" w:rsidP="00D87FB3">
            <w:pPr>
              <w:spacing w:line="276" w:lineRule="auto"/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00B15C" w14:textId="77777777" w:rsidR="00B017B6" w:rsidRPr="00A02A5F" w:rsidRDefault="00B017B6" w:rsidP="00D87FB3">
            <w:pPr>
              <w:spacing w:line="276" w:lineRule="auto"/>
              <w:jc w:val="center"/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0EF82" w14:textId="77777777" w:rsidR="00B017B6" w:rsidRPr="00A02A5F" w:rsidRDefault="00B017B6" w:rsidP="00D87FB3">
            <w:pPr>
              <w:spacing w:line="276" w:lineRule="auto"/>
              <w:jc w:val="center"/>
            </w:pPr>
          </w:p>
        </w:tc>
        <w:tc>
          <w:tcPr>
            <w:tcW w:w="59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4114D4F" w14:textId="77777777" w:rsidR="00B017B6" w:rsidRPr="00A02A5F" w:rsidRDefault="00B017B6" w:rsidP="00D87FB3">
            <w:pPr>
              <w:spacing w:line="276" w:lineRule="auto"/>
              <w:jc w:val="center"/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F8593" w14:textId="77777777" w:rsidR="00B017B6" w:rsidRPr="00A02A5F" w:rsidRDefault="00B017B6" w:rsidP="00D87FB3">
            <w:pPr>
              <w:spacing w:line="276" w:lineRule="auto"/>
              <w:jc w:val="center"/>
            </w:pPr>
          </w:p>
        </w:tc>
      </w:tr>
    </w:tbl>
    <w:p w14:paraId="2AFB00B5" w14:textId="77777777" w:rsidR="00B017B6" w:rsidRPr="00A02A5F" w:rsidRDefault="00B017B6" w:rsidP="00D87FB3">
      <w:pPr>
        <w:spacing w:line="276" w:lineRule="auto"/>
        <w:jc w:val="both"/>
      </w:pPr>
    </w:p>
    <w:p w14:paraId="7A56F9F7" w14:textId="77777777" w:rsidR="00B017B6" w:rsidRPr="00A02A5F" w:rsidRDefault="00B017B6" w:rsidP="00D87FB3">
      <w:pPr>
        <w:spacing w:line="276" w:lineRule="auto"/>
        <w:jc w:val="both"/>
      </w:pPr>
    </w:p>
    <w:tbl>
      <w:tblPr>
        <w:tblpPr w:leftFromText="180" w:rightFromText="180" w:vertAnchor="text" w:tblpY="1"/>
        <w:tblOverlap w:val="never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8"/>
        <w:gridCol w:w="2114"/>
        <w:gridCol w:w="2835"/>
        <w:gridCol w:w="283"/>
        <w:gridCol w:w="3260"/>
      </w:tblGrid>
      <w:tr w:rsidR="00B017B6" w:rsidRPr="00A02A5F" w14:paraId="18118F39" w14:textId="77777777" w:rsidTr="00EC1CA8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75C06D3E" w14:textId="77777777" w:rsidR="00B017B6" w:rsidRPr="00A02A5F" w:rsidRDefault="00B017B6" w:rsidP="00D87FB3">
            <w:pPr>
              <w:spacing w:line="276" w:lineRule="auto"/>
              <w:jc w:val="both"/>
              <w:rPr>
                <w:snapToGrid w:val="0"/>
              </w:rPr>
            </w:pPr>
            <w:r w:rsidRPr="00A02A5F">
              <w:rPr>
                <w:snapToGrid w:val="0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2BCEBE" w14:textId="77777777" w:rsidR="00B017B6" w:rsidRPr="00A02A5F" w:rsidRDefault="00B017B6" w:rsidP="00D87FB3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74C88" w14:textId="77777777" w:rsidR="00B017B6" w:rsidRPr="00A02A5F" w:rsidRDefault="00B017B6" w:rsidP="00D87FB3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2FBA79" w14:textId="77777777" w:rsidR="00B017B6" w:rsidRPr="00A02A5F" w:rsidRDefault="00B017B6" w:rsidP="00D87FB3">
            <w:pPr>
              <w:spacing w:line="276" w:lineRule="auto"/>
              <w:jc w:val="both"/>
              <w:rPr>
                <w:snapToGrid w:val="0"/>
              </w:rPr>
            </w:pPr>
          </w:p>
        </w:tc>
      </w:tr>
      <w:tr w:rsidR="00B017B6" w:rsidRPr="00A02A5F" w14:paraId="2645E41B" w14:textId="77777777" w:rsidTr="00EC1CA8"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03A52" w14:textId="77777777" w:rsidR="00B017B6" w:rsidRPr="00A02A5F" w:rsidRDefault="00B017B6" w:rsidP="00D87FB3">
            <w:pPr>
              <w:spacing w:line="276" w:lineRule="auto"/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A59F8" w14:textId="77777777" w:rsidR="00B017B6" w:rsidRPr="00A02A5F" w:rsidRDefault="00B017B6" w:rsidP="00D87FB3">
            <w:pPr>
              <w:spacing w:line="276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1A5470" w14:textId="77777777" w:rsidR="00B017B6" w:rsidRPr="00A02A5F" w:rsidRDefault="00B017B6" w:rsidP="00D87FB3">
            <w:pPr>
              <w:spacing w:line="276" w:lineRule="auto"/>
              <w:jc w:val="center"/>
            </w:pPr>
            <w:r w:rsidRPr="00A02A5F"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62242" w14:textId="77777777" w:rsidR="00B017B6" w:rsidRPr="00A02A5F" w:rsidRDefault="00B017B6" w:rsidP="00D87FB3">
            <w:pPr>
              <w:spacing w:line="276" w:lineRule="auto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FD0217" w14:textId="77777777" w:rsidR="00B017B6" w:rsidRPr="00A02A5F" w:rsidRDefault="00B017B6" w:rsidP="00D87FB3">
            <w:pPr>
              <w:spacing w:line="276" w:lineRule="auto"/>
              <w:jc w:val="center"/>
            </w:pPr>
            <w:r w:rsidRPr="00A02A5F">
              <w:t>(расшифровка подписи)</w:t>
            </w:r>
          </w:p>
        </w:tc>
      </w:tr>
    </w:tbl>
    <w:p w14:paraId="2F8A1FE2" w14:textId="77777777" w:rsidR="00B017B6" w:rsidRPr="00A02A5F" w:rsidRDefault="00B017B6" w:rsidP="00D87FB3">
      <w:pPr>
        <w:spacing w:line="276" w:lineRule="auto"/>
      </w:pPr>
      <w:r w:rsidRPr="00A02A5F">
        <w:t>м. п. (при наличии)</w:t>
      </w:r>
    </w:p>
    <w:p w14:paraId="60F5DE51" w14:textId="77777777" w:rsidR="00B017B6" w:rsidRPr="00A02A5F" w:rsidRDefault="00B017B6" w:rsidP="00D87FB3">
      <w:pPr>
        <w:spacing w:line="276" w:lineRule="auto"/>
      </w:pPr>
      <w:r w:rsidRPr="00A02A5F">
        <w:br w:type="page"/>
      </w:r>
    </w:p>
    <w:p w14:paraId="5FE5432B" w14:textId="77777777" w:rsidR="002B1DED" w:rsidRPr="00A02A5F" w:rsidRDefault="00255770" w:rsidP="002B1DED">
      <w:pPr>
        <w:pStyle w:val="a3"/>
        <w:tabs>
          <w:tab w:val="left" w:pos="4820"/>
        </w:tabs>
        <w:ind w:left="4820" w:right="2" w:firstLine="0"/>
        <w:jc w:val="right"/>
        <w:rPr>
          <w:sz w:val="22"/>
          <w:szCs w:val="22"/>
        </w:rPr>
      </w:pPr>
      <w:r w:rsidRPr="00A02A5F">
        <w:rPr>
          <w:sz w:val="22"/>
          <w:szCs w:val="22"/>
        </w:rPr>
        <w:t>Приложение</w:t>
      </w:r>
      <w:r w:rsidRPr="00A02A5F">
        <w:rPr>
          <w:spacing w:val="-2"/>
          <w:sz w:val="22"/>
          <w:szCs w:val="22"/>
        </w:rPr>
        <w:t xml:space="preserve"> </w:t>
      </w:r>
      <w:r w:rsidRPr="00A02A5F">
        <w:rPr>
          <w:sz w:val="22"/>
          <w:szCs w:val="22"/>
        </w:rPr>
        <w:t xml:space="preserve">№ 8 </w:t>
      </w:r>
    </w:p>
    <w:p w14:paraId="7ADCD6CC" w14:textId="2C194127" w:rsidR="002B1DED" w:rsidRPr="00A02A5F" w:rsidRDefault="002B1DED" w:rsidP="002B1DED">
      <w:pPr>
        <w:pStyle w:val="a3"/>
        <w:tabs>
          <w:tab w:val="left" w:pos="4820"/>
        </w:tabs>
        <w:ind w:left="4820" w:right="2" w:firstLine="0"/>
        <w:jc w:val="right"/>
        <w:rPr>
          <w:sz w:val="22"/>
          <w:szCs w:val="22"/>
        </w:rPr>
      </w:pPr>
      <w:r w:rsidRPr="00A02A5F">
        <w:rPr>
          <w:sz w:val="22"/>
          <w:szCs w:val="22"/>
        </w:rPr>
        <w:t>к</w:t>
      </w:r>
      <w:r w:rsidRPr="00A02A5F">
        <w:rPr>
          <w:spacing w:val="-3"/>
          <w:sz w:val="22"/>
          <w:szCs w:val="22"/>
        </w:rPr>
        <w:t xml:space="preserve"> </w:t>
      </w:r>
      <w:r w:rsidRPr="00A02A5F">
        <w:rPr>
          <w:sz w:val="22"/>
          <w:szCs w:val="22"/>
        </w:rPr>
        <w:t>Административному</w:t>
      </w:r>
      <w:r w:rsidRPr="00A02A5F">
        <w:rPr>
          <w:spacing w:val="-7"/>
          <w:sz w:val="22"/>
          <w:szCs w:val="22"/>
        </w:rPr>
        <w:t xml:space="preserve"> р</w:t>
      </w:r>
      <w:r w:rsidRPr="00A02A5F">
        <w:rPr>
          <w:sz w:val="22"/>
          <w:szCs w:val="22"/>
        </w:rPr>
        <w:t xml:space="preserve">егламенту, </w:t>
      </w:r>
    </w:p>
    <w:p w14:paraId="052941DB" w14:textId="77777777" w:rsidR="002B1DED" w:rsidRPr="00A02A5F" w:rsidRDefault="002B1DED" w:rsidP="002B1DED">
      <w:pPr>
        <w:pStyle w:val="a3"/>
        <w:tabs>
          <w:tab w:val="left" w:pos="4820"/>
        </w:tabs>
        <w:ind w:left="4820" w:right="2" w:firstLine="0"/>
        <w:jc w:val="right"/>
        <w:rPr>
          <w:sz w:val="22"/>
          <w:szCs w:val="22"/>
        </w:rPr>
      </w:pPr>
      <w:r w:rsidRPr="00A02A5F">
        <w:rPr>
          <w:sz w:val="22"/>
          <w:szCs w:val="22"/>
        </w:rPr>
        <w:t xml:space="preserve">утвержденному приказом </w:t>
      </w:r>
    </w:p>
    <w:p w14:paraId="1AD017D9" w14:textId="77777777" w:rsidR="002B1DED" w:rsidRPr="00A02A5F" w:rsidRDefault="002B1DED" w:rsidP="002B1DED">
      <w:pPr>
        <w:pStyle w:val="a3"/>
        <w:tabs>
          <w:tab w:val="left" w:pos="4820"/>
        </w:tabs>
        <w:ind w:left="4820" w:right="2" w:firstLine="0"/>
        <w:jc w:val="right"/>
        <w:rPr>
          <w:sz w:val="22"/>
          <w:szCs w:val="22"/>
        </w:rPr>
      </w:pPr>
      <w:r w:rsidRPr="00A02A5F">
        <w:rPr>
          <w:sz w:val="22"/>
          <w:szCs w:val="22"/>
        </w:rPr>
        <w:t xml:space="preserve">Министерства экономики </w:t>
      </w:r>
    </w:p>
    <w:p w14:paraId="3C2F9688" w14:textId="77777777" w:rsidR="002B1DED" w:rsidRPr="00A02A5F" w:rsidRDefault="002B1DED" w:rsidP="002B1DED">
      <w:pPr>
        <w:pStyle w:val="a3"/>
        <w:tabs>
          <w:tab w:val="left" w:pos="4820"/>
        </w:tabs>
        <w:ind w:left="4820" w:right="2" w:firstLine="0"/>
        <w:jc w:val="right"/>
        <w:rPr>
          <w:sz w:val="22"/>
          <w:szCs w:val="22"/>
        </w:rPr>
      </w:pPr>
      <w:r w:rsidRPr="00A02A5F">
        <w:rPr>
          <w:sz w:val="22"/>
          <w:szCs w:val="22"/>
        </w:rPr>
        <w:t>Республики Татарстан</w:t>
      </w:r>
    </w:p>
    <w:p w14:paraId="12067739" w14:textId="4D3F9904" w:rsidR="00255770" w:rsidRPr="00A02A5F" w:rsidRDefault="00255770" w:rsidP="00791ED0">
      <w:pPr>
        <w:pStyle w:val="a3"/>
        <w:ind w:left="5387" w:right="2" w:firstLine="0"/>
        <w:rPr>
          <w:sz w:val="22"/>
          <w:szCs w:val="22"/>
        </w:rPr>
      </w:pPr>
    </w:p>
    <w:p w14:paraId="72F77EDC" w14:textId="77777777" w:rsidR="0096677C" w:rsidRPr="00A02A5F" w:rsidRDefault="0096677C" w:rsidP="00D87FB3">
      <w:pPr>
        <w:pStyle w:val="a3"/>
        <w:spacing w:line="276" w:lineRule="auto"/>
        <w:ind w:left="0" w:firstLine="0"/>
        <w:jc w:val="left"/>
        <w:rPr>
          <w:sz w:val="22"/>
          <w:szCs w:val="22"/>
        </w:rPr>
      </w:pPr>
    </w:p>
    <w:p w14:paraId="1BCABCDA" w14:textId="77777777" w:rsidR="00B017B6" w:rsidRPr="00A02A5F" w:rsidRDefault="00B017B6" w:rsidP="00D87FB3">
      <w:pPr>
        <w:adjustRightInd w:val="0"/>
        <w:spacing w:line="276" w:lineRule="auto"/>
        <w:jc w:val="center"/>
        <w:rPr>
          <w:b/>
        </w:rPr>
      </w:pPr>
      <w:bookmarkStart w:id="9" w:name="_bookmark11"/>
      <w:bookmarkEnd w:id="9"/>
      <w:r w:rsidRPr="00A02A5F">
        <w:rPr>
          <w:b/>
        </w:rPr>
        <w:t>СВЕДЕНИЯ</w:t>
      </w:r>
    </w:p>
    <w:p w14:paraId="4BBBC5A5" w14:textId="533FD754" w:rsidR="00B017B6" w:rsidRPr="00A02A5F" w:rsidRDefault="00B017B6" w:rsidP="00D87FB3">
      <w:pPr>
        <w:adjustRightInd w:val="0"/>
        <w:spacing w:line="276" w:lineRule="auto"/>
        <w:jc w:val="center"/>
        <w:rPr>
          <w:b/>
        </w:rPr>
      </w:pPr>
      <w:r w:rsidRPr="00A02A5F">
        <w:rPr>
          <w:b/>
        </w:rPr>
        <w:t xml:space="preserve"> об осуществлении деятельности, направленной на достижение общественно полезных целей и способствующей решению социальных проблем общества в соответствии с пунктом 4 части 1 статьи 24.1 Федерального закона от 24 июля 2007 г. № 209-Ф</w:t>
      </w:r>
      <w:r w:rsidR="006C2EA5">
        <w:rPr>
          <w:b/>
        </w:rPr>
        <w:t xml:space="preserve">З «О развитии малого и среднего предпринимательства </w:t>
      </w:r>
      <w:r w:rsidRPr="00A02A5F">
        <w:rPr>
          <w:b/>
        </w:rPr>
        <w:t>в Российской Федерации»</w:t>
      </w:r>
    </w:p>
    <w:p w14:paraId="7D9A2B98" w14:textId="77777777" w:rsidR="00B017B6" w:rsidRPr="006D04C1" w:rsidRDefault="00B017B6" w:rsidP="00D87FB3">
      <w:pPr>
        <w:adjustRightInd w:val="0"/>
        <w:spacing w:line="276" w:lineRule="auto"/>
        <w:rPr>
          <w:sz w:val="24"/>
          <w:szCs w:val="24"/>
        </w:rPr>
      </w:pPr>
    </w:p>
    <w:tbl>
      <w:tblPr>
        <w:tblStyle w:val="a9"/>
        <w:tblW w:w="10368" w:type="dxa"/>
        <w:jc w:val="center"/>
        <w:tblLook w:val="04A0" w:firstRow="1" w:lastRow="0" w:firstColumn="1" w:lastColumn="0" w:noHBand="0" w:noVBand="1"/>
      </w:tblPr>
      <w:tblGrid>
        <w:gridCol w:w="4659"/>
        <w:gridCol w:w="3307"/>
        <w:gridCol w:w="2402"/>
      </w:tblGrid>
      <w:tr w:rsidR="00B017B6" w:rsidRPr="00A02A5F" w14:paraId="5FA8FAD9" w14:textId="77777777" w:rsidTr="00F962CA">
        <w:trPr>
          <w:jc w:val="center"/>
        </w:trPr>
        <w:tc>
          <w:tcPr>
            <w:tcW w:w="4659" w:type="dxa"/>
            <w:vAlign w:val="center"/>
          </w:tcPr>
          <w:p w14:paraId="1E877290" w14:textId="77777777" w:rsidR="00B017B6" w:rsidRPr="00A02A5F" w:rsidRDefault="00B017B6" w:rsidP="00A02A5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02A5F">
              <w:rPr>
                <w:bCs/>
                <w:sz w:val="22"/>
                <w:szCs w:val="22"/>
              </w:rPr>
              <w:t>Вид деятельности</w:t>
            </w:r>
          </w:p>
        </w:tc>
        <w:tc>
          <w:tcPr>
            <w:tcW w:w="3307" w:type="dxa"/>
            <w:vAlign w:val="center"/>
          </w:tcPr>
          <w:p w14:paraId="13E795D5" w14:textId="5F8C98A8" w:rsidR="00B017B6" w:rsidRPr="00A02A5F" w:rsidRDefault="00B017B6" w:rsidP="00A02A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02A5F">
              <w:rPr>
                <w:rFonts w:ascii="Times New Roman" w:hAnsi="Times New Roman" w:cs="Times New Roman"/>
                <w:bCs/>
                <w:sz w:val="22"/>
                <w:szCs w:val="22"/>
              </w:rPr>
              <w:t>Виды деятельности в соответствии</w:t>
            </w:r>
            <w:r w:rsidR="00255770" w:rsidRPr="00A02A5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A02A5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 Общероссийским классификатором видов экономической деятельности (ОКВЭД2) </w:t>
            </w:r>
            <w:r w:rsidRPr="00A02A5F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>с указанием кодов</w:t>
            </w:r>
          </w:p>
        </w:tc>
        <w:tc>
          <w:tcPr>
            <w:tcW w:w="2402" w:type="dxa"/>
            <w:vAlign w:val="center"/>
          </w:tcPr>
          <w:p w14:paraId="366BC673" w14:textId="77777777" w:rsidR="00B017B6" w:rsidRPr="00A02A5F" w:rsidRDefault="00B017B6" w:rsidP="00A02A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02A5F">
              <w:rPr>
                <w:rFonts w:ascii="Times New Roman" w:hAnsi="Times New Roman" w:cs="Times New Roman"/>
                <w:bCs/>
                <w:sz w:val="22"/>
                <w:szCs w:val="22"/>
              </w:rPr>
              <w:t>Выручка от реализации продукции (товаров, работ, услуг), рублей</w:t>
            </w:r>
          </w:p>
        </w:tc>
      </w:tr>
      <w:tr w:rsidR="00B017B6" w:rsidRPr="00A02A5F" w14:paraId="45026684" w14:textId="77777777" w:rsidTr="00F962CA">
        <w:trPr>
          <w:jc w:val="center"/>
        </w:trPr>
        <w:tc>
          <w:tcPr>
            <w:tcW w:w="4659" w:type="dxa"/>
          </w:tcPr>
          <w:p w14:paraId="70AC4533" w14:textId="77777777" w:rsidR="00B017B6" w:rsidRPr="00A02A5F" w:rsidRDefault="00B017B6" w:rsidP="00A02A5F">
            <w:pPr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 xml:space="preserve">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</w:t>
            </w:r>
            <w:r w:rsidRPr="00A02A5F">
              <w:rPr>
                <w:sz w:val="22"/>
                <w:szCs w:val="22"/>
              </w:rPr>
              <w:br/>
              <w:t>и детства</w:t>
            </w:r>
          </w:p>
        </w:tc>
        <w:tc>
          <w:tcPr>
            <w:tcW w:w="3307" w:type="dxa"/>
          </w:tcPr>
          <w:p w14:paraId="1BE7A4B9" w14:textId="77777777" w:rsidR="00B017B6" w:rsidRPr="00A02A5F" w:rsidRDefault="00B017B6" w:rsidP="00A02A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2" w:type="dxa"/>
          </w:tcPr>
          <w:p w14:paraId="20A715F7" w14:textId="77777777" w:rsidR="00B017B6" w:rsidRPr="00A02A5F" w:rsidRDefault="00B017B6" w:rsidP="00A02A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017B6" w:rsidRPr="00A02A5F" w14:paraId="73DC5471" w14:textId="77777777" w:rsidTr="00F962CA">
        <w:trPr>
          <w:jc w:val="center"/>
        </w:trPr>
        <w:tc>
          <w:tcPr>
            <w:tcW w:w="4659" w:type="dxa"/>
          </w:tcPr>
          <w:p w14:paraId="0823C23A" w14:textId="77777777" w:rsidR="00B017B6" w:rsidRPr="00A02A5F" w:rsidRDefault="00B017B6" w:rsidP="00A02A5F">
            <w:pPr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 xml:space="preserve">деятельность по организации отдыха </w:t>
            </w:r>
            <w:r w:rsidRPr="00A02A5F">
              <w:rPr>
                <w:sz w:val="22"/>
                <w:szCs w:val="22"/>
              </w:rPr>
              <w:br/>
              <w:t>и оздоровления детей</w:t>
            </w:r>
          </w:p>
        </w:tc>
        <w:tc>
          <w:tcPr>
            <w:tcW w:w="3307" w:type="dxa"/>
          </w:tcPr>
          <w:p w14:paraId="5EDEF09A" w14:textId="77777777" w:rsidR="00B017B6" w:rsidRPr="00A02A5F" w:rsidRDefault="00B017B6" w:rsidP="00A02A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2" w:type="dxa"/>
          </w:tcPr>
          <w:p w14:paraId="29C1335E" w14:textId="77777777" w:rsidR="00B017B6" w:rsidRPr="00A02A5F" w:rsidRDefault="00B017B6" w:rsidP="00A02A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017B6" w:rsidRPr="00A02A5F" w14:paraId="7FF3D307" w14:textId="77777777" w:rsidTr="00F962CA">
        <w:trPr>
          <w:jc w:val="center"/>
        </w:trPr>
        <w:tc>
          <w:tcPr>
            <w:tcW w:w="4659" w:type="dxa"/>
          </w:tcPr>
          <w:p w14:paraId="66A07533" w14:textId="77777777" w:rsidR="00B017B6" w:rsidRPr="00A02A5F" w:rsidRDefault="00B017B6" w:rsidP="00A02A5F">
            <w:pPr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 xml:space="preserve">деятельность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</w:t>
            </w:r>
            <w:r w:rsidRPr="00A02A5F">
              <w:rPr>
                <w:sz w:val="22"/>
                <w:szCs w:val="22"/>
              </w:rPr>
              <w:br/>
              <w:t>и социальной адаптации</w:t>
            </w:r>
          </w:p>
        </w:tc>
        <w:tc>
          <w:tcPr>
            <w:tcW w:w="3307" w:type="dxa"/>
          </w:tcPr>
          <w:p w14:paraId="34BD1300" w14:textId="77777777" w:rsidR="00B017B6" w:rsidRPr="00A02A5F" w:rsidRDefault="00B017B6" w:rsidP="00A02A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2" w:type="dxa"/>
          </w:tcPr>
          <w:p w14:paraId="548EA8F0" w14:textId="77777777" w:rsidR="00B017B6" w:rsidRPr="00A02A5F" w:rsidRDefault="00B017B6" w:rsidP="00A02A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017B6" w:rsidRPr="00A02A5F" w14:paraId="4963D4D3" w14:textId="77777777" w:rsidTr="00F962CA">
        <w:trPr>
          <w:jc w:val="center"/>
        </w:trPr>
        <w:tc>
          <w:tcPr>
            <w:tcW w:w="4659" w:type="dxa"/>
          </w:tcPr>
          <w:p w14:paraId="47F3BD90" w14:textId="77777777" w:rsidR="00B017B6" w:rsidRPr="00A02A5F" w:rsidRDefault="00B017B6" w:rsidP="00A02A5F">
            <w:pPr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 xml:space="preserve">деятельность по обучению работников </w:t>
            </w:r>
            <w:r w:rsidRPr="00A02A5F">
              <w:rPr>
                <w:sz w:val="22"/>
                <w:szCs w:val="22"/>
              </w:rPr>
              <w:br/>
              <w:t>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</w:t>
            </w:r>
          </w:p>
        </w:tc>
        <w:tc>
          <w:tcPr>
            <w:tcW w:w="3307" w:type="dxa"/>
          </w:tcPr>
          <w:p w14:paraId="6CBC0744" w14:textId="77777777" w:rsidR="00B017B6" w:rsidRPr="00A02A5F" w:rsidRDefault="00B017B6" w:rsidP="00A02A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2" w:type="dxa"/>
          </w:tcPr>
          <w:p w14:paraId="046FA043" w14:textId="77777777" w:rsidR="00B017B6" w:rsidRPr="00A02A5F" w:rsidRDefault="00B017B6" w:rsidP="00A02A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017B6" w:rsidRPr="00A02A5F" w14:paraId="5856890C" w14:textId="77777777" w:rsidTr="00F962CA">
        <w:trPr>
          <w:jc w:val="center"/>
        </w:trPr>
        <w:tc>
          <w:tcPr>
            <w:tcW w:w="4659" w:type="dxa"/>
          </w:tcPr>
          <w:p w14:paraId="15E87C1F" w14:textId="77777777" w:rsidR="00B017B6" w:rsidRPr="00A02A5F" w:rsidRDefault="00B017B6" w:rsidP="00A02A5F">
            <w:pPr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 xml:space="preserve">культурно-просветительская деятельность </w:t>
            </w:r>
            <w:r w:rsidRPr="00A02A5F">
              <w:rPr>
                <w:sz w:val="22"/>
                <w:szCs w:val="22"/>
              </w:rPr>
              <w:br/>
              <w:t xml:space="preserve">(в том числе деятельность частных музеев, театров, библиотек, архивов, школ-студий, творческих мастерских, ботанических </w:t>
            </w:r>
            <w:r w:rsidRPr="00A02A5F">
              <w:rPr>
                <w:sz w:val="22"/>
                <w:szCs w:val="22"/>
              </w:rPr>
              <w:br/>
              <w:t>и зоологических садов, домов культуры, домов народного творчества)</w:t>
            </w:r>
          </w:p>
        </w:tc>
        <w:tc>
          <w:tcPr>
            <w:tcW w:w="3307" w:type="dxa"/>
          </w:tcPr>
          <w:p w14:paraId="12EE6018" w14:textId="77777777" w:rsidR="00B017B6" w:rsidRPr="00A02A5F" w:rsidRDefault="00B017B6" w:rsidP="00A02A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2" w:type="dxa"/>
          </w:tcPr>
          <w:p w14:paraId="5DE94059" w14:textId="77777777" w:rsidR="00B017B6" w:rsidRPr="00A02A5F" w:rsidRDefault="00B017B6" w:rsidP="00A02A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017B6" w:rsidRPr="00A02A5F" w14:paraId="5A1EE520" w14:textId="77777777" w:rsidTr="00F962CA">
        <w:trPr>
          <w:jc w:val="center"/>
        </w:trPr>
        <w:tc>
          <w:tcPr>
            <w:tcW w:w="4659" w:type="dxa"/>
          </w:tcPr>
          <w:p w14:paraId="0AD46EB9" w14:textId="77777777" w:rsidR="00B017B6" w:rsidRPr="00A02A5F" w:rsidRDefault="00B017B6" w:rsidP="00A02A5F">
            <w:pPr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>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</w:t>
            </w:r>
          </w:p>
        </w:tc>
        <w:tc>
          <w:tcPr>
            <w:tcW w:w="3307" w:type="dxa"/>
          </w:tcPr>
          <w:p w14:paraId="12A86F20" w14:textId="77777777" w:rsidR="00B017B6" w:rsidRPr="00A02A5F" w:rsidRDefault="00B017B6" w:rsidP="00A02A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2" w:type="dxa"/>
          </w:tcPr>
          <w:p w14:paraId="62BBCFC7" w14:textId="77777777" w:rsidR="00B017B6" w:rsidRPr="00A02A5F" w:rsidRDefault="00B017B6" w:rsidP="00A02A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017B6" w:rsidRPr="00A02A5F" w14:paraId="56D554EB" w14:textId="77777777" w:rsidTr="00F962CA">
        <w:trPr>
          <w:jc w:val="center"/>
        </w:trPr>
        <w:tc>
          <w:tcPr>
            <w:tcW w:w="4659" w:type="dxa"/>
          </w:tcPr>
          <w:p w14:paraId="6E48E2AD" w14:textId="77777777" w:rsidR="00B017B6" w:rsidRPr="00A02A5F" w:rsidRDefault="00B017B6" w:rsidP="00A02A5F">
            <w:pPr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 xml:space="preserve">выпуск периодических печатных изданий </w:t>
            </w:r>
            <w:r w:rsidRPr="00A02A5F">
              <w:rPr>
                <w:sz w:val="22"/>
                <w:szCs w:val="22"/>
              </w:rPr>
              <w:br/>
              <w:t>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</w:t>
            </w:r>
            <w:r w:rsidR="00EC1CA8" w:rsidRPr="00A02A5F">
              <w:rPr>
                <w:sz w:val="22"/>
                <w:szCs w:val="22"/>
              </w:rPr>
              <w:t xml:space="preserve"> </w:t>
            </w:r>
            <w:r w:rsidRPr="00A02A5F">
              <w:rPr>
                <w:sz w:val="22"/>
                <w:szCs w:val="22"/>
              </w:rPr>
              <w:t>с образованием, наукой и культурой, облагаемых при их реализации налогом на добавленную стоимость по ставке десять процентов</w:t>
            </w:r>
          </w:p>
        </w:tc>
        <w:tc>
          <w:tcPr>
            <w:tcW w:w="3307" w:type="dxa"/>
          </w:tcPr>
          <w:p w14:paraId="7D2CEFD2" w14:textId="77777777" w:rsidR="00B017B6" w:rsidRPr="00A02A5F" w:rsidRDefault="00B017B6" w:rsidP="00A02A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2" w:type="dxa"/>
          </w:tcPr>
          <w:p w14:paraId="3FF93790" w14:textId="77777777" w:rsidR="00B017B6" w:rsidRPr="00A02A5F" w:rsidRDefault="00B017B6" w:rsidP="00A02A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5127B1C2" w14:textId="77777777" w:rsidR="00B017B6" w:rsidRPr="006D04C1" w:rsidRDefault="00B017B6" w:rsidP="00D87FB3">
      <w:pPr>
        <w:spacing w:line="276" w:lineRule="auto"/>
        <w:jc w:val="both"/>
        <w:rPr>
          <w:sz w:val="24"/>
          <w:szCs w:val="24"/>
        </w:rPr>
      </w:pPr>
    </w:p>
    <w:p w14:paraId="7ADB3903" w14:textId="77777777" w:rsidR="00B017B6" w:rsidRPr="006D04C1" w:rsidRDefault="00B017B6" w:rsidP="00D87FB3">
      <w:pPr>
        <w:spacing w:line="276" w:lineRule="auto"/>
        <w:rPr>
          <w:vanish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"/>
        <w:gridCol w:w="67"/>
        <w:gridCol w:w="447"/>
        <w:gridCol w:w="356"/>
        <w:gridCol w:w="356"/>
        <w:gridCol w:w="295"/>
        <w:gridCol w:w="1676"/>
        <w:gridCol w:w="535"/>
        <w:gridCol w:w="593"/>
        <w:gridCol w:w="438"/>
      </w:tblGrid>
      <w:tr w:rsidR="00B017B6" w:rsidRPr="00A02A5F" w14:paraId="23605A9D" w14:textId="77777777" w:rsidTr="00EC1CA8"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272A9D" w14:textId="77777777" w:rsidR="00B017B6" w:rsidRPr="00A02A5F" w:rsidRDefault="00B017B6" w:rsidP="00D87FB3">
            <w:pPr>
              <w:spacing w:line="276" w:lineRule="auto"/>
              <w:jc w:val="both"/>
              <w:rPr>
                <w:snapToGrid w:val="0"/>
              </w:rPr>
            </w:pPr>
            <w:r w:rsidRPr="00A02A5F">
              <w:rPr>
                <w:snapToGrid w:val="0"/>
              </w:rPr>
              <w:t xml:space="preserve"> «</w:t>
            </w:r>
            <w:r w:rsidR="00EC1CA8" w:rsidRPr="00A02A5F">
              <w:rPr>
                <w:snapToGrid w:val="0"/>
              </w:rPr>
              <w:t xml:space="preserve"> 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9AB30F" w14:textId="77777777" w:rsidR="00B017B6" w:rsidRPr="00A02A5F" w:rsidRDefault="00EC1CA8" w:rsidP="00D87FB3">
            <w:pPr>
              <w:spacing w:line="276" w:lineRule="auto"/>
              <w:jc w:val="both"/>
              <w:rPr>
                <w:snapToGrid w:val="0"/>
              </w:rPr>
            </w:pPr>
            <w:r w:rsidRPr="00A02A5F">
              <w:rPr>
                <w:snapToGrid w:val="0"/>
              </w:rPr>
              <w:t xml:space="preserve">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7DD4211C" w14:textId="77777777" w:rsidR="00B017B6" w:rsidRPr="00A02A5F" w:rsidRDefault="00B017B6" w:rsidP="00D87FB3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72722" w14:textId="77777777" w:rsidR="00B017B6" w:rsidRPr="00A02A5F" w:rsidRDefault="00B017B6" w:rsidP="00D87FB3">
            <w:pPr>
              <w:spacing w:line="276" w:lineRule="auto"/>
              <w:jc w:val="both"/>
              <w:rPr>
                <w:snapToGrid w:val="0"/>
              </w:rPr>
            </w:pPr>
            <w:r w:rsidRPr="00A02A5F">
              <w:rPr>
                <w:snapToGrid w:val="0"/>
              </w:rPr>
              <w:t>»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515DA" w14:textId="77777777" w:rsidR="00B017B6" w:rsidRPr="00A02A5F" w:rsidRDefault="00B017B6" w:rsidP="00D87FB3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D3FF26" w14:textId="77777777" w:rsidR="00B017B6" w:rsidRPr="00A02A5F" w:rsidRDefault="00B017B6" w:rsidP="00D87FB3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01C11" w14:textId="77777777" w:rsidR="00B017B6" w:rsidRPr="00A02A5F" w:rsidRDefault="00B017B6" w:rsidP="00D87FB3">
            <w:pPr>
              <w:spacing w:line="276" w:lineRule="auto"/>
              <w:jc w:val="both"/>
              <w:rPr>
                <w:snapToGrid w:val="0"/>
              </w:rPr>
            </w:pPr>
            <w:r w:rsidRPr="00A02A5F">
              <w:rPr>
                <w:snapToGrid w:val="0"/>
              </w:rPr>
              <w:t>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7161AF" w14:textId="77777777" w:rsidR="00B017B6" w:rsidRPr="00A02A5F" w:rsidRDefault="00B017B6" w:rsidP="00D87FB3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D688A" w14:textId="77777777" w:rsidR="00B017B6" w:rsidRPr="00A02A5F" w:rsidRDefault="00B017B6" w:rsidP="00D87FB3">
            <w:pPr>
              <w:spacing w:line="276" w:lineRule="auto"/>
              <w:jc w:val="both"/>
              <w:rPr>
                <w:snapToGrid w:val="0"/>
              </w:rPr>
            </w:pPr>
            <w:r w:rsidRPr="00A02A5F">
              <w:rPr>
                <w:snapToGrid w:val="0"/>
              </w:rPr>
              <w:t>г.</w:t>
            </w:r>
          </w:p>
        </w:tc>
      </w:tr>
      <w:tr w:rsidR="00B017B6" w:rsidRPr="00A02A5F" w14:paraId="692F9F50" w14:textId="77777777" w:rsidTr="00EC1CA8"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8102C4" w14:textId="77777777" w:rsidR="00B017B6" w:rsidRPr="00A02A5F" w:rsidRDefault="00B017B6" w:rsidP="00D87FB3">
            <w:pPr>
              <w:spacing w:line="276" w:lineRule="auto"/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53E8DA" w14:textId="77777777" w:rsidR="00B017B6" w:rsidRPr="00A02A5F" w:rsidRDefault="00B017B6" w:rsidP="00D87FB3">
            <w:pPr>
              <w:spacing w:line="276" w:lineRule="auto"/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8D042" w14:textId="77777777" w:rsidR="00B017B6" w:rsidRPr="00A02A5F" w:rsidRDefault="00B017B6" w:rsidP="00D87FB3">
            <w:pPr>
              <w:spacing w:line="276" w:lineRule="auto"/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FA3E61" w14:textId="77777777" w:rsidR="00B017B6" w:rsidRPr="00A02A5F" w:rsidRDefault="00B017B6" w:rsidP="00D87FB3">
            <w:pPr>
              <w:spacing w:line="276" w:lineRule="auto"/>
              <w:jc w:val="center"/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7F73E" w14:textId="77777777" w:rsidR="00B017B6" w:rsidRPr="00A02A5F" w:rsidRDefault="00B017B6" w:rsidP="00D87FB3">
            <w:pPr>
              <w:spacing w:line="276" w:lineRule="auto"/>
              <w:jc w:val="center"/>
            </w:pPr>
          </w:p>
        </w:tc>
        <w:tc>
          <w:tcPr>
            <w:tcW w:w="59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F14BD7F" w14:textId="77777777" w:rsidR="00B017B6" w:rsidRPr="00A02A5F" w:rsidRDefault="00B017B6" w:rsidP="00D87FB3">
            <w:pPr>
              <w:spacing w:line="276" w:lineRule="auto"/>
              <w:jc w:val="center"/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67EE9" w14:textId="77777777" w:rsidR="00B017B6" w:rsidRPr="00A02A5F" w:rsidRDefault="00B017B6" w:rsidP="00D87FB3">
            <w:pPr>
              <w:spacing w:line="276" w:lineRule="auto"/>
              <w:jc w:val="center"/>
            </w:pPr>
          </w:p>
        </w:tc>
      </w:tr>
    </w:tbl>
    <w:p w14:paraId="62FFA4D7" w14:textId="77777777" w:rsidR="00B017B6" w:rsidRPr="00A02A5F" w:rsidRDefault="00B017B6" w:rsidP="00D87FB3">
      <w:pPr>
        <w:spacing w:line="276" w:lineRule="auto"/>
        <w:jc w:val="both"/>
      </w:pPr>
    </w:p>
    <w:p w14:paraId="0463B1B6" w14:textId="77777777" w:rsidR="00B017B6" w:rsidRPr="00A02A5F" w:rsidRDefault="00B017B6" w:rsidP="00D87FB3">
      <w:pPr>
        <w:spacing w:line="276" w:lineRule="auto"/>
        <w:jc w:val="both"/>
      </w:pPr>
    </w:p>
    <w:tbl>
      <w:tblPr>
        <w:tblpPr w:leftFromText="180" w:rightFromText="180" w:vertAnchor="text" w:tblpY="1"/>
        <w:tblOverlap w:val="never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8"/>
        <w:gridCol w:w="2256"/>
        <w:gridCol w:w="2835"/>
        <w:gridCol w:w="283"/>
        <w:gridCol w:w="3260"/>
      </w:tblGrid>
      <w:tr w:rsidR="00B017B6" w:rsidRPr="00A02A5F" w14:paraId="1B3A2A24" w14:textId="77777777" w:rsidTr="00EC1CA8"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A55247" w14:textId="77777777" w:rsidR="00B017B6" w:rsidRPr="00A02A5F" w:rsidRDefault="00B017B6" w:rsidP="00D87FB3">
            <w:pPr>
              <w:spacing w:line="276" w:lineRule="auto"/>
              <w:jc w:val="both"/>
              <w:rPr>
                <w:snapToGrid w:val="0"/>
              </w:rPr>
            </w:pPr>
            <w:r w:rsidRPr="00A02A5F">
              <w:rPr>
                <w:snapToGrid w:val="0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5272B8" w14:textId="77777777" w:rsidR="00B017B6" w:rsidRPr="00A02A5F" w:rsidRDefault="00B017B6" w:rsidP="00D87FB3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7B94F" w14:textId="77777777" w:rsidR="00B017B6" w:rsidRPr="00A02A5F" w:rsidRDefault="00B017B6" w:rsidP="00D87FB3">
            <w:pPr>
              <w:spacing w:line="276" w:lineRule="auto"/>
              <w:jc w:val="both"/>
              <w:rPr>
                <w:snapToGrid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5CFBF1" w14:textId="77777777" w:rsidR="00B017B6" w:rsidRPr="00A02A5F" w:rsidRDefault="00B017B6" w:rsidP="00D87FB3">
            <w:pPr>
              <w:spacing w:line="276" w:lineRule="auto"/>
              <w:jc w:val="both"/>
              <w:rPr>
                <w:snapToGrid w:val="0"/>
              </w:rPr>
            </w:pPr>
          </w:p>
        </w:tc>
      </w:tr>
      <w:tr w:rsidR="00B017B6" w:rsidRPr="00A02A5F" w14:paraId="3FB38FBC" w14:textId="77777777" w:rsidTr="00EC1CA8"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F5589" w14:textId="77777777" w:rsidR="00B017B6" w:rsidRPr="00A02A5F" w:rsidRDefault="00B017B6" w:rsidP="00D87FB3">
            <w:pPr>
              <w:spacing w:line="276" w:lineRule="auto"/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133EC" w14:textId="77777777" w:rsidR="00B017B6" w:rsidRPr="00A02A5F" w:rsidRDefault="00B017B6" w:rsidP="00D87FB3">
            <w:pPr>
              <w:spacing w:line="276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A1C5B1" w14:textId="77777777" w:rsidR="00B017B6" w:rsidRPr="00A02A5F" w:rsidRDefault="00B017B6" w:rsidP="00D87FB3">
            <w:pPr>
              <w:spacing w:line="276" w:lineRule="auto"/>
              <w:jc w:val="center"/>
            </w:pPr>
            <w:r w:rsidRPr="00A02A5F"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9F2C9" w14:textId="77777777" w:rsidR="00B017B6" w:rsidRPr="00A02A5F" w:rsidRDefault="00B017B6" w:rsidP="00D87FB3">
            <w:pPr>
              <w:spacing w:line="276" w:lineRule="auto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5400E7" w14:textId="77777777" w:rsidR="00B017B6" w:rsidRPr="00A02A5F" w:rsidRDefault="00B017B6" w:rsidP="00D87FB3">
            <w:pPr>
              <w:spacing w:line="276" w:lineRule="auto"/>
              <w:jc w:val="center"/>
            </w:pPr>
            <w:r w:rsidRPr="00A02A5F">
              <w:t>(расшифровка подписи)</w:t>
            </w:r>
          </w:p>
        </w:tc>
      </w:tr>
    </w:tbl>
    <w:p w14:paraId="54EA2B35" w14:textId="77777777" w:rsidR="00B017B6" w:rsidRPr="00A02A5F" w:rsidRDefault="00B017B6" w:rsidP="00D87FB3">
      <w:pPr>
        <w:spacing w:line="276" w:lineRule="auto"/>
      </w:pPr>
      <w:r w:rsidRPr="00A02A5F">
        <w:t>м. п. (при наличии)</w:t>
      </w:r>
    </w:p>
    <w:p w14:paraId="36886346" w14:textId="77777777" w:rsidR="0096677C" w:rsidRPr="006D04C1" w:rsidRDefault="0096677C" w:rsidP="00D87FB3">
      <w:pPr>
        <w:spacing w:line="276" w:lineRule="auto"/>
        <w:rPr>
          <w:sz w:val="24"/>
          <w:szCs w:val="24"/>
        </w:rPr>
        <w:sectPr w:rsidR="0096677C" w:rsidRPr="006D04C1" w:rsidSect="00B017B6">
          <w:type w:val="nextColumn"/>
          <w:pgSz w:w="11910" w:h="16840"/>
          <w:pgMar w:top="851" w:right="851" w:bottom="851" w:left="851" w:header="720" w:footer="720" w:gutter="0"/>
          <w:cols w:space="720"/>
        </w:sectPr>
      </w:pPr>
    </w:p>
    <w:p w14:paraId="53ADFEDC" w14:textId="77777777" w:rsidR="0070370F" w:rsidRPr="00A02A5F" w:rsidRDefault="004203FE" w:rsidP="0070370F">
      <w:pPr>
        <w:pStyle w:val="a3"/>
        <w:tabs>
          <w:tab w:val="left" w:pos="4820"/>
        </w:tabs>
        <w:ind w:left="4820" w:right="2" w:firstLine="0"/>
        <w:jc w:val="right"/>
        <w:rPr>
          <w:sz w:val="22"/>
          <w:szCs w:val="22"/>
        </w:rPr>
      </w:pPr>
      <w:r w:rsidRPr="00A02A5F">
        <w:rPr>
          <w:sz w:val="22"/>
          <w:szCs w:val="22"/>
        </w:rPr>
        <w:t>Приложение</w:t>
      </w:r>
      <w:r w:rsidRPr="00A02A5F">
        <w:rPr>
          <w:spacing w:val="-2"/>
          <w:sz w:val="22"/>
          <w:szCs w:val="22"/>
        </w:rPr>
        <w:t xml:space="preserve"> </w:t>
      </w:r>
      <w:r w:rsidRPr="00A02A5F">
        <w:rPr>
          <w:sz w:val="22"/>
          <w:szCs w:val="22"/>
        </w:rPr>
        <w:t xml:space="preserve">№ </w:t>
      </w:r>
      <w:r w:rsidR="00A52F15" w:rsidRPr="00A02A5F">
        <w:rPr>
          <w:sz w:val="22"/>
          <w:szCs w:val="22"/>
        </w:rPr>
        <w:t>9</w:t>
      </w:r>
      <w:r w:rsidRPr="00A02A5F">
        <w:rPr>
          <w:sz w:val="22"/>
          <w:szCs w:val="22"/>
        </w:rPr>
        <w:t xml:space="preserve"> </w:t>
      </w:r>
    </w:p>
    <w:p w14:paraId="6FC50F89" w14:textId="5F40CAB9" w:rsidR="0070370F" w:rsidRPr="00A02A5F" w:rsidRDefault="0070370F" w:rsidP="0070370F">
      <w:pPr>
        <w:pStyle w:val="a3"/>
        <w:tabs>
          <w:tab w:val="left" w:pos="4820"/>
        </w:tabs>
        <w:ind w:left="4820" w:right="2" w:firstLine="0"/>
        <w:jc w:val="right"/>
        <w:rPr>
          <w:sz w:val="22"/>
          <w:szCs w:val="22"/>
        </w:rPr>
      </w:pPr>
      <w:r w:rsidRPr="00A02A5F">
        <w:rPr>
          <w:sz w:val="22"/>
          <w:szCs w:val="22"/>
        </w:rPr>
        <w:t>к</w:t>
      </w:r>
      <w:r w:rsidRPr="00A02A5F">
        <w:rPr>
          <w:spacing w:val="-3"/>
          <w:sz w:val="22"/>
          <w:szCs w:val="22"/>
        </w:rPr>
        <w:t xml:space="preserve"> </w:t>
      </w:r>
      <w:r w:rsidRPr="00A02A5F">
        <w:rPr>
          <w:sz w:val="22"/>
          <w:szCs w:val="22"/>
        </w:rPr>
        <w:t>Административному</w:t>
      </w:r>
      <w:r w:rsidRPr="00A02A5F">
        <w:rPr>
          <w:spacing w:val="-7"/>
          <w:sz w:val="22"/>
          <w:szCs w:val="22"/>
        </w:rPr>
        <w:t xml:space="preserve"> р</w:t>
      </w:r>
      <w:r w:rsidRPr="00A02A5F">
        <w:rPr>
          <w:sz w:val="22"/>
          <w:szCs w:val="22"/>
        </w:rPr>
        <w:t xml:space="preserve">егламенту, </w:t>
      </w:r>
    </w:p>
    <w:p w14:paraId="75F1FB32" w14:textId="77777777" w:rsidR="0070370F" w:rsidRPr="00A02A5F" w:rsidRDefault="0070370F" w:rsidP="0070370F">
      <w:pPr>
        <w:pStyle w:val="a3"/>
        <w:tabs>
          <w:tab w:val="left" w:pos="4820"/>
        </w:tabs>
        <w:ind w:left="4820" w:right="2" w:firstLine="0"/>
        <w:jc w:val="right"/>
        <w:rPr>
          <w:sz w:val="22"/>
          <w:szCs w:val="22"/>
        </w:rPr>
      </w:pPr>
      <w:r w:rsidRPr="00A02A5F">
        <w:rPr>
          <w:sz w:val="22"/>
          <w:szCs w:val="22"/>
        </w:rPr>
        <w:t xml:space="preserve">утвержденному приказом </w:t>
      </w:r>
    </w:p>
    <w:p w14:paraId="5F3E93E4" w14:textId="77777777" w:rsidR="0070370F" w:rsidRPr="00A02A5F" w:rsidRDefault="0070370F" w:rsidP="0070370F">
      <w:pPr>
        <w:pStyle w:val="a3"/>
        <w:tabs>
          <w:tab w:val="left" w:pos="4820"/>
        </w:tabs>
        <w:ind w:left="4820" w:right="2" w:firstLine="0"/>
        <w:jc w:val="right"/>
        <w:rPr>
          <w:sz w:val="22"/>
          <w:szCs w:val="22"/>
        </w:rPr>
      </w:pPr>
      <w:r w:rsidRPr="00A02A5F">
        <w:rPr>
          <w:sz w:val="22"/>
          <w:szCs w:val="22"/>
        </w:rPr>
        <w:t xml:space="preserve">Министерства экономики </w:t>
      </w:r>
    </w:p>
    <w:p w14:paraId="7EBC6CDD" w14:textId="77777777" w:rsidR="0070370F" w:rsidRPr="00A02A5F" w:rsidRDefault="0070370F" w:rsidP="0070370F">
      <w:pPr>
        <w:pStyle w:val="a3"/>
        <w:tabs>
          <w:tab w:val="left" w:pos="4820"/>
        </w:tabs>
        <w:ind w:left="4820" w:right="2" w:firstLine="0"/>
        <w:jc w:val="right"/>
        <w:rPr>
          <w:sz w:val="22"/>
          <w:szCs w:val="22"/>
        </w:rPr>
      </w:pPr>
      <w:r w:rsidRPr="00A02A5F">
        <w:rPr>
          <w:sz w:val="22"/>
          <w:szCs w:val="22"/>
        </w:rPr>
        <w:t>Республики Татарстан</w:t>
      </w:r>
    </w:p>
    <w:p w14:paraId="523C8311" w14:textId="0E064379" w:rsidR="004203FE" w:rsidRPr="00A02A5F" w:rsidRDefault="004203FE" w:rsidP="00791ED0">
      <w:pPr>
        <w:pStyle w:val="a3"/>
        <w:ind w:left="5103" w:right="2" w:firstLine="0"/>
        <w:rPr>
          <w:sz w:val="22"/>
          <w:szCs w:val="22"/>
        </w:rPr>
      </w:pPr>
    </w:p>
    <w:p w14:paraId="219884AB" w14:textId="77777777" w:rsidR="00396D94" w:rsidRPr="00A02A5F" w:rsidRDefault="00396D94" w:rsidP="00D87FB3">
      <w:pPr>
        <w:pStyle w:val="a3"/>
        <w:spacing w:line="276" w:lineRule="auto"/>
        <w:ind w:left="0" w:firstLine="0"/>
        <w:jc w:val="left"/>
        <w:rPr>
          <w:sz w:val="22"/>
          <w:szCs w:val="22"/>
        </w:rPr>
      </w:pPr>
    </w:p>
    <w:p w14:paraId="732653BB" w14:textId="77777777" w:rsidR="0096677C" w:rsidRPr="00A02A5F" w:rsidRDefault="00416F1F" w:rsidP="00D87FB3">
      <w:pPr>
        <w:pStyle w:val="a3"/>
        <w:spacing w:line="276" w:lineRule="auto"/>
        <w:ind w:left="0" w:right="2" w:firstLine="0"/>
        <w:jc w:val="center"/>
        <w:rPr>
          <w:b/>
          <w:bCs/>
          <w:sz w:val="22"/>
          <w:szCs w:val="22"/>
        </w:rPr>
      </w:pPr>
      <w:r w:rsidRPr="00A02A5F">
        <w:rPr>
          <w:b/>
          <w:bCs/>
          <w:sz w:val="22"/>
          <w:szCs w:val="22"/>
        </w:rPr>
        <w:t>РЕШЕНИЕ</w:t>
      </w:r>
    </w:p>
    <w:p w14:paraId="2067354E" w14:textId="365F6B7F" w:rsidR="0096677C" w:rsidRPr="00A02A5F" w:rsidRDefault="00416F1F" w:rsidP="00D87FB3">
      <w:pPr>
        <w:spacing w:line="276" w:lineRule="auto"/>
        <w:ind w:left="352" w:right="643"/>
        <w:jc w:val="center"/>
        <w:rPr>
          <w:b/>
          <w:bCs/>
        </w:rPr>
      </w:pPr>
      <w:r w:rsidRPr="00A02A5F">
        <w:rPr>
          <w:b/>
          <w:bCs/>
        </w:rPr>
        <w:t>o признании (</w:t>
      </w:r>
      <w:r w:rsidR="00567320" w:rsidRPr="00A02A5F">
        <w:rPr>
          <w:b/>
          <w:bCs/>
        </w:rPr>
        <w:t xml:space="preserve">об </w:t>
      </w:r>
      <w:r w:rsidRPr="00A02A5F">
        <w:rPr>
          <w:b/>
          <w:bCs/>
        </w:rPr>
        <w:t>отказе в признании) субъекта малого</w:t>
      </w:r>
    </w:p>
    <w:p w14:paraId="4C1C94D3" w14:textId="77777777" w:rsidR="004203FE" w:rsidRPr="00A02A5F" w:rsidRDefault="00416F1F" w:rsidP="00D87FB3">
      <w:pPr>
        <w:spacing w:line="276" w:lineRule="auto"/>
        <w:ind w:right="2"/>
        <w:jc w:val="center"/>
        <w:rPr>
          <w:b/>
          <w:bCs/>
        </w:rPr>
      </w:pPr>
      <w:r w:rsidRPr="00A02A5F">
        <w:rPr>
          <w:b/>
          <w:bCs/>
        </w:rPr>
        <w:t>или среднего предпринимательства социальным</w:t>
      </w:r>
      <w:r w:rsidRPr="00A02A5F">
        <w:rPr>
          <w:b/>
          <w:bCs/>
          <w:spacing w:val="-22"/>
        </w:rPr>
        <w:t xml:space="preserve"> </w:t>
      </w:r>
      <w:r w:rsidRPr="00A02A5F">
        <w:rPr>
          <w:b/>
          <w:bCs/>
        </w:rPr>
        <w:t xml:space="preserve">предприятием </w:t>
      </w:r>
    </w:p>
    <w:p w14:paraId="3274BB4B" w14:textId="60564839" w:rsidR="0096677C" w:rsidRPr="00A02A5F" w:rsidRDefault="00416F1F" w:rsidP="00D87FB3">
      <w:pPr>
        <w:spacing w:line="276" w:lineRule="auto"/>
        <w:ind w:right="2"/>
        <w:jc w:val="center"/>
        <w:rPr>
          <w:b/>
          <w:bCs/>
        </w:rPr>
      </w:pPr>
      <w:r w:rsidRPr="00A02A5F">
        <w:rPr>
          <w:b/>
          <w:bCs/>
        </w:rPr>
        <w:t>от</w:t>
      </w:r>
      <w:r w:rsidR="003B560C" w:rsidRPr="00A02A5F">
        <w:rPr>
          <w:b/>
          <w:bCs/>
        </w:rPr>
        <w:t xml:space="preserve"> </w:t>
      </w:r>
      <w:r w:rsidRPr="00A02A5F">
        <w:rPr>
          <w:b/>
          <w:bCs/>
        </w:rPr>
        <w:t xml:space="preserve"> </w:t>
      </w:r>
      <w:r w:rsidR="004203FE" w:rsidRPr="00A02A5F">
        <w:rPr>
          <w:b/>
          <w:bCs/>
        </w:rPr>
        <w:t>________</w:t>
      </w:r>
      <w:r w:rsidRPr="00A02A5F">
        <w:rPr>
          <w:b/>
          <w:bCs/>
        </w:rPr>
        <w:tab/>
      </w:r>
      <w:r w:rsidR="003B560C" w:rsidRPr="00A02A5F">
        <w:rPr>
          <w:b/>
          <w:bCs/>
        </w:rPr>
        <w:t xml:space="preserve"> </w:t>
      </w:r>
      <w:r w:rsidRPr="00A02A5F">
        <w:rPr>
          <w:b/>
          <w:bCs/>
        </w:rPr>
        <w:t>№</w:t>
      </w:r>
      <w:r w:rsidR="003B560C" w:rsidRPr="00A02A5F">
        <w:rPr>
          <w:b/>
          <w:bCs/>
        </w:rPr>
        <w:t xml:space="preserve"> </w:t>
      </w:r>
      <w:r w:rsidRPr="00A02A5F">
        <w:rPr>
          <w:b/>
          <w:bCs/>
        </w:rPr>
        <w:t xml:space="preserve"> </w:t>
      </w:r>
      <w:r w:rsidR="004203FE" w:rsidRPr="00A02A5F">
        <w:rPr>
          <w:b/>
          <w:bCs/>
        </w:rPr>
        <w:t>______</w:t>
      </w:r>
    </w:p>
    <w:p w14:paraId="4341EA70" w14:textId="77777777" w:rsidR="0096677C" w:rsidRPr="00A02A5F" w:rsidRDefault="0096677C" w:rsidP="00D87FB3">
      <w:pPr>
        <w:pStyle w:val="a3"/>
        <w:spacing w:line="276" w:lineRule="auto"/>
        <w:ind w:left="0" w:firstLine="0"/>
        <w:jc w:val="left"/>
        <w:rPr>
          <w:sz w:val="22"/>
          <w:szCs w:val="22"/>
        </w:rPr>
      </w:pPr>
    </w:p>
    <w:p w14:paraId="52CB9B62" w14:textId="3BA26D3E" w:rsidR="0096677C" w:rsidRPr="00A02A5F" w:rsidRDefault="00416F1F" w:rsidP="00D87FB3">
      <w:pPr>
        <w:spacing w:line="276" w:lineRule="auto"/>
        <w:jc w:val="both"/>
      </w:pPr>
      <w:r w:rsidRPr="00A02A5F">
        <w:t>В соответствии с пунктом 12 Порядка признания субъекта малого или среднего предпринимательства социальным предприятием, являющегося приложением 1 к Приказу</w:t>
      </w:r>
      <w:r w:rsidR="00DC5A22" w:rsidRPr="00A02A5F">
        <w:t xml:space="preserve"> </w:t>
      </w:r>
      <w:r w:rsidRPr="00A02A5F">
        <w:t xml:space="preserve">Министерства экономического развития Российской Федерации от 29 ноября 2019 года № 773, </w:t>
      </w:r>
      <w:r w:rsidR="00F962CA" w:rsidRPr="00A02A5F">
        <w:t>(</w:t>
      </w:r>
      <w:r w:rsidR="00F962CA" w:rsidRPr="00A02A5F">
        <w:rPr>
          <w:i/>
          <w:iCs/>
        </w:rPr>
        <w:t>указать наименование уполномоченного органа</w:t>
      </w:r>
      <w:r w:rsidR="00A52F15" w:rsidRPr="00A02A5F">
        <w:rPr>
          <w:i/>
          <w:iCs/>
        </w:rPr>
        <w:t xml:space="preserve"> субъекта РФ</w:t>
      </w:r>
      <w:r w:rsidR="00F962CA" w:rsidRPr="00A02A5F">
        <w:t>)</w:t>
      </w:r>
      <w:r w:rsidRPr="00A02A5F">
        <w:t xml:space="preserve"> принято решение в</w:t>
      </w:r>
      <w:r w:rsidR="00DC5A22" w:rsidRPr="00A02A5F">
        <w:t xml:space="preserve"> </w:t>
      </w:r>
      <w:r w:rsidRPr="00A02A5F">
        <w:t>отношении</w:t>
      </w:r>
      <w:r w:rsidRPr="00A02A5F">
        <w:rPr>
          <w:spacing w:val="-5"/>
        </w:rPr>
        <w:t xml:space="preserve"> </w:t>
      </w:r>
      <w:r w:rsidRPr="00A02A5F">
        <w:t>заявителя</w:t>
      </w:r>
      <w:r w:rsidR="004203FE" w:rsidRPr="00A02A5F">
        <w:t xml:space="preserve"> </w:t>
      </w:r>
    </w:p>
    <w:p w14:paraId="27906EC3" w14:textId="6AF5E9A8" w:rsidR="003B560C" w:rsidRPr="00A02A5F" w:rsidRDefault="003B560C" w:rsidP="00D87FB3">
      <w:pPr>
        <w:spacing w:line="276" w:lineRule="auto"/>
        <w:jc w:val="both"/>
      </w:pPr>
      <w:r w:rsidRPr="00A02A5F">
        <w:t>_____________________________________________________________________________________</w:t>
      </w:r>
    </w:p>
    <w:p w14:paraId="6814F07E" w14:textId="13F13524" w:rsidR="00DC5A22" w:rsidRPr="00A02A5F" w:rsidRDefault="00DC5A22" w:rsidP="00D87FB3">
      <w:pPr>
        <w:pStyle w:val="a3"/>
        <w:spacing w:line="276" w:lineRule="auto"/>
        <w:ind w:left="0" w:firstLine="0"/>
        <w:rPr>
          <w:sz w:val="22"/>
          <w:szCs w:val="22"/>
        </w:rPr>
      </w:pPr>
      <w:r w:rsidRPr="00A02A5F">
        <w:rPr>
          <w:sz w:val="22"/>
          <w:szCs w:val="22"/>
        </w:rPr>
        <w:t>(</w:t>
      </w:r>
      <w:r w:rsidRPr="00A02A5F">
        <w:rPr>
          <w:i/>
          <w:iCs/>
          <w:sz w:val="22"/>
          <w:szCs w:val="22"/>
        </w:rPr>
        <w:t>наименование юридического лица / индивидуального предпринимателя, ИНН, адрес (место нахождения</w:t>
      </w:r>
      <w:r w:rsidRPr="00A02A5F">
        <w:rPr>
          <w:sz w:val="22"/>
          <w:szCs w:val="22"/>
        </w:rPr>
        <w:t>)</w:t>
      </w:r>
    </w:p>
    <w:p w14:paraId="3A7C7ECE" w14:textId="77777777" w:rsidR="004203FE" w:rsidRPr="00A02A5F" w:rsidRDefault="004203FE" w:rsidP="00D87FB3">
      <w:pPr>
        <w:spacing w:line="276" w:lineRule="auto"/>
        <w:jc w:val="both"/>
      </w:pPr>
    </w:p>
    <w:p w14:paraId="065AEF36" w14:textId="553056BD" w:rsidR="0096677C" w:rsidRPr="00A02A5F" w:rsidRDefault="00416F1F" w:rsidP="00D87FB3">
      <w:pPr>
        <w:spacing w:line="276" w:lineRule="auto"/>
        <w:jc w:val="both"/>
      </w:pPr>
      <w:r w:rsidRPr="00A02A5F">
        <w:t>o признании / об отказе в признании социальным предприятием</w:t>
      </w:r>
      <w:r w:rsidR="00DC5A22" w:rsidRPr="00A02A5F">
        <w:t>.</w:t>
      </w:r>
    </w:p>
    <w:p w14:paraId="4E2EC3BE" w14:textId="77777777" w:rsidR="004203FE" w:rsidRPr="00A02A5F" w:rsidRDefault="004203FE" w:rsidP="00D87FB3">
      <w:pPr>
        <w:spacing w:line="276" w:lineRule="auto"/>
        <w:jc w:val="both"/>
      </w:pPr>
    </w:p>
    <w:p w14:paraId="7B814EE4" w14:textId="05ABBF08" w:rsidR="0096677C" w:rsidRPr="00A02A5F" w:rsidRDefault="00416F1F" w:rsidP="00D87FB3">
      <w:pPr>
        <w:spacing w:line="276" w:lineRule="auto"/>
        <w:jc w:val="both"/>
      </w:pPr>
      <w:r w:rsidRPr="00A02A5F">
        <w:t>Основание для принятия решения:</w:t>
      </w:r>
    </w:p>
    <w:p w14:paraId="28CC4BDB" w14:textId="77777777" w:rsidR="00567320" w:rsidRPr="00A02A5F" w:rsidRDefault="00567320" w:rsidP="00D87FB3">
      <w:pPr>
        <w:spacing w:line="276" w:lineRule="auto"/>
        <w:jc w:val="both"/>
      </w:pPr>
    </w:p>
    <w:p w14:paraId="2ABC8767" w14:textId="77777777" w:rsidR="001B12B9" w:rsidRPr="00A02A5F" w:rsidRDefault="00416F1F" w:rsidP="00D87FB3">
      <w:pPr>
        <w:spacing w:line="276" w:lineRule="auto"/>
        <w:ind w:right="2"/>
        <w:jc w:val="both"/>
      </w:pPr>
      <w:r w:rsidRPr="00A02A5F">
        <w:t xml:space="preserve">рекомендации комиссии по вопросам признания субъектов малого и среднего предпринимательства социальными предприятиями </w:t>
      </w:r>
    </w:p>
    <w:p w14:paraId="1DA33696" w14:textId="77777777" w:rsidR="0096677C" w:rsidRPr="00A02A5F" w:rsidRDefault="00416F1F" w:rsidP="00D87FB3">
      <w:pPr>
        <w:spacing w:line="276" w:lineRule="auto"/>
        <w:ind w:right="2"/>
        <w:jc w:val="both"/>
      </w:pPr>
      <w:r w:rsidRPr="00A02A5F">
        <w:t>(протокол заседания комиссии от</w:t>
      </w:r>
      <w:r w:rsidR="001B12B9" w:rsidRPr="00A02A5F">
        <w:t xml:space="preserve"> _______</w:t>
      </w:r>
      <w:r w:rsidRPr="00A02A5F">
        <w:t>202</w:t>
      </w:r>
      <w:r w:rsidR="001B12B9" w:rsidRPr="00A02A5F">
        <w:t>___</w:t>
      </w:r>
      <w:r w:rsidRPr="00A02A5F">
        <w:t>года</w:t>
      </w:r>
      <w:r w:rsidRPr="00A02A5F">
        <w:rPr>
          <w:spacing w:val="-2"/>
        </w:rPr>
        <w:t xml:space="preserve"> </w:t>
      </w:r>
      <w:r w:rsidR="001B12B9" w:rsidRPr="00A02A5F">
        <w:t>№ _________</w:t>
      </w:r>
      <w:r w:rsidRPr="00A02A5F">
        <w:t>),</w:t>
      </w:r>
    </w:p>
    <w:p w14:paraId="1971ECDD" w14:textId="4086E202" w:rsidR="0096677C" w:rsidRPr="00A02A5F" w:rsidRDefault="00416F1F" w:rsidP="00D87FB3">
      <w:pPr>
        <w:spacing w:line="276" w:lineRule="auto"/>
        <w:ind w:right="2"/>
        <w:jc w:val="both"/>
      </w:pPr>
      <w:r w:rsidRPr="00A02A5F">
        <w:t>наличие оснований, предусмотренных подпунктом</w:t>
      </w:r>
      <w:r w:rsidR="00567320" w:rsidRPr="00A02A5F">
        <w:t xml:space="preserve"> </w:t>
      </w:r>
      <w:r w:rsidR="001B12B9" w:rsidRPr="00A02A5F">
        <w:t>___</w:t>
      </w:r>
      <w:r w:rsidRPr="00A02A5F">
        <w:t xml:space="preserve"> пункта</w:t>
      </w:r>
      <w:r w:rsidR="00EC1CA8" w:rsidRPr="00A02A5F">
        <w:t xml:space="preserve"> </w:t>
      </w:r>
      <w:r w:rsidRPr="00A02A5F">
        <w:t>13</w:t>
      </w:r>
      <w:r w:rsidR="00EC1CA8" w:rsidRPr="00A02A5F">
        <w:t xml:space="preserve"> </w:t>
      </w:r>
      <w:r w:rsidRPr="00A02A5F">
        <w:t>Порядка</w:t>
      </w:r>
      <w:r w:rsidR="00EC1CA8" w:rsidRPr="00A02A5F">
        <w:t xml:space="preserve"> </w:t>
      </w:r>
      <w:r w:rsidRPr="00A02A5F">
        <w:t>признания субъекта малого и среднего предпринимательства социальным предприятием (приложение 1 к Приказу Министерства экономического развития Российской Федерации от 29 ноября 2019 года № 773) (</w:t>
      </w:r>
      <w:r w:rsidRPr="00A02A5F">
        <w:rPr>
          <w:i/>
          <w:iCs/>
        </w:rPr>
        <w:t>указывается в случае принятия решения об отказе в признании субъекта малого или среднего предпринимательства социальным</w:t>
      </w:r>
      <w:r w:rsidRPr="00A02A5F">
        <w:rPr>
          <w:i/>
          <w:iCs/>
          <w:spacing w:val="-6"/>
        </w:rPr>
        <w:t xml:space="preserve"> </w:t>
      </w:r>
      <w:r w:rsidRPr="00A02A5F">
        <w:rPr>
          <w:i/>
          <w:iCs/>
        </w:rPr>
        <w:t>предприятием</w:t>
      </w:r>
      <w:r w:rsidRPr="00A02A5F">
        <w:t>).</w:t>
      </w:r>
    </w:p>
    <w:p w14:paraId="4298A1FE" w14:textId="77777777" w:rsidR="0096677C" w:rsidRPr="00A02A5F" w:rsidRDefault="0096677C" w:rsidP="00D87FB3">
      <w:pPr>
        <w:pStyle w:val="a3"/>
        <w:spacing w:line="276" w:lineRule="auto"/>
        <w:ind w:left="0" w:firstLine="0"/>
        <w:jc w:val="left"/>
        <w:rPr>
          <w:sz w:val="22"/>
          <w:szCs w:val="22"/>
        </w:rPr>
      </w:pPr>
    </w:p>
    <w:p w14:paraId="748B6097" w14:textId="73E32633" w:rsidR="0096677C" w:rsidRPr="00A02A5F" w:rsidRDefault="0041274A" w:rsidP="00D87FB3">
      <w:pPr>
        <w:pStyle w:val="a3"/>
        <w:spacing w:line="276" w:lineRule="auto"/>
        <w:ind w:left="0" w:firstLine="0"/>
        <w:jc w:val="left"/>
        <w:rPr>
          <w:sz w:val="22"/>
          <w:szCs w:val="22"/>
        </w:rPr>
      </w:pPr>
      <w:r w:rsidRPr="00A02A5F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2B64529D" wp14:editId="50E4C840">
                <wp:simplePos x="0" y="0"/>
                <wp:positionH relativeFrom="page">
                  <wp:posOffset>887095</wp:posOffset>
                </wp:positionH>
                <wp:positionV relativeFrom="paragraph">
                  <wp:posOffset>201930</wp:posOffset>
                </wp:positionV>
                <wp:extent cx="14478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>
                            <a:gd name="T0" fmla="+- 0 1397 1397"/>
                            <a:gd name="T1" fmla="*/ T0 w 2280"/>
                            <a:gd name="T2" fmla="+- 0 3677 1397"/>
                            <a:gd name="T3" fmla="*/ T2 w 2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0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shape w14:anchorId="10BB3903" id="Freeform 4" o:spid="_x0000_s1026" style="position:absolute;margin-left:69.85pt;margin-top:15.9pt;width:114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3FMoAIAAKMFAAAOAAAAZHJzL2Uyb0RvYy54bWysVFFv0zAQfkfiP1h+BK1Js9Ju1dIJbQwh&#10;DZi08gNcx2kiHJ+x3abj13O+JF1W4AWRB8vOnb/77rvzXV0fGs32yvkaTM6nk5QzZSQUtdnm/Nv6&#10;7uyCMx+EKYQGo3L+pDy/Xr1+ddXapcqgAl0oxxDE+GVrc16FYJdJ4mWlGuEnYJVBYwmuEQGPbpsU&#10;TrSI3ugkS9N50oIrrAOpvMe/t52Rrwi/LJUMX8vSq8B0zpFboNXRuolrsroSy60TtqplT0P8A4tG&#10;1AaDHqFuRRBs5+rfoJpaOvBQhomEJoGyrKWiHDCbaXqSzWMlrKJcUBxvjzL5/wcrv+wfHKuLnJ9z&#10;ZkSDJbpzSkXB2Syq01q/RKdH++Bift7eg/zu0ZC8sMSDRx+2aT9DgShiF4AUOZSuiTcxV3Yg4Z+O&#10;wqtDYBJ/TmezxUWK9ZFom2YLqksilsNdufPhowLCEft7H7qyFbgj0Yue+hohykZjBd+esZRNzy8X&#10;tPRlPrpNB7c3CVunrGVZdjH0wtEpG5wI63y++DMW6taFjFjZCAv5bweGohpIy4PpWeOOifhMUtLJ&#10;go/6rJHbIBAioFPM8C++GPvUt7vTh3DY/6ed7zjDzt90klgRIrMYIm5Zm3OSIv5oYK/WQKZwUjkM&#10;8mzVZuxF18esOjPeiAGwbboNBY1cR5U1cFdrTaXVJlKZp5dz0saDrotojGy8225utGN7Ed80fTEZ&#10;BHvh5mBnCgKrlCg+9Psgat3t0V+jttTGsXO7Vt9A8YRd7KCbFDjZcFOB+8lZi1Mi5/7HTjjFmf5k&#10;8BleYufGsUKH2btFhgc3tmzGFmEkQuU8cCx83N6EbhTtrKu3FUaaUroG3uPrKevY5sSvY9UfcBJQ&#10;tv3UiqNmfCav59m6+gUAAP//AwBQSwMEFAAGAAgAAAAhAMpWZ37fAAAACQEAAA8AAABkcnMvZG93&#10;bnJldi54bWxMj0FPwzAMhe9I/IfISNxY2lXaoDSd0KQJCYkDG4cds8a00RKna9Kt8OsxJ3bzs5+e&#10;v1etJu/EGYdoAynIZxkIpCYYS62Cz93m4RFETJqMdoFQwTdGWNW3N5UuTbjQB563qRUcQrHUCrqU&#10;+lLK2HTodZyFHolvX2HwOrEcWmkGfeFw7+Q8yxbSa0v8odM9rjtsjtvRK7Bv4x7taV+sx+NGv7+O&#10;P7k77ZS6v5tenkEknNK/Gf7wGR1qZjqEkUwUjnXxtGSrgiLnCmwoFkteHHiYZyDrSl43qH8BAAD/&#10;/wMAUEsBAi0AFAAGAAgAAAAhALaDOJL+AAAA4QEAABMAAAAAAAAAAAAAAAAAAAAAAFtDb250ZW50&#10;X1R5cGVzXS54bWxQSwECLQAUAAYACAAAACEAOP0h/9YAAACUAQAACwAAAAAAAAAAAAAAAAAvAQAA&#10;X3JlbHMvLnJlbHNQSwECLQAUAAYACAAAACEAc49xTKACAACjBQAADgAAAAAAAAAAAAAAAAAuAgAA&#10;ZHJzL2Uyb0RvYy54bWxQSwECLQAUAAYACAAAACEAylZnft8AAAAJAQAADwAAAAAAAAAAAAAAAAD6&#10;BAAAZHJzL2Rvd25yZXYueG1sUEsFBgAAAAAEAAQA8wAAAAYGAAAAAA==&#10;" path="m,l2280,e" filled="f" strokeweight=".48pt">
                <v:path arrowok="t" o:connecttype="custom" o:connectlocs="0,0;1447800,0" o:connectangles="0,0"/>
                <w10:wrap type="topAndBottom" anchorx="page"/>
              </v:shape>
            </w:pict>
          </mc:Fallback>
        </mc:AlternateContent>
      </w:r>
      <w:r w:rsidRPr="00A02A5F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2C2246E" wp14:editId="2D0769FF">
                <wp:simplePos x="0" y="0"/>
                <wp:positionH relativeFrom="page">
                  <wp:posOffset>2639695</wp:posOffset>
                </wp:positionH>
                <wp:positionV relativeFrom="paragraph">
                  <wp:posOffset>201930</wp:posOffset>
                </wp:positionV>
                <wp:extent cx="19050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4157 4157"/>
                            <a:gd name="T1" fmla="*/ T0 w 3000"/>
                            <a:gd name="T2" fmla="+- 0 7157 4157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shape w14:anchorId="32A05B6E" id="Freeform 3" o:spid="_x0000_s1026" style="position:absolute;margin-left:207.85pt;margin-top:15.9pt;width:150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+YpnQIAAKMFAAAOAAAAZHJzL2Uyb0RvYy54bWysVMFu2zAMvQ/YPwg6bmhtp0mzBnWKoV2H&#10;Ad1WoNkHKLIcG5NFTVLiZF8/UrZTN0Mvw3wQJJN6fHykeH2zbzTbKedrMDnPzlPOlJFQ1GaT8x+r&#10;+7MPnPkgTCE0GJXzg/L8Zvn2zXVrF2oCFehCOYYgxi9am/MqBLtIEi8r1Qh/DlYZNJbgGhHw6DZJ&#10;4USL6I1OJml6mbTgCutAKu/x711n5MuIX5ZKhu9l6VVgOufILcTVxXVNa7K8FouNE7aqZU9D/AOL&#10;RtQGgx6h7kQQbOvqv6CaWjrwUIZzCU0CZVlLFXPAbLL0JJunSlgVc0FxvD3K5P8frPy2e3SsLnI+&#10;4cyIBkt075QiwdkFqdNav0CnJ/voKD9vH0D+9GhIXljo4NGHrduvUCCK2AaIiuxL19BNzJXto/CH&#10;o/BqH5jEn9lVOktTrI9EWzaZx7okYjHclVsfPiuIOGL34ENXtgJ3UfSip75CiLLRWMH3Zyxl02w2&#10;j0tf5qNbNri9S9gqZS27oOg96ICFgoyw5q9hXQxuhDUZYSH/zcBQVANpuTc9a9wxQc8kjTpZ8KTP&#10;CrkNAiECOlGGr/hi7FPf7k4fwmH/n3a+4ww7f91la0UgZhSCtqzNeZSCfjSwUyuIpnBSOQzybNVm&#10;7BWvj1l1ZrxBAbBtuk0MSlxHlTVwX2sdq6ANUblMry6jNh50XZCR2Hi3Wd9qx3aC3nT8KBkEe+Hm&#10;YGuKCFYpUXzq90HUutujv0ZtYxtT53atvobigF3soJsUONlwU4H7zVmLUyLn/tdWOMWZ/mLwGV5l&#10;0ymNlXiYzuYTPLixZT22CCMRKueBY+Fpexu6UbS1rt5UGCmL6Rr4iK+nrKnNI7+OVX/ASRCz7acW&#10;jZrxOXo9z9blHwAAAP//AwBQSwMEFAAGAAgAAAAhADLX4AHcAAAACQEAAA8AAABkcnMvZG93bnJl&#10;di54bWxMjz1PwzAQhnck/oN1SCyI2kkpRSFOhSroxEJhgO2aXD5EfI5iNw3/noMFxnvv0fuRb2bX&#10;q4nG0Hm2kCwMKOLSVx03Ft5en67vQIWIXGHvmSx8UYBNcX6WY1b5E7/QtI+NEhMOGVpoYxwyrUPZ&#10;ksOw8AOx/Go/Ooxyjo2uRjyJuet1asytdtixJLQ40Lal8nN/dBbS+nn1UeNu+V4/TlvcDXhlCK29&#10;vJgf7kFFmuMfDD/1pToU0ungj1wF1Vu4SVZrQS0sE5kgwPpXOIiQGtBFrv8vKL4BAAD//wMAUEsB&#10;Ai0AFAAGAAgAAAAhALaDOJL+AAAA4QEAABMAAAAAAAAAAAAAAAAAAAAAAFtDb250ZW50X1R5cGVz&#10;XS54bWxQSwECLQAUAAYACAAAACEAOP0h/9YAAACUAQAACwAAAAAAAAAAAAAAAAAvAQAAX3JlbHMv&#10;LnJlbHNQSwECLQAUAAYACAAAACEAde/mKZ0CAACjBQAADgAAAAAAAAAAAAAAAAAuAgAAZHJzL2Uy&#10;b0RvYy54bWxQSwECLQAUAAYACAAAACEAMtfgAdwAAAAJAQAADwAAAAAAAAAAAAAAAAD3BAAAZHJz&#10;L2Rvd25yZXYueG1sUEsFBgAAAAAEAAQA8wAAAAAGAAAAAA==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  <w:r w:rsidRPr="00A02A5F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CFC702C" wp14:editId="364B6010">
                <wp:simplePos x="0" y="0"/>
                <wp:positionH relativeFrom="page">
                  <wp:posOffset>4697095</wp:posOffset>
                </wp:positionH>
                <wp:positionV relativeFrom="paragraph">
                  <wp:posOffset>201930</wp:posOffset>
                </wp:positionV>
                <wp:extent cx="2286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7397 7397"/>
                            <a:gd name="T1" fmla="*/ T0 w 3600"/>
                            <a:gd name="T2" fmla="+- 0 10997 7397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shape w14:anchorId="7E2F772D" id="Freeform 2" o:spid="_x0000_s1026" style="position:absolute;margin-left:369.85pt;margin-top:15.9pt;width:18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Iy7ngIAAKQFAAAOAAAAZHJzL2Uyb0RvYy54bWysVM1u2zAMvg/YOwg6bmjsOF3SBHGKoV2H&#10;Ad1WoNkDKLIcG5NFTVLidE8/inZSN0Mvw3wQSJP6+PFHXF4fGs32yvkaTM7Ho5QzZSQUtdnm/Mf6&#10;7uKKMx+EKYQGo3L+pDy/Xr19s2ztQmVQgS6UYwhi/KK1Oa9CsIsk8bJSjfAjsMqgsQTXiICq2yaF&#10;Ey2iNzrJ0nSatOAK60Aq7/HvbWfkK8IvSyXD97L0KjCdc+QW6HR0buKZrJZisXXCVrXsaYh/YNGI&#10;2mDQE9StCILtXP0XVFNLBx7KMJLQJFCWtVSUA2YzTs+yeayEVZQLFsfbU5n8/4OV3/YPjtUF9o4z&#10;Ixps0Z1TKhacZbE6rfULdHq0Dy7m5+09yJ8eDckLS1Q8+rBN+xUKRBG7AFSRQ+maeBNzZQcq/NOp&#10;8OoQmMSfWXY1TVPsj0TbOJtRXxKxON6VOx8+KyAcsb/3oWtbgRIVveiprxGibDR28P0FS9lsMp/R&#10;0bf55Ia5dm7vErZOWcsmGP7cKTs6EdY4nb8CNjn6RbBsAIYJbI8URXVkLQ+mp40SE/GdpFQoCz4W&#10;aI3kjhVCBHSKKb7ii7HPfbs7fQiHD+B89B1nOPqbLl0rQmQWQ0SRtTmnWsQfDezVGsgUzlqHQZ6t&#10;2gy96PqQVWfGGzEAzk0nUNDIddBaA3e11tRbbSKVaTqfUm086LqIxsjGu+3mRju2F/FR0xeTQbAX&#10;bg52piCwSoniUy8HUetORn+NtaU5jqPbzfoGiiccYwfdqsDVhkIF7jdnLa6JnPtfO+EUZ/qLwXc4&#10;H19exr1CyuWHWYaKG1o2Q4swEqFyHjg2Poo3odtFO+vqbYWRxpSugY/4fMo6zjnx61j1Cq4CyrZf&#10;W3HXDHXyel6uqz8AAAD//wMAUEsDBBQABgAIAAAAIQCtxXM73gAAAAoBAAAPAAAAZHJzL2Rvd25y&#10;ZXYueG1sTI89T8MwEIZ3JP6DdUhs1G6jUprGqVCldmKAgsTqxNckJT4H203Sf48z0fHee/R+ZNvR&#10;tKxH5xtLEuYzAQyptLqhSsLX5/7pBZgPirRqLaGEK3rY5vd3mUq1HegD+2OoWDQhnyoJdQhdyrkv&#10;azTKz2yHFH8n64wK8XQV104N0dy0fCHEMzeqoZhQqw53NZY/x4uRQH3irr+74e28P5yWB/7eFd9i&#10;KeXjw/i6ARZwDP8wTPVjdchjp8JeSHvWSlgl61VEJSTzOGECxHpSiqgsBPA847cT8j8AAAD//wMA&#10;UEsBAi0AFAAGAAgAAAAhALaDOJL+AAAA4QEAABMAAAAAAAAAAAAAAAAAAAAAAFtDb250ZW50X1R5&#10;cGVzXS54bWxQSwECLQAUAAYACAAAACEAOP0h/9YAAACUAQAACwAAAAAAAAAAAAAAAAAvAQAAX3Jl&#10;bHMvLnJlbHNQSwECLQAUAAYACAAAACEA/WSMu54CAACkBQAADgAAAAAAAAAAAAAAAAAuAgAAZHJz&#10;L2Uyb0RvYy54bWxQSwECLQAUAAYACAAAACEArcVzO94AAAAKAQAADwAAAAAAAAAAAAAAAAD4BAAA&#10;ZHJzL2Rvd25yZXYueG1sUEsFBgAAAAAEAAQA8wAAAAMGAAAAAA==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22058076" w14:textId="77777777" w:rsidR="0096677C" w:rsidRPr="00A02A5F" w:rsidRDefault="00416F1F" w:rsidP="00D87FB3">
      <w:pPr>
        <w:tabs>
          <w:tab w:val="left" w:pos="4214"/>
          <w:tab w:val="left" w:pos="7676"/>
        </w:tabs>
        <w:spacing w:line="276" w:lineRule="auto"/>
        <w:ind w:left="737"/>
      </w:pPr>
      <w:r w:rsidRPr="00A02A5F">
        <w:t>(должность)</w:t>
      </w:r>
      <w:r w:rsidRPr="00A02A5F">
        <w:tab/>
        <w:t>(подпись)</w:t>
      </w:r>
      <w:r w:rsidRPr="00A02A5F">
        <w:tab/>
        <w:t>(Ф.И.О.)</w:t>
      </w:r>
    </w:p>
    <w:p w14:paraId="481DEF3B" w14:textId="77777777" w:rsidR="0096677C" w:rsidRPr="00A02A5F" w:rsidRDefault="0096677C" w:rsidP="00D87FB3">
      <w:pPr>
        <w:pStyle w:val="a3"/>
        <w:spacing w:line="276" w:lineRule="auto"/>
        <w:ind w:left="0" w:firstLine="0"/>
        <w:jc w:val="left"/>
        <w:rPr>
          <w:sz w:val="22"/>
          <w:szCs w:val="22"/>
        </w:rPr>
      </w:pPr>
    </w:p>
    <w:p w14:paraId="3F6F8566" w14:textId="77777777" w:rsidR="001B12B9" w:rsidRPr="006D04C1" w:rsidRDefault="001B12B9" w:rsidP="00D87FB3">
      <w:pPr>
        <w:spacing w:line="276" w:lineRule="auto"/>
        <w:rPr>
          <w:sz w:val="24"/>
          <w:szCs w:val="24"/>
        </w:rPr>
        <w:sectPr w:rsidR="001B12B9" w:rsidRPr="006D04C1" w:rsidSect="00B017B6">
          <w:type w:val="nextColumn"/>
          <w:pgSz w:w="11910" w:h="16840"/>
          <w:pgMar w:top="851" w:right="851" w:bottom="851" w:left="851" w:header="720" w:footer="720" w:gutter="0"/>
          <w:cols w:space="720"/>
        </w:sectPr>
      </w:pPr>
      <w:r w:rsidRPr="006D04C1">
        <w:rPr>
          <w:sz w:val="24"/>
          <w:szCs w:val="24"/>
        </w:rPr>
        <w:br w:type="page"/>
      </w:r>
    </w:p>
    <w:p w14:paraId="303FC5E3" w14:textId="77777777" w:rsidR="0070370F" w:rsidRPr="00A02A5F" w:rsidRDefault="00416F1F" w:rsidP="0070370F">
      <w:pPr>
        <w:pStyle w:val="a3"/>
        <w:tabs>
          <w:tab w:val="left" w:pos="4820"/>
        </w:tabs>
        <w:ind w:left="4820" w:right="2" w:firstLine="0"/>
        <w:jc w:val="right"/>
        <w:rPr>
          <w:spacing w:val="-2"/>
          <w:sz w:val="22"/>
          <w:szCs w:val="22"/>
        </w:rPr>
      </w:pPr>
      <w:r w:rsidRPr="00A02A5F">
        <w:rPr>
          <w:sz w:val="22"/>
          <w:szCs w:val="22"/>
        </w:rPr>
        <w:t>Приложение</w:t>
      </w:r>
      <w:r w:rsidRPr="00A02A5F">
        <w:rPr>
          <w:spacing w:val="-6"/>
          <w:sz w:val="22"/>
          <w:szCs w:val="22"/>
        </w:rPr>
        <w:t xml:space="preserve"> </w:t>
      </w:r>
      <w:r w:rsidRPr="00A02A5F">
        <w:rPr>
          <w:sz w:val="22"/>
          <w:szCs w:val="22"/>
        </w:rPr>
        <w:t>№</w:t>
      </w:r>
      <w:r w:rsidRPr="00A02A5F">
        <w:rPr>
          <w:spacing w:val="-1"/>
          <w:sz w:val="22"/>
          <w:szCs w:val="22"/>
        </w:rPr>
        <w:t xml:space="preserve"> </w:t>
      </w:r>
      <w:r w:rsidRPr="00A02A5F">
        <w:rPr>
          <w:sz w:val="22"/>
          <w:szCs w:val="22"/>
        </w:rPr>
        <w:t>1</w:t>
      </w:r>
      <w:r w:rsidR="00A52F15" w:rsidRPr="00A02A5F">
        <w:rPr>
          <w:sz w:val="22"/>
          <w:szCs w:val="22"/>
        </w:rPr>
        <w:t>0</w:t>
      </w:r>
      <w:r w:rsidRPr="00A02A5F">
        <w:rPr>
          <w:spacing w:val="-2"/>
          <w:sz w:val="22"/>
          <w:szCs w:val="22"/>
        </w:rPr>
        <w:t xml:space="preserve"> </w:t>
      </w:r>
    </w:p>
    <w:p w14:paraId="4172F4C8" w14:textId="57FA168B" w:rsidR="0070370F" w:rsidRPr="00A02A5F" w:rsidRDefault="0070370F" w:rsidP="0070370F">
      <w:pPr>
        <w:pStyle w:val="a3"/>
        <w:tabs>
          <w:tab w:val="left" w:pos="4820"/>
        </w:tabs>
        <w:ind w:left="4820" w:right="2" w:firstLine="0"/>
        <w:jc w:val="right"/>
        <w:rPr>
          <w:sz w:val="22"/>
          <w:szCs w:val="22"/>
        </w:rPr>
      </w:pPr>
      <w:r w:rsidRPr="00A02A5F">
        <w:rPr>
          <w:sz w:val="22"/>
          <w:szCs w:val="22"/>
        </w:rPr>
        <w:t>к</w:t>
      </w:r>
      <w:r w:rsidRPr="00A02A5F">
        <w:rPr>
          <w:spacing w:val="-3"/>
          <w:sz w:val="22"/>
          <w:szCs w:val="22"/>
        </w:rPr>
        <w:t xml:space="preserve"> </w:t>
      </w:r>
      <w:r w:rsidRPr="00A02A5F">
        <w:rPr>
          <w:sz w:val="22"/>
          <w:szCs w:val="22"/>
        </w:rPr>
        <w:t>Административному</w:t>
      </w:r>
      <w:r w:rsidRPr="00A02A5F">
        <w:rPr>
          <w:spacing w:val="-7"/>
          <w:sz w:val="22"/>
          <w:szCs w:val="22"/>
        </w:rPr>
        <w:t xml:space="preserve"> р</w:t>
      </w:r>
      <w:r w:rsidRPr="00A02A5F">
        <w:rPr>
          <w:sz w:val="22"/>
          <w:szCs w:val="22"/>
        </w:rPr>
        <w:t xml:space="preserve">егламенту, </w:t>
      </w:r>
    </w:p>
    <w:p w14:paraId="72256842" w14:textId="77777777" w:rsidR="0070370F" w:rsidRPr="00A02A5F" w:rsidRDefault="0070370F" w:rsidP="0070370F">
      <w:pPr>
        <w:pStyle w:val="a3"/>
        <w:tabs>
          <w:tab w:val="left" w:pos="4820"/>
        </w:tabs>
        <w:ind w:left="4820" w:right="2" w:firstLine="0"/>
        <w:jc w:val="right"/>
        <w:rPr>
          <w:sz w:val="22"/>
          <w:szCs w:val="22"/>
        </w:rPr>
      </w:pPr>
      <w:r w:rsidRPr="00A02A5F">
        <w:rPr>
          <w:sz w:val="22"/>
          <w:szCs w:val="22"/>
        </w:rPr>
        <w:t xml:space="preserve">утвержденному приказом </w:t>
      </w:r>
    </w:p>
    <w:p w14:paraId="201D9062" w14:textId="77777777" w:rsidR="0070370F" w:rsidRPr="00A02A5F" w:rsidRDefault="0070370F" w:rsidP="0070370F">
      <w:pPr>
        <w:pStyle w:val="a3"/>
        <w:tabs>
          <w:tab w:val="left" w:pos="4820"/>
        </w:tabs>
        <w:ind w:left="4820" w:right="2" w:firstLine="0"/>
        <w:jc w:val="right"/>
        <w:rPr>
          <w:sz w:val="22"/>
          <w:szCs w:val="22"/>
        </w:rPr>
      </w:pPr>
      <w:r w:rsidRPr="00A02A5F">
        <w:rPr>
          <w:sz w:val="22"/>
          <w:szCs w:val="22"/>
        </w:rPr>
        <w:t xml:space="preserve">Министерства экономики </w:t>
      </w:r>
    </w:p>
    <w:p w14:paraId="2938C25D" w14:textId="77777777" w:rsidR="0070370F" w:rsidRPr="00A02A5F" w:rsidRDefault="0070370F" w:rsidP="0070370F">
      <w:pPr>
        <w:pStyle w:val="a3"/>
        <w:tabs>
          <w:tab w:val="left" w:pos="4820"/>
        </w:tabs>
        <w:ind w:left="4820" w:right="2" w:firstLine="0"/>
        <w:jc w:val="right"/>
        <w:rPr>
          <w:sz w:val="22"/>
          <w:szCs w:val="22"/>
        </w:rPr>
      </w:pPr>
      <w:r w:rsidRPr="00A02A5F">
        <w:rPr>
          <w:sz w:val="22"/>
          <w:szCs w:val="22"/>
        </w:rPr>
        <w:t>Республики Татарстан</w:t>
      </w:r>
    </w:p>
    <w:p w14:paraId="345D612A" w14:textId="6439F90E" w:rsidR="0096677C" w:rsidRPr="00A02A5F" w:rsidRDefault="0096677C" w:rsidP="00791ED0">
      <w:pPr>
        <w:pStyle w:val="a3"/>
        <w:ind w:left="9498" w:right="-30" w:firstLine="0"/>
        <w:rPr>
          <w:sz w:val="22"/>
          <w:szCs w:val="22"/>
        </w:rPr>
      </w:pPr>
    </w:p>
    <w:p w14:paraId="31DC3403" w14:textId="77777777" w:rsidR="001B12B9" w:rsidRPr="00A02A5F" w:rsidRDefault="001B12B9" w:rsidP="00D87FB3">
      <w:pPr>
        <w:pStyle w:val="a3"/>
        <w:spacing w:line="276" w:lineRule="auto"/>
        <w:ind w:left="0" w:right="-30" w:firstLine="0"/>
        <w:jc w:val="center"/>
        <w:rPr>
          <w:sz w:val="22"/>
          <w:szCs w:val="22"/>
        </w:rPr>
      </w:pPr>
    </w:p>
    <w:p w14:paraId="67C41474" w14:textId="77777777" w:rsidR="0096677C" w:rsidRPr="00A02A5F" w:rsidRDefault="00416F1F" w:rsidP="00D87FB3">
      <w:pPr>
        <w:pStyle w:val="a3"/>
        <w:spacing w:line="276" w:lineRule="auto"/>
        <w:ind w:left="0" w:right="-30" w:firstLine="0"/>
        <w:jc w:val="center"/>
        <w:rPr>
          <w:b/>
          <w:bCs/>
          <w:sz w:val="22"/>
          <w:szCs w:val="22"/>
        </w:rPr>
      </w:pPr>
      <w:r w:rsidRPr="00A02A5F">
        <w:rPr>
          <w:b/>
          <w:bCs/>
          <w:sz w:val="22"/>
          <w:szCs w:val="22"/>
        </w:rPr>
        <w:t>ЖУРНАЛ</w:t>
      </w:r>
    </w:p>
    <w:p w14:paraId="68519D46" w14:textId="77777777" w:rsidR="00F962CA" w:rsidRPr="00A02A5F" w:rsidRDefault="00F962CA" w:rsidP="00D87FB3">
      <w:pPr>
        <w:pStyle w:val="a3"/>
        <w:spacing w:line="276" w:lineRule="auto"/>
        <w:ind w:left="0" w:right="-30" w:firstLine="0"/>
        <w:jc w:val="center"/>
        <w:rPr>
          <w:b/>
          <w:bCs/>
          <w:sz w:val="22"/>
          <w:szCs w:val="22"/>
        </w:rPr>
      </w:pPr>
      <w:r w:rsidRPr="00A02A5F">
        <w:rPr>
          <w:b/>
          <w:bCs/>
          <w:sz w:val="22"/>
          <w:szCs w:val="22"/>
        </w:rPr>
        <w:t>регистрации решений о признании (отказе в признании) субъекта малого или среднего предпринимательства</w:t>
      </w:r>
    </w:p>
    <w:p w14:paraId="1E0B7F4B" w14:textId="77777777" w:rsidR="00F962CA" w:rsidRPr="00A02A5F" w:rsidRDefault="00F962CA" w:rsidP="00D87FB3">
      <w:pPr>
        <w:pStyle w:val="a3"/>
        <w:spacing w:line="276" w:lineRule="auto"/>
        <w:ind w:left="354" w:right="643" w:firstLine="0"/>
        <w:jc w:val="center"/>
        <w:rPr>
          <w:b/>
          <w:bCs/>
          <w:sz w:val="22"/>
          <w:szCs w:val="22"/>
        </w:rPr>
      </w:pPr>
      <w:r w:rsidRPr="00A02A5F">
        <w:rPr>
          <w:b/>
          <w:bCs/>
          <w:sz w:val="22"/>
          <w:szCs w:val="22"/>
        </w:rPr>
        <w:t>социальным предприятием</w:t>
      </w:r>
    </w:p>
    <w:p w14:paraId="3A1F1333" w14:textId="77777777" w:rsidR="00F962CA" w:rsidRPr="006D04C1" w:rsidRDefault="00F962CA" w:rsidP="00D87FB3">
      <w:pPr>
        <w:pStyle w:val="a3"/>
        <w:spacing w:line="276" w:lineRule="auto"/>
        <w:ind w:left="0" w:right="-30" w:firstLine="0"/>
        <w:jc w:val="center"/>
        <w:rPr>
          <w:sz w:val="24"/>
          <w:szCs w:val="24"/>
        </w:rPr>
      </w:pPr>
    </w:p>
    <w:tbl>
      <w:tblPr>
        <w:tblStyle w:val="TableNormal"/>
        <w:tblW w:w="15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567"/>
        <w:gridCol w:w="1276"/>
        <w:gridCol w:w="992"/>
        <w:gridCol w:w="851"/>
        <w:gridCol w:w="1275"/>
        <w:gridCol w:w="993"/>
        <w:gridCol w:w="1275"/>
        <w:gridCol w:w="1276"/>
        <w:gridCol w:w="4820"/>
      </w:tblGrid>
      <w:tr w:rsidR="00396D94" w:rsidRPr="00A02A5F" w14:paraId="7DF6FAAB" w14:textId="77777777" w:rsidTr="00396D94">
        <w:trPr>
          <w:trHeight w:val="2022"/>
        </w:trPr>
        <w:tc>
          <w:tcPr>
            <w:tcW w:w="1848" w:type="dxa"/>
            <w:vAlign w:val="center"/>
          </w:tcPr>
          <w:p w14:paraId="553052C8" w14:textId="77777777" w:rsidR="00396D94" w:rsidRPr="00A02A5F" w:rsidRDefault="00396D94" w:rsidP="00A02A5F">
            <w:pPr>
              <w:pStyle w:val="TableParagraph"/>
              <w:jc w:val="center"/>
            </w:pPr>
            <w:r w:rsidRPr="00A02A5F">
              <w:t>Наименование юридического лица, индивидуального</w:t>
            </w:r>
          </w:p>
          <w:p w14:paraId="39E4B8E5" w14:textId="77777777" w:rsidR="00396D94" w:rsidRPr="00A02A5F" w:rsidRDefault="00396D94" w:rsidP="00A02A5F">
            <w:pPr>
              <w:pStyle w:val="TableParagraph"/>
              <w:jc w:val="center"/>
            </w:pPr>
            <w:r w:rsidRPr="00A02A5F">
              <w:t>предпринимателя</w:t>
            </w:r>
          </w:p>
        </w:tc>
        <w:tc>
          <w:tcPr>
            <w:tcW w:w="567" w:type="dxa"/>
            <w:vAlign w:val="center"/>
          </w:tcPr>
          <w:p w14:paraId="1695F4CC" w14:textId="77777777" w:rsidR="00396D94" w:rsidRPr="00A02A5F" w:rsidRDefault="00396D94" w:rsidP="00A02A5F">
            <w:pPr>
              <w:pStyle w:val="TableParagraph"/>
              <w:jc w:val="center"/>
            </w:pPr>
            <w:r w:rsidRPr="00A02A5F">
              <w:t>ИНН</w:t>
            </w:r>
          </w:p>
        </w:tc>
        <w:tc>
          <w:tcPr>
            <w:tcW w:w="1276" w:type="dxa"/>
            <w:vAlign w:val="center"/>
          </w:tcPr>
          <w:p w14:paraId="11DCF427" w14:textId="77777777" w:rsidR="00396D94" w:rsidRPr="00A02A5F" w:rsidRDefault="00396D94" w:rsidP="00A02A5F">
            <w:pPr>
              <w:pStyle w:val="TableParagraph"/>
              <w:jc w:val="center"/>
              <w:rPr>
                <w:w w:val="99"/>
              </w:rPr>
            </w:pPr>
            <w:r w:rsidRPr="00A02A5F">
              <w:t>Контактные данные</w:t>
            </w:r>
          </w:p>
        </w:tc>
        <w:tc>
          <w:tcPr>
            <w:tcW w:w="992" w:type="dxa"/>
            <w:vAlign w:val="center"/>
          </w:tcPr>
          <w:p w14:paraId="648F3EED" w14:textId="77777777" w:rsidR="00396D94" w:rsidRPr="00A02A5F" w:rsidRDefault="00396D94" w:rsidP="00A02A5F">
            <w:pPr>
              <w:pStyle w:val="TableParagraph"/>
              <w:jc w:val="center"/>
            </w:pPr>
            <w:r w:rsidRPr="00A02A5F">
              <w:rPr>
                <w:w w:val="99"/>
              </w:rPr>
              <w:t>№</w:t>
            </w:r>
          </w:p>
          <w:p w14:paraId="666E043B" w14:textId="77777777" w:rsidR="00396D94" w:rsidRPr="00A02A5F" w:rsidRDefault="00396D94" w:rsidP="00A02A5F">
            <w:pPr>
              <w:pStyle w:val="TableParagraph"/>
              <w:jc w:val="center"/>
            </w:pPr>
            <w:r w:rsidRPr="00A02A5F">
              <w:t>Решения</w:t>
            </w:r>
          </w:p>
        </w:tc>
        <w:tc>
          <w:tcPr>
            <w:tcW w:w="851" w:type="dxa"/>
            <w:vAlign w:val="center"/>
          </w:tcPr>
          <w:p w14:paraId="25A5281F" w14:textId="77777777" w:rsidR="00396D94" w:rsidRPr="00A02A5F" w:rsidRDefault="00396D94" w:rsidP="00A02A5F">
            <w:pPr>
              <w:pStyle w:val="TableParagraph"/>
              <w:jc w:val="center"/>
            </w:pPr>
            <w:r w:rsidRPr="00A02A5F">
              <w:t xml:space="preserve">Дата </w:t>
            </w:r>
            <w:r w:rsidRPr="00A02A5F">
              <w:rPr>
                <w:w w:val="95"/>
              </w:rPr>
              <w:t>решения</w:t>
            </w:r>
          </w:p>
        </w:tc>
        <w:tc>
          <w:tcPr>
            <w:tcW w:w="1275" w:type="dxa"/>
            <w:vAlign w:val="center"/>
          </w:tcPr>
          <w:p w14:paraId="4C00FB30" w14:textId="77777777" w:rsidR="00396D94" w:rsidRPr="00A02A5F" w:rsidRDefault="00396D94" w:rsidP="00A02A5F">
            <w:pPr>
              <w:pStyle w:val="TableParagraph"/>
              <w:jc w:val="center"/>
            </w:pPr>
            <w:r w:rsidRPr="00A02A5F">
              <w:t>Дата поступления документов</w:t>
            </w:r>
          </w:p>
        </w:tc>
        <w:tc>
          <w:tcPr>
            <w:tcW w:w="993" w:type="dxa"/>
            <w:vAlign w:val="center"/>
          </w:tcPr>
          <w:p w14:paraId="5CB136AE" w14:textId="77777777" w:rsidR="00396D94" w:rsidRPr="00A02A5F" w:rsidRDefault="00396D94" w:rsidP="00A02A5F">
            <w:pPr>
              <w:pStyle w:val="TableParagraph"/>
              <w:jc w:val="center"/>
            </w:pPr>
            <w:r w:rsidRPr="00A02A5F">
              <w:t>Вид решения</w:t>
            </w:r>
          </w:p>
          <w:p w14:paraId="158B8DAD" w14:textId="77777777" w:rsidR="00396D94" w:rsidRPr="00A02A5F" w:rsidRDefault="00396D94" w:rsidP="00A02A5F">
            <w:pPr>
              <w:pStyle w:val="TableParagraph"/>
              <w:jc w:val="center"/>
            </w:pPr>
          </w:p>
        </w:tc>
        <w:tc>
          <w:tcPr>
            <w:tcW w:w="1275" w:type="dxa"/>
            <w:vAlign w:val="center"/>
          </w:tcPr>
          <w:p w14:paraId="25C6DEDF" w14:textId="77777777" w:rsidR="00396D94" w:rsidRPr="00A02A5F" w:rsidRDefault="00396D94" w:rsidP="00A02A5F">
            <w:pPr>
              <w:pStyle w:val="TableParagraph"/>
              <w:jc w:val="center"/>
            </w:pPr>
            <w:r w:rsidRPr="00A02A5F">
              <w:t xml:space="preserve">Протокол </w:t>
            </w:r>
            <w:r w:rsidRPr="00A02A5F">
              <w:rPr>
                <w:w w:val="95"/>
              </w:rPr>
              <w:t xml:space="preserve">заседания </w:t>
            </w:r>
            <w:r w:rsidRPr="00A02A5F">
              <w:t>комиссии</w:t>
            </w:r>
          </w:p>
          <w:p w14:paraId="5960CD41" w14:textId="77777777" w:rsidR="00396D94" w:rsidRPr="00A02A5F" w:rsidRDefault="00396D94" w:rsidP="00A02A5F">
            <w:pPr>
              <w:pStyle w:val="TableParagraph"/>
              <w:jc w:val="center"/>
            </w:pPr>
            <w:r w:rsidRPr="00A02A5F">
              <w:t>(дата, номер)</w:t>
            </w:r>
          </w:p>
        </w:tc>
        <w:tc>
          <w:tcPr>
            <w:tcW w:w="1276" w:type="dxa"/>
            <w:vAlign w:val="center"/>
          </w:tcPr>
          <w:p w14:paraId="71AF11F3" w14:textId="77777777" w:rsidR="00396D94" w:rsidRPr="00A02A5F" w:rsidRDefault="00396D94" w:rsidP="00A02A5F">
            <w:pPr>
              <w:pStyle w:val="TableParagraph"/>
              <w:jc w:val="center"/>
            </w:pPr>
            <w:r w:rsidRPr="00A02A5F">
              <w:t>Основания для отказа</w:t>
            </w:r>
          </w:p>
          <w:p w14:paraId="64508139" w14:textId="77777777" w:rsidR="00396D94" w:rsidRPr="00A02A5F" w:rsidRDefault="00396D94" w:rsidP="00A02A5F">
            <w:pPr>
              <w:pStyle w:val="TableParagraph"/>
              <w:jc w:val="center"/>
            </w:pPr>
            <w:r w:rsidRPr="00A02A5F">
              <w:t>(если применимо)</w:t>
            </w:r>
          </w:p>
        </w:tc>
        <w:tc>
          <w:tcPr>
            <w:tcW w:w="4820" w:type="dxa"/>
            <w:vAlign w:val="center"/>
          </w:tcPr>
          <w:p w14:paraId="7F7A61E9" w14:textId="77777777" w:rsidR="00396D94" w:rsidRPr="00A02A5F" w:rsidRDefault="00396D94" w:rsidP="00A02A5F">
            <w:pPr>
              <w:pStyle w:val="TableParagraph"/>
              <w:jc w:val="center"/>
            </w:pPr>
            <w:r w:rsidRPr="00A02A5F">
              <w:t>Условие, из числа предусмотренных ч.1 ст. 24.1</w:t>
            </w:r>
          </w:p>
          <w:p w14:paraId="150B31AA" w14:textId="77777777" w:rsidR="00396D94" w:rsidRPr="00A02A5F" w:rsidRDefault="00396D94" w:rsidP="00A02A5F">
            <w:pPr>
              <w:pStyle w:val="TableParagraph"/>
              <w:jc w:val="center"/>
            </w:pPr>
            <w:r w:rsidRPr="00A02A5F">
              <w:t>Федерального закона от 24 июля 2007 года № 209-ФЗ «О развитии малого и среднего</w:t>
            </w:r>
          </w:p>
          <w:p w14:paraId="697D10B6" w14:textId="7A8C437D" w:rsidR="00396D94" w:rsidRPr="00A02A5F" w:rsidRDefault="00396D94" w:rsidP="00A02A5F">
            <w:pPr>
              <w:pStyle w:val="TableParagraph"/>
              <w:jc w:val="center"/>
            </w:pPr>
            <w:r w:rsidRPr="00A02A5F">
              <w:t xml:space="preserve">предпринимательства в Российской Федерации», в соответствии с которым заявитель </w:t>
            </w:r>
            <w:r w:rsidR="00A52F15" w:rsidRPr="00A02A5F">
              <w:t>обратился</w:t>
            </w:r>
            <w:r w:rsidRPr="00A02A5F">
              <w:t xml:space="preserve"> в уполномоченный орган за признанием его социальным предприятием</w:t>
            </w:r>
          </w:p>
        </w:tc>
      </w:tr>
      <w:tr w:rsidR="00396D94" w:rsidRPr="00A02A5F" w14:paraId="12F559AF" w14:textId="77777777" w:rsidTr="00396D94">
        <w:trPr>
          <w:trHeight w:val="230"/>
        </w:trPr>
        <w:tc>
          <w:tcPr>
            <w:tcW w:w="1848" w:type="dxa"/>
            <w:vAlign w:val="center"/>
          </w:tcPr>
          <w:p w14:paraId="06FB6930" w14:textId="77777777" w:rsidR="00396D94" w:rsidRPr="00A02A5F" w:rsidRDefault="00396D94" w:rsidP="00A02A5F">
            <w:pPr>
              <w:pStyle w:val="TableParagraph"/>
              <w:jc w:val="center"/>
            </w:pPr>
          </w:p>
        </w:tc>
        <w:tc>
          <w:tcPr>
            <w:tcW w:w="567" w:type="dxa"/>
            <w:vAlign w:val="center"/>
          </w:tcPr>
          <w:p w14:paraId="75FEFBAD" w14:textId="77777777" w:rsidR="00396D94" w:rsidRPr="00A02A5F" w:rsidRDefault="00396D94" w:rsidP="00A02A5F">
            <w:pPr>
              <w:pStyle w:val="TableParagraph"/>
              <w:jc w:val="center"/>
            </w:pPr>
          </w:p>
        </w:tc>
        <w:tc>
          <w:tcPr>
            <w:tcW w:w="1276" w:type="dxa"/>
          </w:tcPr>
          <w:p w14:paraId="520A0040" w14:textId="77777777" w:rsidR="00396D94" w:rsidRPr="00A02A5F" w:rsidRDefault="00396D94" w:rsidP="00A02A5F">
            <w:pPr>
              <w:pStyle w:val="TableParagraph"/>
            </w:pPr>
          </w:p>
        </w:tc>
        <w:tc>
          <w:tcPr>
            <w:tcW w:w="992" w:type="dxa"/>
          </w:tcPr>
          <w:p w14:paraId="64B8805F" w14:textId="77777777" w:rsidR="00396D94" w:rsidRPr="00A02A5F" w:rsidRDefault="00396D94" w:rsidP="00A02A5F">
            <w:pPr>
              <w:pStyle w:val="TableParagraph"/>
            </w:pPr>
          </w:p>
        </w:tc>
        <w:tc>
          <w:tcPr>
            <w:tcW w:w="851" w:type="dxa"/>
          </w:tcPr>
          <w:p w14:paraId="1521B6A6" w14:textId="77777777" w:rsidR="00396D94" w:rsidRPr="00A02A5F" w:rsidRDefault="00396D94" w:rsidP="00A02A5F">
            <w:pPr>
              <w:pStyle w:val="TableParagraph"/>
            </w:pPr>
          </w:p>
        </w:tc>
        <w:tc>
          <w:tcPr>
            <w:tcW w:w="1275" w:type="dxa"/>
          </w:tcPr>
          <w:p w14:paraId="4968B4A1" w14:textId="77777777" w:rsidR="00396D94" w:rsidRPr="00A02A5F" w:rsidRDefault="00396D94" w:rsidP="00A02A5F">
            <w:pPr>
              <w:pStyle w:val="TableParagraph"/>
            </w:pPr>
          </w:p>
        </w:tc>
        <w:tc>
          <w:tcPr>
            <w:tcW w:w="993" w:type="dxa"/>
          </w:tcPr>
          <w:p w14:paraId="50E6526A" w14:textId="77777777" w:rsidR="00396D94" w:rsidRPr="00A02A5F" w:rsidRDefault="00396D94" w:rsidP="00A02A5F">
            <w:pPr>
              <w:pStyle w:val="TableParagraph"/>
            </w:pPr>
          </w:p>
        </w:tc>
        <w:tc>
          <w:tcPr>
            <w:tcW w:w="1275" w:type="dxa"/>
          </w:tcPr>
          <w:p w14:paraId="2EF482C0" w14:textId="77777777" w:rsidR="00396D94" w:rsidRPr="00A02A5F" w:rsidRDefault="00396D94" w:rsidP="00A02A5F">
            <w:pPr>
              <w:pStyle w:val="TableParagraph"/>
            </w:pPr>
          </w:p>
        </w:tc>
        <w:tc>
          <w:tcPr>
            <w:tcW w:w="1276" w:type="dxa"/>
          </w:tcPr>
          <w:p w14:paraId="7548DC35" w14:textId="77777777" w:rsidR="00396D94" w:rsidRPr="00A02A5F" w:rsidRDefault="00396D94" w:rsidP="00A02A5F">
            <w:pPr>
              <w:pStyle w:val="TableParagraph"/>
            </w:pPr>
          </w:p>
        </w:tc>
        <w:tc>
          <w:tcPr>
            <w:tcW w:w="4820" w:type="dxa"/>
          </w:tcPr>
          <w:p w14:paraId="0734E301" w14:textId="77777777" w:rsidR="00396D94" w:rsidRPr="00A02A5F" w:rsidRDefault="00396D94" w:rsidP="00A02A5F">
            <w:pPr>
              <w:pStyle w:val="TableParagraph"/>
            </w:pPr>
          </w:p>
        </w:tc>
      </w:tr>
      <w:tr w:rsidR="00396D94" w:rsidRPr="00A02A5F" w14:paraId="5121DA3B" w14:textId="77777777" w:rsidTr="00396D94">
        <w:trPr>
          <w:trHeight w:val="230"/>
        </w:trPr>
        <w:tc>
          <w:tcPr>
            <w:tcW w:w="1848" w:type="dxa"/>
          </w:tcPr>
          <w:p w14:paraId="697E4A84" w14:textId="77777777" w:rsidR="00396D94" w:rsidRPr="00A02A5F" w:rsidRDefault="00396D94" w:rsidP="00A02A5F">
            <w:pPr>
              <w:pStyle w:val="TableParagraph"/>
            </w:pPr>
          </w:p>
        </w:tc>
        <w:tc>
          <w:tcPr>
            <w:tcW w:w="567" w:type="dxa"/>
          </w:tcPr>
          <w:p w14:paraId="2CFD8FC8" w14:textId="77777777" w:rsidR="00396D94" w:rsidRPr="00A02A5F" w:rsidRDefault="00396D94" w:rsidP="00A02A5F">
            <w:pPr>
              <w:pStyle w:val="TableParagraph"/>
            </w:pPr>
          </w:p>
        </w:tc>
        <w:tc>
          <w:tcPr>
            <w:tcW w:w="1276" w:type="dxa"/>
          </w:tcPr>
          <w:p w14:paraId="1681BFBB" w14:textId="77777777" w:rsidR="00396D94" w:rsidRPr="00A02A5F" w:rsidRDefault="00396D94" w:rsidP="00A02A5F">
            <w:pPr>
              <w:pStyle w:val="TableParagraph"/>
            </w:pPr>
          </w:p>
        </w:tc>
        <w:tc>
          <w:tcPr>
            <w:tcW w:w="992" w:type="dxa"/>
          </w:tcPr>
          <w:p w14:paraId="0AA514C5" w14:textId="77777777" w:rsidR="00396D94" w:rsidRPr="00A02A5F" w:rsidRDefault="00396D94" w:rsidP="00A02A5F">
            <w:pPr>
              <w:pStyle w:val="TableParagraph"/>
            </w:pPr>
          </w:p>
        </w:tc>
        <w:tc>
          <w:tcPr>
            <w:tcW w:w="851" w:type="dxa"/>
          </w:tcPr>
          <w:p w14:paraId="7A1A8701" w14:textId="77777777" w:rsidR="00396D94" w:rsidRPr="00A02A5F" w:rsidRDefault="00396D94" w:rsidP="00A02A5F">
            <w:pPr>
              <w:pStyle w:val="TableParagraph"/>
            </w:pPr>
          </w:p>
        </w:tc>
        <w:tc>
          <w:tcPr>
            <w:tcW w:w="1275" w:type="dxa"/>
          </w:tcPr>
          <w:p w14:paraId="66BA2F77" w14:textId="77777777" w:rsidR="00396D94" w:rsidRPr="00A02A5F" w:rsidRDefault="00396D94" w:rsidP="00A02A5F">
            <w:pPr>
              <w:pStyle w:val="TableParagraph"/>
            </w:pPr>
          </w:p>
        </w:tc>
        <w:tc>
          <w:tcPr>
            <w:tcW w:w="993" w:type="dxa"/>
          </w:tcPr>
          <w:p w14:paraId="0FBBDD0C" w14:textId="77777777" w:rsidR="00396D94" w:rsidRPr="00A02A5F" w:rsidRDefault="00396D94" w:rsidP="00A02A5F">
            <w:pPr>
              <w:pStyle w:val="TableParagraph"/>
            </w:pPr>
          </w:p>
        </w:tc>
        <w:tc>
          <w:tcPr>
            <w:tcW w:w="1275" w:type="dxa"/>
          </w:tcPr>
          <w:p w14:paraId="351BCFA8" w14:textId="77777777" w:rsidR="00396D94" w:rsidRPr="00A02A5F" w:rsidRDefault="00396D94" w:rsidP="00A02A5F">
            <w:pPr>
              <w:pStyle w:val="TableParagraph"/>
            </w:pPr>
          </w:p>
        </w:tc>
        <w:tc>
          <w:tcPr>
            <w:tcW w:w="1276" w:type="dxa"/>
          </w:tcPr>
          <w:p w14:paraId="06FA1FA6" w14:textId="77777777" w:rsidR="00396D94" w:rsidRPr="00A02A5F" w:rsidRDefault="00396D94" w:rsidP="00A02A5F">
            <w:pPr>
              <w:pStyle w:val="TableParagraph"/>
            </w:pPr>
          </w:p>
        </w:tc>
        <w:tc>
          <w:tcPr>
            <w:tcW w:w="4820" w:type="dxa"/>
          </w:tcPr>
          <w:p w14:paraId="449CDEF3" w14:textId="77777777" w:rsidR="00396D94" w:rsidRPr="00A02A5F" w:rsidRDefault="00396D94" w:rsidP="00A02A5F">
            <w:pPr>
              <w:pStyle w:val="TableParagraph"/>
            </w:pPr>
          </w:p>
        </w:tc>
      </w:tr>
    </w:tbl>
    <w:p w14:paraId="1ABDEDFD" w14:textId="02C60462" w:rsidR="0096677C" w:rsidRDefault="0096677C" w:rsidP="00D87FB3">
      <w:pPr>
        <w:pStyle w:val="a3"/>
        <w:spacing w:line="276" w:lineRule="auto"/>
        <w:ind w:left="354" w:right="643" w:firstLine="0"/>
        <w:jc w:val="center"/>
        <w:rPr>
          <w:sz w:val="24"/>
          <w:szCs w:val="24"/>
        </w:rPr>
      </w:pPr>
    </w:p>
    <w:p w14:paraId="01A2C852" w14:textId="3434E8A1" w:rsidR="00723A7A" w:rsidRDefault="00723A7A" w:rsidP="00D87FB3">
      <w:pPr>
        <w:pStyle w:val="a3"/>
        <w:spacing w:line="276" w:lineRule="auto"/>
        <w:ind w:left="354" w:right="643" w:firstLine="0"/>
        <w:jc w:val="center"/>
        <w:rPr>
          <w:sz w:val="24"/>
          <w:szCs w:val="24"/>
        </w:rPr>
      </w:pPr>
    </w:p>
    <w:p w14:paraId="6CCD2AF3" w14:textId="5102E374" w:rsidR="00723A7A" w:rsidRDefault="00723A7A" w:rsidP="00D87FB3">
      <w:pPr>
        <w:pStyle w:val="a3"/>
        <w:spacing w:line="276" w:lineRule="auto"/>
        <w:ind w:left="354" w:right="643" w:firstLine="0"/>
        <w:jc w:val="center"/>
        <w:rPr>
          <w:sz w:val="24"/>
          <w:szCs w:val="24"/>
        </w:rPr>
      </w:pPr>
    </w:p>
    <w:p w14:paraId="76DCBF6A" w14:textId="5C4D671E" w:rsidR="00723A7A" w:rsidRDefault="00723A7A" w:rsidP="00D87FB3">
      <w:pPr>
        <w:pStyle w:val="a3"/>
        <w:spacing w:line="276" w:lineRule="auto"/>
        <w:ind w:left="354" w:right="643" w:firstLine="0"/>
        <w:jc w:val="center"/>
        <w:rPr>
          <w:sz w:val="24"/>
          <w:szCs w:val="24"/>
        </w:rPr>
      </w:pPr>
    </w:p>
    <w:p w14:paraId="2079C922" w14:textId="0786C64F" w:rsidR="00723A7A" w:rsidRDefault="00723A7A" w:rsidP="00D87FB3">
      <w:pPr>
        <w:pStyle w:val="a3"/>
        <w:spacing w:line="276" w:lineRule="auto"/>
        <w:ind w:left="354" w:right="643" w:firstLine="0"/>
        <w:jc w:val="center"/>
        <w:rPr>
          <w:sz w:val="24"/>
          <w:szCs w:val="24"/>
        </w:rPr>
      </w:pPr>
    </w:p>
    <w:p w14:paraId="587287AF" w14:textId="0591BDD3" w:rsidR="00723A7A" w:rsidRDefault="00723A7A" w:rsidP="00D87FB3">
      <w:pPr>
        <w:pStyle w:val="a3"/>
        <w:spacing w:line="276" w:lineRule="auto"/>
        <w:ind w:left="354" w:right="643" w:firstLine="0"/>
        <w:jc w:val="center"/>
        <w:rPr>
          <w:sz w:val="24"/>
          <w:szCs w:val="24"/>
        </w:rPr>
      </w:pPr>
    </w:p>
    <w:p w14:paraId="432C0432" w14:textId="60AE1697" w:rsidR="00723A7A" w:rsidRDefault="00723A7A" w:rsidP="00D87FB3">
      <w:pPr>
        <w:pStyle w:val="a3"/>
        <w:spacing w:line="276" w:lineRule="auto"/>
        <w:ind w:left="354" w:right="643" w:firstLine="0"/>
        <w:jc w:val="center"/>
        <w:rPr>
          <w:sz w:val="24"/>
          <w:szCs w:val="24"/>
        </w:rPr>
      </w:pPr>
    </w:p>
    <w:p w14:paraId="11A58549" w14:textId="54BF5504" w:rsidR="00723A7A" w:rsidRDefault="00723A7A" w:rsidP="00D87FB3">
      <w:pPr>
        <w:pStyle w:val="a3"/>
        <w:spacing w:line="276" w:lineRule="auto"/>
        <w:ind w:left="354" w:right="643" w:firstLine="0"/>
        <w:jc w:val="center"/>
        <w:rPr>
          <w:sz w:val="24"/>
          <w:szCs w:val="24"/>
        </w:rPr>
      </w:pPr>
    </w:p>
    <w:p w14:paraId="4B2D5C3C" w14:textId="56E90ED2" w:rsidR="00723A7A" w:rsidRDefault="00723A7A" w:rsidP="00D87FB3">
      <w:pPr>
        <w:pStyle w:val="a3"/>
        <w:spacing w:line="276" w:lineRule="auto"/>
        <w:ind w:left="354" w:right="643" w:firstLine="0"/>
        <w:jc w:val="center"/>
        <w:rPr>
          <w:sz w:val="24"/>
          <w:szCs w:val="24"/>
        </w:rPr>
      </w:pPr>
    </w:p>
    <w:p w14:paraId="6D2EA75F" w14:textId="1538CF21" w:rsidR="00C30087" w:rsidRDefault="00C30087" w:rsidP="00791ED0">
      <w:pPr>
        <w:pStyle w:val="a3"/>
        <w:spacing w:line="276" w:lineRule="auto"/>
        <w:ind w:left="0" w:right="643" w:firstLine="0"/>
        <w:rPr>
          <w:sz w:val="24"/>
          <w:szCs w:val="24"/>
          <w:highlight w:val="yellow"/>
        </w:rPr>
      </w:pPr>
    </w:p>
    <w:p w14:paraId="3F6ED95D" w14:textId="77777777" w:rsidR="0070370F" w:rsidRDefault="0070370F" w:rsidP="00791ED0">
      <w:pPr>
        <w:pStyle w:val="a3"/>
        <w:spacing w:line="276" w:lineRule="auto"/>
        <w:ind w:right="643"/>
        <w:rPr>
          <w:sz w:val="24"/>
          <w:szCs w:val="24"/>
          <w:highlight w:val="yellow"/>
        </w:rPr>
        <w:sectPr w:rsidR="0070370F" w:rsidSect="001B12B9">
          <w:pgSz w:w="16840" w:h="11910" w:orient="landscape"/>
          <w:pgMar w:top="851" w:right="851" w:bottom="851" w:left="851" w:header="720" w:footer="720" w:gutter="0"/>
          <w:cols w:space="720"/>
        </w:sectPr>
      </w:pPr>
    </w:p>
    <w:p w14:paraId="60FBAC1B" w14:textId="77777777" w:rsidR="00283E93" w:rsidRPr="00A02A5F" w:rsidRDefault="00B65A32" w:rsidP="00791ED0">
      <w:pPr>
        <w:pStyle w:val="a3"/>
        <w:tabs>
          <w:tab w:val="left" w:pos="4820"/>
        </w:tabs>
        <w:ind w:left="4820" w:right="2" w:firstLine="0"/>
        <w:jc w:val="right"/>
        <w:rPr>
          <w:sz w:val="22"/>
          <w:szCs w:val="22"/>
        </w:rPr>
      </w:pPr>
      <w:r w:rsidRPr="00A02A5F">
        <w:rPr>
          <w:sz w:val="22"/>
          <w:szCs w:val="22"/>
        </w:rPr>
        <w:t>Приложение</w:t>
      </w:r>
      <w:r w:rsidRPr="00A02A5F">
        <w:rPr>
          <w:spacing w:val="-2"/>
          <w:sz w:val="22"/>
          <w:szCs w:val="22"/>
        </w:rPr>
        <w:t xml:space="preserve"> </w:t>
      </w:r>
      <w:r w:rsidRPr="00A02A5F">
        <w:rPr>
          <w:sz w:val="22"/>
          <w:szCs w:val="22"/>
        </w:rPr>
        <w:t xml:space="preserve">№ </w:t>
      </w:r>
      <w:r w:rsidRPr="00A02A5F">
        <w:rPr>
          <w:spacing w:val="-13"/>
          <w:sz w:val="22"/>
          <w:szCs w:val="22"/>
        </w:rPr>
        <w:t>11</w:t>
      </w:r>
      <w:r w:rsidRPr="00A02A5F">
        <w:rPr>
          <w:sz w:val="22"/>
          <w:szCs w:val="22"/>
        </w:rPr>
        <w:t xml:space="preserve"> </w:t>
      </w:r>
    </w:p>
    <w:p w14:paraId="16EF5A4C" w14:textId="77777777" w:rsidR="00283E93" w:rsidRPr="00A02A5F" w:rsidRDefault="00283E93" w:rsidP="00791ED0">
      <w:pPr>
        <w:pStyle w:val="a3"/>
        <w:tabs>
          <w:tab w:val="left" w:pos="4820"/>
        </w:tabs>
        <w:ind w:left="4820" w:right="2" w:firstLine="0"/>
        <w:jc w:val="right"/>
        <w:rPr>
          <w:sz w:val="22"/>
          <w:szCs w:val="22"/>
        </w:rPr>
      </w:pPr>
      <w:r w:rsidRPr="00A02A5F">
        <w:rPr>
          <w:sz w:val="22"/>
          <w:szCs w:val="22"/>
        </w:rPr>
        <w:t>к</w:t>
      </w:r>
      <w:r w:rsidRPr="00A02A5F">
        <w:rPr>
          <w:spacing w:val="-3"/>
          <w:sz w:val="22"/>
          <w:szCs w:val="22"/>
        </w:rPr>
        <w:t xml:space="preserve"> </w:t>
      </w:r>
      <w:r w:rsidRPr="00A02A5F">
        <w:rPr>
          <w:sz w:val="22"/>
          <w:szCs w:val="22"/>
        </w:rPr>
        <w:t>Административному</w:t>
      </w:r>
      <w:r w:rsidRPr="00A02A5F">
        <w:rPr>
          <w:spacing w:val="-7"/>
          <w:sz w:val="22"/>
          <w:szCs w:val="22"/>
        </w:rPr>
        <w:t xml:space="preserve"> р</w:t>
      </w:r>
      <w:r w:rsidRPr="00A02A5F">
        <w:rPr>
          <w:sz w:val="22"/>
          <w:szCs w:val="22"/>
        </w:rPr>
        <w:t xml:space="preserve">егламенту, </w:t>
      </w:r>
    </w:p>
    <w:p w14:paraId="37429EA1" w14:textId="77777777" w:rsidR="00283E93" w:rsidRPr="00A02A5F" w:rsidRDefault="00283E93" w:rsidP="00791ED0">
      <w:pPr>
        <w:pStyle w:val="a3"/>
        <w:tabs>
          <w:tab w:val="left" w:pos="4820"/>
        </w:tabs>
        <w:ind w:left="4820" w:right="2" w:firstLine="0"/>
        <w:jc w:val="right"/>
        <w:rPr>
          <w:sz w:val="22"/>
          <w:szCs w:val="22"/>
        </w:rPr>
      </w:pPr>
      <w:r w:rsidRPr="00A02A5F">
        <w:rPr>
          <w:sz w:val="22"/>
          <w:szCs w:val="22"/>
        </w:rPr>
        <w:t xml:space="preserve">утвержденному приказом </w:t>
      </w:r>
    </w:p>
    <w:p w14:paraId="4DFFE50D" w14:textId="77777777" w:rsidR="00283E93" w:rsidRPr="00A02A5F" w:rsidRDefault="00283E93" w:rsidP="00791ED0">
      <w:pPr>
        <w:pStyle w:val="a3"/>
        <w:tabs>
          <w:tab w:val="left" w:pos="4820"/>
        </w:tabs>
        <w:ind w:left="4820" w:right="2" w:firstLine="0"/>
        <w:jc w:val="right"/>
        <w:rPr>
          <w:sz w:val="22"/>
          <w:szCs w:val="22"/>
        </w:rPr>
      </w:pPr>
      <w:r w:rsidRPr="00A02A5F">
        <w:rPr>
          <w:sz w:val="22"/>
          <w:szCs w:val="22"/>
        </w:rPr>
        <w:t xml:space="preserve">Министерства экономики </w:t>
      </w:r>
    </w:p>
    <w:p w14:paraId="07516FB1" w14:textId="41F4236D" w:rsidR="00B65A32" w:rsidRPr="00A02A5F" w:rsidRDefault="00283E93" w:rsidP="00791ED0">
      <w:pPr>
        <w:pStyle w:val="a3"/>
        <w:tabs>
          <w:tab w:val="left" w:pos="4820"/>
        </w:tabs>
        <w:ind w:left="4820" w:right="2" w:firstLine="0"/>
        <w:jc w:val="right"/>
        <w:rPr>
          <w:sz w:val="22"/>
          <w:szCs w:val="22"/>
        </w:rPr>
      </w:pPr>
      <w:r w:rsidRPr="00A02A5F">
        <w:rPr>
          <w:sz w:val="22"/>
          <w:szCs w:val="22"/>
        </w:rPr>
        <w:t>Республики Татарстан</w:t>
      </w:r>
    </w:p>
    <w:p w14:paraId="5BA9D957" w14:textId="77777777" w:rsidR="00531C04" w:rsidRPr="00A02A5F" w:rsidRDefault="00531C04" w:rsidP="00723A7A">
      <w:pPr>
        <w:pStyle w:val="a3"/>
        <w:spacing w:line="276" w:lineRule="auto"/>
        <w:ind w:left="354" w:right="643"/>
        <w:jc w:val="center"/>
        <w:rPr>
          <w:sz w:val="22"/>
          <w:szCs w:val="22"/>
        </w:rPr>
      </w:pPr>
    </w:p>
    <w:p w14:paraId="1947E0F2" w14:textId="5B9AC5F9" w:rsidR="00723A7A" w:rsidRPr="00A02A5F" w:rsidRDefault="00723A7A" w:rsidP="00723A7A">
      <w:pPr>
        <w:pStyle w:val="a3"/>
        <w:spacing w:line="276" w:lineRule="auto"/>
        <w:ind w:left="354" w:right="643"/>
        <w:jc w:val="center"/>
        <w:rPr>
          <w:sz w:val="22"/>
          <w:szCs w:val="22"/>
        </w:rPr>
      </w:pPr>
      <w:r w:rsidRPr="00A02A5F">
        <w:rPr>
          <w:sz w:val="22"/>
          <w:szCs w:val="22"/>
        </w:rPr>
        <w:t>БЛОК-СХЕМА</w:t>
      </w:r>
    </w:p>
    <w:p w14:paraId="46BC28B0" w14:textId="6FDD7E7F" w:rsidR="00A427D5" w:rsidRPr="00A02A5F" w:rsidRDefault="00723A7A" w:rsidP="00791ED0">
      <w:pPr>
        <w:pStyle w:val="a3"/>
        <w:spacing w:line="276" w:lineRule="auto"/>
        <w:ind w:left="354" w:right="643"/>
        <w:jc w:val="center"/>
        <w:rPr>
          <w:sz w:val="22"/>
          <w:szCs w:val="22"/>
        </w:rPr>
      </w:pPr>
      <w:r w:rsidRPr="00A02A5F">
        <w:rPr>
          <w:sz w:val="22"/>
          <w:szCs w:val="22"/>
        </w:rPr>
        <w:t>ПОСЛЕДОВАТЕЛЬНОСТИ ДЕЙСТВИЙ ПО ПРЕДОСТАВЛЕНИЮ</w:t>
      </w:r>
      <w:r w:rsidR="00B87EA2" w:rsidRPr="00A02A5F">
        <w:rPr>
          <w:sz w:val="22"/>
          <w:szCs w:val="22"/>
        </w:rPr>
        <w:t xml:space="preserve"> ГОСУДАРСТВЕННОЙ</w:t>
      </w:r>
      <w:r w:rsidR="00C30087" w:rsidRPr="00A02A5F">
        <w:rPr>
          <w:sz w:val="22"/>
          <w:szCs w:val="22"/>
        </w:rPr>
        <w:t xml:space="preserve"> </w:t>
      </w:r>
      <w:r w:rsidRPr="00A02A5F">
        <w:rPr>
          <w:sz w:val="22"/>
          <w:szCs w:val="22"/>
        </w:rPr>
        <w:t>УСЛУГИ</w:t>
      </w:r>
    </w:p>
    <w:p w14:paraId="7EAD0B4C" w14:textId="68C30DF1" w:rsidR="00A427D5" w:rsidRDefault="00B65A32" w:rsidP="00723A7A">
      <w:pPr>
        <w:pStyle w:val="a3"/>
        <w:spacing w:line="276" w:lineRule="auto"/>
        <w:ind w:left="354" w:right="643" w:firstLine="0"/>
        <w:jc w:val="center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drawing>
          <wp:anchor distT="0" distB="0" distL="114300" distR="114300" simplePos="0" relativeHeight="251672576" behindDoc="0" locked="0" layoutInCell="1" allowOverlap="1" wp14:anchorId="519BE32A" wp14:editId="4E62AC46">
            <wp:simplePos x="0" y="0"/>
            <wp:positionH relativeFrom="margin">
              <wp:align>right</wp:align>
            </wp:positionH>
            <wp:positionV relativeFrom="paragraph">
              <wp:posOffset>175260</wp:posOffset>
            </wp:positionV>
            <wp:extent cx="6064250" cy="7504430"/>
            <wp:effectExtent l="0" t="0" r="0" b="127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2.JPG"/>
                    <pic:cNvPicPr/>
                  </pic:nvPicPr>
                  <pic:blipFill rotWithShape="1"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42" b="7184"/>
                    <a:stretch/>
                  </pic:blipFill>
                  <pic:spPr bwMode="auto">
                    <a:xfrm>
                      <a:off x="0" y="0"/>
                      <a:ext cx="6064250" cy="7504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C46A85" w14:textId="77777777" w:rsidR="00C30087" w:rsidRDefault="00C30087" w:rsidP="00723A7A">
      <w:pPr>
        <w:pStyle w:val="a3"/>
        <w:spacing w:line="276" w:lineRule="auto"/>
        <w:ind w:left="354" w:right="643" w:firstLine="0"/>
        <w:jc w:val="center"/>
        <w:rPr>
          <w:sz w:val="24"/>
          <w:szCs w:val="24"/>
        </w:rPr>
        <w:sectPr w:rsidR="00C30087" w:rsidSect="00C30087">
          <w:pgSz w:w="11910" w:h="16840"/>
          <w:pgMar w:top="851" w:right="851" w:bottom="851" w:left="851" w:header="720" w:footer="720" w:gutter="0"/>
          <w:cols w:space="720"/>
        </w:sectPr>
      </w:pPr>
    </w:p>
    <w:p w14:paraId="0ABD23B5" w14:textId="77777777" w:rsidR="00283E93" w:rsidRPr="00A02A5F" w:rsidRDefault="00B65A32" w:rsidP="00791ED0">
      <w:pPr>
        <w:pStyle w:val="a3"/>
        <w:ind w:left="10348" w:right="2" w:firstLine="0"/>
        <w:jc w:val="right"/>
        <w:rPr>
          <w:sz w:val="22"/>
          <w:szCs w:val="22"/>
        </w:rPr>
      </w:pPr>
      <w:r w:rsidRPr="00A02A5F">
        <w:rPr>
          <w:sz w:val="22"/>
          <w:szCs w:val="22"/>
        </w:rPr>
        <w:t>Приложение</w:t>
      </w:r>
      <w:r w:rsidRPr="00A02A5F">
        <w:rPr>
          <w:spacing w:val="-2"/>
          <w:sz w:val="22"/>
          <w:szCs w:val="22"/>
        </w:rPr>
        <w:t xml:space="preserve"> </w:t>
      </w:r>
      <w:r w:rsidR="00283E93" w:rsidRPr="00A02A5F">
        <w:rPr>
          <w:sz w:val="22"/>
          <w:szCs w:val="22"/>
        </w:rPr>
        <w:t>(справочное)</w:t>
      </w:r>
      <w:r w:rsidRPr="00A02A5F">
        <w:rPr>
          <w:sz w:val="22"/>
          <w:szCs w:val="22"/>
        </w:rPr>
        <w:t xml:space="preserve"> </w:t>
      </w:r>
    </w:p>
    <w:p w14:paraId="3CBF99AB" w14:textId="77777777" w:rsidR="00283E93" w:rsidRPr="00A02A5F" w:rsidRDefault="00B65A32" w:rsidP="00791ED0">
      <w:pPr>
        <w:pStyle w:val="a3"/>
        <w:ind w:left="10348" w:right="2" w:firstLine="0"/>
        <w:jc w:val="right"/>
        <w:rPr>
          <w:sz w:val="22"/>
          <w:szCs w:val="22"/>
        </w:rPr>
      </w:pPr>
      <w:r w:rsidRPr="00A02A5F">
        <w:rPr>
          <w:sz w:val="22"/>
          <w:szCs w:val="22"/>
        </w:rPr>
        <w:t>к</w:t>
      </w:r>
      <w:r w:rsidRPr="00A02A5F">
        <w:rPr>
          <w:spacing w:val="-3"/>
          <w:sz w:val="22"/>
          <w:szCs w:val="22"/>
        </w:rPr>
        <w:t xml:space="preserve"> </w:t>
      </w:r>
      <w:r w:rsidR="00283E93" w:rsidRPr="00A02A5F">
        <w:rPr>
          <w:sz w:val="22"/>
          <w:szCs w:val="22"/>
        </w:rPr>
        <w:t>А</w:t>
      </w:r>
      <w:r w:rsidRPr="00A02A5F">
        <w:rPr>
          <w:sz w:val="22"/>
          <w:szCs w:val="22"/>
        </w:rPr>
        <w:t>дминистративному</w:t>
      </w:r>
      <w:r w:rsidRPr="00A02A5F">
        <w:rPr>
          <w:spacing w:val="-7"/>
          <w:sz w:val="22"/>
          <w:szCs w:val="22"/>
        </w:rPr>
        <w:t xml:space="preserve"> р</w:t>
      </w:r>
      <w:r w:rsidR="00283E93" w:rsidRPr="00A02A5F">
        <w:rPr>
          <w:sz w:val="22"/>
          <w:szCs w:val="22"/>
        </w:rPr>
        <w:t xml:space="preserve">егламенту, утвержденному приказом </w:t>
      </w:r>
    </w:p>
    <w:p w14:paraId="039762B8" w14:textId="77777777" w:rsidR="00283E93" w:rsidRPr="00A02A5F" w:rsidRDefault="00283E93" w:rsidP="00791ED0">
      <w:pPr>
        <w:pStyle w:val="a3"/>
        <w:ind w:left="10348" w:right="2" w:firstLine="0"/>
        <w:jc w:val="right"/>
        <w:rPr>
          <w:sz w:val="22"/>
          <w:szCs w:val="22"/>
        </w:rPr>
      </w:pPr>
      <w:r w:rsidRPr="00A02A5F">
        <w:rPr>
          <w:sz w:val="22"/>
          <w:szCs w:val="22"/>
        </w:rPr>
        <w:t xml:space="preserve">Министерства экономики </w:t>
      </w:r>
    </w:p>
    <w:p w14:paraId="7E0DDFF6" w14:textId="1E5D7D29" w:rsidR="00B65A32" w:rsidRPr="00A02A5F" w:rsidRDefault="00283E93" w:rsidP="00791ED0">
      <w:pPr>
        <w:pStyle w:val="a3"/>
        <w:ind w:left="10348" w:right="2" w:firstLine="0"/>
        <w:jc w:val="right"/>
        <w:rPr>
          <w:sz w:val="22"/>
          <w:szCs w:val="22"/>
        </w:rPr>
      </w:pPr>
      <w:r w:rsidRPr="00A02A5F">
        <w:rPr>
          <w:sz w:val="22"/>
          <w:szCs w:val="22"/>
        </w:rPr>
        <w:t>Республики Татарстан</w:t>
      </w:r>
    </w:p>
    <w:p w14:paraId="59B22C84" w14:textId="60BB3962" w:rsidR="00B65A32" w:rsidRDefault="00B65A32" w:rsidP="00A427D5">
      <w:pPr>
        <w:pStyle w:val="a3"/>
        <w:spacing w:line="276" w:lineRule="auto"/>
        <w:ind w:left="354" w:right="643"/>
        <w:jc w:val="center"/>
        <w:rPr>
          <w:sz w:val="22"/>
          <w:szCs w:val="22"/>
        </w:rPr>
      </w:pPr>
    </w:p>
    <w:p w14:paraId="09955A78" w14:textId="77777777" w:rsidR="006C2EA5" w:rsidRPr="00A02A5F" w:rsidRDefault="006C2EA5" w:rsidP="00A427D5">
      <w:pPr>
        <w:pStyle w:val="a3"/>
        <w:spacing w:line="276" w:lineRule="auto"/>
        <w:ind w:left="354" w:right="643"/>
        <w:jc w:val="center"/>
        <w:rPr>
          <w:sz w:val="22"/>
          <w:szCs w:val="22"/>
        </w:rPr>
      </w:pPr>
    </w:p>
    <w:p w14:paraId="2138FEE2" w14:textId="09C15A4F" w:rsidR="00A427D5" w:rsidRPr="00A02A5F" w:rsidRDefault="00A427D5" w:rsidP="00A427D5">
      <w:pPr>
        <w:pStyle w:val="a3"/>
        <w:spacing w:line="276" w:lineRule="auto"/>
        <w:ind w:left="354" w:right="643"/>
        <w:jc w:val="center"/>
        <w:rPr>
          <w:sz w:val="22"/>
          <w:szCs w:val="22"/>
        </w:rPr>
      </w:pPr>
      <w:r w:rsidRPr="00A02A5F">
        <w:rPr>
          <w:sz w:val="22"/>
          <w:szCs w:val="22"/>
        </w:rPr>
        <w:t>СВЕДЕНИЯ</w:t>
      </w:r>
    </w:p>
    <w:p w14:paraId="2296DA47" w14:textId="77777777" w:rsidR="00A427D5" w:rsidRPr="00A02A5F" w:rsidRDefault="00A427D5" w:rsidP="00A427D5">
      <w:pPr>
        <w:pStyle w:val="a3"/>
        <w:spacing w:line="276" w:lineRule="auto"/>
        <w:ind w:left="354" w:right="643"/>
        <w:jc w:val="center"/>
        <w:rPr>
          <w:sz w:val="22"/>
          <w:szCs w:val="22"/>
        </w:rPr>
      </w:pPr>
      <w:r w:rsidRPr="00A02A5F">
        <w:rPr>
          <w:sz w:val="22"/>
          <w:szCs w:val="22"/>
        </w:rPr>
        <w:t>ОБ ОРГАНАХ И ДОЛЖНОСТНЫХ ЛИЦАХ, ОТВЕТСТВЕННЫХ</w:t>
      </w:r>
    </w:p>
    <w:p w14:paraId="57CCAB8D" w14:textId="641BEE53" w:rsidR="00A427D5" w:rsidRPr="00A02A5F" w:rsidRDefault="00A427D5" w:rsidP="00B24DA7">
      <w:pPr>
        <w:pStyle w:val="a3"/>
        <w:spacing w:line="276" w:lineRule="auto"/>
        <w:ind w:left="354" w:right="643"/>
        <w:jc w:val="center"/>
        <w:rPr>
          <w:sz w:val="22"/>
          <w:szCs w:val="22"/>
        </w:rPr>
      </w:pPr>
      <w:r w:rsidRPr="00A02A5F">
        <w:rPr>
          <w:sz w:val="22"/>
          <w:szCs w:val="22"/>
        </w:rPr>
        <w:t xml:space="preserve">ЗА ПРЕДОСТАВЛЕНИЕ ГОСУДАРСТВЕННОЙ УСЛУГИ ПО </w:t>
      </w:r>
      <w:r w:rsidR="00B87EA2" w:rsidRPr="00A02A5F">
        <w:rPr>
          <w:sz w:val="22"/>
          <w:szCs w:val="22"/>
        </w:rPr>
        <w:t>ПРИЗНАНИЮ СУБЪЕКТА МАЛОГО И СРЕДНЕГО ПРЕДПРИНИМАТЕЛЬСТВА СОЦИАЛЬНЫМ ПРЕДПРИЯТИЕМ В РЕСПУБЛИКЕ ТАТАРСТАН</w:t>
      </w:r>
    </w:p>
    <w:p w14:paraId="4E884C37" w14:textId="3AA9DA39" w:rsidR="00CB1440" w:rsidRPr="00A02A5F" w:rsidRDefault="00CB1440" w:rsidP="00A427D5">
      <w:pPr>
        <w:pStyle w:val="a3"/>
        <w:spacing w:line="276" w:lineRule="auto"/>
        <w:ind w:left="354" w:right="643" w:firstLine="0"/>
        <w:jc w:val="center"/>
        <w:rPr>
          <w:sz w:val="22"/>
          <w:szCs w:val="22"/>
        </w:rPr>
      </w:pPr>
    </w:p>
    <w:p w14:paraId="21258ADC" w14:textId="6D0D8598" w:rsidR="00CB1440" w:rsidRPr="00A02A5F" w:rsidRDefault="00CB1440" w:rsidP="00A427D5">
      <w:pPr>
        <w:pStyle w:val="a3"/>
        <w:spacing w:line="276" w:lineRule="auto"/>
        <w:ind w:left="354" w:right="643" w:firstLine="0"/>
        <w:jc w:val="center"/>
        <w:rPr>
          <w:sz w:val="22"/>
          <w:szCs w:val="22"/>
        </w:rPr>
      </w:pPr>
      <w:r w:rsidRPr="00A02A5F">
        <w:rPr>
          <w:sz w:val="22"/>
          <w:szCs w:val="22"/>
        </w:rPr>
        <w:t>1.</w:t>
      </w:r>
      <w:r w:rsidR="004A2E68" w:rsidRPr="00A02A5F">
        <w:rPr>
          <w:sz w:val="22"/>
          <w:szCs w:val="22"/>
        </w:rPr>
        <w:t xml:space="preserve"> Некоммерческая микрокредитная компания «Фонд поддержки предпринимательства Республики Татарстан»</w:t>
      </w:r>
    </w:p>
    <w:p w14:paraId="4F24256F" w14:textId="0C6405FD" w:rsidR="00CB1440" w:rsidRPr="00A02A5F" w:rsidRDefault="00CB1440" w:rsidP="00A427D5">
      <w:pPr>
        <w:pStyle w:val="a3"/>
        <w:spacing w:line="276" w:lineRule="auto"/>
        <w:ind w:left="354" w:right="643" w:firstLine="0"/>
        <w:jc w:val="center"/>
        <w:rPr>
          <w:sz w:val="22"/>
          <w:szCs w:val="22"/>
        </w:rPr>
      </w:pPr>
    </w:p>
    <w:tbl>
      <w:tblPr>
        <w:tblStyle w:val="a9"/>
        <w:tblW w:w="0" w:type="auto"/>
        <w:tblInd w:w="354" w:type="dxa"/>
        <w:tblLook w:val="04A0" w:firstRow="1" w:lastRow="0" w:firstColumn="1" w:lastColumn="0" w:noHBand="0" w:noVBand="1"/>
      </w:tblPr>
      <w:tblGrid>
        <w:gridCol w:w="4927"/>
        <w:gridCol w:w="4888"/>
        <w:gridCol w:w="4959"/>
      </w:tblGrid>
      <w:tr w:rsidR="00CB1440" w:rsidRPr="00A02A5F" w14:paraId="4581CC37" w14:textId="77777777" w:rsidTr="004444E2">
        <w:tc>
          <w:tcPr>
            <w:tcW w:w="5009" w:type="dxa"/>
            <w:vAlign w:val="center"/>
          </w:tcPr>
          <w:p w14:paraId="5E29BD76" w14:textId="2BC5FB6A" w:rsidR="00CB1440" w:rsidRPr="00A02A5F" w:rsidRDefault="00CB1440" w:rsidP="00A02A5F">
            <w:pPr>
              <w:pStyle w:val="a3"/>
              <w:ind w:left="0" w:right="643" w:firstLine="0"/>
              <w:jc w:val="center"/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>Должность</w:t>
            </w:r>
          </w:p>
        </w:tc>
        <w:tc>
          <w:tcPr>
            <w:tcW w:w="4983" w:type="dxa"/>
            <w:vAlign w:val="center"/>
          </w:tcPr>
          <w:p w14:paraId="02563FF2" w14:textId="2150CEDA" w:rsidR="00CB1440" w:rsidRPr="00A02A5F" w:rsidRDefault="00CB1440" w:rsidP="00A02A5F">
            <w:pPr>
              <w:pStyle w:val="a3"/>
              <w:ind w:left="0" w:right="643" w:firstLine="0"/>
              <w:jc w:val="center"/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>Телефон</w:t>
            </w:r>
          </w:p>
        </w:tc>
        <w:tc>
          <w:tcPr>
            <w:tcW w:w="5008" w:type="dxa"/>
            <w:vAlign w:val="center"/>
          </w:tcPr>
          <w:p w14:paraId="41DFE5DB" w14:textId="63CF7C9F" w:rsidR="00CB1440" w:rsidRPr="00A02A5F" w:rsidRDefault="00CB1440" w:rsidP="00A02A5F">
            <w:pPr>
              <w:pStyle w:val="a3"/>
              <w:ind w:left="0" w:right="643" w:firstLine="0"/>
              <w:jc w:val="center"/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>Электронный адрес</w:t>
            </w:r>
          </w:p>
        </w:tc>
      </w:tr>
      <w:tr w:rsidR="004A2E68" w:rsidRPr="00A02A5F" w14:paraId="4B94BE84" w14:textId="77777777" w:rsidTr="004444E2">
        <w:tc>
          <w:tcPr>
            <w:tcW w:w="5009" w:type="dxa"/>
            <w:vAlign w:val="center"/>
          </w:tcPr>
          <w:p w14:paraId="1F8439AB" w14:textId="2F4500FC" w:rsidR="004A2E68" w:rsidRPr="00A02A5F" w:rsidRDefault="004A2E68" w:rsidP="006C2EA5">
            <w:pPr>
              <w:pStyle w:val="a3"/>
              <w:ind w:left="0" w:right="643" w:firstLine="0"/>
              <w:jc w:val="left"/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>Первый заместитель генерального директора, руководитель Департамента «Мой бизнес»</w:t>
            </w:r>
          </w:p>
        </w:tc>
        <w:tc>
          <w:tcPr>
            <w:tcW w:w="4983" w:type="dxa"/>
            <w:vAlign w:val="center"/>
          </w:tcPr>
          <w:p w14:paraId="05439CF1" w14:textId="59AF3075" w:rsidR="004A2E68" w:rsidRPr="00A02A5F" w:rsidRDefault="004A2E68" w:rsidP="00A02A5F">
            <w:pPr>
              <w:jc w:val="center"/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>+7 (843) 222-90-60, доб. 101</w:t>
            </w:r>
          </w:p>
          <w:p w14:paraId="2EA506E0" w14:textId="77777777" w:rsidR="004A2E68" w:rsidRPr="00A02A5F" w:rsidRDefault="004A2E68" w:rsidP="00A02A5F">
            <w:pPr>
              <w:pStyle w:val="a3"/>
              <w:ind w:left="0" w:right="64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08" w:type="dxa"/>
            <w:vAlign w:val="center"/>
          </w:tcPr>
          <w:p w14:paraId="0C058A3B" w14:textId="0DE8716B" w:rsidR="004A2E68" w:rsidRPr="00A02A5F" w:rsidRDefault="004A2E68" w:rsidP="00A02A5F">
            <w:pPr>
              <w:pStyle w:val="a3"/>
              <w:ind w:left="0" w:right="643" w:firstLine="0"/>
              <w:jc w:val="center"/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>Linara.Burhanova@tatar.ru</w:t>
            </w:r>
          </w:p>
        </w:tc>
      </w:tr>
      <w:tr w:rsidR="004A2E68" w:rsidRPr="00A02A5F" w14:paraId="258CEBA3" w14:textId="77777777" w:rsidTr="004444E2">
        <w:tc>
          <w:tcPr>
            <w:tcW w:w="5009" w:type="dxa"/>
            <w:vAlign w:val="center"/>
          </w:tcPr>
          <w:p w14:paraId="245DB9ED" w14:textId="2953BB43" w:rsidR="004A2E68" w:rsidRPr="00A02A5F" w:rsidRDefault="004A2E68" w:rsidP="006C2EA5">
            <w:pPr>
              <w:pStyle w:val="a3"/>
              <w:ind w:left="0" w:right="643" w:firstLine="0"/>
              <w:jc w:val="left"/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 xml:space="preserve">Руководитель Центра инноваций социальной сферы </w:t>
            </w:r>
          </w:p>
        </w:tc>
        <w:tc>
          <w:tcPr>
            <w:tcW w:w="4983" w:type="dxa"/>
            <w:vAlign w:val="center"/>
          </w:tcPr>
          <w:p w14:paraId="0C43C552" w14:textId="30E2F08A" w:rsidR="004A2E68" w:rsidRPr="00A02A5F" w:rsidRDefault="004A2E68" w:rsidP="00A02A5F">
            <w:pPr>
              <w:jc w:val="center"/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>+7 (843) 222-90-60, доб. 211, 212</w:t>
            </w:r>
          </w:p>
          <w:p w14:paraId="3AB2891F" w14:textId="12905A16" w:rsidR="004A2E68" w:rsidRPr="00A02A5F" w:rsidRDefault="004A2E68" w:rsidP="00A02A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8" w:type="dxa"/>
            <w:vAlign w:val="center"/>
          </w:tcPr>
          <w:p w14:paraId="6E4343CC" w14:textId="1EF5954F" w:rsidR="004A2E68" w:rsidRPr="00A02A5F" w:rsidRDefault="004A2E68" w:rsidP="00A02A5F">
            <w:pPr>
              <w:pStyle w:val="a3"/>
              <w:ind w:left="0" w:right="643" w:firstLine="0"/>
              <w:jc w:val="center"/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>Anton.Dyganov@tatar.ru</w:t>
            </w:r>
          </w:p>
        </w:tc>
      </w:tr>
    </w:tbl>
    <w:p w14:paraId="74467803" w14:textId="66498984" w:rsidR="00CB1440" w:rsidRPr="00A02A5F" w:rsidRDefault="00CB1440" w:rsidP="00A427D5">
      <w:pPr>
        <w:pStyle w:val="a3"/>
        <w:spacing w:line="276" w:lineRule="auto"/>
        <w:ind w:left="354" w:right="643" w:firstLine="0"/>
        <w:jc w:val="center"/>
        <w:rPr>
          <w:sz w:val="22"/>
          <w:szCs w:val="22"/>
        </w:rPr>
      </w:pPr>
    </w:p>
    <w:p w14:paraId="2E2D8C42" w14:textId="13437954" w:rsidR="00CB1440" w:rsidRPr="00A02A5F" w:rsidRDefault="00CB1440" w:rsidP="005859EA">
      <w:pPr>
        <w:pStyle w:val="a3"/>
        <w:numPr>
          <w:ilvl w:val="0"/>
          <w:numId w:val="12"/>
        </w:numPr>
        <w:spacing w:line="276" w:lineRule="auto"/>
        <w:ind w:right="643"/>
        <w:jc w:val="center"/>
        <w:rPr>
          <w:sz w:val="22"/>
          <w:szCs w:val="22"/>
        </w:rPr>
      </w:pPr>
      <w:r w:rsidRPr="00A02A5F">
        <w:rPr>
          <w:sz w:val="22"/>
          <w:szCs w:val="22"/>
        </w:rPr>
        <w:t>Министерство экономики Республики Татарстан</w:t>
      </w:r>
    </w:p>
    <w:p w14:paraId="2635E101" w14:textId="714CE1A0" w:rsidR="00CB1440" w:rsidRPr="00A02A5F" w:rsidRDefault="00CB1440" w:rsidP="00CB1440">
      <w:pPr>
        <w:pStyle w:val="a3"/>
        <w:spacing w:line="276" w:lineRule="auto"/>
        <w:ind w:right="643" w:firstLine="0"/>
        <w:rPr>
          <w:sz w:val="22"/>
          <w:szCs w:val="22"/>
        </w:rPr>
      </w:pPr>
    </w:p>
    <w:tbl>
      <w:tblPr>
        <w:tblStyle w:val="a9"/>
        <w:tblW w:w="0" w:type="auto"/>
        <w:tblInd w:w="354" w:type="dxa"/>
        <w:tblLook w:val="04A0" w:firstRow="1" w:lastRow="0" w:firstColumn="1" w:lastColumn="0" w:noHBand="0" w:noVBand="1"/>
      </w:tblPr>
      <w:tblGrid>
        <w:gridCol w:w="4956"/>
        <w:gridCol w:w="4865"/>
        <w:gridCol w:w="4953"/>
      </w:tblGrid>
      <w:tr w:rsidR="00CB1440" w:rsidRPr="00A02A5F" w14:paraId="35E10FD2" w14:textId="77777777" w:rsidTr="004444E2">
        <w:tc>
          <w:tcPr>
            <w:tcW w:w="5118" w:type="dxa"/>
            <w:vAlign w:val="center"/>
          </w:tcPr>
          <w:p w14:paraId="21B2DCE7" w14:textId="77777777" w:rsidR="00CB1440" w:rsidRPr="00A02A5F" w:rsidRDefault="00CB1440" w:rsidP="00A02A5F">
            <w:pPr>
              <w:pStyle w:val="a3"/>
              <w:ind w:left="0" w:right="643" w:firstLine="0"/>
              <w:jc w:val="center"/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>Должность</w:t>
            </w:r>
          </w:p>
        </w:tc>
        <w:tc>
          <w:tcPr>
            <w:tcW w:w="5118" w:type="dxa"/>
            <w:vAlign w:val="center"/>
          </w:tcPr>
          <w:p w14:paraId="65D145DC" w14:textId="77777777" w:rsidR="00CB1440" w:rsidRPr="00A02A5F" w:rsidRDefault="00CB1440" w:rsidP="00A02A5F">
            <w:pPr>
              <w:pStyle w:val="a3"/>
              <w:ind w:left="0" w:right="643" w:firstLine="0"/>
              <w:jc w:val="center"/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>Телефон</w:t>
            </w:r>
          </w:p>
        </w:tc>
        <w:tc>
          <w:tcPr>
            <w:tcW w:w="5118" w:type="dxa"/>
            <w:vAlign w:val="center"/>
          </w:tcPr>
          <w:p w14:paraId="2871EEC0" w14:textId="77777777" w:rsidR="00CB1440" w:rsidRPr="00A02A5F" w:rsidRDefault="00CB1440" w:rsidP="00A02A5F">
            <w:pPr>
              <w:pStyle w:val="a3"/>
              <w:ind w:left="0" w:right="643" w:firstLine="0"/>
              <w:jc w:val="center"/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>Электронный адрес</w:t>
            </w:r>
          </w:p>
        </w:tc>
      </w:tr>
      <w:tr w:rsidR="00CB1440" w:rsidRPr="00A02A5F" w14:paraId="54C5E890" w14:textId="77777777" w:rsidTr="004444E2">
        <w:tc>
          <w:tcPr>
            <w:tcW w:w="5118" w:type="dxa"/>
            <w:vAlign w:val="center"/>
          </w:tcPr>
          <w:p w14:paraId="5F85DEBE" w14:textId="77777777" w:rsidR="00EE507F" w:rsidRDefault="004A2E68" w:rsidP="006C2EA5">
            <w:pPr>
              <w:pStyle w:val="a3"/>
              <w:ind w:left="0" w:right="643" w:firstLine="0"/>
              <w:jc w:val="left"/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 xml:space="preserve">Первый заместитель министра </w:t>
            </w:r>
            <w:r w:rsidR="001D17A4" w:rsidRPr="00A02A5F">
              <w:rPr>
                <w:sz w:val="22"/>
                <w:szCs w:val="22"/>
              </w:rPr>
              <w:t>–</w:t>
            </w:r>
            <w:r w:rsidR="00EE507F">
              <w:rPr>
                <w:sz w:val="22"/>
                <w:szCs w:val="22"/>
              </w:rPr>
              <w:t xml:space="preserve"> </w:t>
            </w:r>
          </w:p>
          <w:p w14:paraId="1628BD7D" w14:textId="756FDD33" w:rsidR="00CB1440" w:rsidRPr="00A02A5F" w:rsidRDefault="004A2E68" w:rsidP="006C2EA5">
            <w:pPr>
              <w:pStyle w:val="a3"/>
              <w:ind w:left="0" w:right="643" w:firstLine="0"/>
              <w:jc w:val="left"/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>директор Департамента развития предпринимательства и конкуренции</w:t>
            </w:r>
          </w:p>
        </w:tc>
        <w:tc>
          <w:tcPr>
            <w:tcW w:w="5118" w:type="dxa"/>
            <w:vAlign w:val="center"/>
          </w:tcPr>
          <w:p w14:paraId="0F7B5456" w14:textId="0D32B787" w:rsidR="004A2E68" w:rsidRPr="00A02A5F" w:rsidRDefault="00D82765" w:rsidP="00A02A5F">
            <w:pPr>
              <w:jc w:val="center"/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>+7</w:t>
            </w:r>
            <w:r w:rsidR="004A2E68" w:rsidRPr="00A02A5F">
              <w:rPr>
                <w:sz w:val="22"/>
                <w:szCs w:val="22"/>
              </w:rPr>
              <w:t> </w:t>
            </w:r>
            <w:r w:rsidRPr="00A02A5F">
              <w:rPr>
                <w:sz w:val="22"/>
                <w:szCs w:val="22"/>
              </w:rPr>
              <w:t>(</w:t>
            </w:r>
            <w:r w:rsidR="004A2E68" w:rsidRPr="00A02A5F">
              <w:rPr>
                <w:sz w:val="22"/>
                <w:szCs w:val="22"/>
              </w:rPr>
              <w:t>843</w:t>
            </w:r>
            <w:r w:rsidRPr="00A02A5F">
              <w:rPr>
                <w:sz w:val="22"/>
                <w:szCs w:val="22"/>
              </w:rPr>
              <w:t>)</w:t>
            </w:r>
            <w:r w:rsidR="004A2E68" w:rsidRPr="00A02A5F">
              <w:rPr>
                <w:sz w:val="22"/>
                <w:szCs w:val="22"/>
              </w:rPr>
              <w:t> 524</w:t>
            </w:r>
            <w:r w:rsidRPr="00A02A5F">
              <w:rPr>
                <w:sz w:val="22"/>
                <w:szCs w:val="22"/>
              </w:rPr>
              <w:t>-</w:t>
            </w:r>
            <w:r w:rsidR="004A2E68" w:rsidRPr="00A02A5F">
              <w:rPr>
                <w:sz w:val="22"/>
                <w:szCs w:val="22"/>
              </w:rPr>
              <w:t>91</w:t>
            </w:r>
            <w:r w:rsidRPr="00A02A5F">
              <w:rPr>
                <w:sz w:val="22"/>
                <w:szCs w:val="22"/>
              </w:rPr>
              <w:t>-</w:t>
            </w:r>
            <w:r w:rsidR="004A2E68" w:rsidRPr="00A02A5F">
              <w:rPr>
                <w:sz w:val="22"/>
                <w:szCs w:val="22"/>
              </w:rPr>
              <w:t>12</w:t>
            </w:r>
          </w:p>
          <w:p w14:paraId="33FA21DA" w14:textId="77777777" w:rsidR="00CB1440" w:rsidRPr="00A02A5F" w:rsidRDefault="00CB1440" w:rsidP="00A02A5F">
            <w:pPr>
              <w:pStyle w:val="a3"/>
              <w:ind w:left="0" w:right="643" w:firstLine="0"/>
              <w:rPr>
                <w:sz w:val="22"/>
                <w:szCs w:val="22"/>
              </w:rPr>
            </w:pPr>
          </w:p>
        </w:tc>
        <w:tc>
          <w:tcPr>
            <w:tcW w:w="5118" w:type="dxa"/>
            <w:vAlign w:val="center"/>
          </w:tcPr>
          <w:p w14:paraId="1DF17FF0" w14:textId="333DF323" w:rsidR="00CB1440" w:rsidRPr="00A02A5F" w:rsidRDefault="004A2E68" w:rsidP="00A02A5F">
            <w:pPr>
              <w:pStyle w:val="a3"/>
              <w:ind w:left="0" w:right="643" w:firstLine="0"/>
              <w:jc w:val="center"/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>mert.pr2@tatar.ru</w:t>
            </w:r>
          </w:p>
        </w:tc>
      </w:tr>
      <w:tr w:rsidR="00CB1440" w:rsidRPr="00A02A5F" w14:paraId="315EA1F5" w14:textId="77777777" w:rsidTr="00791ED0">
        <w:trPr>
          <w:trHeight w:val="416"/>
        </w:trPr>
        <w:tc>
          <w:tcPr>
            <w:tcW w:w="5118" w:type="dxa"/>
            <w:vAlign w:val="center"/>
          </w:tcPr>
          <w:p w14:paraId="4777B600" w14:textId="165BA2DB" w:rsidR="00CB1440" w:rsidRPr="00A02A5F" w:rsidRDefault="004A2E68" w:rsidP="006C2EA5">
            <w:pPr>
              <w:pStyle w:val="a3"/>
              <w:ind w:left="0" w:right="643" w:firstLine="0"/>
              <w:jc w:val="left"/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>Начальник отдела развития институтов поддержки субъектов малого и среднего предпринимательства Департамента развития предпринимательства и конкуренции</w:t>
            </w:r>
          </w:p>
        </w:tc>
        <w:tc>
          <w:tcPr>
            <w:tcW w:w="5118" w:type="dxa"/>
            <w:vAlign w:val="center"/>
          </w:tcPr>
          <w:p w14:paraId="219E4084" w14:textId="6DB75DE7" w:rsidR="004A2E68" w:rsidRPr="00A02A5F" w:rsidRDefault="00D82765" w:rsidP="00A02A5F">
            <w:pPr>
              <w:jc w:val="center"/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>+7</w:t>
            </w:r>
            <w:r w:rsidR="004A2E68" w:rsidRPr="00A02A5F">
              <w:rPr>
                <w:sz w:val="22"/>
                <w:szCs w:val="22"/>
              </w:rPr>
              <w:t xml:space="preserve"> </w:t>
            </w:r>
            <w:r w:rsidRPr="00A02A5F">
              <w:rPr>
                <w:sz w:val="22"/>
                <w:szCs w:val="22"/>
              </w:rPr>
              <w:t>(</w:t>
            </w:r>
            <w:r w:rsidR="004A2E68" w:rsidRPr="00A02A5F">
              <w:rPr>
                <w:sz w:val="22"/>
                <w:szCs w:val="22"/>
              </w:rPr>
              <w:t>843</w:t>
            </w:r>
            <w:r w:rsidRPr="00A02A5F">
              <w:rPr>
                <w:sz w:val="22"/>
                <w:szCs w:val="22"/>
              </w:rPr>
              <w:t>)</w:t>
            </w:r>
            <w:r w:rsidR="004A2E68" w:rsidRPr="00A02A5F">
              <w:rPr>
                <w:sz w:val="22"/>
                <w:szCs w:val="22"/>
              </w:rPr>
              <w:t> 524</w:t>
            </w:r>
            <w:r w:rsidRPr="00A02A5F">
              <w:rPr>
                <w:sz w:val="22"/>
                <w:szCs w:val="22"/>
              </w:rPr>
              <w:t>-</w:t>
            </w:r>
            <w:r w:rsidR="004A2E68" w:rsidRPr="00A02A5F">
              <w:rPr>
                <w:sz w:val="22"/>
                <w:szCs w:val="22"/>
              </w:rPr>
              <w:t>90</w:t>
            </w:r>
            <w:r w:rsidRPr="00A02A5F">
              <w:rPr>
                <w:sz w:val="22"/>
                <w:szCs w:val="22"/>
              </w:rPr>
              <w:t>-</w:t>
            </w:r>
            <w:r w:rsidR="004A2E68" w:rsidRPr="00A02A5F">
              <w:rPr>
                <w:sz w:val="22"/>
                <w:szCs w:val="22"/>
              </w:rPr>
              <w:t>94</w:t>
            </w:r>
          </w:p>
          <w:p w14:paraId="568E0819" w14:textId="77777777" w:rsidR="00CB1440" w:rsidRPr="00A02A5F" w:rsidRDefault="00CB1440" w:rsidP="00A02A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18" w:type="dxa"/>
            <w:vAlign w:val="center"/>
          </w:tcPr>
          <w:p w14:paraId="21D988B7" w14:textId="6F9F29B6" w:rsidR="00CB1440" w:rsidRPr="00A02A5F" w:rsidRDefault="004A2E68" w:rsidP="00A02A5F">
            <w:pPr>
              <w:pStyle w:val="a3"/>
              <w:ind w:left="0" w:right="643" w:firstLine="0"/>
              <w:jc w:val="center"/>
              <w:rPr>
                <w:sz w:val="22"/>
                <w:szCs w:val="22"/>
              </w:rPr>
            </w:pPr>
            <w:r w:rsidRPr="00A02A5F">
              <w:rPr>
                <w:sz w:val="22"/>
                <w:szCs w:val="22"/>
              </w:rPr>
              <w:t>Artur.Gainov@tatar.ru</w:t>
            </w:r>
          </w:p>
        </w:tc>
      </w:tr>
    </w:tbl>
    <w:p w14:paraId="2D78A08D" w14:textId="16DBB39B" w:rsidR="00CB1440" w:rsidRDefault="00CB1440" w:rsidP="00CB1440">
      <w:pPr>
        <w:pStyle w:val="a3"/>
        <w:spacing w:line="276" w:lineRule="auto"/>
        <w:ind w:right="643" w:firstLine="0"/>
      </w:pPr>
    </w:p>
    <w:sectPr w:rsidR="00CB1440" w:rsidSect="001B12B9">
      <w:pgSz w:w="16840" w:h="11910" w:orient="landscape"/>
      <w:pgMar w:top="851" w:right="851" w:bottom="851" w:left="851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6112C" w16cex:dateUtc="2020-06-18T13:13:00Z"/>
  <w16cex:commentExtensible w16cex:durableId="229616EE" w16cex:dateUtc="2020-06-18T13:38:00Z"/>
  <w16cex:commentExtensible w16cex:durableId="22961708" w16cex:dateUtc="2020-06-18T13:38:00Z"/>
  <w16cex:commentExtensible w16cex:durableId="229619D1" w16cex:dateUtc="2020-06-18T13:50:00Z"/>
  <w16cex:commentExtensible w16cex:durableId="229619F2" w16cex:dateUtc="2020-06-18T13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1A9AE4E" w16cid:durableId="2296112C"/>
  <w16cid:commentId w16cid:paraId="177FDE43" w16cid:durableId="229616EE"/>
  <w16cid:commentId w16cid:paraId="045768A0" w16cid:durableId="22961708"/>
  <w16cid:commentId w16cid:paraId="43BDDBDB" w16cid:durableId="229619D1"/>
  <w16cid:commentId w16cid:paraId="0174D3CD" w16cid:durableId="229619F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F0576B" w14:textId="77777777" w:rsidR="005B59FD" w:rsidRDefault="005B59FD" w:rsidP="00F37AEF">
      <w:r>
        <w:separator/>
      </w:r>
    </w:p>
  </w:endnote>
  <w:endnote w:type="continuationSeparator" w:id="0">
    <w:p w14:paraId="0ECAEDBA" w14:textId="77777777" w:rsidR="005B59FD" w:rsidRDefault="005B59FD" w:rsidP="00F3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542093"/>
      <w:docPartObj>
        <w:docPartGallery w:val="Page Numbers (Bottom of Page)"/>
        <w:docPartUnique/>
      </w:docPartObj>
    </w:sdtPr>
    <w:sdtEndPr/>
    <w:sdtContent>
      <w:p w14:paraId="6322395B" w14:textId="7222586B" w:rsidR="00B731F3" w:rsidRDefault="00B731F3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F0D">
          <w:rPr>
            <w:noProof/>
          </w:rPr>
          <w:t>37</w:t>
        </w:r>
        <w:r>
          <w:fldChar w:fldCharType="end"/>
        </w:r>
      </w:p>
    </w:sdtContent>
  </w:sdt>
  <w:p w14:paraId="3A2982C3" w14:textId="77777777" w:rsidR="00B731F3" w:rsidRDefault="00B731F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F8836" w14:textId="77777777" w:rsidR="005B59FD" w:rsidRDefault="005B59FD" w:rsidP="00F37AEF">
      <w:r>
        <w:separator/>
      </w:r>
    </w:p>
  </w:footnote>
  <w:footnote w:type="continuationSeparator" w:id="0">
    <w:p w14:paraId="340633B8" w14:textId="77777777" w:rsidR="005B59FD" w:rsidRDefault="005B59FD" w:rsidP="00F37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42E1"/>
    <w:multiLevelType w:val="hybridMultilevel"/>
    <w:tmpl w:val="060C3530"/>
    <w:lvl w:ilvl="0" w:tplc="89CE332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89CE3324">
      <w:start w:val="1"/>
      <w:numFmt w:val="russianLower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C32FF7"/>
    <w:multiLevelType w:val="hybridMultilevel"/>
    <w:tmpl w:val="CA0A9A2E"/>
    <w:lvl w:ilvl="0" w:tplc="181091F4">
      <w:start w:val="1"/>
      <w:numFmt w:val="bullet"/>
      <w:lvlText w:val=""/>
      <w:lvlJc w:val="left"/>
      <w:pPr>
        <w:ind w:left="317" w:hanging="662"/>
      </w:pPr>
      <w:rPr>
        <w:rFonts w:ascii="Symbol" w:hAnsi="Symbol" w:hint="default"/>
        <w:w w:val="100"/>
        <w:sz w:val="28"/>
        <w:szCs w:val="28"/>
        <w:lang w:val="ru-RU" w:eastAsia="ru-RU" w:bidi="ru-RU"/>
      </w:rPr>
    </w:lvl>
    <w:lvl w:ilvl="1" w:tplc="059C93BC">
      <w:numFmt w:val="bullet"/>
      <w:lvlText w:val="•"/>
      <w:lvlJc w:val="left"/>
      <w:pPr>
        <w:ind w:left="1348" w:hanging="662"/>
      </w:pPr>
      <w:rPr>
        <w:rFonts w:hint="default"/>
        <w:lang w:val="ru-RU" w:eastAsia="ru-RU" w:bidi="ru-RU"/>
      </w:rPr>
    </w:lvl>
    <w:lvl w:ilvl="2" w:tplc="0518E096">
      <w:numFmt w:val="bullet"/>
      <w:lvlText w:val="•"/>
      <w:lvlJc w:val="left"/>
      <w:pPr>
        <w:ind w:left="2377" w:hanging="662"/>
      </w:pPr>
      <w:rPr>
        <w:rFonts w:hint="default"/>
        <w:lang w:val="ru-RU" w:eastAsia="ru-RU" w:bidi="ru-RU"/>
      </w:rPr>
    </w:lvl>
    <w:lvl w:ilvl="3" w:tplc="739811C6">
      <w:numFmt w:val="bullet"/>
      <w:lvlText w:val="•"/>
      <w:lvlJc w:val="left"/>
      <w:pPr>
        <w:ind w:left="3406" w:hanging="662"/>
      </w:pPr>
      <w:rPr>
        <w:rFonts w:hint="default"/>
        <w:lang w:val="ru-RU" w:eastAsia="ru-RU" w:bidi="ru-RU"/>
      </w:rPr>
    </w:lvl>
    <w:lvl w:ilvl="4" w:tplc="2D8A82F6">
      <w:numFmt w:val="bullet"/>
      <w:lvlText w:val="•"/>
      <w:lvlJc w:val="left"/>
      <w:pPr>
        <w:ind w:left="4435" w:hanging="662"/>
      </w:pPr>
      <w:rPr>
        <w:rFonts w:hint="default"/>
        <w:lang w:val="ru-RU" w:eastAsia="ru-RU" w:bidi="ru-RU"/>
      </w:rPr>
    </w:lvl>
    <w:lvl w:ilvl="5" w:tplc="A6441CEA">
      <w:numFmt w:val="bullet"/>
      <w:lvlText w:val="•"/>
      <w:lvlJc w:val="left"/>
      <w:pPr>
        <w:ind w:left="5464" w:hanging="662"/>
      </w:pPr>
      <w:rPr>
        <w:rFonts w:hint="default"/>
        <w:lang w:val="ru-RU" w:eastAsia="ru-RU" w:bidi="ru-RU"/>
      </w:rPr>
    </w:lvl>
    <w:lvl w:ilvl="6" w:tplc="982A12C8">
      <w:numFmt w:val="bullet"/>
      <w:lvlText w:val="•"/>
      <w:lvlJc w:val="left"/>
      <w:pPr>
        <w:ind w:left="6493" w:hanging="662"/>
      </w:pPr>
      <w:rPr>
        <w:rFonts w:hint="default"/>
        <w:lang w:val="ru-RU" w:eastAsia="ru-RU" w:bidi="ru-RU"/>
      </w:rPr>
    </w:lvl>
    <w:lvl w:ilvl="7" w:tplc="F876580E">
      <w:numFmt w:val="bullet"/>
      <w:lvlText w:val="•"/>
      <w:lvlJc w:val="left"/>
      <w:pPr>
        <w:ind w:left="7522" w:hanging="662"/>
      </w:pPr>
      <w:rPr>
        <w:rFonts w:hint="default"/>
        <w:lang w:val="ru-RU" w:eastAsia="ru-RU" w:bidi="ru-RU"/>
      </w:rPr>
    </w:lvl>
    <w:lvl w:ilvl="8" w:tplc="A12C8182">
      <w:numFmt w:val="bullet"/>
      <w:lvlText w:val="•"/>
      <w:lvlJc w:val="left"/>
      <w:pPr>
        <w:ind w:left="8551" w:hanging="662"/>
      </w:pPr>
      <w:rPr>
        <w:rFonts w:hint="default"/>
        <w:lang w:val="ru-RU" w:eastAsia="ru-RU" w:bidi="ru-RU"/>
      </w:rPr>
    </w:lvl>
  </w:abstractNum>
  <w:abstractNum w:abstractNumId="2" w15:restartNumberingAfterBreak="0">
    <w:nsid w:val="07976323"/>
    <w:multiLevelType w:val="multilevel"/>
    <w:tmpl w:val="D0DAF596"/>
    <w:lvl w:ilvl="0">
      <w:start w:val="1"/>
      <w:numFmt w:val="decimal"/>
      <w:lvlText w:val="%1"/>
      <w:lvlJc w:val="left"/>
      <w:pPr>
        <w:ind w:left="317" w:hanging="1107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317" w:hanging="1107"/>
      </w:pPr>
      <w:rPr>
        <w:rFonts w:hint="default"/>
        <w:lang w:val="ru-RU" w:eastAsia="ru-RU" w:bidi="ru-RU"/>
      </w:rPr>
    </w:lvl>
    <w:lvl w:ilvl="2">
      <w:start w:val="4"/>
      <w:numFmt w:val="decimal"/>
      <w:lvlText w:val="%1.%2.%3."/>
      <w:lvlJc w:val="left"/>
      <w:pPr>
        <w:ind w:left="317" w:hanging="1107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3">
      <w:numFmt w:val="bullet"/>
      <w:lvlText w:val="-"/>
      <w:lvlJc w:val="left"/>
      <w:pPr>
        <w:ind w:left="317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435" w:hanging="29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64" w:hanging="29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93" w:hanging="29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22" w:hanging="29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1" w:hanging="296"/>
      </w:pPr>
      <w:rPr>
        <w:rFonts w:hint="default"/>
        <w:lang w:val="ru-RU" w:eastAsia="ru-RU" w:bidi="ru-RU"/>
      </w:rPr>
    </w:lvl>
  </w:abstractNum>
  <w:abstractNum w:abstractNumId="3" w15:restartNumberingAfterBreak="0">
    <w:nsid w:val="0E9D596B"/>
    <w:multiLevelType w:val="multilevel"/>
    <w:tmpl w:val="05666000"/>
    <w:lvl w:ilvl="0">
      <w:start w:val="2"/>
      <w:numFmt w:val="decimal"/>
      <w:lvlText w:val="%1"/>
      <w:lvlJc w:val="left"/>
      <w:pPr>
        <w:ind w:left="317" w:hanging="423"/>
      </w:pPr>
      <w:rPr>
        <w:rFonts w:hint="default"/>
        <w:lang w:val="ru-RU" w:eastAsia="ru-RU" w:bidi="ru-RU"/>
      </w:rPr>
    </w:lvl>
    <w:lvl w:ilvl="1">
      <w:start w:val="6"/>
      <w:numFmt w:val="decimal"/>
      <w:lvlText w:val="%1.%2"/>
      <w:lvlJc w:val="left"/>
      <w:pPr>
        <w:ind w:left="317" w:hanging="42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)"/>
      <w:lvlJc w:val="left"/>
      <w:pPr>
        <w:ind w:left="317" w:hanging="305"/>
      </w:pPr>
      <w:rPr>
        <w:rFonts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406" w:hanging="30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5" w:hanging="30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64" w:hanging="30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93" w:hanging="30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22" w:hanging="30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1" w:hanging="305"/>
      </w:pPr>
      <w:rPr>
        <w:rFonts w:hint="default"/>
        <w:lang w:val="ru-RU" w:eastAsia="ru-RU" w:bidi="ru-RU"/>
      </w:rPr>
    </w:lvl>
  </w:abstractNum>
  <w:abstractNum w:abstractNumId="4" w15:restartNumberingAfterBreak="0">
    <w:nsid w:val="115D477D"/>
    <w:multiLevelType w:val="multilevel"/>
    <w:tmpl w:val="AB24F044"/>
    <w:lvl w:ilvl="0">
      <w:start w:val="1"/>
      <w:numFmt w:val="bullet"/>
      <w:lvlText w:val=""/>
      <w:lvlJc w:val="left"/>
      <w:pPr>
        <w:ind w:left="317" w:hanging="1107"/>
      </w:pPr>
      <w:rPr>
        <w:rFonts w:ascii="Symbol" w:hAnsi="Symbol"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317" w:hanging="1107"/>
      </w:pPr>
      <w:rPr>
        <w:rFonts w:hint="default"/>
        <w:lang w:val="ru-RU" w:eastAsia="ru-RU" w:bidi="ru-RU"/>
      </w:rPr>
    </w:lvl>
    <w:lvl w:ilvl="2">
      <w:start w:val="4"/>
      <w:numFmt w:val="decimal"/>
      <w:lvlText w:val="%1.%2.%3."/>
      <w:lvlJc w:val="left"/>
      <w:pPr>
        <w:ind w:left="317" w:hanging="110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start w:val="1"/>
      <w:numFmt w:val="bullet"/>
      <w:lvlText w:val="¾"/>
      <w:lvlJc w:val="left"/>
      <w:pPr>
        <w:ind w:left="317" w:hanging="296"/>
      </w:pPr>
      <w:rPr>
        <w:rFonts w:ascii="Symbol" w:hAnsi="Symbol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435" w:hanging="29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64" w:hanging="29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93" w:hanging="29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22" w:hanging="29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1" w:hanging="296"/>
      </w:pPr>
      <w:rPr>
        <w:rFonts w:hint="default"/>
        <w:lang w:val="ru-RU" w:eastAsia="ru-RU" w:bidi="ru-RU"/>
      </w:rPr>
    </w:lvl>
  </w:abstractNum>
  <w:abstractNum w:abstractNumId="5" w15:restartNumberingAfterBreak="0">
    <w:nsid w:val="11FC18C9"/>
    <w:multiLevelType w:val="hybridMultilevel"/>
    <w:tmpl w:val="14D8F9B6"/>
    <w:lvl w:ilvl="0" w:tplc="798A13C4">
      <w:start w:val="1"/>
      <w:numFmt w:val="bullet"/>
      <w:lvlText w:val="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311D3"/>
    <w:multiLevelType w:val="hybridMultilevel"/>
    <w:tmpl w:val="9A4CCBE8"/>
    <w:lvl w:ilvl="0" w:tplc="050C190E">
      <w:start w:val="1"/>
      <w:numFmt w:val="decimal"/>
      <w:lvlText w:val="%1)"/>
      <w:lvlJc w:val="left"/>
      <w:pPr>
        <w:ind w:left="317" w:hanging="3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174AD26">
      <w:numFmt w:val="bullet"/>
      <w:lvlText w:val="•"/>
      <w:lvlJc w:val="left"/>
      <w:pPr>
        <w:ind w:left="1348" w:hanging="307"/>
      </w:pPr>
      <w:rPr>
        <w:rFonts w:hint="default"/>
        <w:lang w:val="ru-RU" w:eastAsia="ru-RU" w:bidi="ru-RU"/>
      </w:rPr>
    </w:lvl>
    <w:lvl w:ilvl="2" w:tplc="03402D36">
      <w:numFmt w:val="bullet"/>
      <w:lvlText w:val="•"/>
      <w:lvlJc w:val="left"/>
      <w:pPr>
        <w:ind w:left="2377" w:hanging="307"/>
      </w:pPr>
      <w:rPr>
        <w:rFonts w:hint="default"/>
        <w:lang w:val="ru-RU" w:eastAsia="ru-RU" w:bidi="ru-RU"/>
      </w:rPr>
    </w:lvl>
    <w:lvl w:ilvl="3" w:tplc="BF62BFA8">
      <w:numFmt w:val="bullet"/>
      <w:lvlText w:val="•"/>
      <w:lvlJc w:val="left"/>
      <w:pPr>
        <w:ind w:left="3406" w:hanging="307"/>
      </w:pPr>
      <w:rPr>
        <w:rFonts w:hint="default"/>
        <w:lang w:val="ru-RU" w:eastAsia="ru-RU" w:bidi="ru-RU"/>
      </w:rPr>
    </w:lvl>
    <w:lvl w:ilvl="4" w:tplc="272641F0">
      <w:numFmt w:val="bullet"/>
      <w:lvlText w:val="•"/>
      <w:lvlJc w:val="left"/>
      <w:pPr>
        <w:ind w:left="4435" w:hanging="307"/>
      </w:pPr>
      <w:rPr>
        <w:rFonts w:hint="default"/>
        <w:lang w:val="ru-RU" w:eastAsia="ru-RU" w:bidi="ru-RU"/>
      </w:rPr>
    </w:lvl>
    <w:lvl w:ilvl="5" w:tplc="055CFA1C">
      <w:numFmt w:val="bullet"/>
      <w:lvlText w:val="•"/>
      <w:lvlJc w:val="left"/>
      <w:pPr>
        <w:ind w:left="5464" w:hanging="307"/>
      </w:pPr>
      <w:rPr>
        <w:rFonts w:hint="default"/>
        <w:lang w:val="ru-RU" w:eastAsia="ru-RU" w:bidi="ru-RU"/>
      </w:rPr>
    </w:lvl>
    <w:lvl w:ilvl="6" w:tplc="C47C7492">
      <w:numFmt w:val="bullet"/>
      <w:lvlText w:val="•"/>
      <w:lvlJc w:val="left"/>
      <w:pPr>
        <w:ind w:left="6493" w:hanging="307"/>
      </w:pPr>
      <w:rPr>
        <w:rFonts w:hint="default"/>
        <w:lang w:val="ru-RU" w:eastAsia="ru-RU" w:bidi="ru-RU"/>
      </w:rPr>
    </w:lvl>
    <w:lvl w:ilvl="7" w:tplc="696E0602">
      <w:numFmt w:val="bullet"/>
      <w:lvlText w:val="•"/>
      <w:lvlJc w:val="left"/>
      <w:pPr>
        <w:ind w:left="7522" w:hanging="307"/>
      </w:pPr>
      <w:rPr>
        <w:rFonts w:hint="default"/>
        <w:lang w:val="ru-RU" w:eastAsia="ru-RU" w:bidi="ru-RU"/>
      </w:rPr>
    </w:lvl>
    <w:lvl w:ilvl="8" w:tplc="D03E55B0">
      <w:numFmt w:val="bullet"/>
      <w:lvlText w:val="•"/>
      <w:lvlJc w:val="left"/>
      <w:pPr>
        <w:ind w:left="8551" w:hanging="307"/>
      </w:pPr>
      <w:rPr>
        <w:rFonts w:hint="default"/>
        <w:lang w:val="ru-RU" w:eastAsia="ru-RU" w:bidi="ru-RU"/>
      </w:rPr>
    </w:lvl>
  </w:abstractNum>
  <w:abstractNum w:abstractNumId="7" w15:restartNumberingAfterBreak="0">
    <w:nsid w:val="16D94832"/>
    <w:multiLevelType w:val="hybridMultilevel"/>
    <w:tmpl w:val="D34225D4"/>
    <w:lvl w:ilvl="0" w:tplc="18109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4607D"/>
    <w:multiLevelType w:val="multilevel"/>
    <w:tmpl w:val="D1F42200"/>
    <w:lvl w:ilvl="0">
      <w:start w:val="5"/>
      <w:numFmt w:val="decimal"/>
      <w:lvlText w:val="%1"/>
      <w:lvlJc w:val="left"/>
      <w:pPr>
        <w:ind w:left="317" w:hanging="55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7" w:hanging="55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377" w:hanging="55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06" w:hanging="55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5" w:hanging="55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64" w:hanging="55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93" w:hanging="55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22" w:hanging="55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1" w:hanging="557"/>
      </w:pPr>
      <w:rPr>
        <w:rFonts w:hint="default"/>
        <w:lang w:val="ru-RU" w:eastAsia="ru-RU" w:bidi="ru-RU"/>
      </w:rPr>
    </w:lvl>
  </w:abstractNum>
  <w:abstractNum w:abstractNumId="9" w15:restartNumberingAfterBreak="0">
    <w:nsid w:val="27C203AA"/>
    <w:multiLevelType w:val="multilevel"/>
    <w:tmpl w:val="A3FC8EE6"/>
    <w:lvl w:ilvl="0">
      <w:start w:val="1"/>
      <w:numFmt w:val="bullet"/>
      <w:lvlText w:val=""/>
      <w:lvlJc w:val="left"/>
      <w:pPr>
        <w:ind w:left="317" w:hanging="423"/>
      </w:pPr>
      <w:rPr>
        <w:rFonts w:ascii="Symbol" w:hAnsi="Symbol" w:hint="default"/>
        <w:lang w:val="ru-RU" w:eastAsia="ru-RU" w:bidi="ru-RU"/>
      </w:rPr>
    </w:lvl>
    <w:lvl w:ilvl="1">
      <w:start w:val="6"/>
      <w:numFmt w:val="decimal"/>
      <w:lvlText w:val="%1.%2"/>
      <w:lvlJc w:val="left"/>
      <w:pPr>
        <w:ind w:left="317" w:hanging="42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start w:val="1"/>
      <w:numFmt w:val="bullet"/>
      <w:lvlText w:val="¾"/>
      <w:lvlJc w:val="left"/>
      <w:pPr>
        <w:ind w:left="317" w:hanging="305"/>
      </w:pPr>
      <w:rPr>
        <w:rFonts w:ascii="Symbol" w:hAnsi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406" w:hanging="30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5" w:hanging="30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64" w:hanging="30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93" w:hanging="30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22" w:hanging="30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1" w:hanging="305"/>
      </w:pPr>
      <w:rPr>
        <w:rFonts w:hint="default"/>
        <w:lang w:val="ru-RU" w:eastAsia="ru-RU" w:bidi="ru-RU"/>
      </w:rPr>
    </w:lvl>
  </w:abstractNum>
  <w:abstractNum w:abstractNumId="10" w15:restartNumberingAfterBreak="0">
    <w:nsid w:val="284D5F21"/>
    <w:multiLevelType w:val="hybridMultilevel"/>
    <w:tmpl w:val="57FA7930"/>
    <w:lvl w:ilvl="0" w:tplc="8C3A12DA">
      <w:start w:val="1"/>
      <w:numFmt w:val="decimal"/>
      <w:lvlText w:val="%1)"/>
      <w:lvlJc w:val="left"/>
      <w:pPr>
        <w:ind w:left="317" w:hanging="49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FACE4CC">
      <w:numFmt w:val="bullet"/>
      <w:lvlText w:val="•"/>
      <w:lvlJc w:val="left"/>
      <w:pPr>
        <w:ind w:left="1348" w:hanging="494"/>
      </w:pPr>
      <w:rPr>
        <w:rFonts w:hint="default"/>
        <w:lang w:val="ru-RU" w:eastAsia="ru-RU" w:bidi="ru-RU"/>
      </w:rPr>
    </w:lvl>
    <w:lvl w:ilvl="2" w:tplc="17AA5DD4">
      <w:numFmt w:val="bullet"/>
      <w:lvlText w:val="•"/>
      <w:lvlJc w:val="left"/>
      <w:pPr>
        <w:ind w:left="2377" w:hanging="494"/>
      </w:pPr>
      <w:rPr>
        <w:rFonts w:hint="default"/>
        <w:lang w:val="ru-RU" w:eastAsia="ru-RU" w:bidi="ru-RU"/>
      </w:rPr>
    </w:lvl>
    <w:lvl w:ilvl="3" w:tplc="1FB60A90">
      <w:numFmt w:val="bullet"/>
      <w:lvlText w:val="•"/>
      <w:lvlJc w:val="left"/>
      <w:pPr>
        <w:ind w:left="3406" w:hanging="494"/>
      </w:pPr>
      <w:rPr>
        <w:rFonts w:hint="default"/>
        <w:lang w:val="ru-RU" w:eastAsia="ru-RU" w:bidi="ru-RU"/>
      </w:rPr>
    </w:lvl>
    <w:lvl w:ilvl="4" w:tplc="90C20F36">
      <w:numFmt w:val="bullet"/>
      <w:lvlText w:val="•"/>
      <w:lvlJc w:val="left"/>
      <w:pPr>
        <w:ind w:left="4435" w:hanging="494"/>
      </w:pPr>
      <w:rPr>
        <w:rFonts w:hint="default"/>
        <w:lang w:val="ru-RU" w:eastAsia="ru-RU" w:bidi="ru-RU"/>
      </w:rPr>
    </w:lvl>
    <w:lvl w:ilvl="5" w:tplc="E6389DD8">
      <w:numFmt w:val="bullet"/>
      <w:lvlText w:val="•"/>
      <w:lvlJc w:val="left"/>
      <w:pPr>
        <w:ind w:left="5464" w:hanging="494"/>
      </w:pPr>
      <w:rPr>
        <w:rFonts w:hint="default"/>
        <w:lang w:val="ru-RU" w:eastAsia="ru-RU" w:bidi="ru-RU"/>
      </w:rPr>
    </w:lvl>
    <w:lvl w:ilvl="6" w:tplc="DC6CBE16">
      <w:numFmt w:val="bullet"/>
      <w:lvlText w:val="•"/>
      <w:lvlJc w:val="left"/>
      <w:pPr>
        <w:ind w:left="6493" w:hanging="494"/>
      </w:pPr>
      <w:rPr>
        <w:rFonts w:hint="default"/>
        <w:lang w:val="ru-RU" w:eastAsia="ru-RU" w:bidi="ru-RU"/>
      </w:rPr>
    </w:lvl>
    <w:lvl w:ilvl="7" w:tplc="C43E16D0">
      <w:numFmt w:val="bullet"/>
      <w:lvlText w:val="•"/>
      <w:lvlJc w:val="left"/>
      <w:pPr>
        <w:ind w:left="7522" w:hanging="494"/>
      </w:pPr>
      <w:rPr>
        <w:rFonts w:hint="default"/>
        <w:lang w:val="ru-RU" w:eastAsia="ru-RU" w:bidi="ru-RU"/>
      </w:rPr>
    </w:lvl>
    <w:lvl w:ilvl="8" w:tplc="A9C6A7CE">
      <w:numFmt w:val="bullet"/>
      <w:lvlText w:val="•"/>
      <w:lvlJc w:val="left"/>
      <w:pPr>
        <w:ind w:left="8551" w:hanging="494"/>
      </w:pPr>
      <w:rPr>
        <w:rFonts w:hint="default"/>
        <w:lang w:val="ru-RU" w:eastAsia="ru-RU" w:bidi="ru-RU"/>
      </w:rPr>
    </w:lvl>
  </w:abstractNum>
  <w:abstractNum w:abstractNumId="11" w15:restartNumberingAfterBreak="0">
    <w:nsid w:val="2D7E7384"/>
    <w:multiLevelType w:val="multilevel"/>
    <w:tmpl w:val="5028A670"/>
    <w:lvl w:ilvl="0">
      <w:start w:val="4"/>
      <w:numFmt w:val="decimal"/>
      <w:lvlText w:val="%1"/>
      <w:lvlJc w:val="left"/>
      <w:pPr>
        <w:ind w:left="317" w:hanging="63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7" w:hanging="6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17" w:hanging="899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406" w:hanging="89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5" w:hanging="89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64" w:hanging="89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93" w:hanging="89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22" w:hanging="89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1" w:hanging="899"/>
      </w:pPr>
      <w:rPr>
        <w:rFonts w:hint="default"/>
        <w:lang w:val="ru-RU" w:eastAsia="ru-RU" w:bidi="ru-RU"/>
      </w:rPr>
    </w:lvl>
  </w:abstractNum>
  <w:abstractNum w:abstractNumId="12" w15:restartNumberingAfterBreak="0">
    <w:nsid w:val="303632F1"/>
    <w:multiLevelType w:val="hybridMultilevel"/>
    <w:tmpl w:val="E26A9EF2"/>
    <w:lvl w:ilvl="0" w:tplc="55D06FA2">
      <w:start w:val="1"/>
      <w:numFmt w:val="decimal"/>
      <w:lvlText w:val="%1."/>
      <w:lvlJc w:val="left"/>
      <w:pPr>
        <w:ind w:left="317" w:hanging="629"/>
      </w:pPr>
      <w:rPr>
        <w:rFonts w:hint="default"/>
        <w:w w:val="100"/>
        <w:sz w:val="22"/>
        <w:szCs w:val="22"/>
        <w:lang w:val="ru-RU" w:eastAsia="ru-RU" w:bidi="ru-RU"/>
      </w:rPr>
    </w:lvl>
    <w:lvl w:ilvl="1" w:tplc="B7281850">
      <w:numFmt w:val="bullet"/>
      <w:lvlText w:val="•"/>
      <w:lvlJc w:val="left"/>
      <w:pPr>
        <w:ind w:left="1348" w:hanging="629"/>
      </w:pPr>
      <w:rPr>
        <w:rFonts w:hint="default"/>
        <w:lang w:val="ru-RU" w:eastAsia="ru-RU" w:bidi="ru-RU"/>
      </w:rPr>
    </w:lvl>
    <w:lvl w:ilvl="2" w:tplc="FA54EE0C">
      <w:numFmt w:val="bullet"/>
      <w:lvlText w:val="•"/>
      <w:lvlJc w:val="left"/>
      <w:pPr>
        <w:ind w:left="2377" w:hanging="629"/>
      </w:pPr>
      <w:rPr>
        <w:rFonts w:hint="default"/>
        <w:lang w:val="ru-RU" w:eastAsia="ru-RU" w:bidi="ru-RU"/>
      </w:rPr>
    </w:lvl>
    <w:lvl w:ilvl="3" w:tplc="D2245A4A">
      <w:numFmt w:val="bullet"/>
      <w:lvlText w:val="•"/>
      <w:lvlJc w:val="left"/>
      <w:pPr>
        <w:ind w:left="3406" w:hanging="629"/>
      </w:pPr>
      <w:rPr>
        <w:rFonts w:hint="default"/>
        <w:lang w:val="ru-RU" w:eastAsia="ru-RU" w:bidi="ru-RU"/>
      </w:rPr>
    </w:lvl>
    <w:lvl w:ilvl="4" w:tplc="610EEB12">
      <w:numFmt w:val="bullet"/>
      <w:lvlText w:val="•"/>
      <w:lvlJc w:val="left"/>
      <w:pPr>
        <w:ind w:left="4435" w:hanging="629"/>
      </w:pPr>
      <w:rPr>
        <w:rFonts w:hint="default"/>
        <w:lang w:val="ru-RU" w:eastAsia="ru-RU" w:bidi="ru-RU"/>
      </w:rPr>
    </w:lvl>
    <w:lvl w:ilvl="5" w:tplc="A27AD3A4">
      <w:numFmt w:val="bullet"/>
      <w:lvlText w:val="•"/>
      <w:lvlJc w:val="left"/>
      <w:pPr>
        <w:ind w:left="5464" w:hanging="629"/>
      </w:pPr>
      <w:rPr>
        <w:rFonts w:hint="default"/>
        <w:lang w:val="ru-RU" w:eastAsia="ru-RU" w:bidi="ru-RU"/>
      </w:rPr>
    </w:lvl>
    <w:lvl w:ilvl="6" w:tplc="E8FE0214">
      <w:numFmt w:val="bullet"/>
      <w:lvlText w:val="•"/>
      <w:lvlJc w:val="left"/>
      <w:pPr>
        <w:ind w:left="6493" w:hanging="629"/>
      </w:pPr>
      <w:rPr>
        <w:rFonts w:hint="default"/>
        <w:lang w:val="ru-RU" w:eastAsia="ru-RU" w:bidi="ru-RU"/>
      </w:rPr>
    </w:lvl>
    <w:lvl w:ilvl="7" w:tplc="06EE4F30">
      <w:numFmt w:val="bullet"/>
      <w:lvlText w:val="•"/>
      <w:lvlJc w:val="left"/>
      <w:pPr>
        <w:ind w:left="7522" w:hanging="629"/>
      </w:pPr>
      <w:rPr>
        <w:rFonts w:hint="default"/>
        <w:lang w:val="ru-RU" w:eastAsia="ru-RU" w:bidi="ru-RU"/>
      </w:rPr>
    </w:lvl>
    <w:lvl w:ilvl="8" w:tplc="5876132C">
      <w:numFmt w:val="bullet"/>
      <w:lvlText w:val="•"/>
      <w:lvlJc w:val="left"/>
      <w:pPr>
        <w:ind w:left="8551" w:hanging="629"/>
      </w:pPr>
      <w:rPr>
        <w:rFonts w:hint="default"/>
        <w:lang w:val="ru-RU" w:eastAsia="ru-RU" w:bidi="ru-RU"/>
      </w:rPr>
    </w:lvl>
  </w:abstractNum>
  <w:abstractNum w:abstractNumId="13" w15:restartNumberingAfterBreak="0">
    <w:nsid w:val="32837FBD"/>
    <w:multiLevelType w:val="multilevel"/>
    <w:tmpl w:val="08DADFAA"/>
    <w:lvl w:ilvl="0">
      <w:start w:val="3"/>
      <w:numFmt w:val="decimal"/>
      <w:lvlText w:val="%1"/>
      <w:lvlJc w:val="left"/>
      <w:pPr>
        <w:ind w:left="317" w:hanging="658"/>
      </w:pPr>
      <w:rPr>
        <w:rFonts w:hint="default"/>
        <w:lang w:val="ru-RU" w:eastAsia="ru-RU" w:bidi="ru-RU"/>
      </w:rPr>
    </w:lvl>
    <w:lvl w:ilvl="1">
      <w:start w:val="6"/>
      <w:numFmt w:val="decimal"/>
      <w:lvlText w:val="%1.%2."/>
      <w:lvlJc w:val="left"/>
      <w:pPr>
        <w:ind w:left="317" w:hanging="658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17" w:hanging="712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406" w:hanging="71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5" w:hanging="71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64" w:hanging="71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93" w:hanging="71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22" w:hanging="71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1" w:hanging="712"/>
      </w:pPr>
      <w:rPr>
        <w:rFonts w:hint="default"/>
        <w:lang w:val="ru-RU" w:eastAsia="ru-RU" w:bidi="ru-RU"/>
      </w:rPr>
    </w:lvl>
  </w:abstractNum>
  <w:abstractNum w:abstractNumId="14" w15:restartNumberingAfterBreak="0">
    <w:nsid w:val="33A164C6"/>
    <w:multiLevelType w:val="hybridMultilevel"/>
    <w:tmpl w:val="7EDA0062"/>
    <w:lvl w:ilvl="0" w:tplc="01D0EB38">
      <w:start w:val="1"/>
      <w:numFmt w:val="decimal"/>
      <w:lvlText w:val="%1)"/>
      <w:lvlJc w:val="left"/>
      <w:pPr>
        <w:ind w:left="317" w:hanging="3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588EBF84">
      <w:numFmt w:val="bullet"/>
      <w:lvlText w:val="•"/>
      <w:lvlJc w:val="left"/>
      <w:pPr>
        <w:ind w:left="1348" w:hanging="321"/>
      </w:pPr>
      <w:rPr>
        <w:rFonts w:hint="default"/>
        <w:lang w:val="ru-RU" w:eastAsia="ru-RU" w:bidi="ru-RU"/>
      </w:rPr>
    </w:lvl>
    <w:lvl w:ilvl="2" w:tplc="B2D2AE22">
      <w:numFmt w:val="bullet"/>
      <w:lvlText w:val="•"/>
      <w:lvlJc w:val="left"/>
      <w:pPr>
        <w:ind w:left="2377" w:hanging="321"/>
      </w:pPr>
      <w:rPr>
        <w:rFonts w:hint="default"/>
        <w:lang w:val="ru-RU" w:eastAsia="ru-RU" w:bidi="ru-RU"/>
      </w:rPr>
    </w:lvl>
    <w:lvl w:ilvl="3" w:tplc="D4627130">
      <w:numFmt w:val="bullet"/>
      <w:lvlText w:val="•"/>
      <w:lvlJc w:val="left"/>
      <w:pPr>
        <w:ind w:left="3406" w:hanging="321"/>
      </w:pPr>
      <w:rPr>
        <w:rFonts w:hint="default"/>
        <w:lang w:val="ru-RU" w:eastAsia="ru-RU" w:bidi="ru-RU"/>
      </w:rPr>
    </w:lvl>
    <w:lvl w:ilvl="4" w:tplc="D6E0071E">
      <w:numFmt w:val="bullet"/>
      <w:lvlText w:val="•"/>
      <w:lvlJc w:val="left"/>
      <w:pPr>
        <w:ind w:left="4435" w:hanging="321"/>
      </w:pPr>
      <w:rPr>
        <w:rFonts w:hint="default"/>
        <w:lang w:val="ru-RU" w:eastAsia="ru-RU" w:bidi="ru-RU"/>
      </w:rPr>
    </w:lvl>
    <w:lvl w:ilvl="5" w:tplc="771C130E">
      <w:numFmt w:val="bullet"/>
      <w:lvlText w:val="•"/>
      <w:lvlJc w:val="left"/>
      <w:pPr>
        <w:ind w:left="5464" w:hanging="321"/>
      </w:pPr>
      <w:rPr>
        <w:rFonts w:hint="default"/>
        <w:lang w:val="ru-RU" w:eastAsia="ru-RU" w:bidi="ru-RU"/>
      </w:rPr>
    </w:lvl>
    <w:lvl w:ilvl="6" w:tplc="6A247F3A">
      <w:numFmt w:val="bullet"/>
      <w:lvlText w:val="•"/>
      <w:lvlJc w:val="left"/>
      <w:pPr>
        <w:ind w:left="6493" w:hanging="321"/>
      </w:pPr>
      <w:rPr>
        <w:rFonts w:hint="default"/>
        <w:lang w:val="ru-RU" w:eastAsia="ru-RU" w:bidi="ru-RU"/>
      </w:rPr>
    </w:lvl>
    <w:lvl w:ilvl="7" w:tplc="59D4862C">
      <w:numFmt w:val="bullet"/>
      <w:lvlText w:val="•"/>
      <w:lvlJc w:val="left"/>
      <w:pPr>
        <w:ind w:left="7522" w:hanging="321"/>
      </w:pPr>
      <w:rPr>
        <w:rFonts w:hint="default"/>
        <w:lang w:val="ru-RU" w:eastAsia="ru-RU" w:bidi="ru-RU"/>
      </w:rPr>
    </w:lvl>
    <w:lvl w:ilvl="8" w:tplc="E760C9FE">
      <w:numFmt w:val="bullet"/>
      <w:lvlText w:val="•"/>
      <w:lvlJc w:val="left"/>
      <w:pPr>
        <w:ind w:left="8551" w:hanging="321"/>
      </w:pPr>
      <w:rPr>
        <w:rFonts w:hint="default"/>
        <w:lang w:val="ru-RU" w:eastAsia="ru-RU" w:bidi="ru-RU"/>
      </w:rPr>
    </w:lvl>
  </w:abstractNum>
  <w:abstractNum w:abstractNumId="15" w15:restartNumberingAfterBreak="0">
    <w:nsid w:val="3808455D"/>
    <w:multiLevelType w:val="multilevel"/>
    <w:tmpl w:val="1EB8FA3A"/>
    <w:lvl w:ilvl="0">
      <w:start w:val="2"/>
      <w:numFmt w:val="decimal"/>
      <w:lvlText w:val="%1"/>
      <w:lvlJc w:val="left"/>
      <w:pPr>
        <w:ind w:left="317" w:hanging="423"/>
      </w:pPr>
      <w:rPr>
        <w:rFonts w:hint="default"/>
        <w:lang w:val="ru-RU" w:eastAsia="ru-RU" w:bidi="ru-RU"/>
      </w:rPr>
    </w:lvl>
    <w:lvl w:ilvl="1">
      <w:start w:val="6"/>
      <w:numFmt w:val="decimal"/>
      <w:lvlText w:val="%1.%2"/>
      <w:lvlJc w:val="left"/>
      <w:pPr>
        <w:ind w:left="317" w:hanging="42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)"/>
      <w:lvlJc w:val="left"/>
      <w:pPr>
        <w:ind w:left="317" w:hanging="305"/>
      </w:pPr>
      <w:rPr>
        <w:rFonts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406" w:hanging="30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5" w:hanging="30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64" w:hanging="30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93" w:hanging="30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22" w:hanging="30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1" w:hanging="305"/>
      </w:pPr>
      <w:rPr>
        <w:rFonts w:hint="default"/>
        <w:lang w:val="ru-RU" w:eastAsia="ru-RU" w:bidi="ru-RU"/>
      </w:rPr>
    </w:lvl>
  </w:abstractNum>
  <w:abstractNum w:abstractNumId="16" w15:restartNumberingAfterBreak="0">
    <w:nsid w:val="3A092C6B"/>
    <w:multiLevelType w:val="hybridMultilevel"/>
    <w:tmpl w:val="CD2E020C"/>
    <w:lvl w:ilvl="0" w:tplc="F1CEF7C4">
      <w:start w:val="1"/>
      <w:numFmt w:val="decimal"/>
      <w:lvlText w:val="%1)"/>
      <w:lvlJc w:val="left"/>
      <w:pPr>
        <w:ind w:left="317" w:hanging="3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73C9DB4">
      <w:numFmt w:val="bullet"/>
      <w:lvlText w:val="•"/>
      <w:lvlJc w:val="left"/>
      <w:pPr>
        <w:ind w:left="1348" w:hanging="393"/>
      </w:pPr>
      <w:rPr>
        <w:rFonts w:hint="default"/>
        <w:lang w:val="ru-RU" w:eastAsia="ru-RU" w:bidi="ru-RU"/>
      </w:rPr>
    </w:lvl>
    <w:lvl w:ilvl="2" w:tplc="AC7C93CA">
      <w:numFmt w:val="bullet"/>
      <w:lvlText w:val="•"/>
      <w:lvlJc w:val="left"/>
      <w:pPr>
        <w:ind w:left="2377" w:hanging="393"/>
      </w:pPr>
      <w:rPr>
        <w:rFonts w:hint="default"/>
        <w:lang w:val="ru-RU" w:eastAsia="ru-RU" w:bidi="ru-RU"/>
      </w:rPr>
    </w:lvl>
    <w:lvl w:ilvl="3" w:tplc="585663A0">
      <w:numFmt w:val="bullet"/>
      <w:lvlText w:val="•"/>
      <w:lvlJc w:val="left"/>
      <w:pPr>
        <w:ind w:left="3406" w:hanging="393"/>
      </w:pPr>
      <w:rPr>
        <w:rFonts w:hint="default"/>
        <w:lang w:val="ru-RU" w:eastAsia="ru-RU" w:bidi="ru-RU"/>
      </w:rPr>
    </w:lvl>
    <w:lvl w:ilvl="4" w:tplc="908495E8">
      <w:numFmt w:val="bullet"/>
      <w:lvlText w:val="•"/>
      <w:lvlJc w:val="left"/>
      <w:pPr>
        <w:ind w:left="4435" w:hanging="393"/>
      </w:pPr>
      <w:rPr>
        <w:rFonts w:hint="default"/>
        <w:lang w:val="ru-RU" w:eastAsia="ru-RU" w:bidi="ru-RU"/>
      </w:rPr>
    </w:lvl>
    <w:lvl w:ilvl="5" w:tplc="55808E98">
      <w:numFmt w:val="bullet"/>
      <w:lvlText w:val="•"/>
      <w:lvlJc w:val="left"/>
      <w:pPr>
        <w:ind w:left="5464" w:hanging="393"/>
      </w:pPr>
      <w:rPr>
        <w:rFonts w:hint="default"/>
        <w:lang w:val="ru-RU" w:eastAsia="ru-RU" w:bidi="ru-RU"/>
      </w:rPr>
    </w:lvl>
    <w:lvl w:ilvl="6" w:tplc="E33ABB74">
      <w:numFmt w:val="bullet"/>
      <w:lvlText w:val="•"/>
      <w:lvlJc w:val="left"/>
      <w:pPr>
        <w:ind w:left="6493" w:hanging="393"/>
      </w:pPr>
      <w:rPr>
        <w:rFonts w:hint="default"/>
        <w:lang w:val="ru-RU" w:eastAsia="ru-RU" w:bidi="ru-RU"/>
      </w:rPr>
    </w:lvl>
    <w:lvl w:ilvl="7" w:tplc="FCF03C38">
      <w:numFmt w:val="bullet"/>
      <w:lvlText w:val="•"/>
      <w:lvlJc w:val="left"/>
      <w:pPr>
        <w:ind w:left="7522" w:hanging="393"/>
      </w:pPr>
      <w:rPr>
        <w:rFonts w:hint="default"/>
        <w:lang w:val="ru-RU" w:eastAsia="ru-RU" w:bidi="ru-RU"/>
      </w:rPr>
    </w:lvl>
    <w:lvl w:ilvl="8" w:tplc="907C81BA">
      <w:numFmt w:val="bullet"/>
      <w:lvlText w:val="•"/>
      <w:lvlJc w:val="left"/>
      <w:pPr>
        <w:ind w:left="8551" w:hanging="393"/>
      </w:pPr>
      <w:rPr>
        <w:rFonts w:hint="default"/>
        <w:lang w:val="ru-RU" w:eastAsia="ru-RU" w:bidi="ru-RU"/>
      </w:rPr>
    </w:lvl>
  </w:abstractNum>
  <w:abstractNum w:abstractNumId="17" w15:restartNumberingAfterBreak="0">
    <w:nsid w:val="44F935D0"/>
    <w:multiLevelType w:val="hybridMultilevel"/>
    <w:tmpl w:val="3850A856"/>
    <w:lvl w:ilvl="0" w:tplc="181091F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48825A72"/>
    <w:multiLevelType w:val="multilevel"/>
    <w:tmpl w:val="24E6D8CC"/>
    <w:lvl w:ilvl="0">
      <w:start w:val="1"/>
      <w:numFmt w:val="decimal"/>
      <w:lvlText w:val="%1"/>
      <w:lvlJc w:val="left"/>
      <w:pPr>
        <w:ind w:left="317" w:hanging="1107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317" w:hanging="1107"/>
      </w:pPr>
      <w:rPr>
        <w:rFonts w:hint="default"/>
        <w:lang w:val="ru-RU" w:eastAsia="ru-RU" w:bidi="ru-RU"/>
      </w:rPr>
    </w:lvl>
    <w:lvl w:ilvl="2">
      <w:start w:val="4"/>
      <w:numFmt w:val="decimal"/>
      <w:lvlText w:val="%1.%2.%3."/>
      <w:lvlJc w:val="left"/>
      <w:pPr>
        <w:ind w:left="317" w:hanging="110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start w:val="1"/>
      <w:numFmt w:val="bullet"/>
      <w:lvlText w:val=""/>
      <w:lvlJc w:val="left"/>
      <w:pPr>
        <w:ind w:left="317" w:hanging="296"/>
      </w:pPr>
      <w:rPr>
        <w:rFonts w:ascii="Symbol" w:hAnsi="Symbol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435" w:hanging="29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64" w:hanging="29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93" w:hanging="29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22" w:hanging="29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1" w:hanging="296"/>
      </w:pPr>
      <w:rPr>
        <w:rFonts w:hint="default"/>
        <w:lang w:val="ru-RU" w:eastAsia="ru-RU" w:bidi="ru-RU"/>
      </w:rPr>
    </w:lvl>
  </w:abstractNum>
  <w:abstractNum w:abstractNumId="19" w15:restartNumberingAfterBreak="0">
    <w:nsid w:val="49E64723"/>
    <w:multiLevelType w:val="hybridMultilevel"/>
    <w:tmpl w:val="C72EC464"/>
    <w:lvl w:ilvl="0" w:tplc="DFC070B8">
      <w:start w:val="1"/>
      <w:numFmt w:val="decimal"/>
      <w:lvlText w:val="%1)"/>
      <w:lvlJc w:val="left"/>
      <w:pPr>
        <w:ind w:left="317" w:hanging="31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AB0EBCBA">
      <w:numFmt w:val="bullet"/>
      <w:lvlText w:val="•"/>
      <w:lvlJc w:val="left"/>
      <w:pPr>
        <w:ind w:left="1348" w:hanging="317"/>
      </w:pPr>
      <w:rPr>
        <w:rFonts w:hint="default"/>
        <w:lang w:val="ru-RU" w:eastAsia="ru-RU" w:bidi="ru-RU"/>
      </w:rPr>
    </w:lvl>
    <w:lvl w:ilvl="2" w:tplc="E4E8497C">
      <w:numFmt w:val="bullet"/>
      <w:lvlText w:val="•"/>
      <w:lvlJc w:val="left"/>
      <w:pPr>
        <w:ind w:left="2377" w:hanging="317"/>
      </w:pPr>
      <w:rPr>
        <w:rFonts w:hint="default"/>
        <w:lang w:val="ru-RU" w:eastAsia="ru-RU" w:bidi="ru-RU"/>
      </w:rPr>
    </w:lvl>
    <w:lvl w:ilvl="3" w:tplc="A28EC146">
      <w:numFmt w:val="bullet"/>
      <w:lvlText w:val="•"/>
      <w:lvlJc w:val="left"/>
      <w:pPr>
        <w:ind w:left="3406" w:hanging="317"/>
      </w:pPr>
      <w:rPr>
        <w:rFonts w:hint="default"/>
        <w:lang w:val="ru-RU" w:eastAsia="ru-RU" w:bidi="ru-RU"/>
      </w:rPr>
    </w:lvl>
    <w:lvl w:ilvl="4" w:tplc="3EEC6104">
      <w:numFmt w:val="bullet"/>
      <w:lvlText w:val="•"/>
      <w:lvlJc w:val="left"/>
      <w:pPr>
        <w:ind w:left="4435" w:hanging="317"/>
      </w:pPr>
      <w:rPr>
        <w:rFonts w:hint="default"/>
        <w:lang w:val="ru-RU" w:eastAsia="ru-RU" w:bidi="ru-RU"/>
      </w:rPr>
    </w:lvl>
    <w:lvl w:ilvl="5" w:tplc="2EE8E3E8">
      <w:numFmt w:val="bullet"/>
      <w:lvlText w:val="•"/>
      <w:lvlJc w:val="left"/>
      <w:pPr>
        <w:ind w:left="5464" w:hanging="317"/>
      </w:pPr>
      <w:rPr>
        <w:rFonts w:hint="default"/>
        <w:lang w:val="ru-RU" w:eastAsia="ru-RU" w:bidi="ru-RU"/>
      </w:rPr>
    </w:lvl>
    <w:lvl w:ilvl="6" w:tplc="F7CE5816">
      <w:numFmt w:val="bullet"/>
      <w:lvlText w:val="•"/>
      <w:lvlJc w:val="left"/>
      <w:pPr>
        <w:ind w:left="6493" w:hanging="317"/>
      </w:pPr>
      <w:rPr>
        <w:rFonts w:hint="default"/>
        <w:lang w:val="ru-RU" w:eastAsia="ru-RU" w:bidi="ru-RU"/>
      </w:rPr>
    </w:lvl>
    <w:lvl w:ilvl="7" w:tplc="DFBCBE18">
      <w:numFmt w:val="bullet"/>
      <w:lvlText w:val="•"/>
      <w:lvlJc w:val="left"/>
      <w:pPr>
        <w:ind w:left="7522" w:hanging="317"/>
      </w:pPr>
      <w:rPr>
        <w:rFonts w:hint="default"/>
        <w:lang w:val="ru-RU" w:eastAsia="ru-RU" w:bidi="ru-RU"/>
      </w:rPr>
    </w:lvl>
    <w:lvl w:ilvl="8" w:tplc="54D24FD0">
      <w:numFmt w:val="bullet"/>
      <w:lvlText w:val="•"/>
      <w:lvlJc w:val="left"/>
      <w:pPr>
        <w:ind w:left="8551" w:hanging="317"/>
      </w:pPr>
      <w:rPr>
        <w:rFonts w:hint="default"/>
        <w:lang w:val="ru-RU" w:eastAsia="ru-RU" w:bidi="ru-RU"/>
      </w:rPr>
    </w:lvl>
  </w:abstractNum>
  <w:abstractNum w:abstractNumId="20" w15:restartNumberingAfterBreak="0">
    <w:nsid w:val="53245F71"/>
    <w:multiLevelType w:val="multilevel"/>
    <w:tmpl w:val="555C2326"/>
    <w:lvl w:ilvl="0">
      <w:start w:val="1"/>
      <w:numFmt w:val="decimal"/>
      <w:lvlText w:val="%1"/>
      <w:lvlJc w:val="left"/>
      <w:pPr>
        <w:ind w:left="317" w:hanging="67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7" w:hanging="6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17" w:hanging="1073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406" w:hanging="107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5" w:hanging="107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64" w:hanging="107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93" w:hanging="107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22" w:hanging="107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1" w:hanging="1073"/>
      </w:pPr>
      <w:rPr>
        <w:rFonts w:hint="default"/>
        <w:lang w:val="ru-RU" w:eastAsia="ru-RU" w:bidi="ru-RU"/>
      </w:rPr>
    </w:lvl>
  </w:abstractNum>
  <w:abstractNum w:abstractNumId="21" w15:restartNumberingAfterBreak="0">
    <w:nsid w:val="544E0892"/>
    <w:multiLevelType w:val="multilevel"/>
    <w:tmpl w:val="ED8A7D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2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2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67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08" w:hanging="1080"/>
      </w:pPr>
      <w:rPr>
        <w:rFonts w:hint="default"/>
      </w:rPr>
    </w:lvl>
  </w:abstractNum>
  <w:abstractNum w:abstractNumId="22" w15:restartNumberingAfterBreak="0">
    <w:nsid w:val="5C7117BF"/>
    <w:multiLevelType w:val="multilevel"/>
    <w:tmpl w:val="9D52C902"/>
    <w:lvl w:ilvl="0">
      <w:start w:val="3"/>
      <w:numFmt w:val="decimal"/>
      <w:lvlText w:val="%1"/>
      <w:lvlJc w:val="left"/>
      <w:pPr>
        <w:ind w:left="317" w:hanging="51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7" w:hanging="51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377" w:hanging="51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06" w:hanging="51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5" w:hanging="51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64" w:hanging="51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93" w:hanging="51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22" w:hanging="51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1" w:hanging="514"/>
      </w:pPr>
      <w:rPr>
        <w:rFonts w:hint="default"/>
        <w:lang w:val="ru-RU" w:eastAsia="ru-RU" w:bidi="ru-RU"/>
      </w:rPr>
    </w:lvl>
  </w:abstractNum>
  <w:abstractNum w:abstractNumId="23" w15:restartNumberingAfterBreak="0">
    <w:nsid w:val="5D60014D"/>
    <w:multiLevelType w:val="hybridMultilevel"/>
    <w:tmpl w:val="45DECE0C"/>
    <w:lvl w:ilvl="0" w:tplc="0E7888F4">
      <w:start w:val="1"/>
      <w:numFmt w:val="decimal"/>
      <w:lvlText w:val="%1."/>
      <w:lvlJc w:val="left"/>
      <w:pPr>
        <w:ind w:left="317" w:hanging="367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1" w:tplc="19F2A95C">
      <w:start w:val="1"/>
      <w:numFmt w:val="decimal"/>
      <w:lvlText w:val="%2."/>
      <w:lvlJc w:val="left"/>
      <w:pPr>
        <w:ind w:left="412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 w:tplc="C6C403D0">
      <w:numFmt w:val="bullet"/>
      <w:lvlText w:val="•"/>
      <w:lvlJc w:val="left"/>
      <w:pPr>
        <w:ind w:left="4840" w:hanging="281"/>
      </w:pPr>
      <w:rPr>
        <w:rFonts w:hint="default"/>
        <w:lang w:val="ru-RU" w:eastAsia="ru-RU" w:bidi="ru-RU"/>
      </w:rPr>
    </w:lvl>
    <w:lvl w:ilvl="3" w:tplc="9A94A88E">
      <w:numFmt w:val="bullet"/>
      <w:lvlText w:val="•"/>
      <w:lvlJc w:val="left"/>
      <w:pPr>
        <w:ind w:left="5561" w:hanging="281"/>
      </w:pPr>
      <w:rPr>
        <w:rFonts w:hint="default"/>
        <w:lang w:val="ru-RU" w:eastAsia="ru-RU" w:bidi="ru-RU"/>
      </w:rPr>
    </w:lvl>
    <w:lvl w:ilvl="4" w:tplc="F5763C92">
      <w:numFmt w:val="bullet"/>
      <w:lvlText w:val="•"/>
      <w:lvlJc w:val="left"/>
      <w:pPr>
        <w:ind w:left="6282" w:hanging="281"/>
      </w:pPr>
      <w:rPr>
        <w:rFonts w:hint="default"/>
        <w:lang w:val="ru-RU" w:eastAsia="ru-RU" w:bidi="ru-RU"/>
      </w:rPr>
    </w:lvl>
    <w:lvl w:ilvl="5" w:tplc="078E4CA6">
      <w:numFmt w:val="bullet"/>
      <w:lvlText w:val="•"/>
      <w:lvlJc w:val="left"/>
      <w:pPr>
        <w:ind w:left="7003" w:hanging="281"/>
      </w:pPr>
      <w:rPr>
        <w:rFonts w:hint="default"/>
        <w:lang w:val="ru-RU" w:eastAsia="ru-RU" w:bidi="ru-RU"/>
      </w:rPr>
    </w:lvl>
    <w:lvl w:ilvl="6" w:tplc="D67268F0">
      <w:numFmt w:val="bullet"/>
      <w:lvlText w:val="•"/>
      <w:lvlJc w:val="left"/>
      <w:pPr>
        <w:ind w:left="7724" w:hanging="281"/>
      </w:pPr>
      <w:rPr>
        <w:rFonts w:hint="default"/>
        <w:lang w:val="ru-RU" w:eastAsia="ru-RU" w:bidi="ru-RU"/>
      </w:rPr>
    </w:lvl>
    <w:lvl w:ilvl="7" w:tplc="17CE7BD6">
      <w:numFmt w:val="bullet"/>
      <w:lvlText w:val="•"/>
      <w:lvlJc w:val="left"/>
      <w:pPr>
        <w:ind w:left="8445" w:hanging="281"/>
      </w:pPr>
      <w:rPr>
        <w:rFonts w:hint="default"/>
        <w:lang w:val="ru-RU" w:eastAsia="ru-RU" w:bidi="ru-RU"/>
      </w:rPr>
    </w:lvl>
    <w:lvl w:ilvl="8" w:tplc="6214000E">
      <w:numFmt w:val="bullet"/>
      <w:lvlText w:val="•"/>
      <w:lvlJc w:val="left"/>
      <w:pPr>
        <w:ind w:left="9166" w:hanging="281"/>
      </w:pPr>
      <w:rPr>
        <w:rFonts w:hint="default"/>
        <w:lang w:val="ru-RU" w:eastAsia="ru-RU" w:bidi="ru-RU"/>
      </w:rPr>
    </w:lvl>
  </w:abstractNum>
  <w:abstractNum w:abstractNumId="24" w15:restartNumberingAfterBreak="0">
    <w:nsid w:val="5DF84F2C"/>
    <w:multiLevelType w:val="multilevel"/>
    <w:tmpl w:val="8646C0C4"/>
    <w:lvl w:ilvl="0">
      <w:start w:val="2"/>
      <w:numFmt w:val="decimal"/>
      <w:lvlText w:val="%1"/>
      <w:lvlJc w:val="left"/>
      <w:pPr>
        <w:ind w:left="317" w:hanging="423"/>
      </w:pPr>
      <w:rPr>
        <w:rFonts w:hint="default"/>
        <w:lang w:val="ru-RU" w:eastAsia="ru-RU" w:bidi="ru-RU"/>
      </w:rPr>
    </w:lvl>
    <w:lvl w:ilvl="1">
      <w:start w:val="6"/>
      <w:numFmt w:val="decimal"/>
      <w:lvlText w:val="%1.%2"/>
      <w:lvlJc w:val="left"/>
      <w:pPr>
        <w:ind w:left="317" w:hanging="42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)"/>
      <w:lvlJc w:val="left"/>
      <w:pPr>
        <w:ind w:left="317" w:hanging="305"/>
      </w:pPr>
      <w:rPr>
        <w:rFonts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406" w:hanging="30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5" w:hanging="30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64" w:hanging="30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93" w:hanging="30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22" w:hanging="30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1" w:hanging="305"/>
      </w:pPr>
      <w:rPr>
        <w:rFonts w:hint="default"/>
        <w:lang w:val="ru-RU" w:eastAsia="ru-RU" w:bidi="ru-RU"/>
      </w:rPr>
    </w:lvl>
  </w:abstractNum>
  <w:abstractNum w:abstractNumId="25" w15:restartNumberingAfterBreak="0">
    <w:nsid w:val="5E6478A1"/>
    <w:multiLevelType w:val="hybridMultilevel"/>
    <w:tmpl w:val="13946990"/>
    <w:lvl w:ilvl="0" w:tplc="181091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F080C39"/>
    <w:multiLevelType w:val="hybridMultilevel"/>
    <w:tmpl w:val="549C3698"/>
    <w:lvl w:ilvl="0" w:tplc="89CE3324">
      <w:start w:val="1"/>
      <w:numFmt w:val="russianLower"/>
      <w:lvlText w:val="%1)"/>
      <w:lvlJc w:val="left"/>
      <w:pPr>
        <w:ind w:left="1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4" w:hanging="360"/>
      </w:pPr>
    </w:lvl>
    <w:lvl w:ilvl="2" w:tplc="0419001B" w:tentative="1">
      <w:start w:val="1"/>
      <w:numFmt w:val="lowerRoman"/>
      <w:lvlText w:val="%3."/>
      <w:lvlJc w:val="right"/>
      <w:pPr>
        <w:ind w:left="3184" w:hanging="180"/>
      </w:pPr>
    </w:lvl>
    <w:lvl w:ilvl="3" w:tplc="0419000F" w:tentative="1">
      <w:start w:val="1"/>
      <w:numFmt w:val="decimal"/>
      <w:lvlText w:val="%4."/>
      <w:lvlJc w:val="left"/>
      <w:pPr>
        <w:ind w:left="3904" w:hanging="360"/>
      </w:pPr>
    </w:lvl>
    <w:lvl w:ilvl="4" w:tplc="04190019" w:tentative="1">
      <w:start w:val="1"/>
      <w:numFmt w:val="lowerLetter"/>
      <w:lvlText w:val="%5."/>
      <w:lvlJc w:val="left"/>
      <w:pPr>
        <w:ind w:left="4624" w:hanging="360"/>
      </w:pPr>
    </w:lvl>
    <w:lvl w:ilvl="5" w:tplc="0419001B" w:tentative="1">
      <w:start w:val="1"/>
      <w:numFmt w:val="lowerRoman"/>
      <w:lvlText w:val="%6."/>
      <w:lvlJc w:val="right"/>
      <w:pPr>
        <w:ind w:left="5344" w:hanging="180"/>
      </w:pPr>
    </w:lvl>
    <w:lvl w:ilvl="6" w:tplc="0419000F" w:tentative="1">
      <w:start w:val="1"/>
      <w:numFmt w:val="decimal"/>
      <w:lvlText w:val="%7."/>
      <w:lvlJc w:val="left"/>
      <w:pPr>
        <w:ind w:left="6064" w:hanging="360"/>
      </w:pPr>
    </w:lvl>
    <w:lvl w:ilvl="7" w:tplc="04190019" w:tentative="1">
      <w:start w:val="1"/>
      <w:numFmt w:val="lowerLetter"/>
      <w:lvlText w:val="%8."/>
      <w:lvlJc w:val="left"/>
      <w:pPr>
        <w:ind w:left="6784" w:hanging="360"/>
      </w:pPr>
    </w:lvl>
    <w:lvl w:ilvl="8" w:tplc="0419001B" w:tentative="1">
      <w:start w:val="1"/>
      <w:numFmt w:val="lowerRoman"/>
      <w:lvlText w:val="%9."/>
      <w:lvlJc w:val="right"/>
      <w:pPr>
        <w:ind w:left="7504" w:hanging="180"/>
      </w:pPr>
    </w:lvl>
  </w:abstractNum>
  <w:abstractNum w:abstractNumId="27" w15:restartNumberingAfterBreak="0">
    <w:nsid w:val="6F4E5AF7"/>
    <w:multiLevelType w:val="hybridMultilevel"/>
    <w:tmpl w:val="E7008608"/>
    <w:lvl w:ilvl="0" w:tplc="89CE33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9CE332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659C7"/>
    <w:multiLevelType w:val="hybridMultilevel"/>
    <w:tmpl w:val="EF124B72"/>
    <w:lvl w:ilvl="0" w:tplc="89CE33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9CE332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22"/>
  </w:num>
  <w:num w:numId="5">
    <w:abstractNumId w:val="14"/>
  </w:num>
  <w:num w:numId="6">
    <w:abstractNumId w:val="19"/>
  </w:num>
  <w:num w:numId="7">
    <w:abstractNumId w:val="16"/>
  </w:num>
  <w:num w:numId="8">
    <w:abstractNumId w:val="10"/>
  </w:num>
  <w:num w:numId="9">
    <w:abstractNumId w:val="6"/>
  </w:num>
  <w:num w:numId="10">
    <w:abstractNumId w:val="2"/>
  </w:num>
  <w:num w:numId="11">
    <w:abstractNumId w:val="20"/>
  </w:num>
  <w:num w:numId="12">
    <w:abstractNumId w:val="23"/>
  </w:num>
  <w:num w:numId="13">
    <w:abstractNumId w:val="27"/>
  </w:num>
  <w:num w:numId="14">
    <w:abstractNumId w:val="0"/>
  </w:num>
  <w:num w:numId="15">
    <w:abstractNumId w:val="28"/>
  </w:num>
  <w:num w:numId="16">
    <w:abstractNumId w:val="26"/>
  </w:num>
  <w:num w:numId="17">
    <w:abstractNumId w:val="15"/>
  </w:num>
  <w:num w:numId="18">
    <w:abstractNumId w:val="24"/>
  </w:num>
  <w:num w:numId="19">
    <w:abstractNumId w:val="3"/>
  </w:num>
  <w:num w:numId="20">
    <w:abstractNumId w:val="5"/>
  </w:num>
  <w:num w:numId="21">
    <w:abstractNumId w:val="18"/>
  </w:num>
  <w:num w:numId="22">
    <w:abstractNumId w:val="4"/>
  </w:num>
  <w:num w:numId="23">
    <w:abstractNumId w:val="1"/>
  </w:num>
  <w:num w:numId="24">
    <w:abstractNumId w:val="9"/>
  </w:num>
  <w:num w:numId="25">
    <w:abstractNumId w:val="25"/>
  </w:num>
  <w:num w:numId="26">
    <w:abstractNumId w:val="12"/>
  </w:num>
  <w:num w:numId="27">
    <w:abstractNumId w:val="21"/>
  </w:num>
  <w:num w:numId="28">
    <w:abstractNumId w:val="17"/>
  </w:num>
  <w:num w:numId="29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77C"/>
    <w:rsid w:val="000679C1"/>
    <w:rsid w:val="000748AD"/>
    <w:rsid w:val="000A421D"/>
    <w:rsid w:val="000B02DC"/>
    <w:rsid w:val="000D5F0D"/>
    <w:rsid w:val="000E58AE"/>
    <w:rsid w:val="000E5C5D"/>
    <w:rsid w:val="00107ADB"/>
    <w:rsid w:val="0015119F"/>
    <w:rsid w:val="00162AC2"/>
    <w:rsid w:val="001642D3"/>
    <w:rsid w:val="0016795B"/>
    <w:rsid w:val="001B12B9"/>
    <w:rsid w:val="001B21FF"/>
    <w:rsid w:val="001B3AFB"/>
    <w:rsid w:val="001D1409"/>
    <w:rsid w:val="001D17A4"/>
    <w:rsid w:val="001D40D3"/>
    <w:rsid w:val="001E4421"/>
    <w:rsid w:val="001E7847"/>
    <w:rsid w:val="001E7A5A"/>
    <w:rsid w:val="0020219F"/>
    <w:rsid w:val="00205B9A"/>
    <w:rsid w:val="00255770"/>
    <w:rsid w:val="0026726D"/>
    <w:rsid w:val="00271477"/>
    <w:rsid w:val="00283E93"/>
    <w:rsid w:val="002A6BAF"/>
    <w:rsid w:val="002B1DED"/>
    <w:rsid w:val="002B216E"/>
    <w:rsid w:val="002E1F9E"/>
    <w:rsid w:val="002E5DCC"/>
    <w:rsid w:val="002F1087"/>
    <w:rsid w:val="002F652D"/>
    <w:rsid w:val="0033664E"/>
    <w:rsid w:val="00337787"/>
    <w:rsid w:val="00347DF9"/>
    <w:rsid w:val="00351A5F"/>
    <w:rsid w:val="00353B43"/>
    <w:rsid w:val="0035715F"/>
    <w:rsid w:val="00367464"/>
    <w:rsid w:val="0037194C"/>
    <w:rsid w:val="0038194D"/>
    <w:rsid w:val="00385079"/>
    <w:rsid w:val="003860CE"/>
    <w:rsid w:val="00396D94"/>
    <w:rsid w:val="003B560C"/>
    <w:rsid w:val="003D7B3E"/>
    <w:rsid w:val="003E6514"/>
    <w:rsid w:val="003F4EC1"/>
    <w:rsid w:val="003F6753"/>
    <w:rsid w:val="0041274A"/>
    <w:rsid w:val="00416F1F"/>
    <w:rsid w:val="004203FE"/>
    <w:rsid w:val="004444E2"/>
    <w:rsid w:val="00467CFE"/>
    <w:rsid w:val="00477C32"/>
    <w:rsid w:val="004936DC"/>
    <w:rsid w:val="00495578"/>
    <w:rsid w:val="004A2425"/>
    <w:rsid w:val="004A2E68"/>
    <w:rsid w:val="004B0121"/>
    <w:rsid w:val="004B23F0"/>
    <w:rsid w:val="004B50CD"/>
    <w:rsid w:val="004C3FDC"/>
    <w:rsid w:val="004D078B"/>
    <w:rsid w:val="004E3AA6"/>
    <w:rsid w:val="004E6E66"/>
    <w:rsid w:val="004F3E7B"/>
    <w:rsid w:val="00531C04"/>
    <w:rsid w:val="00564146"/>
    <w:rsid w:val="00567320"/>
    <w:rsid w:val="005859EA"/>
    <w:rsid w:val="0058625C"/>
    <w:rsid w:val="005B439E"/>
    <w:rsid w:val="005B59FD"/>
    <w:rsid w:val="005C36B3"/>
    <w:rsid w:val="005E3538"/>
    <w:rsid w:val="006068A9"/>
    <w:rsid w:val="00614008"/>
    <w:rsid w:val="00643264"/>
    <w:rsid w:val="00655518"/>
    <w:rsid w:val="006606CF"/>
    <w:rsid w:val="0068305E"/>
    <w:rsid w:val="00685264"/>
    <w:rsid w:val="00685DB9"/>
    <w:rsid w:val="006A04D7"/>
    <w:rsid w:val="006A2E1C"/>
    <w:rsid w:val="006C2EA5"/>
    <w:rsid w:val="006D04C1"/>
    <w:rsid w:val="006D7F85"/>
    <w:rsid w:val="006E296B"/>
    <w:rsid w:val="006E7188"/>
    <w:rsid w:val="006F3258"/>
    <w:rsid w:val="0070370F"/>
    <w:rsid w:val="007115DC"/>
    <w:rsid w:val="00714F0D"/>
    <w:rsid w:val="00723A7A"/>
    <w:rsid w:val="00767151"/>
    <w:rsid w:val="00772EB5"/>
    <w:rsid w:val="007860B5"/>
    <w:rsid w:val="00791ED0"/>
    <w:rsid w:val="007B28B0"/>
    <w:rsid w:val="007C0018"/>
    <w:rsid w:val="007C0880"/>
    <w:rsid w:val="007C2E85"/>
    <w:rsid w:val="007C66B4"/>
    <w:rsid w:val="007D1D66"/>
    <w:rsid w:val="008006A5"/>
    <w:rsid w:val="0080105C"/>
    <w:rsid w:val="0080242B"/>
    <w:rsid w:val="008028F9"/>
    <w:rsid w:val="00817687"/>
    <w:rsid w:val="00833E1E"/>
    <w:rsid w:val="00856CBD"/>
    <w:rsid w:val="00882FD8"/>
    <w:rsid w:val="008B0CC7"/>
    <w:rsid w:val="008B322D"/>
    <w:rsid w:val="008B3BEC"/>
    <w:rsid w:val="008D5BF5"/>
    <w:rsid w:val="008F0D3B"/>
    <w:rsid w:val="00907EBD"/>
    <w:rsid w:val="00916458"/>
    <w:rsid w:val="0092099E"/>
    <w:rsid w:val="00922647"/>
    <w:rsid w:val="00923E4D"/>
    <w:rsid w:val="00931529"/>
    <w:rsid w:val="0096040C"/>
    <w:rsid w:val="0096677C"/>
    <w:rsid w:val="009774B7"/>
    <w:rsid w:val="0098077D"/>
    <w:rsid w:val="00983732"/>
    <w:rsid w:val="009917A6"/>
    <w:rsid w:val="009A17ED"/>
    <w:rsid w:val="009B46E8"/>
    <w:rsid w:val="009E3C7C"/>
    <w:rsid w:val="009E49E3"/>
    <w:rsid w:val="00A02A5F"/>
    <w:rsid w:val="00A111B5"/>
    <w:rsid w:val="00A15F33"/>
    <w:rsid w:val="00A32408"/>
    <w:rsid w:val="00A427D5"/>
    <w:rsid w:val="00A52F15"/>
    <w:rsid w:val="00A61D88"/>
    <w:rsid w:val="00A632F0"/>
    <w:rsid w:val="00A85AD0"/>
    <w:rsid w:val="00AA4AEF"/>
    <w:rsid w:val="00AB1F90"/>
    <w:rsid w:val="00AD281B"/>
    <w:rsid w:val="00AE3CAC"/>
    <w:rsid w:val="00B017B6"/>
    <w:rsid w:val="00B02F83"/>
    <w:rsid w:val="00B15FA0"/>
    <w:rsid w:val="00B24DA7"/>
    <w:rsid w:val="00B30B7E"/>
    <w:rsid w:val="00B476BC"/>
    <w:rsid w:val="00B65A32"/>
    <w:rsid w:val="00B71180"/>
    <w:rsid w:val="00B731F3"/>
    <w:rsid w:val="00B814CB"/>
    <w:rsid w:val="00B87EA2"/>
    <w:rsid w:val="00BC1812"/>
    <w:rsid w:val="00BC7224"/>
    <w:rsid w:val="00C0609F"/>
    <w:rsid w:val="00C0762A"/>
    <w:rsid w:val="00C30087"/>
    <w:rsid w:val="00C3463C"/>
    <w:rsid w:val="00C47348"/>
    <w:rsid w:val="00C54E5A"/>
    <w:rsid w:val="00C7666D"/>
    <w:rsid w:val="00C81340"/>
    <w:rsid w:val="00C94CB5"/>
    <w:rsid w:val="00CB1440"/>
    <w:rsid w:val="00CB2FE9"/>
    <w:rsid w:val="00CB4CCA"/>
    <w:rsid w:val="00CC28D2"/>
    <w:rsid w:val="00CD5F06"/>
    <w:rsid w:val="00CE1761"/>
    <w:rsid w:val="00CE2444"/>
    <w:rsid w:val="00CE3947"/>
    <w:rsid w:val="00D00CAB"/>
    <w:rsid w:val="00D02D89"/>
    <w:rsid w:val="00D11D7A"/>
    <w:rsid w:val="00D12B41"/>
    <w:rsid w:val="00D1536A"/>
    <w:rsid w:val="00D36F0F"/>
    <w:rsid w:val="00D37899"/>
    <w:rsid w:val="00D522AE"/>
    <w:rsid w:val="00D57506"/>
    <w:rsid w:val="00D82765"/>
    <w:rsid w:val="00D86910"/>
    <w:rsid w:val="00D87FB3"/>
    <w:rsid w:val="00DC5A22"/>
    <w:rsid w:val="00DE2FA0"/>
    <w:rsid w:val="00DE329B"/>
    <w:rsid w:val="00DF49F2"/>
    <w:rsid w:val="00DF55A0"/>
    <w:rsid w:val="00E07398"/>
    <w:rsid w:val="00E4056C"/>
    <w:rsid w:val="00E63F4B"/>
    <w:rsid w:val="00E94702"/>
    <w:rsid w:val="00EA5B4A"/>
    <w:rsid w:val="00EA66A3"/>
    <w:rsid w:val="00EC1CA8"/>
    <w:rsid w:val="00ED72D8"/>
    <w:rsid w:val="00EE13C6"/>
    <w:rsid w:val="00EE507F"/>
    <w:rsid w:val="00F17B27"/>
    <w:rsid w:val="00F20F1E"/>
    <w:rsid w:val="00F37AEF"/>
    <w:rsid w:val="00F715D4"/>
    <w:rsid w:val="00F83384"/>
    <w:rsid w:val="00F962CA"/>
    <w:rsid w:val="00F96A67"/>
    <w:rsid w:val="00FD1E22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28D50"/>
  <w15:docId w15:val="{3212DEDF-F745-4171-BE45-270AF746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440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left="7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B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17" w:firstLine="70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31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16F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6F1F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styleId="a8">
    <w:name w:val="Hyperlink"/>
    <w:basedOn w:val="a0"/>
    <w:uiPriority w:val="99"/>
    <w:unhideWhenUsed/>
    <w:rsid w:val="000679C1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679C1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351A5F"/>
    <w:pPr>
      <w:widowControl/>
      <w:autoSpaceDE/>
      <w:autoSpaceDN/>
    </w:pPr>
    <w:rPr>
      <w:rFonts w:ascii="Calibri" w:eastAsia="Calibri" w:hAnsi="Calibri" w:cs="Calibri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E329B"/>
    <w:pPr>
      <w:adjustRightInd w:val="0"/>
      <w:ind w:firstLine="720"/>
    </w:pPr>
    <w:rPr>
      <w:rFonts w:ascii="Arial" w:eastAsia="Calibri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rsid w:val="00DE329B"/>
    <w:pPr>
      <w:widowControl/>
      <w:adjustRightInd w:val="0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styleId="aa">
    <w:name w:val="annotation reference"/>
    <w:basedOn w:val="a0"/>
    <w:uiPriority w:val="99"/>
    <w:semiHidden/>
    <w:unhideWhenUsed/>
    <w:rsid w:val="00F8338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8338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83384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8338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83384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paragraph" w:styleId="af">
    <w:name w:val="header"/>
    <w:basedOn w:val="a"/>
    <w:link w:val="af0"/>
    <w:uiPriority w:val="99"/>
    <w:unhideWhenUsed/>
    <w:rsid w:val="00F37AE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37AEF"/>
    <w:rPr>
      <w:rFonts w:ascii="Times New Roman" w:eastAsia="Times New Roman" w:hAnsi="Times New Roman" w:cs="Times New Roman"/>
      <w:lang w:val="ru-RU" w:eastAsia="ru-RU" w:bidi="ru-RU"/>
    </w:rPr>
  </w:style>
  <w:style w:type="paragraph" w:styleId="af1">
    <w:name w:val="footer"/>
    <w:basedOn w:val="a"/>
    <w:link w:val="af2"/>
    <w:uiPriority w:val="99"/>
    <w:unhideWhenUsed/>
    <w:rsid w:val="00F37AE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7AEF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CB1440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A5B4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 w:bidi="ru-RU"/>
    </w:rPr>
  </w:style>
  <w:style w:type="paragraph" w:styleId="af3">
    <w:name w:val="No Spacing"/>
    <w:uiPriority w:val="1"/>
    <w:qFormat/>
    <w:rsid w:val="00EA5B4A"/>
    <w:rPr>
      <w:rFonts w:ascii="Times New Roman" w:eastAsia="Times New Roman" w:hAnsi="Times New Roman" w:cs="Times New Roman"/>
      <w:lang w:val="ru-RU" w:eastAsia="ru-RU" w:bidi="ru-RU"/>
    </w:rPr>
  </w:style>
  <w:style w:type="table" w:customStyle="1" w:styleId="11">
    <w:name w:val="Сетка таблицы1"/>
    <w:basedOn w:val="a1"/>
    <w:next w:val="a9"/>
    <w:rsid w:val="00714F0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4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329368/6bed0cbbebe3fbadde4ef8d6aea6c8ff7ff383ce/" TargetMode="External"/><Relationship Id="rId18" Type="http://schemas.openxmlformats.org/officeDocument/2006/relationships/hyperlink" Target="consultantplus://offline/ref%3D973B76FBA2167B499FC80F84AAA5AECF3D32D9ED7B447F7C4598AE8B104FF44B6237E41D8F99269D484C83199BE67B80496E7B4E67P5IFJ" TargetMode="External"/><Relationship Id="rId26" Type="http://schemas.openxmlformats.org/officeDocument/2006/relationships/hyperlink" Target="consultantplus://offline/ref%3D973B76FBA2167B499FC80F84AAA5AECF3D32D9ED7B447F7C4598AE8B104FF44B6237E41E8690269D484C83199BE67B80496E7B4E67P5IFJ" TargetMode="External"/><Relationship Id="rId39" Type="http://schemas.openxmlformats.org/officeDocument/2006/relationships/hyperlink" Target="consultantplus://offline/ref%3D973B76FBA2167B499FC80F84AAA5AECF3D32D9ED7B447F7C4598AE8B104FF44B6237E41E8591269D484C83199BE67B80496E7B4E67P5IFJ" TargetMode="External"/><Relationship Id="rId21" Type="http://schemas.openxmlformats.org/officeDocument/2006/relationships/hyperlink" Target="consultantplus://offline/ref%3D973B76FBA2167B499FC80F84AAA5AECF3D32D9ED7B447F7C4598AE8B104FF44B6237E41E8690269D484C83199BE67B80496E7B4E67P5IFJ" TargetMode="External"/><Relationship Id="rId34" Type="http://schemas.openxmlformats.org/officeDocument/2006/relationships/hyperlink" Target="consultantplus://offline/ref%3D973B76FBA2167B499FC80F84AAA5AECF3D32D9ED7B447F7C4598AE8B104FF44B6237E41E8492269D484C83199BE67B80496E7B4E67P5IFJ" TargetMode="External"/><Relationship Id="rId42" Type="http://schemas.openxmlformats.org/officeDocument/2006/relationships/hyperlink" Target="consultantplus://offline/ref%3D0E98C07A768A1F19D9B0D38BEFC6A57C4184D5431B07303F552AC43F33FDA0962A5F9B18D5AA51B43BC9D8B69Bi2PFJ" TargetMode="External"/><Relationship Id="rId47" Type="http://schemas.openxmlformats.org/officeDocument/2006/relationships/image" Target="media/image2.JP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ert.tatarstan.ru/" TargetMode="External"/><Relationship Id="rId29" Type="http://schemas.openxmlformats.org/officeDocument/2006/relationships/hyperlink" Target="consultantplus://offline/ref%3D973B76FBA2167B499FC80F84AAA5AECF3D32D9ED7B447F7C4598AE8B104FF44B6237E41E8791269D484C83199BE67B80496E7B4E67P5IFJ" TargetMode="External"/><Relationship Id="rId11" Type="http://schemas.openxmlformats.org/officeDocument/2006/relationships/hyperlink" Target="http://www.consultant.ru/document/cons_doc_LAW_329368/6bed0cbbebe3fbadde4ef8d6aea6c8ff7ff383ce/" TargetMode="External"/><Relationship Id="rId24" Type="http://schemas.openxmlformats.org/officeDocument/2006/relationships/hyperlink" Target="consultantplus://offline/ref%3D973B76FBA2167B499FC80F84AAA5AECF3D32D9ED7B447F7C4598AE8B104FF44B6237E41E8690269D484C83199BE67B80496E7B4E67P5IFJ" TargetMode="External"/><Relationship Id="rId32" Type="http://schemas.openxmlformats.org/officeDocument/2006/relationships/hyperlink" Target="consultantplus://offline/ref%3D973B76FBA2167B499FC80F84AAA5AECF3D32D9ED7B447F7C4598AE8B104FF44B6237E41E8791269D484C83199BE67B80496E7B4E67P5IFJ" TargetMode="External"/><Relationship Id="rId37" Type="http://schemas.openxmlformats.org/officeDocument/2006/relationships/hyperlink" Target="consultantplus://offline/ref%3D973B76FBA2167B499FC80F84AAA5AECF3D32D9ED7B447F7C4598AE8B104FF44B6237E41E8492269D484C83199BE67B80496E7B4E67P5IFJ" TargetMode="External"/><Relationship Id="rId40" Type="http://schemas.openxmlformats.org/officeDocument/2006/relationships/hyperlink" Target="https://egrul.nalog.ru/index.html" TargetMode="External"/><Relationship Id="rId45" Type="http://schemas.openxmlformats.org/officeDocument/2006/relationships/footer" Target="footer1.xml"/><Relationship Id="rId53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29368/6bed0cbbebe3fbadde4ef8d6aea6c8ff7ff383ce/" TargetMode="External"/><Relationship Id="rId23" Type="http://schemas.openxmlformats.org/officeDocument/2006/relationships/hyperlink" Target="consultantplus://offline/ref%3D973B76FBA2167B499FC80F84AAA5AECF3D32D9ED7B447F7C4598AE8B104FF44B6237E41E8690269D484C83199BE67B80496E7B4E67P5IFJ" TargetMode="External"/><Relationship Id="rId28" Type="http://schemas.openxmlformats.org/officeDocument/2006/relationships/hyperlink" Target="consultantplus://offline/ref%3D973B76FBA2167B499FC80F84AAA5AECF3D32D9ED7B447F7C4598AE8B104FF44B6237E41E8790269D484C83199BE67B80496E7B4E67P5IFJ" TargetMode="External"/><Relationship Id="rId36" Type="http://schemas.openxmlformats.org/officeDocument/2006/relationships/hyperlink" Target="consultantplus://offline/ref%3D973B76FBA2167B499FC80F84AAA5AECF3D32D9ED7B447F7C4598AE8B104FF44B6237E41E8492269D484C83199BE67B80496E7B4E67P5IFJ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consultant.ru/document/cons_doc_LAW_329368/6bed0cbbebe3fbadde4ef8d6aea6c8ff7ff383ce/" TargetMode="External"/><Relationship Id="rId19" Type="http://schemas.openxmlformats.org/officeDocument/2006/relationships/hyperlink" Target="consultantplus://offline/ref%3D973B76FBA2167B499FC80F84AAA5AECF3D32D9ED7B447F7C4598AE8B104FF44B6237E41E8591269D484C83199BE67B80496E7B4E67P5IFJ" TargetMode="External"/><Relationship Id="rId31" Type="http://schemas.openxmlformats.org/officeDocument/2006/relationships/hyperlink" Target="consultantplus://offline/ref%3D973B76FBA2167B499FC80F84AAA5AECF3D32D9ED7B447F7C4598AE8B104FF44B6237E41E8791269D484C83199BE67B80496E7B4E67P5IFJ" TargetMode="External"/><Relationship Id="rId44" Type="http://schemas.openxmlformats.org/officeDocument/2006/relationships/hyperlink" Target="consultantplus://offline/ref%3D0E98C07A768A1F19D9B0D38BEFC6A57C4181D6441102303F552AC43F33FDA0962A5F9B18D5AA51B43BC9D8B69Bi2PFJ" TargetMode="External"/><Relationship Id="rId52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29368/6bed0cbbebe3fbadde4ef8d6aea6c8ff7ff383ce/" TargetMode="External"/><Relationship Id="rId14" Type="http://schemas.openxmlformats.org/officeDocument/2006/relationships/hyperlink" Target="http://www.consultant.ru/document/cons_doc_LAW_329368/6bed0cbbebe3fbadde4ef8d6aea6c8ff7ff383ce/" TargetMode="External"/><Relationship Id="rId22" Type="http://schemas.openxmlformats.org/officeDocument/2006/relationships/hyperlink" Target="consultantplus://offline/ref%3D973B76FBA2167B499FC80F84AAA5AECF3D32D9ED7B447F7C4598AE8B104FF44B6237E41E8690269D484C83199BE67B80496E7B4E67P5IFJ" TargetMode="External"/><Relationship Id="rId27" Type="http://schemas.openxmlformats.org/officeDocument/2006/relationships/hyperlink" Target="consultantplus://offline/ref%3D973B76FBA2167B499FC80F84AAA5AECF3D32D9ED7B447F7C4598AE8B104FF44B6237E41E8690269D484C83199BE67B80496E7B4E67P5IFJ" TargetMode="External"/><Relationship Id="rId30" Type="http://schemas.openxmlformats.org/officeDocument/2006/relationships/hyperlink" Target="consultantplus://offline/ref%3D973B76FBA2167B499FC80F84AAA5AECF3D32D9ED7B447F7C4598AE8B104FF44B6237E41E8690269D484C83199BE67B80496E7B4E67P5IFJ" TargetMode="External"/><Relationship Id="rId35" Type="http://schemas.openxmlformats.org/officeDocument/2006/relationships/hyperlink" Target="consultantplus://offline/ref%3D973B76FBA2167B499FC80F84AAA5AECF3D32D9ED7B447F7C4598AE8B104FF44B6237E41E8492269D484C83199BE67B80496E7B4E67P5IFJ" TargetMode="External"/><Relationship Id="rId43" Type="http://schemas.openxmlformats.org/officeDocument/2006/relationships/hyperlink" Target="consultantplus://offline/ref%3D0E98C07A768A1F19D9B0D38BEFC6A57C4180D7401905303F552AC43F33FDA0962A5F9B18D5AA51B43BC9D8B69Bi2PFJ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hyperlink" Target="http://www.consultant.ru/document/cons_doc_LAW_329368/6bed0cbbebe3fbadde4ef8d6aea6c8ff7ff383ce/" TargetMode="External"/><Relationship Id="rId17" Type="http://schemas.openxmlformats.org/officeDocument/2006/relationships/hyperlink" Target="http://fpprt.ru/" TargetMode="External"/><Relationship Id="rId25" Type="http://schemas.openxmlformats.org/officeDocument/2006/relationships/hyperlink" Target="consultantplus://offline/ref%3D973B76FBA2167B499FC80F84AAA5AECF3D32D9ED7B447F7C4598AE8B104FF44B6237E41E8790269D484C83199BE67B80496E7B4E67P5IFJ" TargetMode="External"/><Relationship Id="rId33" Type="http://schemas.openxmlformats.org/officeDocument/2006/relationships/hyperlink" Target="consultantplus://offline/ref%3D973B76FBA2167B499FC80F84AAA5AECF3D32D9ED7B447F7C4598AE8B104FF44B6237E41E8791269D484C83199BE67B80496E7B4E67P5IFJ" TargetMode="External"/><Relationship Id="rId38" Type="http://schemas.openxmlformats.org/officeDocument/2006/relationships/hyperlink" Target="consultantplus://offline/ref%3D973B76FBA2167B499FC80F84AAA5AECF3D32D9ED7B447F7C4598AE8B104FF44B6237E41D8F99269D484C83199BE67B80496E7B4E67P5IFJ" TargetMode="External"/><Relationship Id="rId46" Type="http://schemas.openxmlformats.org/officeDocument/2006/relationships/hyperlink" Target="consultantplus://offline/ref=37394FD9845E794F98F954BE527CAB4C6305955143FBA05FCB49CD0EC065DCF717F41E45B1C0257A83A5F8EE7C325D44C1607888C80EAAC1K9K7I" TargetMode="External"/><Relationship Id="rId20" Type="http://schemas.openxmlformats.org/officeDocument/2006/relationships/hyperlink" Target="consultantplus://offline/ref%3D973B76FBA2167B499FC80F84AAA5AECF3D32D9ED7B447F7C4598AE8B104FF44B6237E41E8690269D484C83199BE67B80496E7B4E67P5IFJ" TargetMode="External"/><Relationship Id="rId41" Type="http://schemas.openxmlformats.org/officeDocument/2006/relationships/hyperlink" Target="https://ofd.nalog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CEB12-0918-4FFA-9710-C03D35C38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11762</Words>
  <Characters>67049</Characters>
  <Application>Microsoft Office Word</Application>
  <DocSecurity>4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78654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Парфенова Юлия Сергеевна</dc:creator>
  <cp:lastModifiedBy>Ёлкина Светлана Анатольевна</cp:lastModifiedBy>
  <cp:revision>2</cp:revision>
  <cp:lastPrinted>2020-06-11T11:02:00Z</cp:lastPrinted>
  <dcterms:created xsi:type="dcterms:W3CDTF">2020-06-22T14:47:00Z</dcterms:created>
  <dcterms:modified xsi:type="dcterms:W3CDTF">2020-06-22T14:47:00Z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2020-03-20T00:00:00Z</vt:filetime>
  </property>
</Properties>
</file>