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5F356" w14:textId="77777777" w:rsidR="00081B8F" w:rsidRPr="00A37BF9" w:rsidRDefault="00081B8F" w:rsidP="00081B8F">
      <w:pPr>
        <w:jc w:val="right"/>
        <w:rPr>
          <w:sz w:val="28"/>
          <w:szCs w:val="28"/>
        </w:rPr>
      </w:pPr>
      <w:r w:rsidRPr="00A37BF9">
        <w:rPr>
          <w:sz w:val="28"/>
          <w:szCs w:val="28"/>
        </w:rPr>
        <w:t xml:space="preserve">Проект </w:t>
      </w:r>
    </w:p>
    <w:p w14:paraId="7394CCEE" w14:textId="77777777" w:rsidR="00081B8F" w:rsidRPr="00A37BF9" w:rsidRDefault="00081B8F" w:rsidP="00081B8F">
      <w:pPr>
        <w:jc w:val="center"/>
        <w:rPr>
          <w:sz w:val="28"/>
          <w:szCs w:val="28"/>
        </w:rPr>
      </w:pPr>
    </w:p>
    <w:p w14:paraId="2E86CA7D" w14:textId="77777777" w:rsidR="00081B8F" w:rsidRPr="00A37BF9" w:rsidRDefault="00081B8F" w:rsidP="00081B8F">
      <w:pPr>
        <w:jc w:val="center"/>
        <w:rPr>
          <w:sz w:val="28"/>
          <w:szCs w:val="28"/>
        </w:rPr>
      </w:pPr>
    </w:p>
    <w:p w14:paraId="0412DE61" w14:textId="77777777" w:rsidR="00081B8F" w:rsidRDefault="00081B8F" w:rsidP="00081B8F">
      <w:pPr>
        <w:jc w:val="center"/>
        <w:rPr>
          <w:sz w:val="28"/>
          <w:szCs w:val="28"/>
        </w:rPr>
      </w:pPr>
    </w:p>
    <w:p w14:paraId="62E9CEDB" w14:textId="77777777" w:rsidR="00081B8F" w:rsidRDefault="00081B8F" w:rsidP="00081B8F">
      <w:pPr>
        <w:jc w:val="center"/>
        <w:rPr>
          <w:sz w:val="28"/>
          <w:szCs w:val="28"/>
        </w:rPr>
      </w:pPr>
    </w:p>
    <w:p w14:paraId="795F1650" w14:textId="77777777" w:rsidR="00081B8F" w:rsidRDefault="00081B8F" w:rsidP="00A272BF">
      <w:pPr>
        <w:rPr>
          <w:sz w:val="28"/>
          <w:szCs w:val="28"/>
        </w:rPr>
      </w:pPr>
    </w:p>
    <w:p w14:paraId="059F2E8D" w14:textId="77777777" w:rsidR="00153B42" w:rsidRPr="00A37BF9" w:rsidRDefault="00153B42" w:rsidP="00A272BF">
      <w:pPr>
        <w:rPr>
          <w:sz w:val="28"/>
          <w:szCs w:val="28"/>
        </w:rPr>
      </w:pPr>
    </w:p>
    <w:p w14:paraId="4FE7FA37" w14:textId="77777777" w:rsidR="00081B8F" w:rsidRPr="00A37BF9" w:rsidRDefault="00081B8F" w:rsidP="00081B8F">
      <w:pPr>
        <w:jc w:val="center"/>
        <w:rPr>
          <w:sz w:val="28"/>
          <w:szCs w:val="28"/>
        </w:rPr>
      </w:pPr>
    </w:p>
    <w:p w14:paraId="1176F343" w14:textId="77777777" w:rsidR="00081B8F" w:rsidRPr="00A37BF9" w:rsidRDefault="00081B8F" w:rsidP="00081B8F">
      <w:pPr>
        <w:jc w:val="center"/>
        <w:rPr>
          <w:sz w:val="28"/>
          <w:szCs w:val="28"/>
        </w:rPr>
      </w:pPr>
    </w:p>
    <w:p w14:paraId="1B5F1EAB" w14:textId="77777777" w:rsidR="00081B8F" w:rsidRPr="00A37BF9" w:rsidRDefault="00081B8F" w:rsidP="00081B8F">
      <w:pPr>
        <w:jc w:val="center"/>
        <w:rPr>
          <w:sz w:val="28"/>
          <w:szCs w:val="28"/>
        </w:rPr>
      </w:pPr>
      <w:r w:rsidRPr="00A37BF9">
        <w:rPr>
          <w:sz w:val="28"/>
          <w:szCs w:val="28"/>
        </w:rPr>
        <w:t>КАБИНЕТ МИНИСТРОВ РЕСПУБЛИКИ ТАТАРСТАН</w:t>
      </w:r>
    </w:p>
    <w:p w14:paraId="2B284AFB" w14:textId="77777777" w:rsidR="00081B8F" w:rsidRPr="00A37BF9" w:rsidRDefault="00081B8F" w:rsidP="00081B8F">
      <w:pPr>
        <w:jc w:val="center"/>
        <w:rPr>
          <w:sz w:val="28"/>
          <w:szCs w:val="28"/>
        </w:rPr>
      </w:pPr>
    </w:p>
    <w:p w14:paraId="43D15640" w14:textId="77777777" w:rsidR="00081B8F" w:rsidRPr="00A37BF9" w:rsidRDefault="00081B8F" w:rsidP="00081B8F">
      <w:pPr>
        <w:jc w:val="center"/>
        <w:rPr>
          <w:sz w:val="28"/>
          <w:szCs w:val="28"/>
        </w:rPr>
      </w:pPr>
      <w:r w:rsidRPr="00A37BF9">
        <w:rPr>
          <w:sz w:val="28"/>
          <w:szCs w:val="28"/>
        </w:rPr>
        <w:t xml:space="preserve">ПОСТАНОВЛЕНИЕ </w:t>
      </w:r>
    </w:p>
    <w:p w14:paraId="50E6B1A3" w14:textId="77777777" w:rsidR="00081B8F" w:rsidRPr="00A37BF9" w:rsidRDefault="00081B8F" w:rsidP="00081B8F">
      <w:pPr>
        <w:jc w:val="center"/>
        <w:rPr>
          <w:sz w:val="28"/>
          <w:szCs w:val="28"/>
        </w:rPr>
      </w:pPr>
    </w:p>
    <w:p w14:paraId="3D3992A1" w14:textId="77777777" w:rsidR="00081B8F" w:rsidRPr="00A37BF9" w:rsidRDefault="00081B8F" w:rsidP="00081B8F">
      <w:pPr>
        <w:rPr>
          <w:sz w:val="28"/>
          <w:szCs w:val="28"/>
        </w:rPr>
      </w:pPr>
      <w:r w:rsidRPr="00A37BF9">
        <w:rPr>
          <w:sz w:val="28"/>
          <w:szCs w:val="28"/>
        </w:rPr>
        <w:t>от ____________</w:t>
      </w:r>
      <w:r w:rsidRPr="00A37BF9">
        <w:rPr>
          <w:sz w:val="28"/>
          <w:szCs w:val="28"/>
        </w:rPr>
        <w:tab/>
      </w:r>
      <w:r w:rsidRPr="00A37BF9">
        <w:rPr>
          <w:sz w:val="28"/>
          <w:szCs w:val="28"/>
        </w:rPr>
        <w:tab/>
      </w:r>
      <w:r w:rsidRPr="00A37BF9">
        <w:rPr>
          <w:sz w:val="28"/>
          <w:szCs w:val="28"/>
        </w:rPr>
        <w:tab/>
      </w:r>
      <w:r w:rsidRPr="00A37BF9">
        <w:rPr>
          <w:sz w:val="28"/>
          <w:szCs w:val="28"/>
        </w:rPr>
        <w:tab/>
      </w:r>
      <w:r w:rsidRPr="00A37BF9">
        <w:rPr>
          <w:sz w:val="28"/>
          <w:szCs w:val="28"/>
        </w:rPr>
        <w:tab/>
      </w:r>
      <w:r w:rsidRPr="00A37BF9">
        <w:rPr>
          <w:sz w:val="28"/>
          <w:szCs w:val="28"/>
        </w:rPr>
        <w:tab/>
      </w:r>
      <w:r w:rsidRPr="00A37BF9">
        <w:rPr>
          <w:sz w:val="28"/>
          <w:szCs w:val="28"/>
        </w:rPr>
        <w:tab/>
      </w:r>
      <w:r w:rsidRPr="00A37BF9">
        <w:rPr>
          <w:sz w:val="28"/>
          <w:szCs w:val="28"/>
        </w:rPr>
        <w:tab/>
      </w:r>
      <w:r w:rsidRPr="00A37BF9">
        <w:rPr>
          <w:sz w:val="28"/>
          <w:szCs w:val="28"/>
        </w:rPr>
        <w:tab/>
        <w:t xml:space="preserve"> №___________</w:t>
      </w:r>
    </w:p>
    <w:p w14:paraId="64BB1137" w14:textId="77777777" w:rsidR="00081B8F" w:rsidRPr="00A37BF9" w:rsidRDefault="00081B8F" w:rsidP="00081B8F">
      <w:pPr>
        <w:ind w:right="5395"/>
        <w:jc w:val="both"/>
        <w:rPr>
          <w:spacing w:val="-1"/>
          <w:sz w:val="28"/>
          <w:szCs w:val="28"/>
        </w:rPr>
      </w:pPr>
    </w:p>
    <w:p w14:paraId="779045F1" w14:textId="77777777" w:rsidR="002A519E" w:rsidRDefault="002A519E" w:rsidP="00504572">
      <w:pPr>
        <w:ind w:right="5395"/>
        <w:jc w:val="both"/>
        <w:rPr>
          <w:spacing w:val="-1"/>
          <w:sz w:val="28"/>
          <w:szCs w:val="28"/>
        </w:rPr>
      </w:pPr>
    </w:p>
    <w:p w14:paraId="74D81C05" w14:textId="77777777" w:rsidR="00B3502B" w:rsidRDefault="00B3502B" w:rsidP="00504572">
      <w:pPr>
        <w:ind w:right="5395"/>
        <w:jc w:val="both"/>
        <w:rPr>
          <w:spacing w:val="-1"/>
          <w:sz w:val="28"/>
          <w:szCs w:val="28"/>
        </w:rPr>
      </w:pPr>
    </w:p>
    <w:p w14:paraId="21B7D432" w14:textId="77777777" w:rsidR="00081B8F" w:rsidRDefault="00081B8F" w:rsidP="00504572">
      <w:pPr>
        <w:tabs>
          <w:tab w:val="left" w:pos="2491"/>
          <w:tab w:val="left" w:pos="4395"/>
          <w:tab w:val="left" w:pos="4678"/>
        </w:tabs>
        <w:ind w:right="4960"/>
        <w:jc w:val="both"/>
        <w:rPr>
          <w:color w:val="000000"/>
          <w:sz w:val="28"/>
          <w:szCs w:val="28"/>
        </w:rPr>
      </w:pPr>
    </w:p>
    <w:p w14:paraId="245436B1" w14:textId="77777777" w:rsidR="00AF1995" w:rsidRPr="00504572" w:rsidRDefault="00D120DA" w:rsidP="00504572">
      <w:pPr>
        <w:tabs>
          <w:tab w:val="left" w:pos="2491"/>
          <w:tab w:val="left" w:pos="4395"/>
          <w:tab w:val="left" w:pos="4678"/>
        </w:tabs>
        <w:ind w:right="4960"/>
        <w:jc w:val="both"/>
        <w:rPr>
          <w:color w:val="000000"/>
          <w:sz w:val="28"/>
          <w:szCs w:val="28"/>
        </w:rPr>
      </w:pPr>
      <w:r w:rsidRPr="00504572">
        <w:rPr>
          <w:color w:val="000000"/>
          <w:sz w:val="28"/>
          <w:szCs w:val="28"/>
        </w:rPr>
        <w:t>О внесении изменени</w:t>
      </w:r>
      <w:r w:rsidR="00737989" w:rsidRPr="00504572">
        <w:rPr>
          <w:color w:val="000000"/>
          <w:sz w:val="28"/>
          <w:szCs w:val="28"/>
        </w:rPr>
        <w:t>й</w:t>
      </w:r>
      <w:r w:rsidR="00515876" w:rsidRPr="00504572">
        <w:rPr>
          <w:color w:val="000000"/>
          <w:sz w:val="28"/>
          <w:szCs w:val="28"/>
        </w:rPr>
        <w:t xml:space="preserve"> в</w:t>
      </w:r>
      <w:r w:rsidRPr="00504572">
        <w:rPr>
          <w:color w:val="000000"/>
          <w:sz w:val="28"/>
          <w:szCs w:val="28"/>
        </w:rPr>
        <w:t xml:space="preserve"> </w:t>
      </w:r>
      <w:r w:rsidR="00B6093E" w:rsidRPr="00504572">
        <w:rPr>
          <w:color w:val="000000"/>
          <w:sz w:val="28"/>
          <w:szCs w:val="28"/>
        </w:rPr>
        <w:t>Примерный пер</w:t>
      </w:r>
      <w:r w:rsidR="00B6093E" w:rsidRPr="00504572">
        <w:rPr>
          <w:color w:val="000000"/>
          <w:sz w:val="28"/>
          <w:szCs w:val="28"/>
        </w:rPr>
        <w:t>е</w:t>
      </w:r>
      <w:r w:rsidR="00B6093E" w:rsidRPr="00504572">
        <w:rPr>
          <w:color w:val="000000"/>
          <w:sz w:val="28"/>
          <w:szCs w:val="28"/>
        </w:rPr>
        <w:t>чень государственных, муниципальных и иных услуг, оказываемых на базе мн</w:t>
      </w:r>
      <w:r w:rsidR="00B6093E" w:rsidRPr="00504572">
        <w:rPr>
          <w:color w:val="000000"/>
          <w:sz w:val="28"/>
          <w:szCs w:val="28"/>
        </w:rPr>
        <w:t>о</w:t>
      </w:r>
      <w:r w:rsidR="00B6093E" w:rsidRPr="00504572">
        <w:rPr>
          <w:color w:val="000000"/>
          <w:sz w:val="28"/>
          <w:szCs w:val="28"/>
        </w:rPr>
        <w:t>гофункциональных центров предоставл</w:t>
      </w:r>
      <w:r w:rsidR="00B6093E" w:rsidRPr="00504572">
        <w:rPr>
          <w:color w:val="000000"/>
          <w:sz w:val="28"/>
          <w:szCs w:val="28"/>
        </w:rPr>
        <w:t>е</w:t>
      </w:r>
      <w:r w:rsidR="00B6093E" w:rsidRPr="00504572">
        <w:rPr>
          <w:color w:val="000000"/>
          <w:sz w:val="28"/>
          <w:szCs w:val="28"/>
        </w:rPr>
        <w:t>ния государственных и муниципальных услуг Республики Татарстан, утвержде</w:t>
      </w:r>
      <w:r w:rsidR="00B6093E" w:rsidRPr="00504572">
        <w:rPr>
          <w:color w:val="000000"/>
          <w:sz w:val="28"/>
          <w:szCs w:val="28"/>
        </w:rPr>
        <w:t>н</w:t>
      </w:r>
      <w:r w:rsidR="00B6093E" w:rsidRPr="00504572">
        <w:rPr>
          <w:color w:val="000000"/>
          <w:sz w:val="28"/>
          <w:szCs w:val="28"/>
        </w:rPr>
        <w:t>ный постановлением Кабинета Министров Республики Татарстан от 21.06.2012 № 539 «Об утверждении Примерного перечня государственных, муниципальных и иных услуг, оказываемых на базе многофункц</w:t>
      </w:r>
      <w:r w:rsidR="00B6093E" w:rsidRPr="00504572">
        <w:rPr>
          <w:color w:val="000000"/>
          <w:sz w:val="28"/>
          <w:szCs w:val="28"/>
        </w:rPr>
        <w:t>и</w:t>
      </w:r>
      <w:r w:rsidR="00B6093E" w:rsidRPr="00504572">
        <w:rPr>
          <w:color w:val="000000"/>
          <w:sz w:val="28"/>
          <w:szCs w:val="28"/>
        </w:rPr>
        <w:t>ональных центров предоставления гос</w:t>
      </w:r>
      <w:r w:rsidR="00B6093E" w:rsidRPr="00504572">
        <w:rPr>
          <w:color w:val="000000"/>
          <w:sz w:val="28"/>
          <w:szCs w:val="28"/>
        </w:rPr>
        <w:t>у</w:t>
      </w:r>
      <w:r w:rsidR="00B6093E" w:rsidRPr="00504572">
        <w:rPr>
          <w:color w:val="000000"/>
          <w:sz w:val="28"/>
          <w:szCs w:val="28"/>
        </w:rPr>
        <w:t>дарственных и муниципальных услуг Ре</w:t>
      </w:r>
      <w:r w:rsidR="00B6093E" w:rsidRPr="00504572">
        <w:rPr>
          <w:color w:val="000000"/>
          <w:sz w:val="28"/>
          <w:szCs w:val="28"/>
        </w:rPr>
        <w:t>с</w:t>
      </w:r>
      <w:r w:rsidR="00B6093E" w:rsidRPr="00504572">
        <w:rPr>
          <w:color w:val="000000"/>
          <w:sz w:val="28"/>
          <w:szCs w:val="28"/>
        </w:rPr>
        <w:t>публики Татарстан»</w:t>
      </w:r>
    </w:p>
    <w:p w14:paraId="4DC2E470" w14:textId="77777777" w:rsidR="00AF1995" w:rsidRDefault="00AF1995" w:rsidP="00504572">
      <w:pPr>
        <w:ind w:firstLine="720"/>
        <w:jc w:val="both"/>
        <w:rPr>
          <w:color w:val="000000"/>
          <w:sz w:val="28"/>
          <w:szCs w:val="28"/>
        </w:rPr>
      </w:pPr>
    </w:p>
    <w:p w14:paraId="48C2891C" w14:textId="77777777" w:rsidR="00F62A17" w:rsidRPr="00504572" w:rsidRDefault="00F62A17" w:rsidP="00504572">
      <w:pPr>
        <w:ind w:firstLine="720"/>
        <w:jc w:val="both"/>
        <w:rPr>
          <w:color w:val="000000"/>
          <w:sz w:val="28"/>
          <w:szCs w:val="28"/>
        </w:rPr>
      </w:pPr>
    </w:p>
    <w:p w14:paraId="6A12CAA4" w14:textId="77777777" w:rsidR="00507267" w:rsidRPr="00504572" w:rsidRDefault="00507267" w:rsidP="00504572">
      <w:pPr>
        <w:ind w:left="710"/>
        <w:rPr>
          <w:color w:val="000000"/>
          <w:sz w:val="28"/>
          <w:szCs w:val="28"/>
        </w:rPr>
      </w:pPr>
      <w:bookmarkStart w:id="0" w:name="sub_2"/>
      <w:r w:rsidRPr="00504572">
        <w:rPr>
          <w:color w:val="000000"/>
          <w:sz w:val="28"/>
          <w:szCs w:val="28"/>
        </w:rPr>
        <w:t>Кабинет Министров Республики Татарстан ПОСТАНОВЛЯЕТ:</w:t>
      </w:r>
    </w:p>
    <w:p w14:paraId="6DF4DCC0" w14:textId="77777777" w:rsidR="00507267" w:rsidRPr="00504572" w:rsidRDefault="00507267" w:rsidP="00504572">
      <w:pPr>
        <w:ind w:left="710"/>
        <w:rPr>
          <w:sz w:val="28"/>
          <w:szCs w:val="28"/>
        </w:rPr>
      </w:pPr>
    </w:p>
    <w:p w14:paraId="65C5B685" w14:textId="1E39F0A8" w:rsidR="0063692E" w:rsidRDefault="00507267" w:rsidP="00504572">
      <w:pPr>
        <w:tabs>
          <w:tab w:val="left" w:pos="2462"/>
          <w:tab w:val="left" w:pos="5093"/>
          <w:tab w:val="left" w:pos="6322"/>
          <w:tab w:val="left" w:pos="9077"/>
        </w:tabs>
        <w:ind w:firstLine="710"/>
        <w:jc w:val="both"/>
        <w:rPr>
          <w:color w:val="000000"/>
          <w:sz w:val="28"/>
          <w:szCs w:val="28"/>
        </w:rPr>
      </w:pPr>
      <w:proofErr w:type="gramStart"/>
      <w:r w:rsidRPr="00504572">
        <w:rPr>
          <w:color w:val="000000"/>
          <w:sz w:val="28"/>
          <w:szCs w:val="28"/>
        </w:rPr>
        <w:t>Внести в</w:t>
      </w:r>
      <w:r w:rsidR="0063692E" w:rsidRPr="00504572">
        <w:rPr>
          <w:color w:val="000000"/>
          <w:sz w:val="28"/>
          <w:szCs w:val="28"/>
        </w:rPr>
        <w:t xml:space="preserve"> Примерный перечень государственных, муниципальных и иных услуг, оказываемых на базе многофункциональных центров предоставления гос</w:t>
      </w:r>
      <w:r w:rsidR="0063692E" w:rsidRPr="00504572">
        <w:rPr>
          <w:color w:val="000000"/>
          <w:sz w:val="28"/>
          <w:szCs w:val="28"/>
        </w:rPr>
        <w:t>у</w:t>
      </w:r>
      <w:r w:rsidR="0063692E" w:rsidRPr="00504572">
        <w:rPr>
          <w:color w:val="000000"/>
          <w:sz w:val="28"/>
          <w:szCs w:val="28"/>
        </w:rPr>
        <w:t>дарственных и муниципальных услуг Республики Татарстан, утвержденный пост</w:t>
      </w:r>
      <w:r w:rsidR="0063692E" w:rsidRPr="00504572">
        <w:rPr>
          <w:color w:val="000000"/>
          <w:sz w:val="28"/>
          <w:szCs w:val="28"/>
        </w:rPr>
        <w:t>а</w:t>
      </w:r>
      <w:r w:rsidR="0063692E" w:rsidRPr="00504572">
        <w:rPr>
          <w:color w:val="000000"/>
          <w:sz w:val="28"/>
          <w:szCs w:val="28"/>
        </w:rPr>
        <w:t>новлением Кабинета Министров Республики Татарстан от 21.06.2012 № 539 «Об утверждении Примерного перечня государственных, муниципальных и иных услуг, оказываемых на базе многофункциональных центров предоставления государстве</w:t>
      </w:r>
      <w:r w:rsidR="0063692E" w:rsidRPr="00504572">
        <w:rPr>
          <w:color w:val="000000"/>
          <w:sz w:val="28"/>
          <w:szCs w:val="28"/>
        </w:rPr>
        <w:t>н</w:t>
      </w:r>
      <w:r w:rsidR="0063692E" w:rsidRPr="00504572">
        <w:rPr>
          <w:color w:val="000000"/>
          <w:sz w:val="28"/>
          <w:szCs w:val="28"/>
        </w:rPr>
        <w:t>ных и муниципальных услуг Республики Татарстан» (с изменениями, внесенными постановлени</w:t>
      </w:r>
      <w:r w:rsidR="006C1AE6" w:rsidRPr="00504572">
        <w:rPr>
          <w:color w:val="000000"/>
          <w:sz w:val="28"/>
          <w:szCs w:val="28"/>
        </w:rPr>
        <w:t>я</w:t>
      </w:r>
      <w:r w:rsidR="0063692E" w:rsidRPr="00504572">
        <w:rPr>
          <w:color w:val="000000"/>
          <w:sz w:val="28"/>
          <w:szCs w:val="28"/>
        </w:rPr>
        <w:t>м</w:t>
      </w:r>
      <w:r w:rsidR="006C1AE6" w:rsidRPr="00504572">
        <w:rPr>
          <w:color w:val="000000"/>
          <w:sz w:val="28"/>
          <w:szCs w:val="28"/>
        </w:rPr>
        <w:t>и</w:t>
      </w:r>
      <w:r w:rsidR="0063692E" w:rsidRPr="00504572">
        <w:rPr>
          <w:color w:val="000000"/>
          <w:sz w:val="28"/>
          <w:szCs w:val="28"/>
        </w:rPr>
        <w:t xml:space="preserve"> Кабинета Министров Республики Татарстан</w:t>
      </w:r>
      <w:r w:rsidR="006C1AE6" w:rsidRPr="00504572">
        <w:rPr>
          <w:color w:val="000000"/>
          <w:sz w:val="28"/>
          <w:szCs w:val="28"/>
        </w:rPr>
        <w:t xml:space="preserve"> </w:t>
      </w:r>
      <w:r w:rsidR="0063692E" w:rsidRPr="00504572">
        <w:rPr>
          <w:color w:val="000000"/>
          <w:sz w:val="28"/>
          <w:szCs w:val="28"/>
        </w:rPr>
        <w:t>от</w:t>
      </w:r>
      <w:proofErr w:type="gramEnd"/>
      <w:r w:rsidR="0063692E" w:rsidRPr="00504572">
        <w:rPr>
          <w:color w:val="000000"/>
          <w:sz w:val="28"/>
          <w:szCs w:val="28"/>
        </w:rPr>
        <w:t xml:space="preserve"> </w:t>
      </w:r>
      <w:proofErr w:type="gramStart"/>
      <w:r w:rsidR="0063692E" w:rsidRPr="00504572">
        <w:rPr>
          <w:color w:val="000000"/>
          <w:sz w:val="28"/>
          <w:szCs w:val="28"/>
        </w:rPr>
        <w:t>02.10.2013 № 713, от 26.03.2014 № 187</w:t>
      </w:r>
      <w:r w:rsidR="00C96E6A" w:rsidRPr="00504572">
        <w:rPr>
          <w:color w:val="000000"/>
          <w:sz w:val="28"/>
          <w:szCs w:val="28"/>
        </w:rPr>
        <w:t>, от 24.12.2014 № 1020</w:t>
      </w:r>
      <w:r w:rsidR="00695D4E" w:rsidRPr="00504572">
        <w:rPr>
          <w:color w:val="000000"/>
          <w:sz w:val="28"/>
          <w:szCs w:val="28"/>
        </w:rPr>
        <w:t xml:space="preserve">, от 18.06.2016 № 412, от 18.11.2016 </w:t>
      </w:r>
      <w:r w:rsidR="00B3502B">
        <w:rPr>
          <w:color w:val="000000"/>
          <w:sz w:val="28"/>
          <w:szCs w:val="28"/>
        </w:rPr>
        <w:br/>
      </w:r>
      <w:r w:rsidR="00695D4E" w:rsidRPr="00504572">
        <w:rPr>
          <w:color w:val="000000"/>
          <w:sz w:val="28"/>
          <w:szCs w:val="28"/>
        </w:rPr>
        <w:lastRenderedPageBreak/>
        <w:t>№ 851</w:t>
      </w:r>
      <w:r w:rsidR="00F60B54">
        <w:rPr>
          <w:color w:val="000000"/>
          <w:sz w:val="28"/>
          <w:szCs w:val="28"/>
        </w:rPr>
        <w:t>, от 23.06.201</w:t>
      </w:r>
      <w:r w:rsidR="00842C3B">
        <w:rPr>
          <w:color w:val="000000"/>
          <w:sz w:val="28"/>
          <w:szCs w:val="28"/>
        </w:rPr>
        <w:t>7</w:t>
      </w:r>
      <w:r w:rsidR="00F60B54">
        <w:rPr>
          <w:color w:val="000000"/>
          <w:sz w:val="28"/>
          <w:szCs w:val="28"/>
        </w:rPr>
        <w:t xml:space="preserve"> № 417</w:t>
      </w:r>
      <w:r w:rsidR="003D07D4">
        <w:rPr>
          <w:color w:val="000000"/>
          <w:sz w:val="28"/>
          <w:szCs w:val="28"/>
        </w:rPr>
        <w:t xml:space="preserve">, от </w:t>
      </w:r>
      <w:r w:rsidR="003D07D4" w:rsidRPr="003D07D4">
        <w:rPr>
          <w:color w:val="000000"/>
          <w:sz w:val="28"/>
          <w:szCs w:val="28"/>
        </w:rPr>
        <w:t>14.06</w:t>
      </w:r>
      <w:r w:rsidR="003D07D4">
        <w:rPr>
          <w:color w:val="000000"/>
          <w:sz w:val="28"/>
          <w:szCs w:val="28"/>
        </w:rPr>
        <w:t>.2018 №</w:t>
      </w:r>
      <w:r w:rsidR="003D07D4" w:rsidRPr="003D07D4">
        <w:rPr>
          <w:color w:val="000000"/>
          <w:sz w:val="28"/>
          <w:szCs w:val="28"/>
        </w:rPr>
        <w:t xml:space="preserve"> 472</w:t>
      </w:r>
      <w:r w:rsidR="0083705F">
        <w:rPr>
          <w:color w:val="000000"/>
          <w:sz w:val="28"/>
          <w:szCs w:val="28"/>
        </w:rPr>
        <w:t>, от 13.06.2019 № 487</w:t>
      </w:r>
      <w:r w:rsidR="00421025">
        <w:rPr>
          <w:color w:val="000000"/>
          <w:sz w:val="28"/>
          <w:szCs w:val="28"/>
        </w:rPr>
        <w:t xml:space="preserve">, </w:t>
      </w:r>
      <w:r w:rsidR="00CA46CB" w:rsidRPr="00CA46CB">
        <w:rPr>
          <w:color w:val="000000" w:themeColor="text1"/>
          <w:sz w:val="28"/>
          <w:szCs w:val="28"/>
        </w:rPr>
        <w:t>от 02.09.2019</w:t>
      </w:r>
      <w:r w:rsidR="00B04392" w:rsidRPr="00CA46CB">
        <w:rPr>
          <w:color w:val="000000" w:themeColor="text1"/>
          <w:sz w:val="28"/>
          <w:szCs w:val="28"/>
        </w:rPr>
        <w:t xml:space="preserve"> </w:t>
      </w:r>
      <w:r w:rsidR="00421025" w:rsidRPr="00CA46CB">
        <w:rPr>
          <w:color w:val="000000" w:themeColor="text1"/>
          <w:sz w:val="28"/>
          <w:szCs w:val="28"/>
        </w:rPr>
        <w:t>№</w:t>
      </w:r>
      <w:r w:rsidR="00CA46CB">
        <w:rPr>
          <w:color w:val="000000" w:themeColor="text1"/>
          <w:sz w:val="28"/>
          <w:szCs w:val="28"/>
        </w:rPr>
        <w:t xml:space="preserve"> 748</w:t>
      </w:r>
      <w:r w:rsidR="0063692E" w:rsidRPr="00504572">
        <w:rPr>
          <w:color w:val="000000"/>
          <w:sz w:val="28"/>
          <w:szCs w:val="28"/>
        </w:rPr>
        <w:t>), следующие изменения:</w:t>
      </w:r>
      <w:proofErr w:type="gramEnd"/>
    </w:p>
    <w:p w14:paraId="4A90AF8E" w14:textId="558DDDFD" w:rsidR="00E42D29" w:rsidRDefault="00290150" w:rsidP="003D07D4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E7F60" w:rsidRPr="00504572"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>е</w:t>
      </w:r>
      <w:r w:rsidR="00EE7F60" w:rsidRPr="00504572">
        <w:rPr>
          <w:color w:val="000000"/>
          <w:sz w:val="28"/>
          <w:szCs w:val="28"/>
        </w:rPr>
        <w:t xml:space="preserve"> </w:t>
      </w:r>
      <w:r w:rsidR="00EE7F60" w:rsidRPr="00504572">
        <w:rPr>
          <w:color w:val="000000"/>
          <w:sz w:val="28"/>
          <w:szCs w:val="28"/>
          <w:lang w:val="en-US"/>
        </w:rPr>
        <w:t>II</w:t>
      </w:r>
      <w:r w:rsidR="00E42D29">
        <w:rPr>
          <w:color w:val="000000"/>
          <w:sz w:val="28"/>
          <w:szCs w:val="28"/>
        </w:rPr>
        <w:t>:</w:t>
      </w:r>
    </w:p>
    <w:p w14:paraId="2D40C93F" w14:textId="77777777" w:rsidR="00E42D29" w:rsidRDefault="00E42D29" w:rsidP="00E42D29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</w:t>
      </w:r>
      <w:bookmarkStart w:id="1" w:name="_GoBack"/>
      <w:bookmarkEnd w:id="1"/>
      <w:r>
        <w:rPr>
          <w:color w:val="000000"/>
          <w:sz w:val="28"/>
          <w:szCs w:val="28"/>
        </w:rPr>
        <w:t>аздел «</w:t>
      </w:r>
      <w:r w:rsidRPr="009E351F">
        <w:rPr>
          <w:color w:val="000000"/>
          <w:sz w:val="28"/>
          <w:szCs w:val="28"/>
        </w:rPr>
        <w:t>Министерство транспорта и дорожного хозяйства Республики Т</w:t>
      </w:r>
      <w:r w:rsidRPr="009E351F">
        <w:rPr>
          <w:color w:val="000000"/>
          <w:sz w:val="28"/>
          <w:szCs w:val="28"/>
        </w:rPr>
        <w:t>а</w:t>
      </w:r>
      <w:r w:rsidRPr="009E351F">
        <w:rPr>
          <w:color w:val="000000"/>
          <w:sz w:val="28"/>
          <w:szCs w:val="28"/>
        </w:rPr>
        <w:t>тарстан</w:t>
      </w:r>
      <w:r>
        <w:rPr>
          <w:color w:val="000000"/>
          <w:sz w:val="28"/>
          <w:szCs w:val="28"/>
        </w:rPr>
        <w:t xml:space="preserve">» дополнить пунктом 3 следующего содержания: </w:t>
      </w:r>
    </w:p>
    <w:p w14:paraId="29753D98" w14:textId="77777777" w:rsidR="00E42D29" w:rsidRPr="00B235CA" w:rsidRDefault="00E42D29" w:rsidP="00E42D29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color w:val="000000"/>
          <w:sz w:val="22"/>
          <w:szCs w:val="28"/>
        </w:rPr>
      </w:pPr>
    </w:p>
    <w:tbl>
      <w:tblPr>
        <w:tblW w:w="10206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97"/>
      </w:tblGrid>
      <w:tr w:rsidR="00E42D29" w:rsidRPr="00EC279C" w14:paraId="1BEB492A" w14:textId="77777777" w:rsidTr="003613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C38B" w14:textId="77777777" w:rsidR="00E42D29" w:rsidRDefault="00E42D29" w:rsidP="003613E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25E5F" w14:textId="5F441CD7" w:rsidR="00E42D29" w:rsidRPr="005409D1" w:rsidRDefault="00E42D29" w:rsidP="003613E3">
            <w:pPr>
              <w:tabs>
                <w:tab w:val="left" w:pos="2462"/>
                <w:tab w:val="left" w:pos="5093"/>
                <w:tab w:val="left" w:pos="6322"/>
                <w:tab w:val="left" w:pos="9077"/>
              </w:tabs>
              <w:jc w:val="both"/>
              <w:rPr>
                <w:color w:val="000000"/>
                <w:sz w:val="28"/>
                <w:szCs w:val="28"/>
              </w:rPr>
            </w:pPr>
            <w:r w:rsidRPr="00153B42">
              <w:rPr>
                <w:color w:val="000000"/>
                <w:sz w:val="28"/>
                <w:szCs w:val="28"/>
              </w:rPr>
              <w:t>Выдача и переоформление разрешения, выдача дубликата разрешения на осуществление деятельности по перевозке пассажиров и багажа легковыми такси на территории Республики Татарстан</w:t>
            </w:r>
            <w:r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14:paraId="7BD4C970" w14:textId="77777777" w:rsidR="00E42D29" w:rsidRDefault="00E42D29" w:rsidP="003D07D4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color w:val="000000"/>
          <w:sz w:val="28"/>
          <w:szCs w:val="28"/>
        </w:rPr>
      </w:pPr>
    </w:p>
    <w:p w14:paraId="42203EFC" w14:textId="31EF9D54" w:rsidR="003D07D4" w:rsidRDefault="003D07D4" w:rsidP="00E42D29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подраздел</w:t>
      </w:r>
      <w:r w:rsidR="009C7719">
        <w:rPr>
          <w:color w:val="000000"/>
          <w:sz w:val="28"/>
          <w:szCs w:val="28"/>
        </w:rPr>
        <w:t>ами «</w:t>
      </w:r>
      <w:r w:rsidR="009C7719" w:rsidRPr="009C7719">
        <w:rPr>
          <w:color w:val="000000"/>
          <w:sz w:val="28"/>
          <w:szCs w:val="28"/>
        </w:rPr>
        <w:t>Министерство земельных и имущественных отн</w:t>
      </w:r>
      <w:r w:rsidR="009C7719" w:rsidRPr="009C7719">
        <w:rPr>
          <w:color w:val="000000"/>
          <w:sz w:val="28"/>
          <w:szCs w:val="28"/>
        </w:rPr>
        <w:t>о</w:t>
      </w:r>
      <w:r w:rsidR="009C7719" w:rsidRPr="009C7719">
        <w:rPr>
          <w:color w:val="000000"/>
          <w:sz w:val="28"/>
          <w:szCs w:val="28"/>
        </w:rPr>
        <w:t>шен</w:t>
      </w:r>
      <w:r w:rsidR="009C7719">
        <w:rPr>
          <w:color w:val="000000"/>
          <w:sz w:val="28"/>
          <w:szCs w:val="28"/>
        </w:rPr>
        <w:t>и</w:t>
      </w:r>
      <w:r w:rsidR="009C7719" w:rsidRPr="009C7719">
        <w:rPr>
          <w:color w:val="000000"/>
          <w:sz w:val="28"/>
          <w:szCs w:val="28"/>
        </w:rPr>
        <w:t>й Республики Татарстан</w:t>
      </w:r>
      <w:r w:rsidR="009C7719">
        <w:rPr>
          <w:color w:val="000000"/>
          <w:sz w:val="28"/>
          <w:szCs w:val="28"/>
        </w:rPr>
        <w:t>», «</w:t>
      </w:r>
      <w:r w:rsidR="009C7719" w:rsidRPr="009C7719">
        <w:rPr>
          <w:color w:val="000000"/>
          <w:sz w:val="28"/>
          <w:szCs w:val="28"/>
        </w:rPr>
        <w:t>Государственн</w:t>
      </w:r>
      <w:r w:rsidR="009C7719">
        <w:rPr>
          <w:color w:val="000000"/>
          <w:sz w:val="28"/>
          <w:szCs w:val="28"/>
        </w:rPr>
        <w:t>ая</w:t>
      </w:r>
      <w:r w:rsidR="009C7719" w:rsidRPr="009C7719">
        <w:rPr>
          <w:color w:val="000000"/>
          <w:sz w:val="28"/>
          <w:szCs w:val="28"/>
        </w:rPr>
        <w:t xml:space="preserve">  инспекци</w:t>
      </w:r>
      <w:r w:rsidR="009C7719">
        <w:rPr>
          <w:color w:val="000000"/>
          <w:sz w:val="28"/>
          <w:szCs w:val="28"/>
        </w:rPr>
        <w:t>я</w:t>
      </w:r>
      <w:r w:rsidR="009C7719" w:rsidRPr="009C7719">
        <w:rPr>
          <w:color w:val="000000"/>
          <w:sz w:val="28"/>
          <w:szCs w:val="28"/>
        </w:rPr>
        <w:t xml:space="preserve"> Республики Татарстан  по обеспечению государственного </w:t>
      </w:r>
      <w:proofErr w:type="gramStart"/>
      <w:r w:rsidR="009C7719" w:rsidRPr="009C7719">
        <w:rPr>
          <w:color w:val="000000"/>
          <w:sz w:val="28"/>
          <w:szCs w:val="28"/>
        </w:rPr>
        <w:t>контроля  за</w:t>
      </w:r>
      <w:proofErr w:type="gramEnd"/>
      <w:r w:rsidR="009C7719" w:rsidRPr="009C7719">
        <w:rPr>
          <w:color w:val="000000"/>
          <w:sz w:val="28"/>
          <w:szCs w:val="28"/>
        </w:rPr>
        <w:t xml:space="preserve"> производством, оборотом и кач</w:t>
      </w:r>
      <w:r w:rsidR="009C7719" w:rsidRPr="009C7719">
        <w:rPr>
          <w:color w:val="000000"/>
          <w:sz w:val="28"/>
          <w:szCs w:val="28"/>
        </w:rPr>
        <w:t>е</w:t>
      </w:r>
      <w:r w:rsidR="009C7719" w:rsidRPr="009C7719">
        <w:rPr>
          <w:color w:val="000000"/>
          <w:sz w:val="28"/>
          <w:szCs w:val="28"/>
        </w:rPr>
        <w:t>ством этилового спирта, алкогольной продукции и защите прав потребителей</w:t>
      </w:r>
      <w:r w:rsidR="009C7719">
        <w:rPr>
          <w:color w:val="000000"/>
          <w:sz w:val="28"/>
          <w:szCs w:val="28"/>
        </w:rPr>
        <w:t xml:space="preserve">», </w:t>
      </w:r>
      <w:r w:rsidR="007A1294">
        <w:rPr>
          <w:color w:val="000000"/>
          <w:sz w:val="28"/>
          <w:szCs w:val="28"/>
        </w:rPr>
        <w:t>«</w:t>
      </w:r>
      <w:r w:rsidR="007A1294" w:rsidRPr="007A1294">
        <w:rPr>
          <w:color w:val="000000"/>
          <w:sz w:val="28"/>
          <w:szCs w:val="28"/>
        </w:rPr>
        <w:t>Госуда</w:t>
      </w:r>
      <w:r w:rsidR="007A1294" w:rsidRPr="007A1294">
        <w:rPr>
          <w:color w:val="000000"/>
          <w:sz w:val="28"/>
          <w:szCs w:val="28"/>
        </w:rPr>
        <w:t>р</w:t>
      </w:r>
      <w:r w:rsidR="007A1294" w:rsidRPr="007A1294">
        <w:rPr>
          <w:color w:val="000000"/>
          <w:sz w:val="28"/>
          <w:szCs w:val="28"/>
        </w:rPr>
        <w:t>ственный  комитет  Республики Татарстан  по биологическим ресурсам</w:t>
      </w:r>
      <w:r w:rsidR="007A1294">
        <w:rPr>
          <w:color w:val="000000"/>
          <w:sz w:val="28"/>
          <w:szCs w:val="28"/>
        </w:rPr>
        <w:t>»</w:t>
      </w:r>
      <w:r w:rsidR="009C03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содержания:</w:t>
      </w:r>
    </w:p>
    <w:p w14:paraId="6A1D1E10" w14:textId="77777777" w:rsidR="00D77B00" w:rsidRPr="00B235CA" w:rsidRDefault="00D77B00" w:rsidP="003D07D4">
      <w:pPr>
        <w:tabs>
          <w:tab w:val="left" w:pos="2462"/>
          <w:tab w:val="left" w:pos="5093"/>
          <w:tab w:val="left" w:pos="6322"/>
          <w:tab w:val="left" w:pos="9077"/>
        </w:tabs>
        <w:ind w:firstLine="709"/>
        <w:jc w:val="both"/>
        <w:rPr>
          <w:color w:val="000000"/>
          <w:sz w:val="22"/>
          <w:szCs w:val="28"/>
        </w:rPr>
      </w:pPr>
    </w:p>
    <w:tbl>
      <w:tblPr>
        <w:tblStyle w:val="ad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79"/>
        <w:gridCol w:w="7"/>
        <w:gridCol w:w="9581"/>
      </w:tblGrid>
      <w:tr w:rsidR="003D07D4" w:rsidRPr="009C037D" w14:paraId="6A2B0E5D" w14:textId="77777777" w:rsidTr="008736CD">
        <w:trPr>
          <w:trHeight w:val="507"/>
        </w:trPr>
        <w:tc>
          <w:tcPr>
            <w:tcW w:w="10267" w:type="dxa"/>
            <w:gridSpan w:val="3"/>
            <w:vAlign w:val="center"/>
          </w:tcPr>
          <w:p w14:paraId="7A1747D1" w14:textId="5A930A1D" w:rsidR="003D07D4" w:rsidRPr="009C037D" w:rsidRDefault="0083705F" w:rsidP="001145C2">
            <w:pPr>
              <w:tabs>
                <w:tab w:val="left" w:pos="2462"/>
                <w:tab w:val="left" w:pos="5093"/>
                <w:tab w:val="left" w:pos="6322"/>
                <w:tab w:val="left" w:pos="907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9C037D" w:rsidRPr="009C037D"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 земельных и имущественных отношений Республики Татарстан</w:t>
            </w:r>
          </w:p>
        </w:tc>
      </w:tr>
      <w:tr w:rsidR="000926F1" w:rsidRPr="009C037D" w14:paraId="326190BE" w14:textId="77777777" w:rsidTr="00B235CA">
        <w:tc>
          <w:tcPr>
            <w:tcW w:w="686" w:type="dxa"/>
            <w:gridSpan w:val="2"/>
          </w:tcPr>
          <w:p w14:paraId="01D285EC" w14:textId="405C82D6" w:rsidR="000926F1" w:rsidRPr="009C037D" w:rsidRDefault="008736CD" w:rsidP="00381A28">
            <w:pPr>
              <w:tabs>
                <w:tab w:val="left" w:pos="2462"/>
                <w:tab w:val="left" w:pos="5093"/>
                <w:tab w:val="left" w:pos="6322"/>
                <w:tab w:val="left" w:pos="907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581" w:type="dxa"/>
            <w:shd w:val="clear" w:color="auto" w:fill="FFFFFF" w:themeFill="background1"/>
          </w:tcPr>
          <w:p w14:paraId="04685A6C" w14:textId="2CBA5C15" w:rsidR="000926F1" w:rsidRPr="009C037D" w:rsidRDefault="009C037D" w:rsidP="008736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Предварительное согласование предоставления земельного участка из земель, находящихся в собственности Республики Татарстан</w:t>
            </w:r>
          </w:p>
        </w:tc>
      </w:tr>
      <w:tr w:rsidR="009C037D" w:rsidRPr="009C037D" w14:paraId="20F7FCF0" w14:textId="77777777" w:rsidTr="00B235CA">
        <w:tc>
          <w:tcPr>
            <w:tcW w:w="686" w:type="dxa"/>
            <w:gridSpan w:val="2"/>
          </w:tcPr>
          <w:p w14:paraId="5AD9DB20" w14:textId="240DE0B4" w:rsidR="009C037D" w:rsidRPr="009C037D" w:rsidRDefault="009C037D" w:rsidP="00381A28">
            <w:pPr>
              <w:tabs>
                <w:tab w:val="left" w:pos="2462"/>
                <w:tab w:val="left" w:pos="5093"/>
                <w:tab w:val="left" w:pos="6322"/>
                <w:tab w:val="left" w:pos="907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581" w:type="dxa"/>
            <w:shd w:val="clear" w:color="auto" w:fill="FFFFFF" w:themeFill="background1"/>
          </w:tcPr>
          <w:p w14:paraId="72B83C8E" w14:textId="460AEBC7" w:rsidR="009C037D" w:rsidRPr="009C037D" w:rsidRDefault="009C037D" w:rsidP="008736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Предоставление земельных участков, находящихся в собственности Респу</w:t>
            </w: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лики Татарстан, в аренду или собственность физическим или юридическим лицам без проведения торгов</w:t>
            </w:r>
          </w:p>
        </w:tc>
      </w:tr>
      <w:tr w:rsidR="009C037D" w:rsidRPr="009C037D" w14:paraId="1DFA22F1" w14:textId="77777777" w:rsidTr="00B235CA">
        <w:tc>
          <w:tcPr>
            <w:tcW w:w="686" w:type="dxa"/>
            <w:gridSpan w:val="2"/>
          </w:tcPr>
          <w:p w14:paraId="6B01C72B" w14:textId="1C6EEB48" w:rsidR="009C037D" w:rsidRPr="009C037D" w:rsidRDefault="009C037D" w:rsidP="00381A28">
            <w:pPr>
              <w:tabs>
                <w:tab w:val="left" w:pos="2462"/>
                <w:tab w:val="left" w:pos="5093"/>
                <w:tab w:val="left" w:pos="6322"/>
                <w:tab w:val="left" w:pos="907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581" w:type="dxa"/>
            <w:shd w:val="clear" w:color="auto" w:fill="FFFFFF" w:themeFill="background1"/>
          </w:tcPr>
          <w:p w14:paraId="3E42A67F" w14:textId="7CEF7373" w:rsidR="009C037D" w:rsidRPr="009C037D" w:rsidRDefault="009C037D" w:rsidP="008736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Предоставление земельных участков, находящихся в собственности Респу</w:t>
            </w: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лики Татарстан, в безвозмездное пользование</w:t>
            </w:r>
          </w:p>
        </w:tc>
      </w:tr>
      <w:tr w:rsidR="009C037D" w:rsidRPr="009C037D" w14:paraId="39A07DBB" w14:textId="77777777" w:rsidTr="00B235CA">
        <w:tc>
          <w:tcPr>
            <w:tcW w:w="686" w:type="dxa"/>
            <w:gridSpan w:val="2"/>
          </w:tcPr>
          <w:p w14:paraId="66BAF833" w14:textId="3537E0E2" w:rsidR="009C037D" w:rsidRPr="009C037D" w:rsidRDefault="009C037D" w:rsidP="00381A28">
            <w:pPr>
              <w:tabs>
                <w:tab w:val="left" w:pos="2462"/>
                <w:tab w:val="left" w:pos="5093"/>
                <w:tab w:val="left" w:pos="6322"/>
                <w:tab w:val="left" w:pos="907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581" w:type="dxa"/>
            <w:shd w:val="clear" w:color="auto" w:fill="FFFFFF" w:themeFill="background1"/>
          </w:tcPr>
          <w:p w14:paraId="2DD0AD98" w14:textId="3FEDE8B7" w:rsidR="009C037D" w:rsidRPr="009C037D" w:rsidRDefault="009C037D" w:rsidP="008736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Предоставление земельных участков, находящихся в собственности Респу</w:t>
            </w: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лики Татарстан, в постоянное (бессрочное) пользование</w:t>
            </w:r>
          </w:p>
        </w:tc>
      </w:tr>
      <w:tr w:rsidR="009C037D" w:rsidRPr="009C037D" w14:paraId="3154C74F" w14:textId="77777777" w:rsidTr="00B235CA">
        <w:tc>
          <w:tcPr>
            <w:tcW w:w="686" w:type="dxa"/>
            <w:gridSpan w:val="2"/>
          </w:tcPr>
          <w:p w14:paraId="45A3AFD4" w14:textId="25058FE5" w:rsidR="009C037D" w:rsidRPr="009C037D" w:rsidRDefault="009C037D" w:rsidP="00381A28">
            <w:pPr>
              <w:tabs>
                <w:tab w:val="left" w:pos="2462"/>
                <w:tab w:val="left" w:pos="5093"/>
                <w:tab w:val="left" w:pos="6322"/>
                <w:tab w:val="left" w:pos="907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581" w:type="dxa"/>
            <w:shd w:val="clear" w:color="auto" w:fill="FFFFFF" w:themeFill="background1"/>
          </w:tcPr>
          <w:p w14:paraId="339D3707" w14:textId="4EBF4FC0" w:rsidR="009C037D" w:rsidRPr="009C037D" w:rsidRDefault="009C037D" w:rsidP="008736C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Предоставление информации из Реестра государственной собственности Ре</w:t>
            </w: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9C03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публики Татарстан</w:t>
            </w:r>
          </w:p>
        </w:tc>
      </w:tr>
      <w:tr w:rsidR="009C037D" w:rsidRPr="009C037D" w14:paraId="0915F048" w14:textId="77777777" w:rsidTr="0089503C">
        <w:tc>
          <w:tcPr>
            <w:tcW w:w="10267" w:type="dxa"/>
            <w:gridSpan w:val="3"/>
          </w:tcPr>
          <w:p w14:paraId="0943CCD6" w14:textId="5FA40B04" w:rsidR="009C037D" w:rsidRPr="001360C2" w:rsidRDefault="00633E55" w:rsidP="00633E5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360C2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 инспекция Республики Татарстан  по обеспечению государстве</w:t>
            </w:r>
            <w:r w:rsidRPr="001360C2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1360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ного </w:t>
            </w:r>
            <w:proofErr w:type="gramStart"/>
            <w:r w:rsidRPr="001360C2">
              <w:rPr>
                <w:rFonts w:ascii="Times New Roman" w:hAnsi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1360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производством, оборотом и качеством этилового спирта, алк</w:t>
            </w:r>
            <w:r w:rsidRPr="001360C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1360C2">
              <w:rPr>
                <w:rFonts w:ascii="Times New Roman" w:hAnsi="Times New Roman"/>
                <w:color w:val="000000"/>
                <w:sz w:val="28"/>
                <w:szCs w:val="28"/>
              </w:rPr>
              <w:t>гольной продукции и защите прав потребителей</w:t>
            </w:r>
          </w:p>
        </w:tc>
      </w:tr>
      <w:tr w:rsidR="001360C2" w:rsidRPr="009C037D" w14:paraId="25AD4B96" w14:textId="568DC36F" w:rsidTr="001360C2">
        <w:tc>
          <w:tcPr>
            <w:tcW w:w="679" w:type="dxa"/>
          </w:tcPr>
          <w:p w14:paraId="7510EEFD" w14:textId="54436D64" w:rsidR="001360C2" w:rsidRPr="001360C2" w:rsidRDefault="001360C2" w:rsidP="00633E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0C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588" w:type="dxa"/>
            <w:gridSpan w:val="2"/>
          </w:tcPr>
          <w:p w14:paraId="178F6A18" w14:textId="3D93EF4E" w:rsidR="001360C2" w:rsidRPr="001360C2" w:rsidRDefault="001360C2" w:rsidP="001360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0C2">
              <w:rPr>
                <w:rFonts w:ascii="Times New Roman" w:hAnsi="Times New Roman"/>
                <w:color w:val="000000"/>
                <w:sz w:val="28"/>
                <w:szCs w:val="28"/>
              </w:rPr>
              <w:t>Переоформление лицензии розничной продажи алкогольной продукции и розничной продажи алкогольной продукции при оказании услуг обществе</w:t>
            </w:r>
            <w:r w:rsidRPr="001360C2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1360C2">
              <w:rPr>
                <w:rFonts w:ascii="Times New Roman" w:hAnsi="Times New Roman"/>
                <w:color w:val="000000"/>
                <w:sz w:val="28"/>
                <w:szCs w:val="28"/>
              </w:rPr>
              <w:t>ного питания на территории Республики Татарстан</w:t>
            </w:r>
          </w:p>
        </w:tc>
      </w:tr>
      <w:tr w:rsidR="007A1294" w:rsidRPr="00111CC9" w14:paraId="40C3C888" w14:textId="77777777" w:rsidTr="00F875D1">
        <w:tc>
          <w:tcPr>
            <w:tcW w:w="10267" w:type="dxa"/>
            <w:gridSpan w:val="3"/>
          </w:tcPr>
          <w:p w14:paraId="7280582E" w14:textId="0175700C" w:rsidR="007A1294" w:rsidRPr="00633C25" w:rsidRDefault="00633C25" w:rsidP="00633C25">
            <w:pPr>
              <w:pStyle w:val="af6"/>
              <w:jc w:val="center"/>
              <w:rPr>
                <w:rStyle w:val="af5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33C25">
              <w:rPr>
                <w:rStyle w:val="af5"/>
                <w:rFonts w:ascii="Times New Roman" w:hAnsi="Times New Roman"/>
                <w:b w:val="0"/>
                <w:color w:val="000000"/>
                <w:sz w:val="28"/>
                <w:szCs w:val="28"/>
              </w:rPr>
              <w:t>Государственный  комитет  Республики Татарстан  по биологическим ресурсам</w:t>
            </w:r>
          </w:p>
        </w:tc>
      </w:tr>
      <w:tr w:rsidR="007A1294" w:rsidRPr="00111CC9" w14:paraId="53F11274" w14:textId="77777777" w:rsidTr="00B235CA">
        <w:tc>
          <w:tcPr>
            <w:tcW w:w="686" w:type="dxa"/>
            <w:gridSpan w:val="2"/>
          </w:tcPr>
          <w:p w14:paraId="18A68EE9" w14:textId="6B0AFE9A" w:rsidR="007A1294" w:rsidRPr="00633C25" w:rsidRDefault="00633C25" w:rsidP="00381A28">
            <w:pPr>
              <w:tabs>
                <w:tab w:val="left" w:pos="2462"/>
                <w:tab w:val="left" w:pos="5093"/>
                <w:tab w:val="left" w:pos="6322"/>
                <w:tab w:val="left" w:pos="907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581" w:type="dxa"/>
            <w:shd w:val="clear" w:color="auto" w:fill="FFFFFF" w:themeFill="background1"/>
          </w:tcPr>
          <w:p w14:paraId="48C54B93" w14:textId="765468A3" w:rsidR="007A1294" w:rsidRPr="00633C25" w:rsidRDefault="00633C25" w:rsidP="0083705F">
            <w:pPr>
              <w:pStyle w:val="af6"/>
              <w:jc w:val="both"/>
              <w:rPr>
                <w:rStyle w:val="af5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633C25">
              <w:rPr>
                <w:rStyle w:val="af5"/>
                <w:rFonts w:ascii="Times New Roman" w:hAnsi="Times New Roman"/>
                <w:b w:val="0"/>
                <w:color w:val="000000"/>
                <w:sz w:val="28"/>
                <w:szCs w:val="28"/>
              </w:rPr>
              <w:t>Выдача и аннулирование охотничьего билета единого федерального обра</w:t>
            </w:r>
            <w:r w:rsidRPr="00633C25">
              <w:rPr>
                <w:rStyle w:val="af5"/>
                <w:rFonts w:ascii="Times New Roman" w:hAnsi="Times New Roman"/>
                <w:b w:val="0"/>
                <w:color w:val="000000"/>
                <w:sz w:val="28"/>
                <w:szCs w:val="28"/>
              </w:rPr>
              <w:t>з</w:t>
            </w:r>
            <w:r w:rsidRPr="00633C25">
              <w:rPr>
                <w:rStyle w:val="af5"/>
                <w:rFonts w:ascii="Times New Roman" w:hAnsi="Times New Roman"/>
                <w:b w:val="0"/>
                <w:color w:val="000000"/>
                <w:sz w:val="28"/>
                <w:szCs w:val="28"/>
              </w:rPr>
              <w:t>ца</w:t>
            </w:r>
            <w:r w:rsidR="007A1294" w:rsidRPr="00633C25">
              <w:rPr>
                <w:rStyle w:val="af5"/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  <w:r w:rsidR="00E42D29">
              <w:rPr>
                <w:rStyle w:val="af5"/>
                <w:rFonts w:ascii="Times New Roman" w:hAnsi="Times New Roman"/>
                <w:b w:val="0"/>
                <w:color w:val="000000"/>
                <w:sz w:val="28"/>
                <w:szCs w:val="28"/>
              </w:rPr>
              <w:t>.</w:t>
            </w:r>
          </w:p>
        </w:tc>
      </w:tr>
    </w:tbl>
    <w:p w14:paraId="180406A5" w14:textId="77777777" w:rsidR="0050272C" w:rsidRDefault="0050272C" w:rsidP="00D90E95">
      <w:pPr>
        <w:tabs>
          <w:tab w:val="left" w:pos="2462"/>
          <w:tab w:val="left" w:pos="5093"/>
          <w:tab w:val="left" w:pos="6322"/>
          <w:tab w:val="left" w:pos="9077"/>
        </w:tabs>
        <w:ind w:firstLine="710"/>
        <w:jc w:val="both"/>
        <w:rPr>
          <w:color w:val="000000"/>
          <w:sz w:val="28"/>
          <w:szCs w:val="28"/>
        </w:rPr>
      </w:pPr>
    </w:p>
    <w:p w14:paraId="74C688C8" w14:textId="77777777" w:rsidR="00A84B8E" w:rsidRPr="00D90E95" w:rsidRDefault="00A84B8E" w:rsidP="00D90E95">
      <w:pPr>
        <w:tabs>
          <w:tab w:val="left" w:pos="2462"/>
          <w:tab w:val="left" w:pos="5093"/>
          <w:tab w:val="left" w:pos="6322"/>
          <w:tab w:val="left" w:pos="9077"/>
        </w:tabs>
        <w:ind w:firstLine="71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13"/>
        <w:gridCol w:w="3593"/>
      </w:tblGrid>
      <w:tr w:rsidR="00A0337F" w14:paraId="42F21D1E" w14:textId="77777777" w:rsidTr="008C75D9">
        <w:tc>
          <w:tcPr>
            <w:tcW w:w="6613" w:type="dxa"/>
            <w:vAlign w:val="bottom"/>
            <w:hideMark/>
          </w:tcPr>
          <w:bookmarkEnd w:id="0"/>
          <w:p w14:paraId="5D5AA5A0" w14:textId="77777777" w:rsidR="00A0337F" w:rsidRPr="00D90E95" w:rsidRDefault="00A0337F" w:rsidP="00D90E95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Премьер-министр</w:t>
            </w:r>
            <w:r w:rsidRPr="00D90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Татарстан</w:t>
            </w:r>
            <w:r w:rsidR="00483EBA" w:rsidRPr="00D90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3593" w:type="dxa"/>
            <w:vAlign w:val="bottom"/>
            <w:hideMark/>
          </w:tcPr>
          <w:p w14:paraId="7990CC14" w14:textId="77777777" w:rsidR="00A0337F" w:rsidRDefault="00122991" w:rsidP="00D90E95">
            <w:pPr>
              <w:pStyle w:val="a8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90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А.В.Песошин</w:t>
            </w:r>
            <w:proofErr w:type="spellEnd"/>
          </w:p>
        </w:tc>
      </w:tr>
    </w:tbl>
    <w:p w14:paraId="7EDD4212" w14:textId="76ECD014" w:rsidR="00E27BBE" w:rsidRPr="00A272BF" w:rsidRDefault="00E27BBE" w:rsidP="00A272BF">
      <w:pPr>
        <w:tabs>
          <w:tab w:val="left" w:pos="1155"/>
        </w:tabs>
        <w:rPr>
          <w:sz w:val="28"/>
          <w:szCs w:val="28"/>
        </w:rPr>
      </w:pPr>
    </w:p>
    <w:sectPr w:rsidR="00E27BBE" w:rsidRPr="00A272BF" w:rsidSect="00B04392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567" w:bottom="993" w:left="1134" w:header="709" w:footer="34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1F0049" w15:done="0"/>
  <w15:commentEx w15:paraId="3F5A9562" w15:done="0"/>
  <w15:commentEx w15:paraId="55B0EA69" w15:done="0"/>
  <w15:commentEx w15:paraId="2E8A9A52" w15:done="0"/>
  <w15:commentEx w15:paraId="164F0539" w15:done="0"/>
  <w15:commentEx w15:paraId="70880F7B" w15:done="0"/>
  <w15:commentEx w15:paraId="19F4CE54" w15:done="0"/>
  <w15:commentEx w15:paraId="5F9C338C" w15:done="0"/>
  <w15:commentEx w15:paraId="06726332" w15:done="0"/>
  <w15:commentEx w15:paraId="6D5426C4" w15:done="0"/>
  <w15:commentEx w15:paraId="5060107C" w15:done="0"/>
  <w15:commentEx w15:paraId="10653273" w15:done="0"/>
  <w15:commentEx w15:paraId="08DE53C6" w15:done="0"/>
  <w15:commentEx w15:paraId="54407EB0" w15:done="0"/>
  <w15:commentEx w15:paraId="494902C6" w15:done="0"/>
  <w15:commentEx w15:paraId="10FC41CC" w15:done="0"/>
  <w15:commentEx w15:paraId="3874D6BF" w15:done="0"/>
  <w15:commentEx w15:paraId="755F3A98" w15:done="0"/>
  <w15:commentEx w15:paraId="6157D7EC" w15:done="0"/>
  <w15:commentEx w15:paraId="02035892" w15:done="0"/>
  <w15:commentEx w15:paraId="556998BA" w15:done="0"/>
  <w15:commentEx w15:paraId="4F15008C" w15:done="0"/>
  <w15:commentEx w15:paraId="73C2D7B1" w15:done="0"/>
  <w15:commentEx w15:paraId="14D9A387" w15:done="0"/>
  <w15:commentEx w15:paraId="7C634031" w15:done="0"/>
  <w15:commentEx w15:paraId="06A282F4" w15:done="0"/>
  <w15:commentEx w15:paraId="23867487" w15:paraIdParent="06A282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1F0049" w16cid:durableId="2086C992"/>
  <w16cid:commentId w16cid:paraId="3F5A9562" w16cid:durableId="2086C993"/>
  <w16cid:commentId w16cid:paraId="55B0EA69" w16cid:durableId="2086C994"/>
  <w16cid:commentId w16cid:paraId="2E8A9A52" w16cid:durableId="2086C995"/>
  <w16cid:commentId w16cid:paraId="164F0539" w16cid:durableId="2086C996"/>
  <w16cid:commentId w16cid:paraId="70880F7B" w16cid:durableId="2086C997"/>
  <w16cid:commentId w16cid:paraId="19F4CE54" w16cid:durableId="2086C998"/>
  <w16cid:commentId w16cid:paraId="5F9C338C" w16cid:durableId="2086C9D5"/>
  <w16cid:commentId w16cid:paraId="06726332" w16cid:durableId="2086C9EA"/>
  <w16cid:commentId w16cid:paraId="6D5426C4" w16cid:durableId="2086C9F2"/>
  <w16cid:commentId w16cid:paraId="5060107C" w16cid:durableId="2086C9FB"/>
  <w16cid:commentId w16cid:paraId="10653273" w16cid:durableId="2086CB8F"/>
  <w16cid:commentId w16cid:paraId="08DE53C6" w16cid:durableId="2086C999"/>
  <w16cid:commentId w16cid:paraId="54407EB0" w16cid:durableId="2086CE4F"/>
  <w16cid:commentId w16cid:paraId="494902C6" w16cid:durableId="2086CE79"/>
  <w16cid:commentId w16cid:paraId="10FC41CC" w16cid:durableId="2086C99A"/>
  <w16cid:commentId w16cid:paraId="3874D6BF" w16cid:durableId="2086D282"/>
  <w16cid:commentId w16cid:paraId="755F3A98" w16cid:durableId="2086D28D"/>
  <w16cid:commentId w16cid:paraId="6157D7EC" w16cid:durableId="2086D298"/>
  <w16cid:commentId w16cid:paraId="02035892" w16cid:durableId="2086D29D"/>
  <w16cid:commentId w16cid:paraId="556998BA" w16cid:durableId="2086C99B"/>
  <w16cid:commentId w16cid:paraId="4F15008C" w16cid:durableId="2086D2A2"/>
  <w16cid:commentId w16cid:paraId="73C2D7B1" w16cid:durableId="2086D2A7"/>
  <w16cid:commentId w16cid:paraId="14D9A387" w16cid:durableId="2086C99C"/>
  <w16cid:commentId w16cid:paraId="7C634031" w16cid:durableId="2086C99D"/>
  <w16cid:commentId w16cid:paraId="06A282F4" w16cid:durableId="2086C99E"/>
  <w16cid:commentId w16cid:paraId="23867487" w16cid:durableId="2086D3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FF59B" w14:textId="77777777" w:rsidR="00012EA3" w:rsidRDefault="00012EA3">
      <w:r>
        <w:separator/>
      </w:r>
    </w:p>
  </w:endnote>
  <w:endnote w:type="continuationSeparator" w:id="0">
    <w:p w14:paraId="546AC213" w14:textId="77777777" w:rsidR="00012EA3" w:rsidRDefault="000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76E6D" w14:textId="77777777" w:rsidR="00012EA3" w:rsidRDefault="00012EA3" w:rsidP="009047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9458D6" w14:textId="77777777" w:rsidR="00012EA3" w:rsidRDefault="00012EA3" w:rsidP="009047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C42AE" w14:textId="77777777" w:rsidR="00012EA3" w:rsidRPr="000C67F2" w:rsidRDefault="00012EA3" w:rsidP="009047C1">
    <w:pPr>
      <w:pStyle w:val="a3"/>
      <w:framePr w:wrap="around" w:vAnchor="text" w:hAnchor="margin" w:xAlign="center" w:y="1"/>
      <w:rPr>
        <w:rStyle w:val="a4"/>
        <w:lang w:val="en-US"/>
      </w:rPr>
    </w:pPr>
  </w:p>
  <w:p w14:paraId="1066CBC7" w14:textId="77777777" w:rsidR="00012EA3" w:rsidRDefault="00012EA3" w:rsidP="009047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6C66D" w14:textId="77777777" w:rsidR="00012EA3" w:rsidRDefault="00012EA3">
      <w:r>
        <w:separator/>
      </w:r>
    </w:p>
  </w:footnote>
  <w:footnote w:type="continuationSeparator" w:id="0">
    <w:p w14:paraId="103687D5" w14:textId="77777777" w:rsidR="00012EA3" w:rsidRDefault="00012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6AB48" w14:textId="77777777" w:rsidR="00012EA3" w:rsidRDefault="00012EA3" w:rsidP="009047C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D5A4E1" w14:textId="77777777" w:rsidR="00012EA3" w:rsidRDefault="00012E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FA20A" w14:textId="77777777" w:rsidR="00012EA3" w:rsidRPr="00A3733D" w:rsidRDefault="00012EA3" w:rsidP="009047C1">
    <w:pPr>
      <w:pStyle w:val="a5"/>
      <w:framePr w:wrap="around" w:vAnchor="text" w:hAnchor="margin" w:xAlign="center" w:y="1"/>
      <w:rPr>
        <w:rStyle w:val="a4"/>
        <w:sz w:val="28"/>
        <w:szCs w:val="28"/>
      </w:rPr>
    </w:pPr>
    <w:r w:rsidRPr="00A3733D">
      <w:rPr>
        <w:rStyle w:val="a4"/>
        <w:sz w:val="28"/>
        <w:szCs w:val="28"/>
      </w:rPr>
      <w:fldChar w:fldCharType="begin"/>
    </w:r>
    <w:r w:rsidRPr="00A3733D">
      <w:rPr>
        <w:rStyle w:val="a4"/>
        <w:sz w:val="28"/>
        <w:szCs w:val="28"/>
      </w:rPr>
      <w:instrText xml:space="preserve">PAGE  </w:instrText>
    </w:r>
    <w:r w:rsidRPr="00A3733D">
      <w:rPr>
        <w:rStyle w:val="a4"/>
        <w:sz w:val="28"/>
        <w:szCs w:val="28"/>
      </w:rPr>
      <w:fldChar w:fldCharType="separate"/>
    </w:r>
    <w:r w:rsidR="00290150">
      <w:rPr>
        <w:rStyle w:val="a4"/>
        <w:noProof/>
        <w:sz w:val="28"/>
        <w:szCs w:val="28"/>
      </w:rPr>
      <w:t>2</w:t>
    </w:r>
    <w:r w:rsidRPr="00A3733D">
      <w:rPr>
        <w:rStyle w:val="a4"/>
        <w:sz w:val="28"/>
        <w:szCs w:val="28"/>
      </w:rPr>
      <w:fldChar w:fldCharType="end"/>
    </w:r>
  </w:p>
  <w:p w14:paraId="68085111" w14:textId="77777777" w:rsidR="00012EA3" w:rsidRDefault="00012E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C12F0"/>
    <w:multiLevelType w:val="hybridMultilevel"/>
    <w:tmpl w:val="FDDEF4DA"/>
    <w:lvl w:ilvl="0" w:tplc="862493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ддержки Предпринимательства Фонд">
    <w15:presenceInfo w15:providerId="Windows Live" w15:userId="338171c8c01f42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C1"/>
    <w:rsid w:val="00000217"/>
    <w:rsid w:val="000062FE"/>
    <w:rsid w:val="00012EA3"/>
    <w:rsid w:val="0002117B"/>
    <w:rsid w:val="00023DD2"/>
    <w:rsid w:val="00025378"/>
    <w:rsid w:val="000303CE"/>
    <w:rsid w:val="00031E8B"/>
    <w:rsid w:val="00033B81"/>
    <w:rsid w:val="00033B8A"/>
    <w:rsid w:val="00034953"/>
    <w:rsid w:val="00034DEA"/>
    <w:rsid w:val="00041E9C"/>
    <w:rsid w:val="00043293"/>
    <w:rsid w:val="00044C06"/>
    <w:rsid w:val="00051903"/>
    <w:rsid w:val="00052296"/>
    <w:rsid w:val="00052705"/>
    <w:rsid w:val="000633A6"/>
    <w:rsid w:val="000654B7"/>
    <w:rsid w:val="00066078"/>
    <w:rsid w:val="00067605"/>
    <w:rsid w:val="00071A59"/>
    <w:rsid w:val="000743A3"/>
    <w:rsid w:val="000776B7"/>
    <w:rsid w:val="00077B88"/>
    <w:rsid w:val="00081B8F"/>
    <w:rsid w:val="00082581"/>
    <w:rsid w:val="00084367"/>
    <w:rsid w:val="000879AB"/>
    <w:rsid w:val="00087D7D"/>
    <w:rsid w:val="0009025D"/>
    <w:rsid w:val="000902E9"/>
    <w:rsid w:val="000926F1"/>
    <w:rsid w:val="0009525B"/>
    <w:rsid w:val="000A21FD"/>
    <w:rsid w:val="000A29DF"/>
    <w:rsid w:val="000A6C00"/>
    <w:rsid w:val="000B314D"/>
    <w:rsid w:val="000B471A"/>
    <w:rsid w:val="000C1B8B"/>
    <w:rsid w:val="000C28E1"/>
    <w:rsid w:val="000C376D"/>
    <w:rsid w:val="000C3972"/>
    <w:rsid w:val="000C43B8"/>
    <w:rsid w:val="000C67F2"/>
    <w:rsid w:val="000C72EC"/>
    <w:rsid w:val="000D2017"/>
    <w:rsid w:val="000D20FD"/>
    <w:rsid w:val="000D3E0F"/>
    <w:rsid w:val="000D4DF2"/>
    <w:rsid w:val="000D5312"/>
    <w:rsid w:val="000D79A7"/>
    <w:rsid w:val="000E1B12"/>
    <w:rsid w:val="000E2AD0"/>
    <w:rsid w:val="000F1A47"/>
    <w:rsid w:val="000F2E96"/>
    <w:rsid w:val="000F3DBE"/>
    <w:rsid w:val="000F64BA"/>
    <w:rsid w:val="000F72FC"/>
    <w:rsid w:val="001040B7"/>
    <w:rsid w:val="0010491B"/>
    <w:rsid w:val="001074F8"/>
    <w:rsid w:val="001075C0"/>
    <w:rsid w:val="00111CC9"/>
    <w:rsid w:val="00112874"/>
    <w:rsid w:val="001145C2"/>
    <w:rsid w:val="00116CE5"/>
    <w:rsid w:val="00120E2A"/>
    <w:rsid w:val="001219F4"/>
    <w:rsid w:val="00121C9E"/>
    <w:rsid w:val="00122991"/>
    <w:rsid w:val="00123AAA"/>
    <w:rsid w:val="001242B3"/>
    <w:rsid w:val="00127163"/>
    <w:rsid w:val="001360C2"/>
    <w:rsid w:val="0014069C"/>
    <w:rsid w:val="00141019"/>
    <w:rsid w:val="001419A8"/>
    <w:rsid w:val="00143D02"/>
    <w:rsid w:val="00143E07"/>
    <w:rsid w:val="00143F72"/>
    <w:rsid w:val="00145DA9"/>
    <w:rsid w:val="001470E6"/>
    <w:rsid w:val="00150628"/>
    <w:rsid w:val="00151FC1"/>
    <w:rsid w:val="00153B42"/>
    <w:rsid w:val="001554EC"/>
    <w:rsid w:val="001576FD"/>
    <w:rsid w:val="00160255"/>
    <w:rsid w:val="001636DF"/>
    <w:rsid w:val="00163BFA"/>
    <w:rsid w:val="00167491"/>
    <w:rsid w:val="00172165"/>
    <w:rsid w:val="00175629"/>
    <w:rsid w:val="00182BBA"/>
    <w:rsid w:val="00182C19"/>
    <w:rsid w:val="001937CF"/>
    <w:rsid w:val="0019733C"/>
    <w:rsid w:val="001A7333"/>
    <w:rsid w:val="001A7E36"/>
    <w:rsid w:val="001B381F"/>
    <w:rsid w:val="001C1285"/>
    <w:rsid w:val="001C1374"/>
    <w:rsid w:val="001C14F5"/>
    <w:rsid w:val="001C597F"/>
    <w:rsid w:val="001C6288"/>
    <w:rsid w:val="001C7048"/>
    <w:rsid w:val="001C7A24"/>
    <w:rsid w:val="001D25A3"/>
    <w:rsid w:val="001D2CB1"/>
    <w:rsid w:val="001D2FCC"/>
    <w:rsid w:val="001D579A"/>
    <w:rsid w:val="001D6754"/>
    <w:rsid w:val="001D6FAC"/>
    <w:rsid w:val="001E2C7B"/>
    <w:rsid w:val="001E4560"/>
    <w:rsid w:val="001E4E72"/>
    <w:rsid w:val="001E6E7B"/>
    <w:rsid w:val="001E74BE"/>
    <w:rsid w:val="001F3194"/>
    <w:rsid w:val="001F68D1"/>
    <w:rsid w:val="0020331A"/>
    <w:rsid w:val="00204ED5"/>
    <w:rsid w:val="0020579E"/>
    <w:rsid w:val="00205FFD"/>
    <w:rsid w:val="00206D93"/>
    <w:rsid w:val="002116D4"/>
    <w:rsid w:val="00211E27"/>
    <w:rsid w:val="00214CD4"/>
    <w:rsid w:val="00216C3E"/>
    <w:rsid w:val="00216EB4"/>
    <w:rsid w:val="002209A9"/>
    <w:rsid w:val="00221857"/>
    <w:rsid w:val="00223516"/>
    <w:rsid w:val="00224F92"/>
    <w:rsid w:val="00227C13"/>
    <w:rsid w:val="00227D7C"/>
    <w:rsid w:val="00230E15"/>
    <w:rsid w:val="00234575"/>
    <w:rsid w:val="00236911"/>
    <w:rsid w:val="0024002C"/>
    <w:rsid w:val="0024049B"/>
    <w:rsid w:val="00250B10"/>
    <w:rsid w:val="002519D1"/>
    <w:rsid w:val="00253E9C"/>
    <w:rsid w:val="00256BD7"/>
    <w:rsid w:val="002604F9"/>
    <w:rsid w:val="00263B66"/>
    <w:rsid w:val="00265625"/>
    <w:rsid w:val="002661D0"/>
    <w:rsid w:val="00266714"/>
    <w:rsid w:val="002668AD"/>
    <w:rsid w:val="00280BDB"/>
    <w:rsid w:val="002840ED"/>
    <w:rsid w:val="002866D4"/>
    <w:rsid w:val="002878B9"/>
    <w:rsid w:val="00290150"/>
    <w:rsid w:val="00291447"/>
    <w:rsid w:val="002932B9"/>
    <w:rsid w:val="00293C3F"/>
    <w:rsid w:val="00296946"/>
    <w:rsid w:val="002A027B"/>
    <w:rsid w:val="002A24C8"/>
    <w:rsid w:val="002A519E"/>
    <w:rsid w:val="002A6E06"/>
    <w:rsid w:val="002B211B"/>
    <w:rsid w:val="002B373C"/>
    <w:rsid w:val="002B5C2E"/>
    <w:rsid w:val="002B6C3C"/>
    <w:rsid w:val="002C0C2B"/>
    <w:rsid w:val="002C2ECD"/>
    <w:rsid w:val="002C3879"/>
    <w:rsid w:val="002C68FE"/>
    <w:rsid w:val="002C6FAF"/>
    <w:rsid w:val="002C762E"/>
    <w:rsid w:val="002C7F57"/>
    <w:rsid w:val="002D1AEA"/>
    <w:rsid w:val="002D1ECC"/>
    <w:rsid w:val="002D293F"/>
    <w:rsid w:val="002D32F6"/>
    <w:rsid w:val="002E0C6F"/>
    <w:rsid w:val="002E159F"/>
    <w:rsid w:val="002E7BF6"/>
    <w:rsid w:val="002F372F"/>
    <w:rsid w:val="002F4B8F"/>
    <w:rsid w:val="002F7B37"/>
    <w:rsid w:val="003036C6"/>
    <w:rsid w:val="0030527B"/>
    <w:rsid w:val="0030669A"/>
    <w:rsid w:val="003066E5"/>
    <w:rsid w:val="0030723C"/>
    <w:rsid w:val="00307EB1"/>
    <w:rsid w:val="0031114D"/>
    <w:rsid w:val="003131B0"/>
    <w:rsid w:val="00314F4F"/>
    <w:rsid w:val="003152AD"/>
    <w:rsid w:val="003238D6"/>
    <w:rsid w:val="0032401A"/>
    <w:rsid w:val="0033099E"/>
    <w:rsid w:val="003319EC"/>
    <w:rsid w:val="003333D2"/>
    <w:rsid w:val="00334372"/>
    <w:rsid w:val="0033495F"/>
    <w:rsid w:val="00335974"/>
    <w:rsid w:val="00347059"/>
    <w:rsid w:val="0035048B"/>
    <w:rsid w:val="0035170E"/>
    <w:rsid w:val="00353B50"/>
    <w:rsid w:val="00357C39"/>
    <w:rsid w:val="003607CE"/>
    <w:rsid w:val="00360B3F"/>
    <w:rsid w:val="00361C0B"/>
    <w:rsid w:val="003649FC"/>
    <w:rsid w:val="00366FA9"/>
    <w:rsid w:val="00381A28"/>
    <w:rsid w:val="00382900"/>
    <w:rsid w:val="0038384C"/>
    <w:rsid w:val="00385D28"/>
    <w:rsid w:val="00386BC6"/>
    <w:rsid w:val="00387496"/>
    <w:rsid w:val="003916ED"/>
    <w:rsid w:val="003917A2"/>
    <w:rsid w:val="003946C0"/>
    <w:rsid w:val="003A00E1"/>
    <w:rsid w:val="003A12D1"/>
    <w:rsid w:val="003A616B"/>
    <w:rsid w:val="003A671F"/>
    <w:rsid w:val="003A6A6B"/>
    <w:rsid w:val="003A7630"/>
    <w:rsid w:val="003A7A28"/>
    <w:rsid w:val="003B09D7"/>
    <w:rsid w:val="003B26F9"/>
    <w:rsid w:val="003C2CD1"/>
    <w:rsid w:val="003D07D4"/>
    <w:rsid w:val="003D3E35"/>
    <w:rsid w:val="003D4576"/>
    <w:rsid w:val="003D71DD"/>
    <w:rsid w:val="003D7599"/>
    <w:rsid w:val="003E09F0"/>
    <w:rsid w:val="003E1CC0"/>
    <w:rsid w:val="003E3AB7"/>
    <w:rsid w:val="003E4BCE"/>
    <w:rsid w:val="003E55EF"/>
    <w:rsid w:val="003E7DB0"/>
    <w:rsid w:val="003F1FBD"/>
    <w:rsid w:val="003F2FC7"/>
    <w:rsid w:val="003F7B9D"/>
    <w:rsid w:val="004004B7"/>
    <w:rsid w:val="004027A0"/>
    <w:rsid w:val="00406271"/>
    <w:rsid w:val="00412583"/>
    <w:rsid w:val="00413203"/>
    <w:rsid w:val="0041799F"/>
    <w:rsid w:val="00420055"/>
    <w:rsid w:val="00420245"/>
    <w:rsid w:val="00421025"/>
    <w:rsid w:val="00421325"/>
    <w:rsid w:val="004248EC"/>
    <w:rsid w:val="0042622B"/>
    <w:rsid w:val="00432878"/>
    <w:rsid w:val="00432C84"/>
    <w:rsid w:val="004363F4"/>
    <w:rsid w:val="00440628"/>
    <w:rsid w:val="004463CB"/>
    <w:rsid w:val="00446D7D"/>
    <w:rsid w:val="00451EF6"/>
    <w:rsid w:val="00452F81"/>
    <w:rsid w:val="00454B3D"/>
    <w:rsid w:val="00463518"/>
    <w:rsid w:val="00466339"/>
    <w:rsid w:val="00467C29"/>
    <w:rsid w:val="00471839"/>
    <w:rsid w:val="00474E1C"/>
    <w:rsid w:val="0047644B"/>
    <w:rsid w:val="0048325F"/>
    <w:rsid w:val="00483C14"/>
    <w:rsid w:val="00483EBA"/>
    <w:rsid w:val="00484074"/>
    <w:rsid w:val="00485113"/>
    <w:rsid w:val="00485D9A"/>
    <w:rsid w:val="00490334"/>
    <w:rsid w:val="00491340"/>
    <w:rsid w:val="00492512"/>
    <w:rsid w:val="0049711B"/>
    <w:rsid w:val="00497C48"/>
    <w:rsid w:val="004A2627"/>
    <w:rsid w:val="004A42EF"/>
    <w:rsid w:val="004B3D74"/>
    <w:rsid w:val="004B4079"/>
    <w:rsid w:val="004B7AB9"/>
    <w:rsid w:val="004D1657"/>
    <w:rsid w:val="004D38E2"/>
    <w:rsid w:val="004E0420"/>
    <w:rsid w:val="004E088C"/>
    <w:rsid w:val="004E0F96"/>
    <w:rsid w:val="004E4416"/>
    <w:rsid w:val="004E457D"/>
    <w:rsid w:val="004E4B55"/>
    <w:rsid w:val="004E542C"/>
    <w:rsid w:val="004E73D3"/>
    <w:rsid w:val="004F2976"/>
    <w:rsid w:val="0050272C"/>
    <w:rsid w:val="00504572"/>
    <w:rsid w:val="00504ADB"/>
    <w:rsid w:val="00507267"/>
    <w:rsid w:val="005072EC"/>
    <w:rsid w:val="0051192C"/>
    <w:rsid w:val="00512B2A"/>
    <w:rsid w:val="00515876"/>
    <w:rsid w:val="005169E4"/>
    <w:rsid w:val="00517E25"/>
    <w:rsid w:val="00522CCD"/>
    <w:rsid w:val="0052466C"/>
    <w:rsid w:val="0052728A"/>
    <w:rsid w:val="00535221"/>
    <w:rsid w:val="00537054"/>
    <w:rsid w:val="0053779A"/>
    <w:rsid w:val="00537E34"/>
    <w:rsid w:val="005409D1"/>
    <w:rsid w:val="00545907"/>
    <w:rsid w:val="00546427"/>
    <w:rsid w:val="00547F4A"/>
    <w:rsid w:val="00551B77"/>
    <w:rsid w:val="005543E3"/>
    <w:rsid w:val="005604B6"/>
    <w:rsid w:val="00565345"/>
    <w:rsid w:val="00567A31"/>
    <w:rsid w:val="00571CD4"/>
    <w:rsid w:val="00572FBF"/>
    <w:rsid w:val="005751F0"/>
    <w:rsid w:val="0057532B"/>
    <w:rsid w:val="00577044"/>
    <w:rsid w:val="00580088"/>
    <w:rsid w:val="00580ED1"/>
    <w:rsid w:val="005827D7"/>
    <w:rsid w:val="0058471F"/>
    <w:rsid w:val="00584FCD"/>
    <w:rsid w:val="00586078"/>
    <w:rsid w:val="00590432"/>
    <w:rsid w:val="00590B2A"/>
    <w:rsid w:val="00592323"/>
    <w:rsid w:val="00596317"/>
    <w:rsid w:val="00596840"/>
    <w:rsid w:val="005974E5"/>
    <w:rsid w:val="005A02FF"/>
    <w:rsid w:val="005A0FD6"/>
    <w:rsid w:val="005A434A"/>
    <w:rsid w:val="005A46BC"/>
    <w:rsid w:val="005A4908"/>
    <w:rsid w:val="005A6062"/>
    <w:rsid w:val="005A6773"/>
    <w:rsid w:val="005A74E9"/>
    <w:rsid w:val="005A7984"/>
    <w:rsid w:val="005B116F"/>
    <w:rsid w:val="005B1F7D"/>
    <w:rsid w:val="005B2333"/>
    <w:rsid w:val="005B31C2"/>
    <w:rsid w:val="005C0773"/>
    <w:rsid w:val="005C0B61"/>
    <w:rsid w:val="005C135E"/>
    <w:rsid w:val="005C4273"/>
    <w:rsid w:val="005C4F30"/>
    <w:rsid w:val="005C5C11"/>
    <w:rsid w:val="005C5F83"/>
    <w:rsid w:val="005D1F7E"/>
    <w:rsid w:val="005D3F4A"/>
    <w:rsid w:val="005D4216"/>
    <w:rsid w:val="005D6EA6"/>
    <w:rsid w:val="005D7642"/>
    <w:rsid w:val="005E28E6"/>
    <w:rsid w:val="005E58C2"/>
    <w:rsid w:val="005F1A4C"/>
    <w:rsid w:val="005F24C7"/>
    <w:rsid w:val="005F61A0"/>
    <w:rsid w:val="005F7189"/>
    <w:rsid w:val="006069DE"/>
    <w:rsid w:val="0061299D"/>
    <w:rsid w:val="00613AB5"/>
    <w:rsid w:val="00616F9C"/>
    <w:rsid w:val="00621532"/>
    <w:rsid w:val="00621AC8"/>
    <w:rsid w:val="006225C4"/>
    <w:rsid w:val="00625234"/>
    <w:rsid w:val="00625AF0"/>
    <w:rsid w:val="00630ADB"/>
    <w:rsid w:val="00632FA8"/>
    <w:rsid w:val="00633C25"/>
    <w:rsid w:val="00633E55"/>
    <w:rsid w:val="006352A8"/>
    <w:rsid w:val="00636188"/>
    <w:rsid w:val="0063692E"/>
    <w:rsid w:val="006369A7"/>
    <w:rsid w:val="00640F57"/>
    <w:rsid w:val="0064311C"/>
    <w:rsid w:val="00643211"/>
    <w:rsid w:val="0064547C"/>
    <w:rsid w:val="00651B5B"/>
    <w:rsid w:val="006532D8"/>
    <w:rsid w:val="0066007F"/>
    <w:rsid w:val="006608CD"/>
    <w:rsid w:val="006651FA"/>
    <w:rsid w:val="00665C0B"/>
    <w:rsid w:val="0066643D"/>
    <w:rsid w:val="0067572F"/>
    <w:rsid w:val="00680AAE"/>
    <w:rsid w:val="0068312E"/>
    <w:rsid w:val="0068720B"/>
    <w:rsid w:val="006914A1"/>
    <w:rsid w:val="00693C39"/>
    <w:rsid w:val="00695D4E"/>
    <w:rsid w:val="006A461E"/>
    <w:rsid w:val="006A69F7"/>
    <w:rsid w:val="006B0AC1"/>
    <w:rsid w:val="006B1920"/>
    <w:rsid w:val="006B62FD"/>
    <w:rsid w:val="006C0FF5"/>
    <w:rsid w:val="006C13B7"/>
    <w:rsid w:val="006C1AE6"/>
    <w:rsid w:val="006C5A4A"/>
    <w:rsid w:val="006C68D9"/>
    <w:rsid w:val="006C7281"/>
    <w:rsid w:val="006D0548"/>
    <w:rsid w:val="006D0CA4"/>
    <w:rsid w:val="006D16D3"/>
    <w:rsid w:val="006D20BD"/>
    <w:rsid w:val="006D224E"/>
    <w:rsid w:val="006D246D"/>
    <w:rsid w:val="006D2983"/>
    <w:rsid w:val="006D484D"/>
    <w:rsid w:val="006D71E8"/>
    <w:rsid w:val="006D74A2"/>
    <w:rsid w:val="006E0102"/>
    <w:rsid w:val="006E146E"/>
    <w:rsid w:val="006E3BC4"/>
    <w:rsid w:val="006E50A4"/>
    <w:rsid w:val="006E5871"/>
    <w:rsid w:val="006F070F"/>
    <w:rsid w:val="006F18C4"/>
    <w:rsid w:val="006F199F"/>
    <w:rsid w:val="006F2E7C"/>
    <w:rsid w:val="006F7BCE"/>
    <w:rsid w:val="00705F24"/>
    <w:rsid w:val="00706F33"/>
    <w:rsid w:val="0071057E"/>
    <w:rsid w:val="00711E84"/>
    <w:rsid w:val="00714AA8"/>
    <w:rsid w:val="007158FB"/>
    <w:rsid w:val="0072121C"/>
    <w:rsid w:val="00721AC9"/>
    <w:rsid w:val="00722294"/>
    <w:rsid w:val="0072264A"/>
    <w:rsid w:val="007230C0"/>
    <w:rsid w:val="00725C5E"/>
    <w:rsid w:val="00726AA0"/>
    <w:rsid w:val="00727D3C"/>
    <w:rsid w:val="00733D53"/>
    <w:rsid w:val="00735AD2"/>
    <w:rsid w:val="00737989"/>
    <w:rsid w:val="00737BAC"/>
    <w:rsid w:val="00740B87"/>
    <w:rsid w:val="007417BC"/>
    <w:rsid w:val="0074341A"/>
    <w:rsid w:val="00746ED7"/>
    <w:rsid w:val="007478F0"/>
    <w:rsid w:val="007500F5"/>
    <w:rsid w:val="00754C98"/>
    <w:rsid w:val="00760A59"/>
    <w:rsid w:val="00764634"/>
    <w:rsid w:val="00764B4D"/>
    <w:rsid w:val="00766333"/>
    <w:rsid w:val="007672C1"/>
    <w:rsid w:val="0077279A"/>
    <w:rsid w:val="00773B6C"/>
    <w:rsid w:val="007745DD"/>
    <w:rsid w:val="007756BF"/>
    <w:rsid w:val="007772A8"/>
    <w:rsid w:val="007779C0"/>
    <w:rsid w:val="00780714"/>
    <w:rsid w:val="0078077F"/>
    <w:rsid w:val="007817E7"/>
    <w:rsid w:val="00786187"/>
    <w:rsid w:val="00786475"/>
    <w:rsid w:val="00792D13"/>
    <w:rsid w:val="00795844"/>
    <w:rsid w:val="00797479"/>
    <w:rsid w:val="007A1294"/>
    <w:rsid w:val="007A2162"/>
    <w:rsid w:val="007A2488"/>
    <w:rsid w:val="007B0D3D"/>
    <w:rsid w:val="007B2DCD"/>
    <w:rsid w:val="007B3AC7"/>
    <w:rsid w:val="007B6D3B"/>
    <w:rsid w:val="007C1346"/>
    <w:rsid w:val="007C30E6"/>
    <w:rsid w:val="007C4989"/>
    <w:rsid w:val="007D14A0"/>
    <w:rsid w:val="007D3652"/>
    <w:rsid w:val="007D402C"/>
    <w:rsid w:val="007D4E0A"/>
    <w:rsid w:val="007D6998"/>
    <w:rsid w:val="007D7260"/>
    <w:rsid w:val="007E31B9"/>
    <w:rsid w:val="007E59B5"/>
    <w:rsid w:val="007E7224"/>
    <w:rsid w:val="007E7ED9"/>
    <w:rsid w:val="007F0798"/>
    <w:rsid w:val="008028E3"/>
    <w:rsid w:val="00804FC6"/>
    <w:rsid w:val="0080577F"/>
    <w:rsid w:val="00806695"/>
    <w:rsid w:val="00807D61"/>
    <w:rsid w:val="0081238C"/>
    <w:rsid w:val="00831D5A"/>
    <w:rsid w:val="00833C9A"/>
    <w:rsid w:val="00834B50"/>
    <w:rsid w:val="0083705F"/>
    <w:rsid w:val="00841B2B"/>
    <w:rsid w:val="00842AAF"/>
    <w:rsid w:val="00842C3B"/>
    <w:rsid w:val="00845299"/>
    <w:rsid w:val="0084624E"/>
    <w:rsid w:val="00855F2F"/>
    <w:rsid w:val="0086257F"/>
    <w:rsid w:val="008634EA"/>
    <w:rsid w:val="0086481A"/>
    <w:rsid w:val="0086515B"/>
    <w:rsid w:val="00865AD9"/>
    <w:rsid w:val="00867994"/>
    <w:rsid w:val="00867F15"/>
    <w:rsid w:val="00872E99"/>
    <w:rsid w:val="008736CD"/>
    <w:rsid w:val="008739C2"/>
    <w:rsid w:val="00881F5A"/>
    <w:rsid w:val="00884038"/>
    <w:rsid w:val="00884EAB"/>
    <w:rsid w:val="0089000D"/>
    <w:rsid w:val="00890F71"/>
    <w:rsid w:val="008935CC"/>
    <w:rsid w:val="0089442E"/>
    <w:rsid w:val="00894648"/>
    <w:rsid w:val="0089488A"/>
    <w:rsid w:val="008A5E2A"/>
    <w:rsid w:val="008A67ED"/>
    <w:rsid w:val="008B0FC4"/>
    <w:rsid w:val="008B229B"/>
    <w:rsid w:val="008B22D8"/>
    <w:rsid w:val="008B30EB"/>
    <w:rsid w:val="008B4EB2"/>
    <w:rsid w:val="008B608C"/>
    <w:rsid w:val="008C23C6"/>
    <w:rsid w:val="008C58B4"/>
    <w:rsid w:val="008C75D9"/>
    <w:rsid w:val="008C7A1A"/>
    <w:rsid w:val="008C7C78"/>
    <w:rsid w:val="008D06ED"/>
    <w:rsid w:val="008D0D21"/>
    <w:rsid w:val="008D2416"/>
    <w:rsid w:val="008D4AB3"/>
    <w:rsid w:val="008D4AD5"/>
    <w:rsid w:val="008D5203"/>
    <w:rsid w:val="008D56F6"/>
    <w:rsid w:val="008D62B3"/>
    <w:rsid w:val="008E05B2"/>
    <w:rsid w:val="008E2A45"/>
    <w:rsid w:val="008E4654"/>
    <w:rsid w:val="008E55BB"/>
    <w:rsid w:val="008E6001"/>
    <w:rsid w:val="008E648E"/>
    <w:rsid w:val="008E6977"/>
    <w:rsid w:val="008E7730"/>
    <w:rsid w:val="008E78E4"/>
    <w:rsid w:val="008F3A24"/>
    <w:rsid w:val="008F4298"/>
    <w:rsid w:val="008F58A4"/>
    <w:rsid w:val="008F6AA4"/>
    <w:rsid w:val="00900AC3"/>
    <w:rsid w:val="00901058"/>
    <w:rsid w:val="009038A9"/>
    <w:rsid w:val="009047C1"/>
    <w:rsid w:val="00905B76"/>
    <w:rsid w:val="009065D0"/>
    <w:rsid w:val="009106F5"/>
    <w:rsid w:val="0091416A"/>
    <w:rsid w:val="009207C7"/>
    <w:rsid w:val="009217E1"/>
    <w:rsid w:val="00924555"/>
    <w:rsid w:val="00924D73"/>
    <w:rsid w:val="00925D37"/>
    <w:rsid w:val="0092661B"/>
    <w:rsid w:val="00927546"/>
    <w:rsid w:val="00930436"/>
    <w:rsid w:val="00933A2C"/>
    <w:rsid w:val="009342AA"/>
    <w:rsid w:val="00936033"/>
    <w:rsid w:val="0093618C"/>
    <w:rsid w:val="00937031"/>
    <w:rsid w:val="00937C8C"/>
    <w:rsid w:val="009410F9"/>
    <w:rsid w:val="0094181E"/>
    <w:rsid w:val="00941A95"/>
    <w:rsid w:val="00941EB0"/>
    <w:rsid w:val="00942E72"/>
    <w:rsid w:val="00943B95"/>
    <w:rsid w:val="0095130C"/>
    <w:rsid w:val="0095279E"/>
    <w:rsid w:val="009548A1"/>
    <w:rsid w:val="00956B8C"/>
    <w:rsid w:val="00961448"/>
    <w:rsid w:val="0096289B"/>
    <w:rsid w:val="00963822"/>
    <w:rsid w:val="00963873"/>
    <w:rsid w:val="00966A10"/>
    <w:rsid w:val="00966CAD"/>
    <w:rsid w:val="00971A2F"/>
    <w:rsid w:val="00976CC3"/>
    <w:rsid w:val="009800E3"/>
    <w:rsid w:val="009822BE"/>
    <w:rsid w:val="00983A42"/>
    <w:rsid w:val="00990520"/>
    <w:rsid w:val="00992293"/>
    <w:rsid w:val="00992A9E"/>
    <w:rsid w:val="009A0C66"/>
    <w:rsid w:val="009A33E6"/>
    <w:rsid w:val="009B22CC"/>
    <w:rsid w:val="009B49F6"/>
    <w:rsid w:val="009B4B2E"/>
    <w:rsid w:val="009B6B00"/>
    <w:rsid w:val="009B7057"/>
    <w:rsid w:val="009B7B56"/>
    <w:rsid w:val="009C037D"/>
    <w:rsid w:val="009C20A9"/>
    <w:rsid w:val="009C2CE2"/>
    <w:rsid w:val="009C7719"/>
    <w:rsid w:val="009C7BB2"/>
    <w:rsid w:val="009C7CE6"/>
    <w:rsid w:val="009D017B"/>
    <w:rsid w:val="009D1C54"/>
    <w:rsid w:val="009D3B9A"/>
    <w:rsid w:val="009D62E9"/>
    <w:rsid w:val="009D768B"/>
    <w:rsid w:val="009D7A36"/>
    <w:rsid w:val="009D7F26"/>
    <w:rsid w:val="009E0DC6"/>
    <w:rsid w:val="009E1C23"/>
    <w:rsid w:val="009E26A4"/>
    <w:rsid w:val="009E351F"/>
    <w:rsid w:val="009E37D1"/>
    <w:rsid w:val="009E5049"/>
    <w:rsid w:val="009E663A"/>
    <w:rsid w:val="009E675F"/>
    <w:rsid w:val="009E798C"/>
    <w:rsid w:val="009E7D03"/>
    <w:rsid w:val="009F504F"/>
    <w:rsid w:val="009F5262"/>
    <w:rsid w:val="00A00292"/>
    <w:rsid w:val="00A01B20"/>
    <w:rsid w:val="00A0337F"/>
    <w:rsid w:val="00A07B95"/>
    <w:rsid w:val="00A1296B"/>
    <w:rsid w:val="00A12A68"/>
    <w:rsid w:val="00A15747"/>
    <w:rsid w:val="00A1747D"/>
    <w:rsid w:val="00A17A52"/>
    <w:rsid w:val="00A17EB6"/>
    <w:rsid w:val="00A218C6"/>
    <w:rsid w:val="00A23308"/>
    <w:rsid w:val="00A240DC"/>
    <w:rsid w:val="00A272BF"/>
    <w:rsid w:val="00A27C40"/>
    <w:rsid w:val="00A31232"/>
    <w:rsid w:val="00A3165E"/>
    <w:rsid w:val="00A342BE"/>
    <w:rsid w:val="00A3733D"/>
    <w:rsid w:val="00A37A96"/>
    <w:rsid w:val="00A37BF9"/>
    <w:rsid w:val="00A4224E"/>
    <w:rsid w:val="00A4426B"/>
    <w:rsid w:val="00A47530"/>
    <w:rsid w:val="00A50528"/>
    <w:rsid w:val="00A533F7"/>
    <w:rsid w:val="00A618BB"/>
    <w:rsid w:val="00A67610"/>
    <w:rsid w:val="00A73530"/>
    <w:rsid w:val="00A770E4"/>
    <w:rsid w:val="00A77BE3"/>
    <w:rsid w:val="00A8232D"/>
    <w:rsid w:val="00A8432C"/>
    <w:rsid w:val="00A84B8E"/>
    <w:rsid w:val="00A85765"/>
    <w:rsid w:val="00A93632"/>
    <w:rsid w:val="00A95DBB"/>
    <w:rsid w:val="00A97744"/>
    <w:rsid w:val="00AA0299"/>
    <w:rsid w:val="00AA2210"/>
    <w:rsid w:val="00AA3B3F"/>
    <w:rsid w:val="00AA5DD2"/>
    <w:rsid w:val="00AB0FA3"/>
    <w:rsid w:val="00AB1140"/>
    <w:rsid w:val="00AB23D9"/>
    <w:rsid w:val="00AC1BAF"/>
    <w:rsid w:val="00AC1E3D"/>
    <w:rsid w:val="00AC4EE5"/>
    <w:rsid w:val="00AC6FBD"/>
    <w:rsid w:val="00AD52B6"/>
    <w:rsid w:val="00AD7419"/>
    <w:rsid w:val="00AE16BA"/>
    <w:rsid w:val="00AE254B"/>
    <w:rsid w:val="00AE2897"/>
    <w:rsid w:val="00AE56A9"/>
    <w:rsid w:val="00AE6DAB"/>
    <w:rsid w:val="00AE7CEC"/>
    <w:rsid w:val="00AE7D9B"/>
    <w:rsid w:val="00AF0D97"/>
    <w:rsid w:val="00AF1995"/>
    <w:rsid w:val="00AF2BAB"/>
    <w:rsid w:val="00AF5218"/>
    <w:rsid w:val="00AF53CA"/>
    <w:rsid w:val="00AF742E"/>
    <w:rsid w:val="00B021E7"/>
    <w:rsid w:val="00B029D1"/>
    <w:rsid w:val="00B04392"/>
    <w:rsid w:val="00B04A90"/>
    <w:rsid w:val="00B103BD"/>
    <w:rsid w:val="00B15187"/>
    <w:rsid w:val="00B15DC5"/>
    <w:rsid w:val="00B1775A"/>
    <w:rsid w:val="00B21E2D"/>
    <w:rsid w:val="00B235CA"/>
    <w:rsid w:val="00B244CB"/>
    <w:rsid w:val="00B24A38"/>
    <w:rsid w:val="00B25212"/>
    <w:rsid w:val="00B271EF"/>
    <w:rsid w:val="00B27EA5"/>
    <w:rsid w:val="00B34DE9"/>
    <w:rsid w:val="00B3502B"/>
    <w:rsid w:val="00B364F7"/>
    <w:rsid w:val="00B41487"/>
    <w:rsid w:val="00B417F6"/>
    <w:rsid w:val="00B41C80"/>
    <w:rsid w:val="00B43B41"/>
    <w:rsid w:val="00B43E1E"/>
    <w:rsid w:val="00B450EB"/>
    <w:rsid w:val="00B45604"/>
    <w:rsid w:val="00B47644"/>
    <w:rsid w:val="00B50893"/>
    <w:rsid w:val="00B50DB5"/>
    <w:rsid w:val="00B514B4"/>
    <w:rsid w:val="00B556BD"/>
    <w:rsid w:val="00B55B50"/>
    <w:rsid w:val="00B6093E"/>
    <w:rsid w:val="00B61F83"/>
    <w:rsid w:val="00B65A77"/>
    <w:rsid w:val="00B720C6"/>
    <w:rsid w:val="00B7468E"/>
    <w:rsid w:val="00B76378"/>
    <w:rsid w:val="00B809C4"/>
    <w:rsid w:val="00B81618"/>
    <w:rsid w:val="00B84330"/>
    <w:rsid w:val="00B846D4"/>
    <w:rsid w:val="00B860CE"/>
    <w:rsid w:val="00B876C5"/>
    <w:rsid w:val="00B92481"/>
    <w:rsid w:val="00B96B27"/>
    <w:rsid w:val="00BA092C"/>
    <w:rsid w:val="00BA2A8D"/>
    <w:rsid w:val="00BA3B94"/>
    <w:rsid w:val="00BA3D96"/>
    <w:rsid w:val="00BA7D56"/>
    <w:rsid w:val="00BB0A93"/>
    <w:rsid w:val="00BB2B74"/>
    <w:rsid w:val="00BB32C8"/>
    <w:rsid w:val="00BB4441"/>
    <w:rsid w:val="00BB4EE3"/>
    <w:rsid w:val="00BB5AC4"/>
    <w:rsid w:val="00BB66A5"/>
    <w:rsid w:val="00BC3808"/>
    <w:rsid w:val="00BC599D"/>
    <w:rsid w:val="00BC671E"/>
    <w:rsid w:val="00BC680E"/>
    <w:rsid w:val="00BD2E38"/>
    <w:rsid w:val="00BD3B7E"/>
    <w:rsid w:val="00BD6439"/>
    <w:rsid w:val="00BE4AAF"/>
    <w:rsid w:val="00BE5FA1"/>
    <w:rsid w:val="00BF5AF4"/>
    <w:rsid w:val="00BF7B9C"/>
    <w:rsid w:val="00C00342"/>
    <w:rsid w:val="00C01683"/>
    <w:rsid w:val="00C0177F"/>
    <w:rsid w:val="00C027AF"/>
    <w:rsid w:val="00C03144"/>
    <w:rsid w:val="00C07B60"/>
    <w:rsid w:val="00C162FA"/>
    <w:rsid w:val="00C240E6"/>
    <w:rsid w:val="00C253F0"/>
    <w:rsid w:val="00C25F37"/>
    <w:rsid w:val="00C270E6"/>
    <w:rsid w:val="00C27999"/>
    <w:rsid w:val="00C362A7"/>
    <w:rsid w:val="00C37B88"/>
    <w:rsid w:val="00C432C6"/>
    <w:rsid w:val="00C44279"/>
    <w:rsid w:val="00C448DE"/>
    <w:rsid w:val="00C465E4"/>
    <w:rsid w:val="00C51430"/>
    <w:rsid w:val="00C51AA3"/>
    <w:rsid w:val="00C57A4D"/>
    <w:rsid w:val="00C6013E"/>
    <w:rsid w:val="00C6276C"/>
    <w:rsid w:val="00C64B64"/>
    <w:rsid w:val="00C6575E"/>
    <w:rsid w:val="00C65CCB"/>
    <w:rsid w:val="00C6712C"/>
    <w:rsid w:val="00C70971"/>
    <w:rsid w:val="00C71591"/>
    <w:rsid w:val="00C74F9E"/>
    <w:rsid w:val="00C76EA5"/>
    <w:rsid w:val="00C805E1"/>
    <w:rsid w:val="00C822DA"/>
    <w:rsid w:val="00C84588"/>
    <w:rsid w:val="00C84A8A"/>
    <w:rsid w:val="00C867FF"/>
    <w:rsid w:val="00C92DE0"/>
    <w:rsid w:val="00C96DDC"/>
    <w:rsid w:val="00C96E6A"/>
    <w:rsid w:val="00CA03E5"/>
    <w:rsid w:val="00CA28D8"/>
    <w:rsid w:val="00CA3894"/>
    <w:rsid w:val="00CA46CB"/>
    <w:rsid w:val="00CA4E22"/>
    <w:rsid w:val="00CA5811"/>
    <w:rsid w:val="00CA6A2D"/>
    <w:rsid w:val="00CA6CB0"/>
    <w:rsid w:val="00CB1465"/>
    <w:rsid w:val="00CB2A8E"/>
    <w:rsid w:val="00CB3AE9"/>
    <w:rsid w:val="00CB4879"/>
    <w:rsid w:val="00CB6EF1"/>
    <w:rsid w:val="00CC4B0B"/>
    <w:rsid w:val="00CC4B76"/>
    <w:rsid w:val="00CC6355"/>
    <w:rsid w:val="00CC769B"/>
    <w:rsid w:val="00CD1D2C"/>
    <w:rsid w:val="00CD5160"/>
    <w:rsid w:val="00CE01BB"/>
    <w:rsid w:val="00CE2A56"/>
    <w:rsid w:val="00CE6244"/>
    <w:rsid w:val="00CF1A37"/>
    <w:rsid w:val="00CF5A53"/>
    <w:rsid w:val="00CF6FF4"/>
    <w:rsid w:val="00D02B89"/>
    <w:rsid w:val="00D03345"/>
    <w:rsid w:val="00D04132"/>
    <w:rsid w:val="00D069F9"/>
    <w:rsid w:val="00D120DA"/>
    <w:rsid w:val="00D13B21"/>
    <w:rsid w:val="00D16B4B"/>
    <w:rsid w:val="00D20F1B"/>
    <w:rsid w:val="00D21DE6"/>
    <w:rsid w:val="00D21F98"/>
    <w:rsid w:val="00D22044"/>
    <w:rsid w:val="00D25A1D"/>
    <w:rsid w:val="00D27275"/>
    <w:rsid w:val="00D275C6"/>
    <w:rsid w:val="00D32F8F"/>
    <w:rsid w:val="00D34380"/>
    <w:rsid w:val="00D35DF8"/>
    <w:rsid w:val="00D413A6"/>
    <w:rsid w:val="00D41565"/>
    <w:rsid w:val="00D443CA"/>
    <w:rsid w:val="00D45A58"/>
    <w:rsid w:val="00D5073D"/>
    <w:rsid w:val="00D51060"/>
    <w:rsid w:val="00D52034"/>
    <w:rsid w:val="00D5327C"/>
    <w:rsid w:val="00D539AE"/>
    <w:rsid w:val="00D57584"/>
    <w:rsid w:val="00D57F70"/>
    <w:rsid w:val="00D60650"/>
    <w:rsid w:val="00D65F7F"/>
    <w:rsid w:val="00D673E9"/>
    <w:rsid w:val="00D677F5"/>
    <w:rsid w:val="00D67D56"/>
    <w:rsid w:val="00D70B96"/>
    <w:rsid w:val="00D73068"/>
    <w:rsid w:val="00D742FA"/>
    <w:rsid w:val="00D75BC3"/>
    <w:rsid w:val="00D77B00"/>
    <w:rsid w:val="00D81597"/>
    <w:rsid w:val="00D83446"/>
    <w:rsid w:val="00D84290"/>
    <w:rsid w:val="00D857C2"/>
    <w:rsid w:val="00D85906"/>
    <w:rsid w:val="00D85FF6"/>
    <w:rsid w:val="00D86F39"/>
    <w:rsid w:val="00D90837"/>
    <w:rsid w:val="00D90E95"/>
    <w:rsid w:val="00D92514"/>
    <w:rsid w:val="00D9365E"/>
    <w:rsid w:val="00D962CD"/>
    <w:rsid w:val="00DA26FC"/>
    <w:rsid w:val="00DA6890"/>
    <w:rsid w:val="00DA70C3"/>
    <w:rsid w:val="00DB0590"/>
    <w:rsid w:val="00DB1123"/>
    <w:rsid w:val="00DB3977"/>
    <w:rsid w:val="00DB47B3"/>
    <w:rsid w:val="00DB6C27"/>
    <w:rsid w:val="00DB72B4"/>
    <w:rsid w:val="00DC175D"/>
    <w:rsid w:val="00DC2B94"/>
    <w:rsid w:val="00DC2F9A"/>
    <w:rsid w:val="00DC7CB9"/>
    <w:rsid w:val="00DD2A71"/>
    <w:rsid w:val="00DD4089"/>
    <w:rsid w:val="00DE1261"/>
    <w:rsid w:val="00DE2407"/>
    <w:rsid w:val="00DE357E"/>
    <w:rsid w:val="00DE48E2"/>
    <w:rsid w:val="00DE5D71"/>
    <w:rsid w:val="00DE7448"/>
    <w:rsid w:val="00DE7C54"/>
    <w:rsid w:val="00DF2628"/>
    <w:rsid w:val="00DF3B62"/>
    <w:rsid w:val="00E0067E"/>
    <w:rsid w:val="00E034ED"/>
    <w:rsid w:val="00E05719"/>
    <w:rsid w:val="00E06955"/>
    <w:rsid w:val="00E06F1B"/>
    <w:rsid w:val="00E122F9"/>
    <w:rsid w:val="00E13FCC"/>
    <w:rsid w:val="00E140C6"/>
    <w:rsid w:val="00E14FBD"/>
    <w:rsid w:val="00E15671"/>
    <w:rsid w:val="00E239EB"/>
    <w:rsid w:val="00E25675"/>
    <w:rsid w:val="00E25C32"/>
    <w:rsid w:val="00E27B2C"/>
    <w:rsid w:val="00E27BBE"/>
    <w:rsid w:val="00E31653"/>
    <w:rsid w:val="00E341BE"/>
    <w:rsid w:val="00E34819"/>
    <w:rsid w:val="00E3595E"/>
    <w:rsid w:val="00E41886"/>
    <w:rsid w:val="00E42D29"/>
    <w:rsid w:val="00E43DD4"/>
    <w:rsid w:val="00E44FE8"/>
    <w:rsid w:val="00E46386"/>
    <w:rsid w:val="00E52A0F"/>
    <w:rsid w:val="00E6098E"/>
    <w:rsid w:val="00E62129"/>
    <w:rsid w:val="00E64D4B"/>
    <w:rsid w:val="00E65694"/>
    <w:rsid w:val="00E66A4D"/>
    <w:rsid w:val="00E7076C"/>
    <w:rsid w:val="00E71F65"/>
    <w:rsid w:val="00E72111"/>
    <w:rsid w:val="00E7519C"/>
    <w:rsid w:val="00E7683B"/>
    <w:rsid w:val="00E82583"/>
    <w:rsid w:val="00E82B8F"/>
    <w:rsid w:val="00E82C49"/>
    <w:rsid w:val="00E83E3B"/>
    <w:rsid w:val="00E8452D"/>
    <w:rsid w:val="00E85FDF"/>
    <w:rsid w:val="00E86EEF"/>
    <w:rsid w:val="00E9220A"/>
    <w:rsid w:val="00E9530C"/>
    <w:rsid w:val="00EA10B4"/>
    <w:rsid w:val="00EA2411"/>
    <w:rsid w:val="00EA3FF4"/>
    <w:rsid w:val="00EA41C0"/>
    <w:rsid w:val="00EA6408"/>
    <w:rsid w:val="00EA663E"/>
    <w:rsid w:val="00EA6C8B"/>
    <w:rsid w:val="00EB1755"/>
    <w:rsid w:val="00EB1CC2"/>
    <w:rsid w:val="00EB4B61"/>
    <w:rsid w:val="00EB6E87"/>
    <w:rsid w:val="00EB74CC"/>
    <w:rsid w:val="00EB75E5"/>
    <w:rsid w:val="00EC1590"/>
    <w:rsid w:val="00EC279C"/>
    <w:rsid w:val="00EC40D4"/>
    <w:rsid w:val="00EC46AB"/>
    <w:rsid w:val="00ED14CE"/>
    <w:rsid w:val="00ED69FB"/>
    <w:rsid w:val="00EE3AD3"/>
    <w:rsid w:val="00EE41BE"/>
    <w:rsid w:val="00EE438D"/>
    <w:rsid w:val="00EE48E6"/>
    <w:rsid w:val="00EE5569"/>
    <w:rsid w:val="00EE583E"/>
    <w:rsid w:val="00EE7F60"/>
    <w:rsid w:val="00EF02AC"/>
    <w:rsid w:val="00EF7589"/>
    <w:rsid w:val="00EF78DF"/>
    <w:rsid w:val="00EF7D90"/>
    <w:rsid w:val="00F022A6"/>
    <w:rsid w:val="00F02CE2"/>
    <w:rsid w:val="00F0390B"/>
    <w:rsid w:val="00F04747"/>
    <w:rsid w:val="00F06CBA"/>
    <w:rsid w:val="00F07710"/>
    <w:rsid w:val="00F10DAD"/>
    <w:rsid w:val="00F11417"/>
    <w:rsid w:val="00F138E6"/>
    <w:rsid w:val="00F153CC"/>
    <w:rsid w:val="00F2040B"/>
    <w:rsid w:val="00F22EDE"/>
    <w:rsid w:val="00F25BFA"/>
    <w:rsid w:val="00F27AD1"/>
    <w:rsid w:val="00F301F2"/>
    <w:rsid w:val="00F31D9D"/>
    <w:rsid w:val="00F32539"/>
    <w:rsid w:val="00F32AC1"/>
    <w:rsid w:val="00F32EEA"/>
    <w:rsid w:val="00F359EF"/>
    <w:rsid w:val="00F40AC4"/>
    <w:rsid w:val="00F4346B"/>
    <w:rsid w:val="00F44D34"/>
    <w:rsid w:val="00F54CD6"/>
    <w:rsid w:val="00F55579"/>
    <w:rsid w:val="00F55D0C"/>
    <w:rsid w:val="00F56341"/>
    <w:rsid w:val="00F56455"/>
    <w:rsid w:val="00F5689F"/>
    <w:rsid w:val="00F571F5"/>
    <w:rsid w:val="00F57BAC"/>
    <w:rsid w:val="00F60057"/>
    <w:rsid w:val="00F60B54"/>
    <w:rsid w:val="00F60CBB"/>
    <w:rsid w:val="00F61632"/>
    <w:rsid w:val="00F62A17"/>
    <w:rsid w:val="00F62EFF"/>
    <w:rsid w:val="00F65214"/>
    <w:rsid w:val="00F70968"/>
    <w:rsid w:val="00F70D4E"/>
    <w:rsid w:val="00F740A2"/>
    <w:rsid w:val="00F7597A"/>
    <w:rsid w:val="00F76E90"/>
    <w:rsid w:val="00F8002C"/>
    <w:rsid w:val="00F85CD2"/>
    <w:rsid w:val="00F96093"/>
    <w:rsid w:val="00F97064"/>
    <w:rsid w:val="00F97420"/>
    <w:rsid w:val="00FA0F7E"/>
    <w:rsid w:val="00FA1E54"/>
    <w:rsid w:val="00FA2BB1"/>
    <w:rsid w:val="00FA711C"/>
    <w:rsid w:val="00FB0CDC"/>
    <w:rsid w:val="00FB4878"/>
    <w:rsid w:val="00FB4D88"/>
    <w:rsid w:val="00FB7F67"/>
    <w:rsid w:val="00FC0CCE"/>
    <w:rsid w:val="00FC11EE"/>
    <w:rsid w:val="00FC1A19"/>
    <w:rsid w:val="00FC2562"/>
    <w:rsid w:val="00FC2BBE"/>
    <w:rsid w:val="00FD4840"/>
    <w:rsid w:val="00FE0904"/>
    <w:rsid w:val="00FE129C"/>
    <w:rsid w:val="00FE2AA6"/>
    <w:rsid w:val="00FE5ECD"/>
    <w:rsid w:val="00FE7F7B"/>
    <w:rsid w:val="00FF4778"/>
    <w:rsid w:val="00FF5B7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7F99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85FF6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47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7C1"/>
  </w:style>
  <w:style w:type="paragraph" w:styleId="a5">
    <w:name w:val="header"/>
    <w:basedOn w:val="a"/>
    <w:rsid w:val="009047C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F372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F372F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AF1995"/>
    <w:pPr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F1995"/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AF1995"/>
    <w:rPr>
      <w:b w:val="0"/>
      <w:bCs w:val="0"/>
      <w:color w:val="008000"/>
    </w:rPr>
  </w:style>
  <w:style w:type="character" w:styleId="ab">
    <w:name w:val="Hyperlink"/>
    <w:uiPriority w:val="99"/>
    <w:unhideWhenUsed/>
    <w:rsid w:val="00AF1995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85FF6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List Paragraph"/>
    <w:basedOn w:val="a"/>
    <w:uiPriority w:val="34"/>
    <w:qFormat/>
    <w:rsid w:val="0066007F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table" w:styleId="ad">
    <w:name w:val="Table Grid"/>
    <w:basedOn w:val="a1"/>
    <w:uiPriority w:val="59"/>
    <w:rsid w:val="00E140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11"/>
    <w:rsid w:val="00E140C6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40C6"/>
    <w:pPr>
      <w:shd w:val="clear" w:color="auto" w:fill="FFFFFF"/>
      <w:autoSpaceDE/>
      <w:autoSpaceDN/>
      <w:adjustRightInd/>
      <w:spacing w:before="300" w:after="240" w:line="0" w:lineRule="atLeast"/>
      <w:jc w:val="center"/>
    </w:pPr>
    <w:rPr>
      <w:spacing w:val="7"/>
    </w:rPr>
  </w:style>
  <w:style w:type="paragraph" w:customStyle="1" w:styleId="Default">
    <w:name w:val="Default"/>
    <w:rsid w:val="00735A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13AB5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82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annotation reference"/>
    <w:basedOn w:val="a0"/>
    <w:rsid w:val="008D4AD5"/>
    <w:rPr>
      <w:sz w:val="16"/>
      <w:szCs w:val="16"/>
    </w:rPr>
  </w:style>
  <w:style w:type="paragraph" w:styleId="af1">
    <w:name w:val="annotation text"/>
    <w:basedOn w:val="a"/>
    <w:link w:val="af2"/>
    <w:rsid w:val="008D4AD5"/>
  </w:style>
  <w:style w:type="character" w:customStyle="1" w:styleId="af2">
    <w:name w:val="Текст примечания Знак"/>
    <w:basedOn w:val="a0"/>
    <w:link w:val="af1"/>
    <w:rsid w:val="008D4AD5"/>
  </w:style>
  <w:style w:type="paragraph" w:styleId="af3">
    <w:name w:val="annotation subject"/>
    <w:basedOn w:val="af1"/>
    <w:next w:val="af1"/>
    <w:link w:val="af4"/>
    <w:rsid w:val="008D4AD5"/>
    <w:rPr>
      <w:b/>
      <w:bCs/>
    </w:rPr>
  </w:style>
  <w:style w:type="character" w:customStyle="1" w:styleId="af4">
    <w:name w:val="Тема примечания Знак"/>
    <w:basedOn w:val="af2"/>
    <w:link w:val="af3"/>
    <w:rsid w:val="008D4AD5"/>
    <w:rPr>
      <w:b/>
      <w:bCs/>
    </w:rPr>
  </w:style>
  <w:style w:type="character" w:customStyle="1" w:styleId="apple-converted-space">
    <w:name w:val="apple-converted-space"/>
    <w:basedOn w:val="a0"/>
    <w:rsid w:val="00CD5160"/>
  </w:style>
  <w:style w:type="character" w:styleId="af5">
    <w:name w:val="Strong"/>
    <w:basedOn w:val="a0"/>
    <w:uiPriority w:val="22"/>
    <w:qFormat/>
    <w:rsid w:val="0083705F"/>
    <w:rPr>
      <w:b/>
      <w:bCs/>
    </w:rPr>
  </w:style>
  <w:style w:type="paragraph" w:styleId="af6">
    <w:name w:val="Normal (Web)"/>
    <w:basedOn w:val="a"/>
    <w:uiPriority w:val="99"/>
    <w:unhideWhenUsed/>
    <w:rsid w:val="0083705F"/>
    <w:pPr>
      <w:widowControl/>
      <w:autoSpaceDE/>
      <w:autoSpaceDN/>
      <w:adjustRightInd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85FF6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47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47C1"/>
  </w:style>
  <w:style w:type="paragraph" w:styleId="a5">
    <w:name w:val="header"/>
    <w:basedOn w:val="a"/>
    <w:rsid w:val="009047C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F372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2F372F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AF1995"/>
    <w:pPr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F1995"/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AF1995"/>
    <w:rPr>
      <w:b w:val="0"/>
      <w:bCs w:val="0"/>
      <w:color w:val="008000"/>
    </w:rPr>
  </w:style>
  <w:style w:type="character" w:styleId="ab">
    <w:name w:val="Hyperlink"/>
    <w:uiPriority w:val="99"/>
    <w:unhideWhenUsed/>
    <w:rsid w:val="00AF1995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85FF6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List Paragraph"/>
    <w:basedOn w:val="a"/>
    <w:uiPriority w:val="34"/>
    <w:qFormat/>
    <w:rsid w:val="0066007F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table" w:styleId="ad">
    <w:name w:val="Table Grid"/>
    <w:basedOn w:val="a1"/>
    <w:uiPriority w:val="59"/>
    <w:rsid w:val="00E140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11"/>
    <w:rsid w:val="00E140C6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e"/>
    <w:rsid w:val="00E140C6"/>
    <w:pPr>
      <w:shd w:val="clear" w:color="auto" w:fill="FFFFFF"/>
      <w:autoSpaceDE/>
      <w:autoSpaceDN/>
      <w:adjustRightInd/>
      <w:spacing w:before="300" w:after="240" w:line="0" w:lineRule="atLeast"/>
      <w:jc w:val="center"/>
    </w:pPr>
    <w:rPr>
      <w:spacing w:val="7"/>
    </w:rPr>
  </w:style>
  <w:style w:type="paragraph" w:customStyle="1" w:styleId="Default">
    <w:name w:val="Default"/>
    <w:rsid w:val="00735A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13AB5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82B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annotation reference"/>
    <w:basedOn w:val="a0"/>
    <w:rsid w:val="008D4AD5"/>
    <w:rPr>
      <w:sz w:val="16"/>
      <w:szCs w:val="16"/>
    </w:rPr>
  </w:style>
  <w:style w:type="paragraph" w:styleId="af1">
    <w:name w:val="annotation text"/>
    <w:basedOn w:val="a"/>
    <w:link w:val="af2"/>
    <w:rsid w:val="008D4AD5"/>
  </w:style>
  <w:style w:type="character" w:customStyle="1" w:styleId="af2">
    <w:name w:val="Текст примечания Знак"/>
    <w:basedOn w:val="a0"/>
    <w:link w:val="af1"/>
    <w:rsid w:val="008D4AD5"/>
  </w:style>
  <w:style w:type="paragraph" w:styleId="af3">
    <w:name w:val="annotation subject"/>
    <w:basedOn w:val="af1"/>
    <w:next w:val="af1"/>
    <w:link w:val="af4"/>
    <w:rsid w:val="008D4AD5"/>
    <w:rPr>
      <w:b/>
      <w:bCs/>
    </w:rPr>
  </w:style>
  <w:style w:type="character" w:customStyle="1" w:styleId="af4">
    <w:name w:val="Тема примечания Знак"/>
    <w:basedOn w:val="af2"/>
    <w:link w:val="af3"/>
    <w:rsid w:val="008D4AD5"/>
    <w:rPr>
      <w:b/>
      <w:bCs/>
    </w:rPr>
  </w:style>
  <w:style w:type="character" w:customStyle="1" w:styleId="apple-converted-space">
    <w:name w:val="apple-converted-space"/>
    <w:basedOn w:val="a0"/>
    <w:rsid w:val="00CD5160"/>
  </w:style>
  <w:style w:type="character" w:styleId="af5">
    <w:name w:val="Strong"/>
    <w:basedOn w:val="a0"/>
    <w:uiPriority w:val="22"/>
    <w:qFormat/>
    <w:rsid w:val="0083705F"/>
    <w:rPr>
      <w:b/>
      <w:bCs/>
    </w:rPr>
  </w:style>
  <w:style w:type="paragraph" w:styleId="af6">
    <w:name w:val="Normal (Web)"/>
    <w:basedOn w:val="a"/>
    <w:uiPriority w:val="99"/>
    <w:unhideWhenUsed/>
    <w:rsid w:val="0083705F"/>
    <w:pPr>
      <w:widowControl/>
      <w:autoSpaceDE/>
      <w:autoSpaceDN/>
      <w:adjustRightInd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01FD-CCFB-4FF9-B47F-771B2ABC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379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polina</dc:creator>
  <cp:lastModifiedBy>Бикинеева</cp:lastModifiedBy>
  <cp:revision>33</cp:revision>
  <cp:lastPrinted>2019-09-03T07:50:00Z</cp:lastPrinted>
  <dcterms:created xsi:type="dcterms:W3CDTF">2019-05-28T11:47:00Z</dcterms:created>
  <dcterms:modified xsi:type="dcterms:W3CDTF">2019-09-04T06:57:00Z</dcterms:modified>
</cp:coreProperties>
</file>