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7725E9">
      <w:pPr>
        <w:pStyle w:val="1"/>
      </w:pPr>
      <w:r>
        <w:fldChar w:fldCharType="begin"/>
      </w:r>
      <w:r>
        <w:instrText>HYPERLINK "garantF1://70312026.0"</w:instrText>
      </w:r>
      <w:r>
        <w:fldChar w:fldCharType="separate"/>
      </w:r>
      <w:r>
        <w:rPr>
          <w:rStyle w:val="a4"/>
        </w:rPr>
        <w:t>Приказ Министерства культуры РФ от 8 апреля 2013 г. N 325</w:t>
      </w:r>
      <w:r>
        <w:rPr>
          <w:rStyle w:val="a4"/>
        </w:rPr>
        <w:br/>
        <w:t xml:space="preserve">"Об утверждении примерного перечня должностей, отнесенных к категории административно-управленческого персонала учреждения, </w:t>
      </w:r>
      <w:r>
        <w:rPr>
          <w:rStyle w:val="a4"/>
        </w:rPr>
        <w:t>находящегося в ведении Министерства культуры Российской Федерации"</w:t>
      </w:r>
      <w:r>
        <w:fldChar w:fldCharType="end"/>
      </w:r>
    </w:p>
    <w:p w:rsidR="00000000" w:rsidRDefault="007725E9"/>
    <w:p w:rsidR="00000000" w:rsidRDefault="007725E9">
      <w:r>
        <w:t xml:space="preserve">В соответствии с </w:t>
      </w:r>
      <w:hyperlink r:id="rId5" w:history="1">
        <w:r>
          <w:rPr>
            <w:rStyle w:val="a4"/>
          </w:rPr>
          <w:t>пунктом 10(2)</w:t>
        </w:r>
      </w:hyperlink>
      <w:r>
        <w:t xml:space="preserve"> Положения об установлении систем оплаты труда работников федеральных бюджетных и казенных учреждений,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2008 г. N 583 "О введении новых систем оплаты труда работников федеральных бюджетных и казенных учреждений и федеральных государственных органов, а также гражда</w:t>
      </w:r>
      <w:r>
        <w:t>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</w:t>
      </w:r>
      <w:r>
        <w:t>ки по оплате труда работников федеральных государственных учреждений" (Собрание законодательства Российской Федерации, 2008, N 33, ст. 3852; N 40, ст. 4544; 2010, N 52 (ч. 1), ст. 7104; 2012, N 21, ст. 2652) приказываю:</w:t>
      </w:r>
    </w:p>
    <w:p w:rsidR="00000000" w:rsidRDefault="007725E9">
      <w:bookmarkStart w:id="1" w:name="sub_1"/>
      <w:r>
        <w:t>1. Утвердить примерный перечень</w:t>
      </w:r>
      <w:r>
        <w:t xml:space="preserve"> должностей, отнесенных к категории административно-управленческого персонала учреждения, находящегося в ведении Министерства культуры Российской Федерации,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7725E9">
      <w:bookmarkStart w:id="2" w:name="sub_2"/>
      <w:bookmarkEnd w:id="1"/>
      <w:r>
        <w:t>2. Контроль за исполнением настоящего прик</w:t>
      </w:r>
      <w:r>
        <w:t>аза возложить на заместителя Министра Малахова Н.А.</w:t>
      </w:r>
    </w:p>
    <w:bookmarkEnd w:id="2"/>
    <w:p w:rsidR="00000000" w:rsidRDefault="007725E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5E9">
            <w:pPr>
              <w:pStyle w:val="afff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25E9">
            <w:pPr>
              <w:pStyle w:val="aff6"/>
              <w:jc w:val="right"/>
            </w:pPr>
            <w:r>
              <w:t>В.Р. Мединский</w:t>
            </w:r>
          </w:p>
        </w:tc>
      </w:tr>
    </w:tbl>
    <w:p w:rsidR="00000000" w:rsidRDefault="007725E9"/>
    <w:p w:rsidR="00000000" w:rsidRDefault="007725E9">
      <w:pPr>
        <w:pStyle w:val="afff"/>
      </w:pPr>
      <w:r>
        <w:t>Зарегистрировано в Минюсте РФ 5 июля 2013 г.</w:t>
      </w:r>
    </w:p>
    <w:p w:rsidR="00000000" w:rsidRDefault="007725E9">
      <w:pPr>
        <w:pStyle w:val="afff"/>
      </w:pPr>
      <w:r>
        <w:t>Регистрационный N 28994</w:t>
      </w:r>
    </w:p>
    <w:p w:rsidR="00000000" w:rsidRDefault="007725E9"/>
    <w:p w:rsidR="00000000" w:rsidRDefault="007725E9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7725E9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культуры РФ</w:t>
      </w:r>
    </w:p>
    <w:p w:rsidR="00000000" w:rsidRDefault="007725E9">
      <w:pPr>
        <w:ind w:firstLine="698"/>
        <w:jc w:val="right"/>
      </w:pPr>
      <w:r>
        <w:rPr>
          <w:rStyle w:val="a3"/>
        </w:rPr>
        <w:t>от 8 апреля 2013 г</w:t>
      </w:r>
      <w:r>
        <w:rPr>
          <w:rStyle w:val="a3"/>
        </w:rPr>
        <w:t>. N 325</w:t>
      </w:r>
    </w:p>
    <w:p w:rsidR="00000000" w:rsidRDefault="007725E9"/>
    <w:p w:rsidR="00000000" w:rsidRDefault="007725E9">
      <w:pPr>
        <w:pStyle w:val="1"/>
      </w:pPr>
      <w:r>
        <w:t>Примерный перечень</w:t>
      </w:r>
      <w:r>
        <w:br/>
        <w:t>должностей, отнесенных к категории административно-управленческого персонала учреждения, находящегося в ведении Министерства культуры Российской Федерации</w:t>
      </w:r>
    </w:p>
    <w:p w:rsidR="00000000" w:rsidRDefault="007725E9"/>
    <w:p w:rsidR="00000000" w:rsidRDefault="007725E9">
      <w:bookmarkStart w:id="4" w:name="sub_1001"/>
      <w:r>
        <w:t>1. Руководитель учреждения</w:t>
      </w:r>
    </w:p>
    <w:p w:rsidR="00000000" w:rsidRDefault="007725E9">
      <w:bookmarkStart w:id="5" w:name="sub_1002"/>
      <w:bookmarkEnd w:id="4"/>
      <w:r>
        <w:t>2. Заместители руково</w:t>
      </w:r>
      <w:r>
        <w:t>дителя учреждения</w:t>
      </w:r>
    </w:p>
    <w:p w:rsidR="00000000" w:rsidRDefault="007725E9">
      <w:bookmarkStart w:id="6" w:name="sub_1003"/>
      <w:bookmarkEnd w:id="5"/>
      <w:r>
        <w:t>3. Директор (исполнительный директор)</w:t>
      </w:r>
    </w:p>
    <w:p w:rsidR="00000000" w:rsidRDefault="007725E9">
      <w:bookmarkStart w:id="7" w:name="sub_1004"/>
      <w:bookmarkEnd w:id="6"/>
      <w:r>
        <w:t>4. Директор филиала</w:t>
      </w:r>
    </w:p>
    <w:p w:rsidR="00000000" w:rsidRDefault="007725E9">
      <w:bookmarkStart w:id="8" w:name="sub_1005"/>
      <w:bookmarkEnd w:id="7"/>
      <w:r>
        <w:t>5. Главный бухгалтер</w:t>
      </w:r>
    </w:p>
    <w:p w:rsidR="00000000" w:rsidRDefault="007725E9">
      <w:bookmarkStart w:id="9" w:name="sub_1006"/>
      <w:bookmarkEnd w:id="8"/>
      <w:r>
        <w:t>6. Главный инженер</w:t>
      </w:r>
    </w:p>
    <w:p w:rsidR="00000000" w:rsidRDefault="007725E9">
      <w:bookmarkStart w:id="10" w:name="sub_1007"/>
      <w:bookmarkEnd w:id="9"/>
      <w:r>
        <w:t>7. Руководитель планово-финансовой (экономической) службы</w:t>
      </w:r>
    </w:p>
    <w:p w:rsidR="00000000" w:rsidRDefault="007725E9">
      <w:bookmarkStart w:id="11" w:name="sub_1008"/>
      <w:bookmarkEnd w:id="10"/>
      <w:r>
        <w:t>8. Руководитель кадровой службы</w:t>
      </w:r>
    </w:p>
    <w:p w:rsidR="00000000" w:rsidRDefault="007725E9">
      <w:bookmarkStart w:id="12" w:name="sub_1009"/>
      <w:bookmarkEnd w:id="11"/>
      <w:r>
        <w:t>9. Руководитель юридической службы.</w:t>
      </w:r>
    </w:p>
    <w:bookmarkEnd w:id="12"/>
    <w:p w:rsidR="007725E9" w:rsidRDefault="007725E9"/>
    <w:sectPr w:rsidR="007725E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2A"/>
    <w:rsid w:val="0002792A"/>
    <w:rsid w:val="0077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3695.0" TargetMode="External"/><Relationship Id="rId5" Type="http://schemas.openxmlformats.org/officeDocument/2006/relationships/hyperlink" Target="garantF1://93695.101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Ковалева Валерия Юрьевна</cp:lastModifiedBy>
  <cp:revision>2</cp:revision>
  <dcterms:created xsi:type="dcterms:W3CDTF">2014-12-17T12:06:00Z</dcterms:created>
  <dcterms:modified xsi:type="dcterms:W3CDTF">2014-12-17T12:06:00Z</dcterms:modified>
</cp:coreProperties>
</file>