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70" w:rsidRDefault="00D9447F">
      <w:pPr>
        <w:tabs>
          <w:tab w:val="center" w:pos="3118"/>
          <w:tab w:val="center" w:pos="7468"/>
        </w:tabs>
        <w:spacing w:after="3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Утвержден приказом  </w:t>
      </w:r>
    </w:p>
    <w:p w:rsidR="00985070" w:rsidRDefault="00D9447F">
      <w:pPr>
        <w:spacing w:after="177"/>
        <w:ind w:left="6231" w:right="24" w:firstLine="0"/>
      </w:pPr>
      <w:r>
        <w:t xml:space="preserve">Министерства </w:t>
      </w:r>
      <w:proofErr w:type="gramStart"/>
      <w:r>
        <w:t>экономики  Республики</w:t>
      </w:r>
      <w:proofErr w:type="gramEnd"/>
      <w:r>
        <w:t xml:space="preserve"> </w:t>
      </w:r>
      <w:bookmarkStart w:id="0" w:name="_GoBack"/>
      <w:bookmarkEnd w:id="0"/>
      <w:r>
        <w:t xml:space="preserve">Татарстан от__________ №_____ </w:t>
      </w:r>
    </w:p>
    <w:p w:rsidR="00985070" w:rsidRDefault="00D9447F">
      <w:pPr>
        <w:spacing w:after="0" w:line="259" w:lineRule="auto"/>
        <w:ind w:left="2911" w:right="0" w:firstLine="0"/>
        <w:jc w:val="center"/>
      </w:pPr>
      <w:r>
        <w:t xml:space="preserve"> </w:t>
      </w:r>
    </w:p>
    <w:p w:rsidR="00985070" w:rsidRDefault="00D9447F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1437" w:right="0" w:firstLine="0"/>
        <w:jc w:val="center"/>
      </w:pPr>
      <w:r>
        <w:rPr>
          <w:b/>
        </w:rPr>
        <w:t xml:space="preserve"> </w:t>
      </w:r>
    </w:p>
    <w:p w:rsidR="00985070" w:rsidRDefault="00D9447F">
      <w:pPr>
        <w:spacing w:after="15" w:line="270" w:lineRule="auto"/>
        <w:ind w:left="81" w:right="0" w:hanging="10"/>
        <w:jc w:val="left"/>
      </w:pPr>
      <w:r>
        <w:rPr>
          <w:b/>
        </w:rPr>
        <w:t xml:space="preserve">Регламент подготовки и размещения информации на официальном сайте </w:t>
      </w:r>
    </w:p>
    <w:p w:rsidR="00985070" w:rsidRDefault="00D9447F">
      <w:pPr>
        <w:spacing w:after="15" w:line="270" w:lineRule="auto"/>
        <w:ind w:left="1342" w:right="1333" w:firstLine="262"/>
        <w:jc w:val="left"/>
      </w:pPr>
      <w:r>
        <w:rPr>
          <w:b/>
        </w:rPr>
        <w:t xml:space="preserve">Министерства экономики Республики Татарстан </w:t>
      </w:r>
      <w:r>
        <w:rPr>
          <w:b/>
        </w:rPr>
        <w:t xml:space="preserve">в составе государственной информационной системы </w:t>
      </w:r>
    </w:p>
    <w:p w:rsidR="00985070" w:rsidRDefault="00D9447F">
      <w:pPr>
        <w:spacing w:after="297" w:line="270" w:lineRule="auto"/>
        <w:ind w:left="252" w:right="0" w:hanging="10"/>
        <w:jc w:val="left"/>
      </w:pPr>
      <w:r>
        <w:rPr>
          <w:b/>
        </w:rPr>
        <w:t xml:space="preserve">Республики Татарстан «Официальный портал Республики Татарстан» </w:t>
      </w:r>
    </w:p>
    <w:p w:rsidR="00985070" w:rsidRDefault="00D9447F">
      <w:pPr>
        <w:numPr>
          <w:ilvl w:val="0"/>
          <w:numId w:val="1"/>
        </w:numPr>
        <w:spacing w:after="0" w:line="259" w:lineRule="auto"/>
        <w:ind w:right="205" w:hanging="708"/>
        <w:jc w:val="center"/>
      </w:pPr>
      <w:r>
        <w:rPr>
          <w:b/>
        </w:rPr>
        <w:t xml:space="preserve">Основные положения </w:t>
      </w:r>
    </w:p>
    <w:p w:rsidR="00985070" w:rsidRDefault="00D9447F">
      <w:pPr>
        <w:spacing w:after="0" w:line="259" w:lineRule="auto"/>
        <w:ind w:left="74" w:right="0" w:firstLine="0"/>
        <w:jc w:val="center"/>
      </w:pPr>
      <w:r>
        <w:rPr>
          <w:b/>
        </w:rPr>
        <w:t xml:space="preserve"> </w:t>
      </w:r>
    </w:p>
    <w:p w:rsidR="00985070" w:rsidRDefault="00D9447F">
      <w:pPr>
        <w:numPr>
          <w:ilvl w:val="1"/>
          <w:numId w:val="1"/>
        </w:numPr>
        <w:ind w:right="24"/>
      </w:pPr>
      <w:r>
        <w:t xml:space="preserve">Настоящий Регламент определяет порядок подготовки, формат и способ размещения информации (информационных материалов) на официальном сайте Министерства экономики Республики Татарстан (далее - сайт). </w:t>
      </w:r>
    </w:p>
    <w:p w:rsidR="00985070" w:rsidRDefault="00D9447F">
      <w:pPr>
        <w:numPr>
          <w:ilvl w:val="1"/>
          <w:numId w:val="1"/>
        </w:numPr>
        <w:ind w:right="24"/>
      </w:pPr>
      <w:r>
        <w:t>Функционирование сайта осуществляется в соответствии с по</w:t>
      </w:r>
      <w:r>
        <w:t>становлением Кабинета Министров Республики Татарстан от 31.12.2009 № 919 «Об обеспечении доступа к информации о деятельности Кабинета Министров Республики Татарстан и исполнительных органов государственной власти Республики Татарстан», а также настоящим Ре</w:t>
      </w:r>
      <w:r>
        <w:t xml:space="preserve">гламентом. </w:t>
      </w:r>
    </w:p>
    <w:p w:rsidR="00985070" w:rsidRDefault="00D9447F">
      <w:pPr>
        <w:numPr>
          <w:ilvl w:val="1"/>
          <w:numId w:val="1"/>
        </w:numPr>
        <w:ind w:right="24"/>
      </w:pPr>
      <w:r>
        <w:t xml:space="preserve">Для целей настоящего Регламента вводится следующее понятие и определение: </w:t>
      </w:r>
    </w:p>
    <w:p w:rsidR="00985070" w:rsidRDefault="00D9447F">
      <w:pPr>
        <w:spacing w:after="0"/>
        <w:ind w:left="-15" w:right="24"/>
      </w:pPr>
      <w:r>
        <w:rPr>
          <w:b/>
        </w:rPr>
        <w:t xml:space="preserve">Администратор </w:t>
      </w:r>
      <w:r>
        <w:t>– сотрудник сектора информационного обеспечения и взаимодействия со средствами массовой информации, обладающий необходимыми сетевыми учетными записями (лог</w:t>
      </w:r>
      <w:r>
        <w:t xml:space="preserve">ин и пароль), позволяющими редактировать содержимое сайта. </w:t>
      </w:r>
    </w:p>
    <w:p w:rsidR="00985070" w:rsidRDefault="00D9447F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985070" w:rsidRDefault="00D9447F">
      <w:pPr>
        <w:numPr>
          <w:ilvl w:val="0"/>
          <w:numId w:val="1"/>
        </w:numPr>
        <w:spacing w:after="0" w:line="259" w:lineRule="auto"/>
        <w:ind w:right="205" w:hanging="708"/>
        <w:jc w:val="center"/>
      </w:pPr>
      <w:r>
        <w:rPr>
          <w:b/>
        </w:rPr>
        <w:t xml:space="preserve">Порядок подготовки информации </w:t>
      </w:r>
    </w:p>
    <w:p w:rsidR="00985070" w:rsidRDefault="00D9447F">
      <w:pPr>
        <w:spacing w:after="20" w:line="259" w:lineRule="auto"/>
        <w:ind w:left="736" w:right="0" w:firstLine="0"/>
        <w:jc w:val="center"/>
      </w:pPr>
      <w:r>
        <w:t xml:space="preserve"> </w:t>
      </w:r>
    </w:p>
    <w:p w:rsidR="00985070" w:rsidRDefault="00D9447F">
      <w:pPr>
        <w:numPr>
          <w:ilvl w:val="1"/>
          <w:numId w:val="1"/>
        </w:numPr>
        <w:spacing w:after="9"/>
        <w:ind w:right="24"/>
      </w:pPr>
      <w:r>
        <w:t xml:space="preserve">Структурные подразделения: </w:t>
      </w:r>
    </w:p>
    <w:p w:rsidR="00985070" w:rsidRDefault="00D9447F">
      <w:pPr>
        <w:numPr>
          <w:ilvl w:val="2"/>
          <w:numId w:val="1"/>
        </w:numPr>
        <w:ind w:right="24"/>
      </w:pPr>
      <w:r>
        <w:t xml:space="preserve">Обеспечивают сбор и подготовку информационных материалов для размещения в соответствующем разделе сайта, при этом </w:t>
      </w:r>
      <w:r>
        <w:lastRenderedPageBreak/>
        <w:t>самостоятельно прин</w:t>
      </w:r>
      <w:r>
        <w:t xml:space="preserve">имают решение о необходимости их согласования с курирующим заместителем министра. </w:t>
      </w:r>
    </w:p>
    <w:p w:rsidR="00985070" w:rsidRDefault="00D9447F">
      <w:pPr>
        <w:numPr>
          <w:ilvl w:val="2"/>
          <w:numId w:val="1"/>
        </w:numPr>
        <w:ind w:right="24"/>
      </w:pPr>
      <w:r>
        <w:t>Создают в системе «Электронное Правительство» запрос на размещение (удаление) информационных материалов посредством служебной записки, адресованной начальнику отдела информа</w:t>
      </w:r>
      <w:r>
        <w:t xml:space="preserve">ционного обеспечения и взаимодействия со средствами массовой информации. Запрос должен содержать описание следующих параметров публикации (в обязательном порядке указывается в тексте служебной записки): </w:t>
      </w:r>
    </w:p>
    <w:p w:rsidR="00985070" w:rsidRDefault="00D9447F">
      <w:pPr>
        <w:spacing w:after="0" w:line="259" w:lineRule="auto"/>
        <w:ind w:left="287" w:right="0" w:firstLine="0"/>
        <w:jc w:val="center"/>
      </w:pPr>
      <w:r>
        <w:rPr>
          <w:sz w:val="24"/>
        </w:rPr>
        <w:t xml:space="preserve">2 </w:t>
      </w:r>
    </w:p>
    <w:p w:rsidR="00985070" w:rsidRDefault="00D9447F">
      <w:pPr>
        <w:spacing w:after="67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985070" w:rsidRDefault="00D9447F">
      <w:pPr>
        <w:numPr>
          <w:ilvl w:val="0"/>
          <w:numId w:val="2"/>
        </w:numPr>
        <w:ind w:right="24"/>
      </w:pPr>
      <w:r>
        <w:t xml:space="preserve">раздел, в котором должна быть размещена информация; </w:t>
      </w:r>
    </w:p>
    <w:p w:rsidR="00985070" w:rsidRDefault="00D9447F">
      <w:pPr>
        <w:numPr>
          <w:ilvl w:val="0"/>
          <w:numId w:val="2"/>
        </w:numPr>
        <w:ind w:right="24"/>
      </w:pPr>
      <w:r>
        <w:t xml:space="preserve">полный и краткий заголовок размещаемой информации; </w:t>
      </w:r>
    </w:p>
    <w:p w:rsidR="00985070" w:rsidRDefault="00D9447F">
      <w:pPr>
        <w:numPr>
          <w:ilvl w:val="0"/>
          <w:numId w:val="2"/>
        </w:numPr>
        <w:ind w:right="24"/>
      </w:pPr>
      <w:r>
        <w:t>перечень всех картинок, используемых в размещаемой информации, с указанием их названий, при этом названия картинок, которые упоминаются в тексте, и наз</w:t>
      </w:r>
      <w:r>
        <w:t xml:space="preserve">вания в перечне должны соответствовать. Ширина картинки не должна превышать 575 пикселей. </w:t>
      </w:r>
    </w:p>
    <w:p w:rsidR="00985070" w:rsidRDefault="00D9447F">
      <w:pPr>
        <w:spacing w:after="0"/>
        <w:ind w:left="-15" w:right="24"/>
      </w:pPr>
      <w:r>
        <w:t>2.1.3. Передают тексты и графические материалы в виде прикрепленных файлов к служебной записке, созданной в системе электронного документооборота, включая электронны</w:t>
      </w:r>
      <w:r>
        <w:t xml:space="preserve">й вариант самой служебной записки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(*.</w:t>
      </w:r>
      <w:proofErr w:type="spellStart"/>
      <w:r>
        <w:t>docx</w:t>
      </w:r>
      <w:proofErr w:type="spellEnd"/>
      <w:r>
        <w:t>).</w:t>
      </w:r>
      <w:r>
        <w:rPr>
          <w:sz w:val="20"/>
        </w:rPr>
        <w:t xml:space="preserve"> </w:t>
      </w:r>
    </w:p>
    <w:p w:rsidR="00985070" w:rsidRDefault="00D9447F">
      <w:pPr>
        <w:spacing w:after="9"/>
        <w:ind w:left="679" w:right="24" w:firstLine="0"/>
      </w:pPr>
      <w:r>
        <w:t>2.2. Администратор:</w:t>
      </w:r>
      <w:r>
        <w:rPr>
          <w:sz w:val="20"/>
        </w:rPr>
        <w:t xml:space="preserve"> </w:t>
      </w:r>
    </w:p>
    <w:p w:rsidR="00985070" w:rsidRDefault="00D9447F">
      <w:pPr>
        <w:numPr>
          <w:ilvl w:val="2"/>
          <w:numId w:val="3"/>
        </w:numPr>
        <w:ind w:right="24"/>
      </w:pPr>
      <w:r>
        <w:t xml:space="preserve">Размещает информацию в течение одного рабочего дня со дня получения запроса на ее размещение.  </w:t>
      </w:r>
    </w:p>
    <w:p w:rsidR="00985070" w:rsidRDefault="00D9447F">
      <w:pPr>
        <w:numPr>
          <w:ilvl w:val="2"/>
          <w:numId w:val="3"/>
        </w:numPr>
        <w:ind w:right="24"/>
      </w:pPr>
      <w:r>
        <w:t>Производит информационное наполнение сайта под своим персональ</w:t>
      </w:r>
      <w:r>
        <w:t xml:space="preserve">ным логином и паролем, согласно служебной записке. </w:t>
      </w:r>
    </w:p>
    <w:p w:rsidR="00985070" w:rsidRDefault="00D9447F">
      <w:pPr>
        <w:numPr>
          <w:ilvl w:val="2"/>
          <w:numId w:val="3"/>
        </w:numPr>
        <w:spacing w:after="8"/>
        <w:ind w:right="24"/>
      </w:pPr>
      <w:proofErr w:type="gramStart"/>
      <w:r>
        <w:t>Уведомляет  адресанта</w:t>
      </w:r>
      <w:proofErr w:type="gramEnd"/>
      <w:r>
        <w:t xml:space="preserve"> о факте размещения (удаления) информации посредством добавления к служебной записке отметки об исполнении  с</w:t>
      </w:r>
      <w:r>
        <w:rPr>
          <w:sz w:val="20"/>
        </w:rPr>
        <w:t xml:space="preserve"> </w:t>
      </w:r>
      <w:r>
        <w:t>указанием адреса веб-страницы.</w:t>
      </w:r>
      <w:r>
        <w:rPr>
          <w:sz w:val="20"/>
        </w:rPr>
        <w:t xml:space="preserve"> </w:t>
      </w:r>
    </w:p>
    <w:p w:rsidR="00985070" w:rsidRDefault="00D9447F">
      <w:pPr>
        <w:numPr>
          <w:ilvl w:val="2"/>
          <w:numId w:val="3"/>
        </w:numPr>
        <w:spacing w:after="0"/>
        <w:ind w:right="24"/>
      </w:pPr>
      <w:r>
        <w:t>Вправе отказать в размещении информационн</w:t>
      </w:r>
      <w:r>
        <w:t xml:space="preserve">ых материалов, если они не соответствуют требованиям, указанным в пункте 2.1.2 настоящего Регламента, о </w:t>
      </w:r>
      <w:proofErr w:type="spellStart"/>
      <w:r>
        <w:t>чѐм</w:t>
      </w:r>
      <w:proofErr w:type="spellEnd"/>
      <w:r>
        <w:t xml:space="preserve"> он незамедлительно уведомляет адресанта посредством добавления </w:t>
      </w:r>
      <w:proofErr w:type="spellStart"/>
      <w:r>
        <w:t>подрезолюции</w:t>
      </w:r>
      <w:proofErr w:type="spellEnd"/>
      <w:r>
        <w:t xml:space="preserve"> к служебной записке в его адрес. </w:t>
      </w:r>
    </w:p>
    <w:p w:rsidR="00985070" w:rsidRDefault="00D9447F">
      <w:pPr>
        <w:numPr>
          <w:ilvl w:val="2"/>
          <w:numId w:val="3"/>
        </w:numPr>
        <w:spacing w:after="8"/>
        <w:ind w:right="24"/>
      </w:pPr>
      <w:r>
        <w:t xml:space="preserve">Осуществляет </w:t>
      </w:r>
      <w:proofErr w:type="spellStart"/>
      <w:r>
        <w:t>вѐрстку</w:t>
      </w:r>
      <w:proofErr w:type="spellEnd"/>
      <w:r>
        <w:t xml:space="preserve"> материалов с учет</w:t>
      </w:r>
      <w:r>
        <w:t xml:space="preserve">ом ограничений используемого сайта. Совершенствует дизайн и структуру, следит за информационным наполнением разделов сайта.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lastRenderedPageBreak/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D9447F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985070" w:rsidRDefault="00985070">
      <w:pPr>
        <w:sectPr w:rsidR="00985070">
          <w:headerReference w:type="even" r:id="rId7"/>
          <w:headerReference w:type="default" r:id="rId8"/>
          <w:headerReference w:type="first" r:id="rId9"/>
          <w:pgSz w:w="11906" w:h="16838"/>
          <w:pgMar w:top="710" w:right="851" w:bottom="1392" w:left="1702" w:header="720" w:footer="720" w:gutter="0"/>
          <w:cols w:space="720"/>
        </w:sectPr>
      </w:pPr>
    </w:p>
    <w:p w:rsidR="00985070" w:rsidRDefault="00D9447F">
      <w:pPr>
        <w:spacing w:after="0" w:line="279" w:lineRule="auto"/>
        <w:ind w:left="11205" w:right="463" w:firstLine="0"/>
      </w:pPr>
      <w:r>
        <w:rPr>
          <w:sz w:val="26"/>
        </w:rPr>
        <w:lastRenderedPageBreak/>
        <w:t xml:space="preserve">Утвержден приказом Министерства экономики Республики </w:t>
      </w:r>
      <w:proofErr w:type="gramStart"/>
      <w:r>
        <w:rPr>
          <w:sz w:val="26"/>
        </w:rPr>
        <w:t>Татарстан  от</w:t>
      </w:r>
      <w:proofErr w:type="gramEnd"/>
      <w:r>
        <w:rPr>
          <w:sz w:val="26"/>
        </w:rPr>
        <w:t xml:space="preserve"> ___________ №______ </w:t>
      </w:r>
    </w:p>
    <w:p w:rsidR="00985070" w:rsidRDefault="00D9447F">
      <w:pPr>
        <w:spacing w:after="0" w:line="259" w:lineRule="auto"/>
        <w:ind w:right="0" w:firstLine="0"/>
        <w:jc w:val="left"/>
      </w:pPr>
      <w:r>
        <w:rPr>
          <w:b/>
          <w:sz w:val="26"/>
        </w:rPr>
        <w:t xml:space="preserve"> </w:t>
      </w:r>
    </w:p>
    <w:p w:rsidR="00985070" w:rsidRDefault="00D9447F">
      <w:pPr>
        <w:spacing w:after="0" w:line="259" w:lineRule="auto"/>
        <w:ind w:left="139" w:right="0" w:firstLine="0"/>
        <w:jc w:val="center"/>
      </w:pPr>
      <w:r>
        <w:rPr>
          <w:b/>
          <w:sz w:val="26"/>
        </w:rPr>
        <w:t xml:space="preserve"> </w:t>
      </w:r>
    </w:p>
    <w:p w:rsidR="00985070" w:rsidRDefault="00D9447F">
      <w:pPr>
        <w:spacing w:after="28" w:line="259" w:lineRule="auto"/>
        <w:ind w:left="139" w:right="0" w:firstLine="0"/>
        <w:jc w:val="center"/>
      </w:pPr>
      <w:r>
        <w:rPr>
          <w:b/>
          <w:sz w:val="26"/>
        </w:rPr>
        <w:t xml:space="preserve"> </w:t>
      </w:r>
    </w:p>
    <w:p w:rsidR="00985070" w:rsidRDefault="00D9447F">
      <w:pPr>
        <w:spacing w:line="259" w:lineRule="auto"/>
        <w:ind w:left="88" w:right="0" w:hanging="10"/>
        <w:jc w:val="center"/>
      </w:pPr>
      <w:r>
        <w:rPr>
          <w:b/>
          <w:sz w:val="26"/>
        </w:rPr>
        <w:t xml:space="preserve">График представления информационных материалов для размещения на официальном сайте </w:t>
      </w:r>
    </w:p>
    <w:p w:rsidR="00985070" w:rsidRDefault="00D9447F">
      <w:pPr>
        <w:spacing w:after="69" w:line="259" w:lineRule="auto"/>
        <w:ind w:left="82" w:right="0" w:firstLine="0"/>
        <w:jc w:val="left"/>
      </w:pPr>
      <w:r>
        <w:rPr>
          <w:b/>
          <w:sz w:val="26"/>
        </w:rPr>
        <w:t>Министерства экономики Республики Татарстан в составе государственной информац</w:t>
      </w:r>
      <w:r>
        <w:rPr>
          <w:b/>
          <w:sz w:val="26"/>
        </w:rPr>
        <w:t xml:space="preserve">ионной системы Республики Татарстан </w:t>
      </w:r>
    </w:p>
    <w:p w:rsidR="00985070" w:rsidRDefault="00D9447F">
      <w:pPr>
        <w:tabs>
          <w:tab w:val="center" w:pos="7287"/>
          <w:tab w:val="center" w:pos="10012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>«Официальный портал Республики Татарстан»</w:t>
      </w:r>
      <w:r>
        <w:rPr>
          <w:sz w:val="26"/>
        </w:rPr>
        <w:t xml:space="preserve"> В  </w:t>
      </w:r>
      <w:r>
        <w:rPr>
          <w:sz w:val="26"/>
        </w:rPr>
        <w:tab/>
      </w:r>
      <w:r>
        <w:rPr>
          <w:b/>
          <w:sz w:val="26"/>
        </w:rPr>
        <w:t xml:space="preserve"> </w:t>
      </w:r>
    </w:p>
    <w:tbl>
      <w:tblPr>
        <w:tblStyle w:val="TableGrid"/>
        <w:tblW w:w="15309" w:type="dxa"/>
        <w:tblInd w:w="0" w:type="dxa"/>
        <w:tblCellMar>
          <w:top w:w="19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6661"/>
        <w:gridCol w:w="4109"/>
        <w:gridCol w:w="3968"/>
      </w:tblGrid>
      <w:tr w:rsidR="00985070">
        <w:trPr>
          <w:trHeight w:val="125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34" w:line="259" w:lineRule="auto"/>
              <w:ind w:left="29" w:right="0" w:firstLine="0"/>
              <w:jc w:val="left"/>
            </w:pPr>
            <w:r>
              <w:rPr>
                <w:b/>
                <w:sz w:val="26"/>
              </w:rPr>
              <w:t xml:space="preserve">№ </w:t>
            </w:r>
          </w:p>
          <w:p w:rsidR="00985070" w:rsidRDefault="00D9447F">
            <w:pPr>
              <w:spacing w:after="0" w:line="259" w:lineRule="auto"/>
              <w:ind w:left="29" w:right="0" w:firstLine="0"/>
            </w:pPr>
            <w:r>
              <w:rPr>
                <w:b/>
                <w:sz w:val="26"/>
              </w:rPr>
              <w:t>п/п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45" w:firstLine="0"/>
              <w:jc w:val="center"/>
            </w:pPr>
            <w:r>
              <w:rPr>
                <w:b/>
                <w:sz w:val="26"/>
              </w:rPr>
              <w:t>Категория информации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>Сроки/периодичность представления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>Наименование структурного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подразделения, представляющего информационные материалы для размещения на сайте</w:t>
            </w:r>
            <w:r>
              <w:rPr>
                <w:sz w:val="26"/>
              </w:rPr>
              <w:t xml:space="preserve"> </w:t>
            </w:r>
          </w:p>
        </w:tc>
      </w:tr>
      <w:tr w:rsidR="00985070">
        <w:trPr>
          <w:trHeight w:val="615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28" w:line="259" w:lineRule="auto"/>
              <w:ind w:left="24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6"/>
              </w:rPr>
              <w:t>I. Общая информация о деятельности Министерства экономики Республики Татарстан</w:t>
            </w:r>
            <w:r>
              <w:rPr>
                <w:sz w:val="26"/>
              </w:rPr>
              <w:t xml:space="preserve"> </w:t>
            </w:r>
          </w:p>
        </w:tc>
      </w:tr>
      <w:tr w:rsidR="00985070">
        <w:trPr>
          <w:trHeight w:val="2192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1" w:line="248" w:lineRule="auto"/>
              <w:ind w:right="449" w:firstLine="14"/>
            </w:pPr>
            <w:r>
              <w:rPr>
                <w:sz w:val="26"/>
              </w:rPr>
              <w:t xml:space="preserve">Полное и сокращенное наименование Министерства экономики Республики Татарстан, почтовый адрес, адрес электронной почты для направления запросов </w:t>
            </w:r>
          </w:p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пользователями информации и получения запрашиваемой информации, номера телефонов справочной службы, отдела информационного обеспечения и взаимодействия со средствами массовой информации и телефона доверия 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В течение рабочего дня с момента изменения информ</w:t>
            </w:r>
            <w:r>
              <w:rPr>
                <w:sz w:val="26"/>
              </w:rPr>
              <w:t xml:space="preserve">ации либо контактно-адресных реквизитов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48" w:line="244" w:lineRule="auto"/>
              <w:ind w:right="0" w:firstLine="0"/>
              <w:jc w:val="left"/>
            </w:pPr>
            <w:r>
              <w:rPr>
                <w:sz w:val="26"/>
              </w:rPr>
              <w:t xml:space="preserve">Сектор информационного обеспечения и взаимодействия со </w:t>
            </w:r>
          </w:p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СМИ </w:t>
            </w:r>
          </w:p>
        </w:tc>
      </w:tr>
      <w:tr w:rsidR="00985070">
        <w:trPr>
          <w:trHeight w:val="162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  <w:sz w:val="26"/>
              </w:rPr>
              <w:lastRenderedPageBreak/>
              <w:t>2.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7" w:lineRule="auto"/>
              <w:ind w:right="1200" w:firstLine="5"/>
            </w:pPr>
            <w:r>
              <w:rPr>
                <w:sz w:val="26"/>
              </w:rPr>
              <w:t xml:space="preserve">Сведения о полномочиях Министерства экономики Республики Татарстан, задачах и функциях его структурных подразделений, а также перечень </w:t>
            </w:r>
          </w:p>
          <w:p w:rsidR="00985070" w:rsidRDefault="00D9447F">
            <w:pPr>
              <w:spacing w:after="45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нормативных правовых актов, определяющих полномочия </w:t>
            </w:r>
          </w:p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Министерства экономики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47" w:line="257" w:lineRule="auto"/>
              <w:ind w:right="702" w:firstLine="0"/>
            </w:pPr>
            <w:r>
              <w:rPr>
                <w:sz w:val="26"/>
              </w:rPr>
              <w:t xml:space="preserve">В течение 4 рабочих дней после утверждения либо изменения соответствующих нормативных правовых и иных актов </w:t>
            </w:r>
          </w:p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(ведомственных)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Отдел кадров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09" w:type="dxa"/>
        <w:tblInd w:w="0" w:type="dxa"/>
        <w:tblCellMar>
          <w:top w:w="19" w:type="dxa"/>
          <w:left w:w="22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82"/>
        <w:gridCol w:w="6650"/>
        <w:gridCol w:w="4109"/>
        <w:gridCol w:w="3968"/>
      </w:tblGrid>
      <w:tr w:rsidR="00985070">
        <w:trPr>
          <w:trHeight w:val="9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  <w:sz w:val="26"/>
              </w:rPr>
              <w:t>3.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8" w:right="674" w:firstLine="5"/>
            </w:pPr>
            <w:r>
              <w:rPr>
                <w:sz w:val="26"/>
              </w:rPr>
              <w:t xml:space="preserve">Структура центрального аппарата Министерства экономики Республики Татарстан, подведомственных организаций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709" w:firstLine="0"/>
            </w:pPr>
            <w:r>
              <w:rPr>
                <w:sz w:val="26"/>
              </w:rPr>
              <w:t xml:space="preserve">В течение 5 рабочих дней после утверждения либо изменения структуры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Отдел кадров </w:t>
            </w:r>
          </w:p>
        </w:tc>
      </w:tr>
      <w:tr w:rsidR="00985070">
        <w:trPr>
          <w:trHeight w:val="154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6"/>
              </w:rPr>
              <w:t>4.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6"/>
              </w:rPr>
              <w:t>Сведения о руководителях и сотрудниках Министерства экономики Республики Татарстан, его структурных подразделениях, руководителях подведомственных ему организаций, в частности фамилии, имена, отчества, а также при согласии указанных лиц иные сведения о них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В течение 2 рабочих дней после назначения соответствующих руководителей и сотрудников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Отдел кадров </w:t>
            </w:r>
          </w:p>
        </w:tc>
      </w:tr>
      <w:tr w:rsidR="00985070">
        <w:trPr>
          <w:trHeight w:val="12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6"/>
              </w:rPr>
              <w:t>5.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30" w:right="145" w:firstLine="0"/>
              <w:jc w:val="left"/>
            </w:pPr>
            <w:r>
              <w:rPr>
                <w:sz w:val="26"/>
              </w:rPr>
              <w:t xml:space="preserve">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В течение 4 рабочих дней после подписания правового акта о создании</w:t>
            </w:r>
            <w:r>
              <w:rPr>
                <w:sz w:val="26"/>
              </w:rPr>
              <w:t xml:space="preserve"> организации, а также изменения другой информации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Отдел развития конкуренции </w:t>
            </w:r>
          </w:p>
        </w:tc>
      </w:tr>
      <w:tr w:rsidR="00985070">
        <w:trPr>
          <w:trHeight w:val="612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line="259" w:lineRule="auto"/>
              <w:ind w:left="48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6"/>
              </w:rPr>
              <w:t>П. Информация о нормотворческой деятельности Министерства экономики Республики Татарстан</w:t>
            </w:r>
            <w:r>
              <w:rPr>
                <w:sz w:val="26"/>
              </w:rPr>
              <w:t xml:space="preserve"> </w:t>
            </w:r>
          </w:p>
        </w:tc>
      </w:tr>
      <w:tr w:rsidR="00985070">
        <w:trPr>
          <w:trHeight w:val="154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6"/>
              </w:rPr>
              <w:t>6.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30" w:right="77" w:firstLine="0"/>
              <w:jc w:val="left"/>
            </w:pPr>
            <w:r>
              <w:rPr>
                <w:sz w:val="26"/>
              </w:rPr>
              <w:t xml:space="preserve">Акты (приказы, положения и другие акты), принятые Министерством экономики Республики Татарстан, включая сведения о внесении в них изменений, признании их утратившими силу, а также сведения о государственной регистрации 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5"/>
              <w:jc w:val="left"/>
            </w:pPr>
            <w:r>
              <w:rPr>
                <w:sz w:val="26"/>
              </w:rPr>
              <w:t>В течение 4 рабочих дней после прин</w:t>
            </w:r>
            <w:r>
              <w:rPr>
                <w:sz w:val="26"/>
              </w:rPr>
              <w:t xml:space="preserve">ятия (утверждения) либо изменения соответствующего документа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hanging="19"/>
              <w:jc w:val="left"/>
            </w:pPr>
            <w:r>
              <w:rPr>
                <w:sz w:val="26"/>
              </w:rPr>
              <w:t xml:space="preserve">Отделы, непосредственно разрабатывающие проекты актов </w:t>
            </w:r>
          </w:p>
        </w:tc>
      </w:tr>
      <w:tr w:rsidR="00985070">
        <w:trPr>
          <w:trHeight w:val="157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6"/>
              </w:rPr>
              <w:lastRenderedPageBreak/>
              <w:t>7.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30" w:right="27" w:firstLine="0"/>
              <w:jc w:val="left"/>
            </w:pPr>
            <w:r>
              <w:rPr>
                <w:sz w:val="26"/>
              </w:rPr>
              <w:t xml:space="preserve">Сведения о судебных постановлениях по делам о признании недействующими нормативных правовых актов Министерства экономики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51" w:line="24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В течение 3 рабочих дней после поступления судебного постановления в юридический отдел Министерства экономики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Ре</w:t>
            </w:r>
            <w:r>
              <w:rPr>
                <w:sz w:val="26"/>
              </w:rPr>
              <w:t xml:space="preserve">спублики Татарстан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Юридический отдел </w:t>
            </w:r>
          </w:p>
        </w:tc>
      </w:tr>
      <w:tr w:rsidR="00985070">
        <w:trPr>
          <w:trHeight w:val="157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6"/>
              </w:rPr>
              <w:t>8.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2" w:line="247" w:lineRule="auto"/>
              <w:ind w:left="30" w:right="0" w:firstLine="5"/>
              <w:jc w:val="left"/>
            </w:pPr>
            <w:r>
              <w:rPr>
                <w:sz w:val="26"/>
              </w:rPr>
              <w:t xml:space="preserve">Сведения о проектах федеральных и республиканских законов, проектов актов Президента Республики </w:t>
            </w:r>
          </w:p>
          <w:p w:rsidR="00985070" w:rsidRDefault="00D9447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6"/>
              </w:rPr>
              <w:t xml:space="preserve">Татарстан и Кабинета Министров Республики Татарстан, республиканских целевых программах и концепциях, разрабатываемых Министерством экономики Республики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10"/>
              <w:jc w:val="left"/>
            </w:pPr>
            <w:r>
              <w:rPr>
                <w:sz w:val="26"/>
              </w:rPr>
              <w:t xml:space="preserve">В день направления соответствующих проектов документов на согласование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Отделы, осуществляющие разработку проектов нормативных актов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09" w:type="dxa"/>
        <w:tblInd w:w="0" w:type="dxa"/>
        <w:tblCellMar>
          <w:top w:w="19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644"/>
        <w:gridCol w:w="4109"/>
        <w:gridCol w:w="3968"/>
      </w:tblGrid>
      <w:tr w:rsidR="00985070">
        <w:trPr>
          <w:trHeight w:val="32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</w:tr>
      <w:tr w:rsidR="00985070">
        <w:trPr>
          <w:trHeight w:val="62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17" w:firstLine="0"/>
              <w:jc w:val="center"/>
            </w:pPr>
            <w:r>
              <w:rPr>
                <w:b/>
                <w:sz w:val="26"/>
              </w:rPr>
              <w:t>9.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404" w:firstLine="0"/>
              <w:jc w:val="left"/>
            </w:pPr>
            <w:r>
              <w:rPr>
                <w:sz w:val="26"/>
              </w:rPr>
              <w:t xml:space="preserve">Административные регламенты государственных услуг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В течение 5 рабочих дней после их государственной регистрации 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99" w:hanging="19"/>
            </w:pPr>
            <w:r>
              <w:rPr>
                <w:sz w:val="26"/>
              </w:rPr>
              <w:t xml:space="preserve">Отдел функционального анализа и государственных услуг </w:t>
            </w:r>
          </w:p>
        </w:tc>
      </w:tr>
      <w:tr w:rsidR="00985070">
        <w:trPr>
          <w:trHeight w:val="2108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6"/>
              </w:rPr>
              <w:t>10.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6"/>
              </w:rPr>
              <w:t xml:space="preserve">Судебный и административный порядок обжалования нормативных правовых актов и иных решений, действий </w:t>
            </w:r>
          </w:p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(бездействия) Министерства экономики Республики Татарстан, подведомственных организаций и их должностных лиц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58" w:firstLine="0"/>
              <w:jc w:val="left"/>
            </w:pPr>
            <w:r>
              <w:rPr>
                <w:sz w:val="26"/>
              </w:rPr>
              <w:t xml:space="preserve">Первоначально: в течение 1 рабочего дня </w:t>
            </w:r>
            <w:r>
              <w:rPr>
                <w:sz w:val="26"/>
              </w:rPr>
              <w:t xml:space="preserve">со дня разработки соответствующего порядка. В дальнейшем: в течение 10 рабочих дней с момента вступления в силу соответствующего изменения законодательства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Юридический отдел </w:t>
            </w:r>
          </w:p>
        </w:tc>
      </w:tr>
      <w:tr w:rsidR="00985070">
        <w:trPr>
          <w:trHeight w:val="612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30" w:line="259" w:lineRule="auto"/>
              <w:ind w:left="43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right="29" w:firstLine="0"/>
              <w:jc w:val="center"/>
            </w:pPr>
            <w:r>
              <w:rPr>
                <w:b/>
                <w:sz w:val="26"/>
              </w:rPr>
              <w:t>III. Информация о текущей деятельности Министерства экономики Республики Татарстан (в пределах компетенции)</w:t>
            </w:r>
            <w:r>
              <w:rPr>
                <w:sz w:val="26"/>
              </w:rPr>
              <w:t xml:space="preserve"> </w:t>
            </w:r>
          </w:p>
        </w:tc>
      </w:tr>
      <w:tr w:rsidR="00985070">
        <w:trPr>
          <w:trHeight w:val="154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6"/>
              </w:rPr>
              <w:lastRenderedPageBreak/>
              <w:t>11.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377" w:firstLine="0"/>
              <w:jc w:val="left"/>
            </w:pPr>
            <w:r>
              <w:rPr>
                <w:sz w:val="26"/>
              </w:rPr>
              <w:t xml:space="preserve">Сведения о государственных услугах, предоставляемых (исполняемых) Министерством экономики Республики Татарстан, и порядке их предоставления (исполнения)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47" w:firstLine="0"/>
              <w:jc w:val="left"/>
            </w:pPr>
            <w:r>
              <w:rPr>
                <w:sz w:val="26"/>
              </w:rPr>
              <w:t xml:space="preserve">В течение 10 рабочих дней после их государственной регистрации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0" w:right="0" w:hanging="10"/>
              <w:jc w:val="left"/>
            </w:pPr>
            <w:r>
              <w:rPr>
                <w:sz w:val="26"/>
              </w:rPr>
              <w:t>Отдел функционального анализа и госуда</w:t>
            </w:r>
            <w:r>
              <w:rPr>
                <w:sz w:val="26"/>
              </w:rPr>
              <w:t xml:space="preserve">рственных услуг, отдел государственной поддержки инвестиционных проектов, отдел лицензирования  </w:t>
            </w:r>
          </w:p>
        </w:tc>
      </w:tr>
      <w:tr w:rsidR="00985070">
        <w:trPr>
          <w:trHeight w:val="1260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6"/>
              </w:rPr>
              <w:t>12.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97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Планы и показатели деятельности Министерства экономики Республики Татарстан </w:t>
            </w:r>
          </w:p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5"/>
              <w:jc w:val="left"/>
            </w:pPr>
            <w:r>
              <w:rPr>
                <w:sz w:val="26"/>
              </w:rPr>
              <w:t xml:space="preserve">В течение 4 рабочих дней после утверждения плана или показателя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0" w:right="163" w:hanging="10"/>
              <w:jc w:val="left"/>
            </w:pPr>
            <w:r>
              <w:rPr>
                <w:sz w:val="26"/>
              </w:rPr>
              <w:t xml:space="preserve">Отдел организационной работы, отдел индикативного управления, отдел стратегического развития </w:t>
            </w:r>
          </w:p>
        </w:tc>
      </w:tr>
      <w:tr w:rsidR="00985070">
        <w:trPr>
          <w:trHeight w:val="917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6"/>
              </w:rPr>
              <w:t>13.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Перечень долгосрочных и ведомственных целевых программ, реализуемых на территории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В день принятия </w:t>
            </w:r>
            <w:proofErr w:type="spellStart"/>
            <w:r>
              <w:rPr>
                <w:sz w:val="26"/>
              </w:rPr>
              <w:t>нормативно</w:t>
            </w:r>
            <w:r>
              <w:rPr>
                <w:sz w:val="26"/>
              </w:rPr>
              <w:t>правового</w:t>
            </w:r>
            <w:proofErr w:type="spellEnd"/>
            <w:r>
              <w:rPr>
                <w:sz w:val="26"/>
              </w:rPr>
              <w:t xml:space="preserve"> акта об утверждении программы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Отдел целевых программ </w:t>
            </w:r>
          </w:p>
        </w:tc>
      </w:tr>
      <w:tr w:rsidR="00985070">
        <w:trPr>
          <w:trHeight w:val="1882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6"/>
              </w:rPr>
              <w:t>14.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6"/>
              </w:rPr>
              <w:t xml:space="preserve">Основные сведения о результатах реализации долгосрочных и ведомственных целевых программ, выполнении целевых показателей, об объеме затраченных </w:t>
            </w:r>
            <w:r>
              <w:rPr>
                <w:sz w:val="26"/>
              </w:rPr>
              <w:t xml:space="preserve">на выполнение целевой программы финансовых ресурсов, а также о результатах мониторинга реализации программных мероприятий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До конца месяца, следующего за отчетным кварталом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Отдел целевых программ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09" w:type="dxa"/>
        <w:tblInd w:w="0" w:type="dxa"/>
        <w:tblCellMar>
          <w:top w:w="19" w:type="dxa"/>
          <w:left w:w="35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587"/>
        <w:gridCol w:w="6645"/>
        <w:gridCol w:w="4109"/>
        <w:gridCol w:w="3968"/>
      </w:tblGrid>
      <w:tr w:rsidR="00985070">
        <w:trPr>
          <w:trHeight w:val="1850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95" w:right="0" w:firstLine="0"/>
              <w:jc w:val="left"/>
            </w:pPr>
            <w:r>
              <w:rPr>
                <w:b/>
                <w:sz w:val="26"/>
              </w:rPr>
              <w:t>15.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Информационные и аналитические материалы (доклады, отчеты и обзоры информационного характера) о деятельности Министерства экономики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6" w:right="601" w:firstLine="0"/>
              <w:jc w:val="left"/>
            </w:pPr>
            <w:r>
              <w:rPr>
                <w:sz w:val="26"/>
              </w:rPr>
              <w:t xml:space="preserve">В течение 2 рабочих дней после утверждения материалов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6"/>
              </w:rPr>
              <w:t xml:space="preserve">Все структурные подразделения, </w:t>
            </w:r>
          </w:p>
          <w:p w:rsidR="00985070" w:rsidRDefault="00D9447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6"/>
              </w:rPr>
              <w:t xml:space="preserve">подготавливающие </w:t>
            </w:r>
          </w:p>
          <w:p w:rsidR="00985070" w:rsidRDefault="00D9447F">
            <w:pPr>
              <w:spacing w:after="0" w:line="259" w:lineRule="auto"/>
              <w:ind w:left="6" w:right="0" w:firstLine="0"/>
            </w:pPr>
            <w:r>
              <w:rPr>
                <w:sz w:val="26"/>
              </w:rPr>
              <w:t xml:space="preserve">информационные и аналитические </w:t>
            </w:r>
          </w:p>
          <w:p w:rsidR="00985070" w:rsidRDefault="00D9447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6"/>
              </w:rPr>
              <w:t xml:space="preserve">материалы о деятельности Министерства экономики Республики Татарстан </w:t>
            </w:r>
          </w:p>
        </w:tc>
      </w:tr>
      <w:tr w:rsidR="00985070">
        <w:trPr>
          <w:trHeight w:val="1882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95" w:right="0" w:firstLine="0"/>
              <w:jc w:val="left"/>
            </w:pPr>
            <w:r>
              <w:rPr>
                <w:b/>
                <w:sz w:val="26"/>
              </w:rPr>
              <w:lastRenderedPageBreak/>
              <w:t>16.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Информация о взаимодействии Министерства экономики Республики Татарстан с иными органами государственной власти Республики Татарстан, общественными объединениями, политическими партиями, профессиональными союзами и другими организациями, в том числе междун</w:t>
            </w:r>
            <w:r>
              <w:rPr>
                <w:sz w:val="26"/>
              </w:rPr>
              <w:t xml:space="preserve">ародными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6"/>
              </w:rPr>
              <w:t xml:space="preserve">Не реже 1 раза в месяц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6" w:right="0" w:hanging="5"/>
              <w:jc w:val="left"/>
            </w:pPr>
            <w:r>
              <w:rPr>
                <w:sz w:val="26"/>
              </w:rPr>
              <w:t xml:space="preserve">Сектор информационного обеспечения и взаимодействия со СМИ, отделы, непосредственно участвующие во взаимодействии </w:t>
            </w:r>
          </w:p>
        </w:tc>
      </w:tr>
      <w:tr w:rsidR="00985070">
        <w:trPr>
          <w:trHeight w:val="1570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95" w:right="0" w:firstLine="0"/>
              <w:jc w:val="left"/>
            </w:pPr>
            <w:r>
              <w:rPr>
                <w:b/>
                <w:sz w:val="26"/>
              </w:rPr>
              <w:t>17.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Информация об участии Министерства экономики Республики Татарстан в реализации межрегиональных договоров Республики Татарстан и программ межрегионального сотрудничества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6" w:right="12" w:firstLine="0"/>
              <w:jc w:val="left"/>
            </w:pPr>
            <w:r>
              <w:rPr>
                <w:sz w:val="26"/>
              </w:rPr>
              <w:t xml:space="preserve">Не реже 1 раза в календарный месяц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2" w:line="248" w:lineRule="auto"/>
              <w:ind w:left="6" w:right="187" w:hanging="5"/>
              <w:jc w:val="left"/>
            </w:pPr>
            <w:r>
              <w:rPr>
                <w:sz w:val="26"/>
              </w:rPr>
              <w:t xml:space="preserve">Сектор </w:t>
            </w:r>
            <w:r>
              <w:rPr>
                <w:sz w:val="26"/>
              </w:rPr>
              <w:t xml:space="preserve">информационного обеспечения и взаимодействия со СМИ, отделы, </w:t>
            </w:r>
          </w:p>
          <w:p w:rsidR="00985070" w:rsidRDefault="00D9447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6"/>
              </w:rPr>
              <w:t xml:space="preserve">непосредственно участвующие в реализации </w:t>
            </w:r>
          </w:p>
        </w:tc>
      </w:tr>
      <w:tr w:rsidR="00985070">
        <w:trPr>
          <w:trHeight w:val="1238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95" w:right="0" w:firstLine="0"/>
              <w:jc w:val="left"/>
            </w:pPr>
            <w:r>
              <w:rPr>
                <w:b/>
                <w:sz w:val="26"/>
              </w:rPr>
              <w:t>18.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257" w:firstLine="0"/>
              <w:jc w:val="left"/>
            </w:pPr>
            <w:r>
              <w:rPr>
                <w:sz w:val="26"/>
              </w:rPr>
              <w:t xml:space="preserve">Перечень межрегиональных и международных организаций, в деятельности которых принимает участие Министерство экономики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6"/>
              </w:rPr>
              <w:t xml:space="preserve">В течение 10 рабочих дней со дня изменения перечня либо сведений, публикуемых в связи с участием в деятельности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6" w:right="62" w:hanging="5"/>
            </w:pPr>
            <w:r>
              <w:rPr>
                <w:sz w:val="26"/>
              </w:rPr>
              <w:t xml:space="preserve">Отделы, напрямую участвующие в деятельности организаций </w:t>
            </w:r>
          </w:p>
        </w:tc>
      </w:tr>
      <w:tr w:rsidR="00985070">
        <w:trPr>
          <w:trHeight w:val="2770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100" w:right="0" w:firstLine="0"/>
              <w:jc w:val="left"/>
            </w:pPr>
            <w:r>
              <w:rPr>
                <w:b/>
                <w:sz w:val="26"/>
              </w:rPr>
              <w:t>19.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2" w:right="29" w:firstLine="0"/>
              <w:jc w:val="left"/>
            </w:pPr>
            <w:r>
              <w:rPr>
                <w:sz w:val="26"/>
              </w:rPr>
              <w:t>Информация об официальных визитах и  рабочих поездках руководителей, официальных делегаций Министерства экономики Республики Татарстан, а также об официальных мероприятиях, организуемых Министерством экономики Республики Татарстан (заседания, встречи, бриф</w:t>
            </w:r>
            <w:r>
              <w:rPr>
                <w:sz w:val="26"/>
              </w:rPr>
              <w:t xml:space="preserve">инги, семинары, «круглые столы» и другие мероприятия), в частности анонсы предстоящих официальных визитов и рабочих поездок, официальных мероприятий и их итоги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6"/>
              </w:rPr>
              <w:t>Анонсы официального визита (рабочей поездки, официального мероприятия) - в течение одного рабоч</w:t>
            </w:r>
            <w:r>
              <w:rPr>
                <w:sz w:val="26"/>
              </w:rPr>
              <w:t xml:space="preserve">его дня перед началом указанных мероприятий; итоги официального визита (рабочей поездки, официального мероприятия) - в течение одного рабочего дня после окончания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44" w:line="246" w:lineRule="auto"/>
              <w:ind w:left="6" w:right="0" w:firstLine="0"/>
              <w:jc w:val="left"/>
            </w:pPr>
            <w:r>
              <w:rPr>
                <w:sz w:val="26"/>
              </w:rPr>
              <w:t xml:space="preserve">Сектор информационного обеспечения и взаимодействия со </w:t>
            </w:r>
          </w:p>
          <w:p w:rsidR="00985070" w:rsidRDefault="00D9447F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6"/>
              </w:rPr>
              <w:t xml:space="preserve">СМИ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09" w:type="dxa"/>
        <w:tblInd w:w="0" w:type="dxa"/>
        <w:tblCellMar>
          <w:top w:w="19" w:type="dxa"/>
          <w:left w:w="2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82"/>
        <w:gridCol w:w="6650"/>
        <w:gridCol w:w="4109"/>
        <w:gridCol w:w="3968"/>
      </w:tblGrid>
      <w:tr w:rsidR="00985070">
        <w:trPr>
          <w:trHeight w:val="32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указанных мероприятий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</w:tr>
      <w:tr w:rsidR="00985070">
        <w:trPr>
          <w:trHeight w:val="93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6"/>
              </w:rPr>
              <w:lastRenderedPageBreak/>
              <w:t>20.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5" w:right="172" w:firstLine="0"/>
              <w:jc w:val="left"/>
            </w:pPr>
            <w:r>
              <w:rPr>
                <w:sz w:val="26"/>
              </w:rPr>
              <w:t xml:space="preserve">Тексты официальных выступлений и заявлений министра и его заместителей 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В течение одного рабочего дня после выступления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49" w:line="244" w:lineRule="auto"/>
              <w:ind w:left="14" w:right="0" w:firstLine="0"/>
              <w:jc w:val="left"/>
            </w:pPr>
            <w:r>
              <w:rPr>
                <w:sz w:val="26"/>
              </w:rPr>
              <w:t xml:space="preserve">Сектор информационного обеспечения и взаимодействия со </w:t>
            </w:r>
          </w:p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СМИ </w:t>
            </w:r>
          </w:p>
        </w:tc>
      </w:tr>
      <w:tr w:rsidR="00985070">
        <w:trPr>
          <w:trHeight w:val="157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6"/>
              </w:rPr>
              <w:t>21.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6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В течение 10 рабочих дней со дня</w:t>
            </w:r>
            <w:r>
              <w:rPr>
                <w:sz w:val="26"/>
              </w:rPr>
              <w:t xml:space="preserve"> изменения информации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hanging="14"/>
              <w:jc w:val="left"/>
            </w:pPr>
            <w:r>
              <w:rPr>
                <w:sz w:val="26"/>
              </w:rPr>
              <w:t xml:space="preserve">Сектор режима, мобилизационной подготовки, гражданской обороны и чрезвычайных ситуаций </w:t>
            </w:r>
          </w:p>
        </w:tc>
      </w:tr>
      <w:tr w:rsidR="00985070">
        <w:trPr>
          <w:trHeight w:val="124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6"/>
              </w:rPr>
              <w:t>22.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5" w:right="43" w:firstLine="0"/>
              <w:jc w:val="left"/>
            </w:pPr>
            <w:r>
              <w:rPr>
                <w:sz w:val="26"/>
              </w:rPr>
              <w:t xml:space="preserve">Информация о результатах проверок, проведенных Министерством экономики Республики Татарстан, а также о результатах проверок, проведенных в Министерстве экономики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В течение 5 рабочих дней после подписания актов проверок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hanging="14"/>
              <w:jc w:val="left"/>
            </w:pPr>
            <w:r>
              <w:rPr>
                <w:sz w:val="26"/>
              </w:rPr>
              <w:t>Отдел лицензир</w:t>
            </w:r>
            <w:r>
              <w:rPr>
                <w:sz w:val="26"/>
              </w:rPr>
              <w:t xml:space="preserve">ования, отдел государственной поддержки инвестиционных проектов </w:t>
            </w:r>
          </w:p>
        </w:tc>
      </w:tr>
      <w:tr w:rsidR="00985070">
        <w:trPr>
          <w:trHeight w:val="188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26"/>
              </w:rPr>
              <w:t>23.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4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Информация о размещении заказов на поставки товаров, выполнение работ и оказание услуг для </w:t>
            </w:r>
          </w:p>
          <w:p w:rsidR="00985070" w:rsidRDefault="00D9447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государственных нужд Министерством экономики Республики Татарстан и подведомственными организациями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49" w:lineRule="auto"/>
              <w:ind w:left="14" w:right="0" w:firstLine="5"/>
              <w:jc w:val="left"/>
            </w:pPr>
            <w:r>
              <w:rPr>
                <w:sz w:val="26"/>
              </w:rPr>
              <w:t xml:space="preserve">В течение одного рабочего дня после размещения заказов на поставки товаров, выполнение работ и оказание услуг для нужд </w:t>
            </w:r>
          </w:p>
          <w:p w:rsidR="00985070" w:rsidRDefault="00D9447F">
            <w:pPr>
              <w:spacing w:after="38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Министерства экономики </w:t>
            </w:r>
          </w:p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Республики </w:t>
            </w:r>
            <w:r>
              <w:rPr>
                <w:sz w:val="26"/>
              </w:rPr>
              <w:t xml:space="preserve">Татарстан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Отдел развития конкуренции </w:t>
            </w:r>
          </w:p>
        </w:tc>
      </w:tr>
      <w:tr w:rsidR="00985070">
        <w:trPr>
          <w:trHeight w:val="185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26"/>
              </w:rPr>
              <w:t>24.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2" w:line="244" w:lineRule="auto"/>
              <w:ind w:left="4" w:right="0" w:firstLine="0"/>
              <w:jc w:val="left"/>
            </w:pPr>
            <w:r>
              <w:rPr>
                <w:sz w:val="26"/>
              </w:rPr>
              <w:t xml:space="preserve">Сведения, характеризующие особенности инновационной и инвестиционной сферы, сведения, раскрывающие деятельность Министерства экономики Республики Татарстан, направленную на развитие и </w:t>
            </w:r>
          </w:p>
          <w:p w:rsidR="00985070" w:rsidRDefault="00D9447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совершенствование инновационной и инвестиционной деятельности в Республике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По мере поступления информации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34" w:hanging="14"/>
              <w:jc w:val="left"/>
            </w:pPr>
            <w:r>
              <w:rPr>
                <w:sz w:val="26"/>
              </w:rPr>
              <w:t xml:space="preserve">Отдел государственной поддержки инвестиционных проектов, сводный отдел инвестиционной деятельности, отдел инновационной деятельности </w:t>
            </w:r>
          </w:p>
        </w:tc>
      </w:tr>
      <w:tr w:rsidR="00985070">
        <w:trPr>
          <w:trHeight w:val="62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26"/>
              </w:rPr>
              <w:t>25.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Государственный доклад «Об итогах инновационной деятельности в Республике Татарстан»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1 раз в год после одобрения министром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hanging="14"/>
              <w:jc w:val="left"/>
            </w:pPr>
            <w:r>
              <w:rPr>
                <w:sz w:val="26"/>
              </w:rPr>
              <w:t xml:space="preserve">Отдел инновационной деятельности </w:t>
            </w:r>
          </w:p>
        </w:tc>
      </w:tr>
      <w:tr w:rsidR="00985070">
        <w:trPr>
          <w:trHeight w:val="62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26"/>
              </w:rPr>
              <w:t>26.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4" w:right="0" w:firstLine="5"/>
              <w:jc w:val="left"/>
            </w:pPr>
            <w:r>
              <w:rPr>
                <w:sz w:val="26"/>
              </w:rPr>
              <w:t xml:space="preserve">Сведения, характеризующие программную деятельность министерств и ведомств Республики Татарстан в разрезе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До конца месяца, следующего за отчетным кварталом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379" w:hanging="14"/>
              <w:jc w:val="left"/>
            </w:pPr>
            <w:r>
              <w:rPr>
                <w:sz w:val="26"/>
              </w:rPr>
              <w:t xml:space="preserve">Отдел федеральных программ и национальных проектов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09" w:type="dxa"/>
        <w:tblInd w:w="0" w:type="dxa"/>
        <w:tblCellMar>
          <w:top w:w="11" w:type="dxa"/>
          <w:left w:w="2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6661"/>
        <w:gridCol w:w="4109"/>
        <w:gridCol w:w="3968"/>
      </w:tblGrid>
      <w:tr w:rsidR="00985070">
        <w:trPr>
          <w:trHeight w:val="93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действующих федеральных долгосрочных целевых программ, реализуемых на территории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</w:tr>
      <w:tr w:rsidR="00985070">
        <w:trPr>
          <w:trHeight w:val="188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6"/>
              </w:rPr>
              <w:t>27.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5"/>
              <w:jc w:val="left"/>
            </w:pPr>
            <w:r>
              <w:rPr>
                <w:sz w:val="26"/>
              </w:rPr>
              <w:t xml:space="preserve">Сведения, характеризующие реализуемую в Республике Татарстан административную реформу, сведения, раскрывающие деятельность Министерства экономики Республики Татарстан, направленную на развитие и совершенствование процессов государственного управления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1 ра</w:t>
            </w:r>
            <w:r>
              <w:rPr>
                <w:sz w:val="26"/>
              </w:rPr>
              <w:t xml:space="preserve">з в полугодие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hanging="19"/>
              <w:jc w:val="left"/>
            </w:pPr>
            <w:r>
              <w:rPr>
                <w:sz w:val="26"/>
              </w:rPr>
              <w:t xml:space="preserve">Отдел методологии государственного управления, отдел функционального анализа и государственных услуг, отдел развития кадрового потенциала </w:t>
            </w:r>
          </w:p>
        </w:tc>
      </w:tr>
      <w:tr w:rsidR="00985070">
        <w:trPr>
          <w:trHeight w:val="1853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6"/>
              </w:rPr>
              <w:t>28.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Сведения, характеризующие систему государственных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закупок в Республике Татарстан, сведения,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раскрывающие деятельность Министерства экономики Республики Татарстан, направленную на развитие и совершенствование процессов в сфере государственных закупок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1 раз в 2 месяца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Отдел развития конкуренции </w:t>
            </w:r>
          </w:p>
        </w:tc>
      </w:tr>
      <w:tr w:rsidR="00985070">
        <w:trPr>
          <w:trHeight w:val="374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6"/>
              </w:rPr>
              <w:t>29.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87" w:lineRule="auto"/>
              <w:ind w:left="19" w:right="0" w:firstLine="0"/>
              <w:jc w:val="left"/>
            </w:pPr>
            <w:r>
              <w:rPr>
                <w:sz w:val="26"/>
              </w:rPr>
              <w:t xml:space="preserve">Сведения, характеризующие систему индикативного управления Республики Татарстан: </w:t>
            </w:r>
          </w:p>
          <w:p w:rsidR="00985070" w:rsidRDefault="00D9447F">
            <w:pPr>
              <w:spacing w:after="38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numPr>
                <w:ilvl w:val="0"/>
                <w:numId w:val="4"/>
              </w:numPr>
              <w:spacing w:after="0" w:line="288" w:lineRule="auto"/>
              <w:ind w:right="0" w:firstLine="0"/>
              <w:jc w:val="left"/>
            </w:pPr>
            <w:r>
              <w:rPr>
                <w:sz w:val="26"/>
              </w:rPr>
              <w:t xml:space="preserve">государственный заказ на управление по индикаторам оценки качества жизни населения Республики Татарстан; </w:t>
            </w:r>
          </w:p>
          <w:p w:rsidR="00985070" w:rsidRDefault="00D9447F">
            <w:pPr>
              <w:spacing w:after="35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numPr>
                <w:ilvl w:val="0"/>
                <w:numId w:val="4"/>
              </w:numPr>
              <w:spacing w:after="1" w:line="249" w:lineRule="auto"/>
              <w:ind w:right="0" w:firstLine="0"/>
              <w:jc w:val="left"/>
            </w:pPr>
            <w:r>
              <w:rPr>
                <w:sz w:val="26"/>
              </w:rPr>
              <w:t xml:space="preserve">аналитический материал по результатам </w:t>
            </w:r>
            <w:proofErr w:type="gramStart"/>
            <w:r>
              <w:rPr>
                <w:sz w:val="26"/>
              </w:rPr>
              <w:t>мониторинга  выполнения</w:t>
            </w:r>
            <w:proofErr w:type="gramEnd"/>
            <w:r>
              <w:rPr>
                <w:sz w:val="26"/>
              </w:rPr>
              <w:t xml:space="preserve"> Соглашений между Кабинетом Министров Республики Татарстан и органами местного </w:t>
            </w:r>
          </w:p>
          <w:p w:rsidR="00985070" w:rsidRDefault="00D9447F">
            <w:pPr>
              <w:spacing w:after="36" w:line="259" w:lineRule="auto"/>
              <w:ind w:left="19" w:right="0" w:firstLine="0"/>
            </w:pPr>
            <w:r>
              <w:rPr>
                <w:sz w:val="26"/>
              </w:rPr>
              <w:t xml:space="preserve">самоуправления муниципальных образований Республики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lastRenderedPageBreak/>
              <w:t xml:space="preserve">Татарстан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lastRenderedPageBreak/>
              <w:t xml:space="preserve">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spacing w:after="25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Ежеквартально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Ежеквартально (через два месяца после отчетного квартала)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spacing w:after="37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spacing w:after="0" w:line="268" w:lineRule="auto"/>
              <w:ind w:left="19" w:right="65" w:hanging="19"/>
            </w:pPr>
            <w:r>
              <w:rPr>
                <w:sz w:val="26"/>
              </w:rPr>
              <w:t xml:space="preserve">Отдел индикативного управления, отдел функционального анализа и государственных услуг 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left="19" w:right="0" w:hanging="19"/>
              <w:jc w:val="left"/>
            </w:pPr>
            <w:r>
              <w:rPr>
                <w:sz w:val="26"/>
              </w:rPr>
              <w:t xml:space="preserve">Отдел развития муниципальных образований </w:t>
            </w:r>
          </w:p>
        </w:tc>
      </w:tr>
      <w:tr w:rsidR="00985070">
        <w:trPr>
          <w:trHeight w:val="626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6"/>
              </w:rPr>
              <w:lastRenderedPageBreak/>
              <w:t>30.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5"/>
              <w:jc w:val="left"/>
            </w:pPr>
            <w:r>
              <w:rPr>
                <w:sz w:val="26"/>
              </w:rPr>
              <w:t xml:space="preserve">Сведения, характеризующие действующую систему лицензирования заготовки лома цветных и черных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1 раз в 2 месяца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Отдел лицензирования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09" w:type="dxa"/>
        <w:tblInd w:w="0" w:type="dxa"/>
        <w:tblCellMar>
          <w:top w:w="19" w:type="dxa"/>
          <w:left w:w="14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6634"/>
        <w:gridCol w:w="4109"/>
        <w:gridCol w:w="3968"/>
      </w:tblGrid>
      <w:tr w:rsidR="00985070">
        <w:trPr>
          <w:trHeight w:val="123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17" w:firstLine="0"/>
              <w:jc w:val="left"/>
            </w:pPr>
            <w:r>
              <w:rPr>
                <w:sz w:val="26"/>
              </w:rPr>
              <w:t xml:space="preserve">металлов, сведения, раскрывающие деятельность Министерства экономики Республики Татарстан, направленную на обеспечение высокого качества оказания соответствующих государственных услуг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</w:tr>
      <w:tr w:rsidR="00985070">
        <w:trPr>
          <w:trHeight w:val="154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6"/>
              </w:rPr>
              <w:t xml:space="preserve">31.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5"/>
              <w:jc w:val="left"/>
            </w:pPr>
            <w:r>
              <w:rPr>
                <w:sz w:val="26"/>
              </w:rPr>
              <w:t xml:space="preserve">Актуальные сведения для органов местного самоуправления, направленные на развитие и совершенствование процессов территориального управления в Республике Татарстан и Российской Федерации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 xml:space="preserve">1 раз в квартал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 xml:space="preserve">Отдел развития муниципальных образований </w:t>
            </w:r>
          </w:p>
        </w:tc>
      </w:tr>
      <w:tr w:rsidR="00985070">
        <w:trPr>
          <w:trHeight w:val="157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6"/>
              </w:rPr>
              <w:lastRenderedPageBreak/>
              <w:t>32.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6"/>
              </w:rPr>
              <w:t xml:space="preserve">Сведения, характеризующие социально-экономическое прогнозирование в Республике Татарстан, сведения, раскрывающие деятельность Министерства экономики Республики Татарстан, направленную на обеспечение высокого качества прогнозирования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>1 раз в полугодие в те</w:t>
            </w:r>
            <w:r>
              <w:rPr>
                <w:sz w:val="26"/>
              </w:rPr>
              <w:t xml:space="preserve">чение 3 рабочих дней после утверждения материалов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 xml:space="preserve">Отдел макроэкономического прогнозирования </w:t>
            </w:r>
          </w:p>
        </w:tc>
      </w:tr>
      <w:tr w:rsidR="00985070">
        <w:trPr>
          <w:trHeight w:val="1882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6"/>
              </w:rPr>
              <w:t>33.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55" w:right="0" w:firstLine="5"/>
              <w:jc w:val="left"/>
            </w:pPr>
            <w:r>
              <w:rPr>
                <w:sz w:val="26"/>
              </w:rPr>
              <w:t>Сведения, характеризующие социально-</w:t>
            </w:r>
            <w:r>
              <w:rPr>
                <w:sz w:val="26"/>
              </w:rPr>
              <w:t xml:space="preserve">экономическое прогнозирование по муниципальным районам и городским округам, сведения, раскрывающие деятельность Министерства экономики Республики Татарстан, направленную на обеспечение высокого качества прогнозирования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 xml:space="preserve">1 раз в год (июль)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7" w:right="0" w:hanging="10"/>
              <w:jc w:val="left"/>
            </w:pPr>
            <w:r>
              <w:rPr>
                <w:sz w:val="26"/>
              </w:rPr>
              <w:t>Отдел развития м</w:t>
            </w:r>
            <w:r>
              <w:rPr>
                <w:sz w:val="26"/>
              </w:rPr>
              <w:t xml:space="preserve">униципальных образований </w:t>
            </w:r>
          </w:p>
        </w:tc>
      </w:tr>
      <w:tr w:rsidR="00985070">
        <w:trPr>
          <w:trHeight w:val="185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6"/>
              </w:rPr>
              <w:t>34.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6"/>
              </w:rPr>
              <w:t>Сведения, характеризующие реализуемую в Республике Татарстан кадровую политику, сведения, раскрывающие деятельность Министерства экономики Республики Татарстан, направленную на обеспечение высокого качества кадрового потенциала экономики Республики Татарст</w:t>
            </w:r>
            <w:r>
              <w:rPr>
                <w:sz w:val="26"/>
              </w:rPr>
              <w:t xml:space="preserve">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 xml:space="preserve">По мере обновления информации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 xml:space="preserve">Отдел развития кадрового потенциала </w:t>
            </w:r>
          </w:p>
        </w:tc>
      </w:tr>
      <w:tr w:rsidR="00985070">
        <w:trPr>
          <w:trHeight w:val="612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29" w:line="259" w:lineRule="auto"/>
              <w:ind w:left="108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26"/>
              </w:rPr>
              <w:t>IV. Статистическая информация о деятельности Министерства экономики Республики Татарстан</w:t>
            </w:r>
            <w:r>
              <w:rPr>
                <w:sz w:val="26"/>
              </w:rPr>
              <w:t xml:space="preserve"> </w:t>
            </w:r>
          </w:p>
        </w:tc>
      </w:tr>
      <w:tr w:rsidR="00985070">
        <w:trPr>
          <w:trHeight w:val="63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  <w:sz w:val="26"/>
              </w:rPr>
              <w:t>35.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46" w:right="0" w:firstLine="5"/>
              <w:jc w:val="left"/>
            </w:pPr>
            <w:r>
              <w:rPr>
                <w:sz w:val="26"/>
              </w:rPr>
              <w:t xml:space="preserve">Информационно-аналитические материалы, характеризующие состояние и динамику развития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 xml:space="preserve">Не реже 1 раза в месяц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6" w:right="0" w:hanging="14"/>
              <w:jc w:val="left"/>
            </w:pPr>
            <w:r>
              <w:rPr>
                <w:sz w:val="26"/>
              </w:rPr>
              <w:t xml:space="preserve">Отдел макроэкономического прогнозирования, отдел развития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09" w:type="dxa"/>
        <w:tblInd w:w="0" w:type="dxa"/>
        <w:tblCellMar>
          <w:top w:w="19" w:type="dxa"/>
          <w:left w:w="2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617"/>
        <w:gridCol w:w="6615"/>
        <w:gridCol w:w="4109"/>
        <w:gridCol w:w="3968"/>
      </w:tblGrid>
      <w:tr w:rsidR="00985070">
        <w:trPr>
          <w:trHeight w:val="125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экономической, социальной и иных сфер </w:t>
            </w:r>
          </w:p>
          <w:p w:rsidR="00985070" w:rsidRDefault="00D9447F">
            <w:pPr>
              <w:spacing w:after="0" w:line="259" w:lineRule="auto"/>
              <w:ind w:left="14" w:right="307" w:firstLine="0"/>
            </w:pPr>
            <w:r>
              <w:rPr>
                <w:sz w:val="26"/>
              </w:rPr>
              <w:t xml:space="preserve">жизнедеятельности, регулирование которых отнесено к полномочиям Министерства экономики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отраслей экономики, отдел  развития отраслей социальной сферы, отдел развития муниципальных образований </w:t>
            </w:r>
          </w:p>
        </w:tc>
      </w:tr>
      <w:tr w:rsidR="00985070">
        <w:trPr>
          <w:trHeight w:val="126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6"/>
              </w:rPr>
              <w:lastRenderedPageBreak/>
              <w:t xml:space="preserve">36.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3" w:line="247" w:lineRule="auto"/>
              <w:ind w:left="14" w:right="0" w:firstLine="5"/>
              <w:jc w:val="left"/>
            </w:pPr>
            <w:r>
              <w:rPr>
                <w:sz w:val="26"/>
              </w:rPr>
              <w:t xml:space="preserve">Сравнение основных показателей </w:t>
            </w:r>
            <w:proofErr w:type="spellStart"/>
            <w:r>
              <w:rPr>
                <w:sz w:val="26"/>
              </w:rPr>
              <w:t>социальноэкономического</w:t>
            </w:r>
            <w:proofErr w:type="spellEnd"/>
            <w:r>
              <w:rPr>
                <w:sz w:val="26"/>
              </w:rPr>
              <w:t xml:space="preserve"> развития Республики Татарстан, </w:t>
            </w:r>
          </w:p>
          <w:p w:rsidR="00985070" w:rsidRDefault="00D9447F">
            <w:pPr>
              <w:spacing w:after="33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регионов Российской Федерации и Приволжского </w:t>
            </w:r>
          </w:p>
          <w:p w:rsidR="00985070" w:rsidRDefault="00D9447F">
            <w:pPr>
              <w:tabs>
                <w:tab w:val="center" w:pos="1180"/>
                <w:tab w:val="center" w:pos="2847"/>
                <w:tab w:val="center" w:pos="3555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федерального округа  </w:t>
            </w:r>
            <w:r>
              <w:rPr>
                <w:sz w:val="26"/>
              </w:rPr>
              <w:tab/>
              <w:t xml:space="preserve"> </w:t>
            </w:r>
            <w:r>
              <w:rPr>
                <w:sz w:val="26"/>
              </w:rPr>
              <w:tab/>
              <w:t xml:space="preserve">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Не реже 1 раза в месяц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hanging="14"/>
              <w:jc w:val="left"/>
            </w:pPr>
            <w:r>
              <w:rPr>
                <w:sz w:val="26"/>
              </w:rPr>
              <w:t xml:space="preserve">Отдел макроэкономического прогнозирования </w:t>
            </w:r>
          </w:p>
        </w:tc>
      </w:tr>
      <w:tr w:rsidR="00985070">
        <w:trPr>
          <w:trHeight w:val="1260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6"/>
              </w:rPr>
              <w:t>37.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276" w:firstLine="5"/>
              <w:jc w:val="left"/>
            </w:pPr>
            <w:r>
              <w:rPr>
                <w:sz w:val="26"/>
              </w:rPr>
              <w:t xml:space="preserve">Сведения об использовании Министерством экономики Республики Татарстан, его подведомственными организациями выделяемых бюджетных средств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</w:pPr>
            <w:r>
              <w:rPr>
                <w:sz w:val="26"/>
              </w:rPr>
              <w:t xml:space="preserve">До конца месяца, следующего за отчетным кварталом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hanging="14"/>
              <w:jc w:val="left"/>
            </w:pPr>
            <w:r>
              <w:rPr>
                <w:sz w:val="26"/>
              </w:rPr>
              <w:t xml:space="preserve">Отдел финансового учета и отчетности </w:t>
            </w:r>
          </w:p>
        </w:tc>
      </w:tr>
      <w:tr w:rsidR="00985070">
        <w:trPr>
          <w:trHeight w:val="93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6"/>
              </w:rPr>
              <w:t>38.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5"/>
              <w:jc w:val="left"/>
            </w:pPr>
            <w:r>
              <w:rPr>
                <w:sz w:val="26"/>
              </w:rPr>
              <w:t xml:space="preserve">Статистическая информация о ходе размещения заказов для государственных нужд (среднее количество участников торгов, процент экономии)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До конца месяца, следующего за отчетным кварталом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Отдел развития конкуренции </w:t>
            </w:r>
          </w:p>
        </w:tc>
      </w:tr>
      <w:tr w:rsidR="00985070">
        <w:trPr>
          <w:trHeight w:val="991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54" w:line="259" w:lineRule="auto"/>
              <w:ind w:right="50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985070" w:rsidRDefault="00D9447F">
            <w:pPr>
              <w:spacing w:after="52" w:line="259" w:lineRule="auto"/>
              <w:ind w:left="300" w:right="0" w:firstLine="0"/>
              <w:jc w:val="left"/>
            </w:pPr>
            <w:r>
              <w:rPr>
                <w:b/>
                <w:sz w:val="26"/>
              </w:rPr>
              <w:t xml:space="preserve">V. Информация о координационных и совещательных органах, образованных Министерством экономики Республики </w:t>
            </w:r>
          </w:p>
          <w:p w:rsidR="00985070" w:rsidRDefault="00D9447F">
            <w:pPr>
              <w:spacing w:after="0" w:line="259" w:lineRule="auto"/>
              <w:ind w:right="576" w:firstLine="0"/>
              <w:jc w:val="center"/>
            </w:pPr>
            <w:r>
              <w:rPr>
                <w:b/>
                <w:sz w:val="26"/>
              </w:rPr>
              <w:t>Татарстан</w:t>
            </w:r>
            <w:r>
              <w:rPr>
                <w:sz w:val="26"/>
              </w:rPr>
              <w:t xml:space="preserve"> </w:t>
            </w:r>
          </w:p>
        </w:tc>
      </w:tr>
      <w:tr w:rsidR="00985070">
        <w:trPr>
          <w:trHeight w:val="185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6"/>
              </w:rPr>
              <w:t>39.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Перечень координационных и совещательных органов, образованных Министерством экономики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В течение 4 рабочих дней после образования органов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5" w:right="0" w:hanging="5"/>
              <w:jc w:val="left"/>
            </w:pPr>
            <w:r>
              <w:rPr>
                <w:sz w:val="26"/>
              </w:rPr>
              <w:t>Структурные подразделения, курирующие деятельность координационных и совещательных органов, обр</w:t>
            </w:r>
            <w:r>
              <w:rPr>
                <w:sz w:val="26"/>
              </w:rPr>
              <w:t xml:space="preserve">азованных Министерством экономики Республики Татарстан </w:t>
            </w:r>
          </w:p>
        </w:tc>
      </w:tr>
      <w:tr w:rsidR="00985070">
        <w:trPr>
          <w:trHeight w:val="1546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6"/>
              </w:rPr>
              <w:t>40.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Нормативные правовые и иные акты, регулирующие создание и правовую основу деятельности координационных и совещательных органов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В течение 4 рабочих дней после подписания нормативно-</w:t>
            </w:r>
            <w:r>
              <w:rPr>
                <w:sz w:val="26"/>
              </w:rPr>
              <w:t xml:space="preserve">правовых актов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5"/>
              <w:jc w:val="left"/>
            </w:pPr>
            <w:r>
              <w:rPr>
                <w:sz w:val="26"/>
              </w:rPr>
              <w:t xml:space="preserve">Структурные подразделения, курирующие деятельность координационных и совещательных органов, образованных Министерством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15" w:type="dxa"/>
        <w:tblInd w:w="0" w:type="dxa"/>
        <w:tblCellMar>
          <w:top w:w="19" w:type="dxa"/>
          <w:left w:w="2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617"/>
        <w:gridCol w:w="6615"/>
        <w:gridCol w:w="4109"/>
        <w:gridCol w:w="3974"/>
      </w:tblGrid>
      <w:tr w:rsidR="00985070">
        <w:trPr>
          <w:trHeight w:val="32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</w:pPr>
            <w:r>
              <w:rPr>
                <w:sz w:val="26"/>
              </w:rPr>
              <w:t xml:space="preserve">экономики Республики Татарстан </w:t>
            </w:r>
          </w:p>
        </w:tc>
      </w:tr>
      <w:tr w:rsidR="00985070">
        <w:trPr>
          <w:trHeight w:val="185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  <w:sz w:val="26"/>
              </w:rPr>
              <w:t>41.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2" w:line="244" w:lineRule="auto"/>
              <w:ind w:left="19" w:right="0" w:firstLine="10"/>
              <w:jc w:val="left"/>
            </w:pPr>
            <w:r>
              <w:rPr>
                <w:sz w:val="26"/>
              </w:rPr>
              <w:t xml:space="preserve"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</w:t>
            </w:r>
          </w:p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местонахождения, номера телефонов (факса), адрес электронной почты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5"/>
              <w:jc w:val="left"/>
            </w:pPr>
            <w:r>
              <w:rPr>
                <w:sz w:val="26"/>
              </w:rPr>
              <w:t xml:space="preserve">В течение 4 рабочих дней после утверждения сведений о составе органов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5"/>
              <w:jc w:val="left"/>
            </w:pPr>
            <w:r>
              <w:rPr>
                <w:sz w:val="26"/>
              </w:rPr>
              <w:t xml:space="preserve">Структурные подразделения, курирующие деятельность координационных и совещательных органов, образованных Министерством экономики Республики Татарстан </w:t>
            </w:r>
          </w:p>
        </w:tc>
      </w:tr>
      <w:tr w:rsidR="00985070">
        <w:trPr>
          <w:trHeight w:val="2770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  <w:sz w:val="26"/>
              </w:rPr>
              <w:t>42.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Информация о заседаниях коор</w:t>
            </w:r>
            <w:r>
              <w:rPr>
                <w:sz w:val="26"/>
              </w:rPr>
              <w:t xml:space="preserve">динационных и совещательных органов, в частности анонсы заседаний, протоколы заседаний координационных и совещательных органов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179" w:firstLine="0"/>
              <w:jc w:val="left"/>
            </w:pPr>
            <w:r>
              <w:rPr>
                <w:sz w:val="26"/>
              </w:rPr>
              <w:t xml:space="preserve">Анонсы заседаний - не позднее 3 рабочих дней до заседания; протоколы заседаний - </w:t>
            </w:r>
            <w:r>
              <w:rPr>
                <w:sz w:val="26"/>
              </w:rPr>
              <w:t xml:space="preserve">в течение 4 рабочих дней после подписания протокола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52" w:line="245" w:lineRule="auto"/>
              <w:ind w:left="19" w:right="0" w:hanging="19"/>
              <w:jc w:val="left"/>
            </w:pPr>
            <w:r>
              <w:rPr>
                <w:sz w:val="26"/>
              </w:rPr>
              <w:t xml:space="preserve">Структурные подразделения, курирующие деятельность координационных и совещательных органов, образованных Министерством </w:t>
            </w:r>
          </w:p>
          <w:p w:rsidR="00985070" w:rsidRDefault="00D9447F">
            <w:pPr>
              <w:spacing w:after="0" w:line="259" w:lineRule="auto"/>
              <w:ind w:left="19" w:right="0" w:firstLine="0"/>
            </w:pPr>
            <w:r>
              <w:rPr>
                <w:sz w:val="26"/>
              </w:rPr>
              <w:t xml:space="preserve">экономики Республики Татарстан </w:t>
            </w:r>
          </w:p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985070">
        <w:trPr>
          <w:trHeight w:val="612"/>
        </w:trPr>
        <w:tc>
          <w:tcPr>
            <w:tcW w:w="15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27" w:line="259" w:lineRule="auto"/>
              <w:ind w:left="9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6"/>
              </w:rPr>
              <w:t>VI. Информация о кадровом обеспечении Министерства экономики Республики Татарстан</w:t>
            </w:r>
            <w:r>
              <w:rPr>
                <w:sz w:val="26"/>
              </w:rPr>
              <w:t xml:space="preserve"> </w:t>
            </w:r>
          </w:p>
        </w:tc>
      </w:tr>
      <w:tr w:rsidR="00985070">
        <w:trPr>
          <w:trHeight w:val="9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  <w:sz w:val="26"/>
              </w:rPr>
              <w:t>43.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Порядок поступления граждан на государственную гражданскую службу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В течение 5 рабочих дней с момента изменения соответствующего порядка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Отдел кадров </w:t>
            </w:r>
          </w:p>
        </w:tc>
      </w:tr>
      <w:tr w:rsidR="00985070">
        <w:trPr>
          <w:trHeight w:val="949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  <w:sz w:val="26"/>
              </w:rPr>
              <w:t>44.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Сведения о вакантных должностях государственной гражданской службы, имеющихся в Министерстве экономики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В течение 2 рабочих дней после объявления вакантной должности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Отдел кадров </w:t>
            </w:r>
          </w:p>
        </w:tc>
      </w:tr>
      <w:tr w:rsidR="00985070">
        <w:trPr>
          <w:trHeight w:val="125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  <w:sz w:val="26"/>
              </w:rPr>
              <w:lastRenderedPageBreak/>
              <w:t>45.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Квалификационные требования к кандидатам на замещение вакантных должностей государственной гражданской службы Республики Татарстан в Министерстве экономики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5"/>
              <w:jc w:val="left"/>
            </w:pPr>
            <w:r>
              <w:rPr>
                <w:sz w:val="26"/>
              </w:rPr>
              <w:t xml:space="preserve">В течение 4 рабочих дней после утверждения требований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Отдел кадров </w:t>
            </w:r>
          </w:p>
        </w:tc>
      </w:tr>
      <w:tr w:rsidR="00985070">
        <w:trPr>
          <w:trHeight w:val="629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  <w:sz w:val="26"/>
              </w:rPr>
              <w:t>46.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40" w:firstLine="0"/>
              <w:jc w:val="left"/>
            </w:pPr>
            <w:r>
              <w:rPr>
                <w:sz w:val="26"/>
              </w:rPr>
              <w:t xml:space="preserve">Условия и результаты конкурсов на замещение вакантных должностей государственной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5"/>
              <w:jc w:val="left"/>
            </w:pPr>
            <w:r>
              <w:rPr>
                <w:sz w:val="26"/>
              </w:rPr>
              <w:t xml:space="preserve">Условия конкурса размещаются не позднее 4 рабочих дней до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 xml:space="preserve">Отдел кадров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15" w:type="dxa"/>
        <w:tblInd w:w="0" w:type="dxa"/>
        <w:tblCellMar>
          <w:top w:w="19" w:type="dxa"/>
          <w:left w:w="37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620"/>
        <w:gridCol w:w="6612"/>
        <w:gridCol w:w="4109"/>
        <w:gridCol w:w="3974"/>
      </w:tblGrid>
      <w:tr w:rsidR="00985070">
        <w:trPr>
          <w:trHeight w:val="1238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гражданской службы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проведения конкурса; результаты конкурса размещаются в течение 2 рабочих дней после проведения конкурса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</w:tr>
      <w:tr w:rsidR="00985070">
        <w:trPr>
          <w:trHeight w:val="1261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85070" w:rsidRDefault="00D9447F">
            <w:pPr>
              <w:spacing w:after="0" w:line="259" w:lineRule="auto"/>
              <w:ind w:left="114" w:right="0" w:firstLine="0"/>
              <w:jc w:val="left"/>
            </w:pPr>
            <w:r>
              <w:rPr>
                <w:b/>
                <w:sz w:val="26"/>
              </w:rPr>
              <w:t>47.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21" w:firstLine="0"/>
              <w:jc w:val="left"/>
            </w:pPr>
            <w:r>
              <w:rPr>
                <w:sz w:val="26"/>
              </w:rPr>
              <w:t xml:space="preserve">Номера телефонов, адрес электронной почты, по которым можно получить информацию по вопросу замещения вакантных должностей в Министерстве экономики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В день изменения </w:t>
            </w:r>
          </w:p>
          <w:p w:rsidR="00985070" w:rsidRDefault="00D9447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соответствующих контактных и адресных сведений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Отдел кадров </w:t>
            </w:r>
          </w:p>
        </w:tc>
      </w:tr>
      <w:tr w:rsidR="00985070">
        <w:trPr>
          <w:trHeight w:val="154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85070" w:rsidRDefault="00D9447F">
            <w:pPr>
              <w:spacing w:after="0" w:line="259" w:lineRule="auto"/>
              <w:ind w:left="114" w:right="0" w:firstLine="0"/>
              <w:jc w:val="left"/>
            </w:pPr>
            <w:r>
              <w:rPr>
                <w:b/>
                <w:sz w:val="26"/>
              </w:rPr>
              <w:t>48.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45" w:lineRule="auto"/>
              <w:ind w:left="10" w:right="0" w:firstLine="0"/>
              <w:jc w:val="left"/>
            </w:pPr>
            <w:r>
              <w:rPr>
                <w:sz w:val="26"/>
              </w:rPr>
              <w:t xml:space="preserve">Состав комиссии по организации и проведению конкурсов на замещение вакантных должностей государственной гражданской службы Республики </w:t>
            </w:r>
          </w:p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Татарстан в Министерстве экономики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4" w:right="0" w:firstLine="5"/>
              <w:jc w:val="left"/>
            </w:pPr>
            <w:r>
              <w:rPr>
                <w:sz w:val="26"/>
              </w:rPr>
              <w:t xml:space="preserve">В течение 4 рабочих дней после утверждения либо изменения состава комиссии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Отдел кадров </w:t>
            </w:r>
          </w:p>
        </w:tc>
      </w:tr>
      <w:tr w:rsidR="00985070">
        <w:trPr>
          <w:trHeight w:val="1241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85070" w:rsidRDefault="00D9447F">
            <w:pPr>
              <w:spacing w:after="0" w:line="259" w:lineRule="auto"/>
              <w:ind w:left="114" w:right="0" w:firstLine="0"/>
              <w:jc w:val="left"/>
            </w:pPr>
            <w:r>
              <w:rPr>
                <w:b/>
                <w:sz w:val="26"/>
              </w:rPr>
              <w:t>49.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Порядок обжалования результатов конкурса на замещение вакантных должностей государственной гражданской службы Республики Татарстан в Министерстве экономики Республики Татарстан 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4" w:right="0" w:firstLine="5"/>
              <w:jc w:val="left"/>
            </w:pPr>
            <w:r>
              <w:rPr>
                <w:sz w:val="26"/>
              </w:rPr>
              <w:t xml:space="preserve">В течение 4 рабочих дней после утверждения либо изменения соответствующего порядка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Отдел кадров </w:t>
            </w:r>
          </w:p>
        </w:tc>
      </w:tr>
      <w:tr w:rsidR="00985070">
        <w:trPr>
          <w:trHeight w:val="302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85070" w:rsidRDefault="00D9447F">
            <w:pPr>
              <w:spacing w:after="0" w:line="259" w:lineRule="auto"/>
              <w:ind w:left="114" w:right="0" w:firstLine="0"/>
              <w:jc w:val="left"/>
            </w:pPr>
            <w:r>
              <w:rPr>
                <w:b/>
                <w:sz w:val="26"/>
              </w:rPr>
              <w:lastRenderedPageBreak/>
              <w:t>50.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813" w:firstLine="0"/>
              <w:jc w:val="left"/>
            </w:pPr>
            <w:r>
              <w:rPr>
                <w:sz w:val="26"/>
              </w:rPr>
              <w:t>Порядок работы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интересов, включая порядок подачи заявлений для рассмотрения на комиссии по соблюдению требований к</w:t>
            </w:r>
            <w:r>
              <w:rPr>
                <w:sz w:val="26"/>
              </w:rPr>
              <w:t xml:space="preserve"> служебному поведению государственных гражданских служащих Республики Татарстан и урегулированию конфликта интересов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4" w:right="0" w:firstLine="5"/>
              <w:jc w:val="left"/>
            </w:pPr>
            <w:r>
              <w:rPr>
                <w:sz w:val="26"/>
              </w:rPr>
              <w:t xml:space="preserve">В течение 4 рабочих дней после утверждения либо изменения соответствующего порядка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Отдел кадров </w:t>
            </w:r>
          </w:p>
        </w:tc>
      </w:tr>
      <w:tr w:rsidR="00985070">
        <w:trPr>
          <w:trHeight w:val="934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85070" w:rsidRDefault="00D9447F">
            <w:pPr>
              <w:spacing w:after="0" w:line="259" w:lineRule="auto"/>
              <w:ind w:left="114" w:right="0" w:firstLine="0"/>
              <w:jc w:val="left"/>
            </w:pPr>
            <w:r>
              <w:rPr>
                <w:b/>
                <w:sz w:val="26"/>
              </w:rPr>
              <w:t>51.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149" w:firstLine="0"/>
              <w:jc w:val="left"/>
            </w:pPr>
            <w:r>
              <w:rPr>
                <w:sz w:val="26"/>
              </w:rPr>
              <w:t xml:space="preserve">Информация о принимаемых мерах по противодействию коррупции в Министерстве экономики Республики Татарстан и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До конца месяца, следующего за отчетным кварталом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6"/>
              </w:rPr>
              <w:t xml:space="preserve">Отдел кадров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09" w:type="dxa"/>
        <w:tblInd w:w="0" w:type="dxa"/>
        <w:tblCellMar>
          <w:top w:w="19" w:type="dxa"/>
          <w:left w:w="3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21"/>
        <w:gridCol w:w="6611"/>
        <w:gridCol w:w="4109"/>
        <w:gridCol w:w="3968"/>
      </w:tblGrid>
      <w:tr w:rsidR="00985070">
        <w:trPr>
          <w:trHeight w:val="32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подведомственных организациях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</w:tr>
      <w:tr w:rsidR="00985070">
        <w:trPr>
          <w:trHeight w:val="962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44" w:line="259" w:lineRule="auto"/>
              <w:ind w:right="346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left="3768" w:right="0" w:hanging="3437"/>
              <w:jc w:val="left"/>
            </w:pPr>
            <w:r>
              <w:rPr>
                <w:b/>
                <w:sz w:val="26"/>
              </w:rPr>
              <w:t>VII. Информация о работе Министерства экономики Республики Татарстан с обращениями граждан (физических лиц), организаций (юридических лиц), общественных объединений</w:t>
            </w:r>
            <w:r>
              <w:rPr>
                <w:sz w:val="26"/>
              </w:rPr>
              <w:t xml:space="preserve"> </w:t>
            </w:r>
          </w:p>
        </w:tc>
      </w:tr>
      <w:tr w:rsidR="00985070">
        <w:trPr>
          <w:trHeight w:val="188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85070" w:rsidRDefault="00D9447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6"/>
              </w:rPr>
              <w:t>52.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Нормативные правовые и иные акты, регулирующие вопросы работы с обращениями граждан </w:t>
            </w:r>
            <w:r>
              <w:rPr>
                <w:sz w:val="26"/>
              </w:rPr>
              <w:t xml:space="preserve">(физических лиц), организаций (юридических лиц), общественных объединений, государственных органов и органов местного самоуправления в Министерстве экономики Республики Татарстан и подведомственных организациях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В течение 4 рабочих дней после утверждения л</w:t>
            </w:r>
            <w:r>
              <w:rPr>
                <w:sz w:val="26"/>
              </w:rPr>
              <w:t xml:space="preserve">ибо изменения нормативного правового, либо иного акта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Отдел организационной работы </w:t>
            </w:r>
          </w:p>
        </w:tc>
      </w:tr>
      <w:tr w:rsidR="00985070">
        <w:trPr>
          <w:trHeight w:val="1238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85070" w:rsidRDefault="00D9447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6"/>
              </w:rPr>
              <w:lastRenderedPageBreak/>
              <w:t>53.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В течение 3 рабочих дней после утверждения либо изменения соответствующего порядка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Отдел организационной работы </w:t>
            </w:r>
          </w:p>
        </w:tc>
      </w:tr>
      <w:tr w:rsidR="00985070">
        <w:trPr>
          <w:trHeight w:val="1258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85070" w:rsidRDefault="00D9447F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6"/>
              </w:rPr>
              <w:t>54.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61" w:firstLine="0"/>
              <w:jc w:val="left"/>
            </w:pPr>
            <w:r>
              <w:rPr>
                <w:sz w:val="26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В течение 4 рабочих дней после утверждения либо изменения соответствующего порядка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Отдел организационной работы </w:t>
            </w:r>
          </w:p>
        </w:tc>
      </w:tr>
      <w:tr w:rsidR="00985070">
        <w:trPr>
          <w:trHeight w:val="338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85070" w:rsidRDefault="00D9447F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6"/>
              </w:rPr>
              <w:t>55.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5"/>
              <w:jc w:val="left"/>
            </w:pPr>
            <w:r>
              <w:rPr>
                <w:sz w:val="26"/>
              </w:rPr>
              <w:t xml:space="preserve">Фамилия, имя и отчество начальника </w:t>
            </w:r>
            <w:r>
              <w:rPr>
                <w:sz w:val="26"/>
              </w:rPr>
              <w:t xml:space="preserve">структурного подразделения или иного должностного лица Министерства экономики Республики Татарстан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</w:t>
            </w:r>
            <w:r>
              <w:rPr>
                <w:sz w:val="26"/>
              </w:rPr>
              <w:t xml:space="preserve">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В течение 4 рабочих дней после назначения либо и</w:t>
            </w:r>
            <w:r>
              <w:rPr>
                <w:sz w:val="26"/>
              </w:rPr>
              <w:t xml:space="preserve">зменения контактно-адресной информации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Отдел организационной работы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09" w:type="dxa"/>
        <w:tblInd w:w="0" w:type="dxa"/>
        <w:tblCellMar>
          <w:top w:w="19" w:type="dxa"/>
          <w:left w:w="17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620"/>
        <w:gridCol w:w="6612"/>
        <w:gridCol w:w="4109"/>
        <w:gridCol w:w="3968"/>
      </w:tblGrid>
      <w:tr w:rsidR="00985070">
        <w:trPr>
          <w:trHeight w:val="2158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6"/>
              </w:rPr>
              <w:t>56.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0" w:right="130" w:firstLine="0"/>
              <w:jc w:val="left"/>
            </w:pPr>
            <w:r>
              <w:rPr>
                <w:sz w:val="26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 (часто задаваемы</w:t>
            </w:r>
            <w:r>
              <w:rPr>
                <w:sz w:val="26"/>
              </w:rPr>
              <w:t xml:space="preserve">е гражданами вопросы)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До конца месяца, следующего за отчетным кварталом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Отдел организационной работы </w:t>
            </w:r>
          </w:p>
        </w:tc>
      </w:tr>
      <w:tr w:rsidR="00985070">
        <w:trPr>
          <w:trHeight w:val="962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43" w:line="259" w:lineRule="auto"/>
              <w:ind w:right="1067" w:firstLine="0"/>
              <w:jc w:val="center"/>
            </w:pPr>
            <w:r>
              <w:rPr>
                <w:b/>
                <w:sz w:val="26"/>
              </w:rPr>
              <w:lastRenderedPageBreak/>
              <w:t xml:space="preserve"> </w:t>
            </w:r>
          </w:p>
          <w:p w:rsidR="00985070" w:rsidRDefault="00D9447F">
            <w:pPr>
              <w:spacing w:after="47" w:line="259" w:lineRule="auto"/>
              <w:ind w:left="331" w:right="0" w:firstLine="0"/>
              <w:jc w:val="left"/>
            </w:pPr>
            <w:r>
              <w:rPr>
                <w:b/>
                <w:sz w:val="26"/>
              </w:rPr>
              <w:t xml:space="preserve">VIII. Сведения о государственных информационных системах, находящихся в ведении Министерства экономики </w:t>
            </w:r>
          </w:p>
          <w:p w:rsidR="00985070" w:rsidRDefault="00D9447F">
            <w:pPr>
              <w:spacing w:after="0" w:line="259" w:lineRule="auto"/>
              <w:ind w:right="1132" w:firstLine="0"/>
              <w:jc w:val="center"/>
            </w:pPr>
            <w:r>
              <w:rPr>
                <w:b/>
                <w:sz w:val="26"/>
              </w:rPr>
              <w:t>Республики Татарстан</w:t>
            </w:r>
            <w:r>
              <w:rPr>
                <w:sz w:val="26"/>
              </w:rPr>
              <w:t xml:space="preserve"> </w:t>
            </w:r>
          </w:p>
        </w:tc>
      </w:tr>
      <w:tr w:rsidR="00985070">
        <w:trPr>
          <w:trHeight w:val="1258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6"/>
              </w:rPr>
              <w:t>57.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30" w:right="104" w:firstLine="0"/>
              <w:jc w:val="left"/>
            </w:pPr>
            <w:r>
              <w:rPr>
                <w:sz w:val="26"/>
              </w:rPr>
              <w:t xml:space="preserve">Перечень государственных информационных систем, банков данных, реестров, регистров, находящихся в ведении Министерства экономики Республики Татарстан и подведомственных ему организаций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В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течение 5 рабочих дней с момента утверждения либо изменения соответствующих перечней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Отдел государственных информационных ресурсов </w:t>
            </w:r>
          </w:p>
        </w:tc>
      </w:tr>
      <w:tr w:rsidR="00985070">
        <w:trPr>
          <w:trHeight w:val="2158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6"/>
              </w:rPr>
              <w:t>58.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6"/>
              </w:rPr>
              <w:t>Описание условий и порядка доступа заинтересованных лиц к государственным информационным системам, находящимся в веде</w:t>
            </w:r>
            <w:r>
              <w:rPr>
                <w:sz w:val="26"/>
              </w:rPr>
              <w:t xml:space="preserve">нии Министерства экономики Республики Татарстан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В течение 4 рабочих дней после утверждения либо измен</w:t>
            </w:r>
            <w:r>
              <w:rPr>
                <w:sz w:val="26"/>
              </w:rPr>
              <w:t xml:space="preserve">ения соответствующих условий и порядка доступа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hanging="19"/>
              <w:jc w:val="left"/>
            </w:pPr>
            <w:r>
              <w:rPr>
                <w:sz w:val="26"/>
              </w:rPr>
              <w:t xml:space="preserve">Отдел государственных информационных ресурсов </w:t>
            </w:r>
          </w:p>
        </w:tc>
      </w:tr>
      <w:tr w:rsidR="00985070">
        <w:trPr>
          <w:trHeight w:val="2504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6"/>
              </w:rPr>
              <w:t>59.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6"/>
              </w:rPr>
      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Министе</w:t>
            </w:r>
            <w:r>
              <w:rPr>
                <w:sz w:val="26"/>
              </w:rPr>
              <w:t xml:space="preserve">рства экономики Республики Татарстан и подведомственных ему организаций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В течение 4 рабочих дней после подписания нормативных правовых и иных актов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hanging="14"/>
              <w:jc w:val="left"/>
            </w:pPr>
            <w:r>
              <w:rPr>
                <w:sz w:val="26"/>
              </w:rPr>
              <w:t xml:space="preserve">Отдел государственных информационных ресурсов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15" w:type="dxa"/>
        <w:tblInd w:w="0" w:type="dxa"/>
        <w:tblCellMar>
          <w:top w:w="19" w:type="dxa"/>
          <w:left w:w="17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626"/>
        <w:gridCol w:w="6606"/>
        <w:gridCol w:w="4109"/>
        <w:gridCol w:w="3974"/>
      </w:tblGrid>
      <w:tr w:rsidR="00985070">
        <w:trPr>
          <w:trHeight w:val="948"/>
        </w:trPr>
        <w:tc>
          <w:tcPr>
            <w:tcW w:w="15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42" w:line="259" w:lineRule="auto"/>
              <w:ind w:right="85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985070" w:rsidRDefault="00D9447F">
            <w:pPr>
              <w:spacing w:after="0" w:line="259" w:lineRule="auto"/>
              <w:ind w:left="1231" w:right="630" w:hanging="948"/>
              <w:jc w:val="left"/>
            </w:pPr>
            <w:r>
              <w:rPr>
                <w:b/>
                <w:sz w:val="26"/>
              </w:rPr>
              <w:t>IX. Иная информация о деятельности Министерства экономики Республики Татарстан, подлежащая размещению в сети Интернет в соответствии с законодательством Российской Федерации и Республики Татарстан</w:t>
            </w:r>
            <w:r>
              <w:rPr>
                <w:sz w:val="26"/>
              </w:rPr>
              <w:t xml:space="preserve"> </w:t>
            </w:r>
          </w:p>
        </w:tc>
      </w:tr>
      <w:tr w:rsidR="00985070">
        <w:trPr>
          <w:trHeight w:val="61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6"/>
              </w:rPr>
              <w:lastRenderedPageBreak/>
              <w:t>60.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Опросы населения и представителей бизнеса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По мере проведения опросов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Все структурные подразделения, проводящие опрос </w:t>
            </w:r>
          </w:p>
        </w:tc>
      </w:tr>
      <w:tr w:rsidR="00985070">
        <w:trPr>
          <w:trHeight w:val="1239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6"/>
              </w:rPr>
              <w:t>61.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5"/>
              <w:jc w:val="left"/>
            </w:pPr>
            <w:r>
              <w:rPr>
                <w:sz w:val="26"/>
              </w:rPr>
              <w:t xml:space="preserve">Сведения о проводимых или рекомендуемых Министерством экономики Республики Татарстан конференциях, форумах, конкурсах и объявленных грантах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По мере проведения мероприятий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24" w:right="0" w:hanging="14"/>
              <w:jc w:val="left"/>
            </w:pPr>
            <w:r>
              <w:rPr>
                <w:sz w:val="26"/>
              </w:rPr>
              <w:t xml:space="preserve">Структурные подразделения, курирующие или организующие проведение соответствующих мероприятий </w:t>
            </w:r>
          </w:p>
        </w:tc>
      </w:tr>
      <w:tr w:rsidR="00985070">
        <w:trPr>
          <w:trHeight w:val="124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6"/>
              </w:rPr>
              <w:t>62.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Сведения о реализации Стратегии антикоррупционной политики Республики Татарстан и соответствующей программы Министерства экономики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1 раз в год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24" w:right="0" w:hanging="10"/>
            </w:pPr>
            <w:r>
              <w:rPr>
                <w:sz w:val="26"/>
              </w:rPr>
              <w:t xml:space="preserve">Отдел методологии государственного управления </w:t>
            </w:r>
          </w:p>
        </w:tc>
      </w:tr>
      <w:tr w:rsidR="00985070">
        <w:trPr>
          <w:trHeight w:val="157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sz w:val="26"/>
              </w:rPr>
              <w:t>63.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6"/>
              </w:rPr>
              <w:t>Сводный реестр договоров, соглашений и иных актов публично-</w:t>
            </w:r>
            <w:r>
              <w:rPr>
                <w:sz w:val="26"/>
              </w:rPr>
              <w:t xml:space="preserve">правового характера, заключенных от имени Республики Татарстан, Правительства Республики Татарстан или исполнительных органов государственной власти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В течение 10 рабочих дней со дня получения копии официального текста договора, соглаш</w:t>
            </w:r>
            <w:r>
              <w:rPr>
                <w:sz w:val="26"/>
              </w:rPr>
              <w:t xml:space="preserve">ения, либо иного акта публично-правового характера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24" w:right="0" w:hanging="24"/>
            </w:pPr>
            <w:r>
              <w:rPr>
                <w:sz w:val="26"/>
              </w:rPr>
              <w:t xml:space="preserve">Отдел методологии государственного управления </w:t>
            </w:r>
          </w:p>
        </w:tc>
      </w:tr>
      <w:tr w:rsidR="00985070">
        <w:trPr>
          <w:trHeight w:val="2705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sz w:val="26"/>
              </w:rPr>
              <w:t xml:space="preserve">64.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6"/>
              </w:rPr>
              <w:t xml:space="preserve">Единый реестр полномочий исполнительных органов государственной власти Республики Татарстан по осуществлению регионального государственного контроля (надзора)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>В течение 10 рабочих дней со дня получения копии нормативного правового акта, наделяющего исполн</w:t>
            </w:r>
            <w:r>
              <w:rPr>
                <w:sz w:val="26"/>
              </w:rPr>
              <w:t xml:space="preserve">ительный орган государственной власти Республики Татарстан полномочием по осуществлению регионального государственного контроля (надзора)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24" w:right="231" w:hanging="24"/>
              <w:jc w:val="left"/>
            </w:pPr>
            <w:r>
              <w:rPr>
                <w:sz w:val="26"/>
              </w:rPr>
              <w:t xml:space="preserve">Отдел функционального анализа и государственных услуг </w:t>
            </w:r>
          </w:p>
        </w:tc>
      </w:tr>
      <w:tr w:rsidR="00985070">
        <w:trPr>
          <w:trHeight w:val="965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sz w:val="26"/>
              </w:rPr>
              <w:t xml:space="preserve">65.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6"/>
              </w:rPr>
              <w:t xml:space="preserve">Единый реестр административных регламентов  проведения проверок при осуществлении регионального государственного контроля (надзора)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В течение 10 рабочих дней со дня получения копии ведомственного правового акта об утверждении 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85070" w:rsidRDefault="00D9447F">
            <w:pPr>
              <w:spacing w:after="0" w:line="259" w:lineRule="auto"/>
              <w:ind w:left="24" w:right="231" w:hanging="24"/>
              <w:jc w:val="left"/>
            </w:pPr>
            <w:r>
              <w:rPr>
                <w:sz w:val="26"/>
              </w:rPr>
              <w:t xml:space="preserve">Отдел функционального анализа и государственных услуг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09" w:type="dxa"/>
        <w:tblInd w:w="0" w:type="dxa"/>
        <w:tblCellMar>
          <w:top w:w="19" w:type="dxa"/>
          <w:left w:w="17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626"/>
        <w:gridCol w:w="6606"/>
        <w:gridCol w:w="4109"/>
        <w:gridCol w:w="3968"/>
      </w:tblGrid>
      <w:tr w:rsidR="00985070">
        <w:trPr>
          <w:trHeight w:val="314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административного регламента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</w:tr>
      <w:tr w:rsidR="00985070">
        <w:trPr>
          <w:trHeight w:val="121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sz w:val="26"/>
              </w:rPr>
              <w:t xml:space="preserve">66.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6"/>
              </w:rPr>
              <w:t xml:space="preserve">Реестр координационных (совещательных) органов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В течение 10 рабочих дней со дня получения копии акта об образовании координационного (совещательного органа)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hanging="24"/>
            </w:pPr>
            <w:r>
              <w:rPr>
                <w:sz w:val="26"/>
              </w:rPr>
              <w:t xml:space="preserve">Отдел методологии государственного управления </w:t>
            </w:r>
          </w:p>
        </w:tc>
      </w:tr>
      <w:tr w:rsidR="00985070">
        <w:trPr>
          <w:trHeight w:val="277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sz w:val="26"/>
              </w:rPr>
              <w:t>67.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34" w:right="130" w:firstLine="5"/>
              <w:jc w:val="left"/>
            </w:pPr>
            <w:r>
              <w:rPr>
                <w:sz w:val="26"/>
              </w:rPr>
              <w:t xml:space="preserve">Сведения из реестра лицензий на заготовку, переработку и реализацию лома цветных металлов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45" w:lineRule="auto"/>
              <w:ind w:left="24" w:right="676" w:firstLine="0"/>
              <w:jc w:val="left"/>
            </w:pPr>
            <w:r>
              <w:rPr>
                <w:sz w:val="26"/>
              </w:rPr>
              <w:t xml:space="preserve">В течение </w:t>
            </w:r>
            <w:proofErr w:type="gramStart"/>
            <w:r>
              <w:rPr>
                <w:sz w:val="26"/>
              </w:rPr>
              <w:t>двух  рабочих</w:t>
            </w:r>
            <w:proofErr w:type="gramEnd"/>
            <w:r>
              <w:rPr>
                <w:sz w:val="26"/>
              </w:rPr>
              <w:t xml:space="preserve"> дней со дня принятия решения о предоставлении лицензии, переоформлении </w:t>
            </w:r>
          </w:p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документа, </w:t>
            </w:r>
          </w:p>
          <w:p w:rsidR="00985070" w:rsidRDefault="00D9447F">
            <w:pPr>
              <w:spacing w:after="0" w:line="259" w:lineRule="auto"/>
              <w:ind w:left="24" w:right="368" w:firstLine="0"/>
              <w:jc w:val="left"/>
            </w:pPr>
            <w:r>
              <w:rPr>
                <w:sz w:val="26"/>
              </w:rPr>
              <w:t xml:space="preserve">подтверждающего наличие лицензии, прекращении или аннулировании лицензии, копии лицензии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Отдел лицензирования </w:t>
            </w:r>
          </w:p>
        </w:tc>
      </w:tr>
      <w:tr w:rsidR="00985070">
        <w:trPr>
          <w:trHeight w:val="277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sz w:val="26"/>
              </w:rPr>
              <w:t>68.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34" w:right="135" w:firstLine="0"/>
              <w:jc w:val="left"/>
            </w:pPr>
            <w:r>
              <w:rPr>
                <w:sz w:val="26"/>
              </w:rPr>
              <w:t xml:space="preserve">Сведения из реестра лицензий на заготовку, переработку и реализацию лома черных металлов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45" w:lineRule="auto"/>
              <w:ind w:left="24" w:right="676" w:firstLine="0"/>
              <w:jc w:val="left"/>
            </w:pPr>
            <w:r>
              <w:rPr>
                <w:sz w:val="26"/>
              </w:rPr>
              <w:t xml:space="preserve">В течение </w:t>
            </w:r>
            <w:proofErr w:type="gramStart"/>
            <w:r>
              <w:rPr>
                <w:sz w:val="26"/>
              </w:rPr>
              <w:t>двух  рабочих</w:t>
            </w:r>
            <w:proofErr w:type="gramEnd"/>
            <w:r>
              <w:rPr>
                <w:sz w:val="26"/>
              </w:rPr>
              <w:t xml:space="preserve"> дней со дня принятия решения о предоставлении лицензии, переоформлении </w:t>
            </w:r>
          </w:p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документа, </w:t>
            </w:r>
          </w:p>
          <w:p w:rsidR="00985070" w:rsidRDefault="00D9447F">
            <w:pPr>
              <w:spacing w:after="0" w:line="259" w:lineRule="auto"/>
              <w:ind w:left="24" w:right="853" w:firstLine="0"/>
              <w:jc w:val="left"/>
            </w:pPr>
            <w:r>
              <w:rPr>
                <w:sz w:val="26"/>
              </w:rPr>
              <w:t xml:space="preserve">подтверждающего наличие лицензии, прекращении или аннулировании лицензии, копии лицензии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Отдел лицензирования </w:t>
            </w:r>
          </w:p>
        </w:tc>
      </w:tr>
      <w:tr w:rsidR="00985070">
        <w:trPr>
          <w:trHeight w:val="2192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6"/>
              </w:rPr>
              <w:lastRenderedPageBreak/>
              <w:t>69.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10"/>
              <w:jc w:val="left"/>
            </w:pPr>
            <w:r>
              <w:rPr>
                <w:sz w:val="26"/>
              </w:rPr>
              <w:t xml:space="preserve">Сведения из библиотеки заявлений на получение лицензий на заготовку, переработку и реализацию лома черных и цветных металлов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1" w:line="248" w:lineRule="auto"/>
              <w:ind w:left="24" w:right="38" w:firstLine="5"/>
              <w:jc w:val="left"/>
            </w:pPr>
            <w:r>
              <w:rPr>
                <w:sz w:val="26"/>
              </w:rPr>
              <w:t xml:space="preserve">В течение двух рабочих дней со дня регистрации заявления соискателя лицензии; в течение двух рабочих дней со дня принятия решения о </w:t>
            </w:r>
          </w:p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предоставлении лицензии либо  об отказе в предоставлении лицензии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6"/>
              </w:rPr>
              <w:t xml:space="preserve">Отдел лицензирования </w:t>
            </w:r>
          </w:p>
        </w:tc>
      </w:tr>
    </w:tbl>
    <w:p w:rsidR="00985070" w:rsidRDefault="00985070">
      <w:pPr>
        <w:spacing w:after="0" w:line="259" w:lineRule="auto"/>
        <w:ind w:left="-1133" w:right="15629" w:firstLine="0"/>
        <w:jc w:val="left"/>
      </w:pPr>
    </w:p>
    <w:tbl>
      <w:tblPr>
        <w:tblStyle w:val="TableGrid"/>
        <w:tblW w:w="15309" w:type="dxa"/>
        <w:tblInd w:w="0" w:type="dxa"/>
        <w:tblCellMar>
          <w:top w:w="19" w:type="dxa"/>
          <w:left w:w="31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617"/>
        <w:gridCol w:w="6615"/>
        <w:gridCol w:w="4109"/>
        <w:gridCol w:w="3968"/>
      </w:tblGrid>
      <w:tr w:rsidR="00985070">
        <w:trPr>
          <w:trHeight w:val="2859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6"/>
              </w:rPr>
              <w:t>70.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Сведения из библиотеки заявлений на открытие новых пунктов по приему лома цветных и черных металлов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57" w:firstLine="0"/>
              <w:jc w:val="left"/>
            </w:pPr>
            <w:r>
              <w:rPr>
                <w:sz w:val="26"/>
              </w:rPr>
              <w:t xml:space="preserve">В течение двух рабочих дней со дня регистрации заявления лицензиата; в течение двух рабочих дней со дня принятия решения о предоставлении либо об отказе в предоставлении нового приложения к документу, подтверждающему наличие лицензии 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Отдел лицензирования</w:t>
            </w:r>
            <w:r>
              <w:rPr>
                <w:sz w:val="26"/>
              </w:rPr>
              <w:t xml:space="preserve"> </w:t>
            </w:r>
          </w:p>
        </w:tc>
      </w:tr>
      <w:tr w:rsidR="00985070">
        <w:trPr>
          <w:trHeight w:val="94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6"/>
              </w:rPr>
              <w:t>71.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5"/>
              <w:jc w:val="left"/>
            </w:pPr>
            <w:r>
              <w:rPr>
                <w:sz w:val="26"/>
              </w:rPr>
              <w:t xml:space="preserve">Сведения из реестра инвестиционных проектов, реализуемых на территории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Не реже 1 раза в год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14" w:hanging="10"/>
              <w:jc w:val="left"/>
            </w:pPr>
            <w:r>
              <w:rPr>
                <w:sz w:val="26"/>
              </w:rPr>
              <w:t xml:space="preserve">Отдел государственной поддержки инвестиционных проектов </w:t>
            </w:r>
          </w:p>
        </w:tc>
      </w:tr>
      <w:tr w:rsidR="00985070">
        <w:trPr>
          <w:trHeight w:val="121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6"/>
              </w:rPr>
              <w:t>72.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Сведения из реестра субъектов инновационной инфраструктуры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1 раз в полугодие, в течение 2 недель после изменения состава субъектов инновационной деятельности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hanging="10"/>
              <w:jc w:val="left"/>
            </w:pPr>
            <w:r>
              <w:rPr>
                <w:sz w:val="26"/>
              </w:rPr>
              <w:t xml:space="preserve">Отдел инновационной деятельности </w:t>
            </w:r>
          </w:p>
        </w:tc>
      </w:tr>
      <w:tr w:rsidR="00985070">
        <w:trPr>
          <w:trHeight w:val="96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6"/>
              </w:rPr>
              <w:t>73.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Сведения из реестра </w:t>
            </w:r>
            <w:r>
              <w:rPr>
                <w:sz w:val="26"/>
              </w:rPr>
              <w:t xml:space="preserve">инвестиционных паспортов </w:t>
            </w:r>
          </w:p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муниципальных районов и городских округов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Не реже 1 раза в год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hanging="10"/>
              <w:jc w:val="left"/>
            </w:pPr>
            <w:r>
              <w:rPr>
                <w:sz w:val="26"/>
              </w:rPr>
              <w:t xml:space="preserve">Сводный отдел инвестиционной деятельности </w:t>
            </w:r>
          </w:p>
        </w:tc>
      </w:tr>
      <w:tr w:rsidR="00985070">
        <w:trPr>
          <w:trHeight w:val="91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6"/>
              </w:rPr>
              <w:lastRenderedPageBreak/>
              <w:t>74.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429" w:firstLine="5"/>
              <w:jc w:val="left"/>
            </w:pPr>
            <w:r>
              <w:rPr>
                <w:sz w:val="26"/>
              </w:rPr>
              <w:t xml:space="preserve">Публикации средств массовой информации, раскрывающие деятельность Министерства экономики Республики Татарстан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По мере появления публикации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49" w:line="240" w:lineRule="auto"/>
              <w:ind w:left="10" w:right="0" w:firstLine="0"/>
              <w:jc w:val="left"/>
            </w:pPr>
            <w:r>
              <w:rPr>
                <w:sz w:val="26"/>
              </w:rPr>
              <w:t xml:space="preserve">Сектор информационного обеспечения и взаимодействия со </w:t>
            </w:r>
          </w:p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СМИ </w:t>
            </w:r>
          </w:p>
        </w:tc>
      </w:tr>
      <w:tr w:rsidR="00985070">
        <w:trPr>
          <w:trHeight w:val="920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6"/>
              </w:rPr>
              <w:t xml:space="preserve">75.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5"/>
              <w:jc w:val="left"/>
            </w:pPr>
            <w:r>
              <w:rPr>
                <w:sz w:val="26"/>
              </w:rPr>
              <w:t xml:space="preserve">План мероприятий, освещаемых в средствах массовой информации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Еженедельно, в первый рабочий день 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46" w:line="240" w:lineRule="auto"/>
              <w:ind w:left="10" w:right="0" w:firstLine="0"/>
              <w:jc w:val="left"/>
            </w:pPr>
            <w:r>
              <w:rPr>
                <w:sz w:val="26"/>
              </w:rPr>
              <w:t xml:space="preserve">Сектор информационного обеспечения и взаимодействия со </w:t>
            </w:r>
          </w:p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СМИ </w:t>
            </w:r>
          </w:p>
        </w:tc>
      </w:tr>
      <w:tr w:rsidR="00985070">
        <w:trPr>
          <w:trHeight w:val="91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6"/>
              </w:rPr>
              <w:t xml:space="preserve">76.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Пресс-релизы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Не позднее дня проведения мероприятия, освещаемого в средствах массовой информации 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49" w:line="240" w:lineRule="auto"/>
              <w:ind w:left="10" w:right="0" w:firstLine="0"/>
              <w:jc w:val="left"/>
            </w:pPr>
            <w:r>
              <w:rPr>
                <w:sz w:val="26"/>
              </w:rPr>
              <w:t xml:space="preserve">Сектор информационного обеспечения и взаимодействия со </w:t>
            </w:r>
          </w:p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СМИ </w:t>
            </w:r>
          </w:p>
        </w:tc>
      </w:tr>
      <w:tr w:rsidR="00985070">
        <w:trPr>
          <w:trHeight w:val="31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6"/>
              </w:rPr>
              <w:t xml:space="preserve">77.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 xml:space="preserve">Фото- и видеорепортажи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В день протокольной съемки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 xml:space="preserve">Сектор информационного </w:t>
            </w:r>
          </w:p>
        </w:tc>
      </w:tr>
      <w:tr w:rsidR="00985070">
        <w:trPr>
          <w:trHeight w:val="61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98507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22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обеспечения и взаимодействия со </w:t>
            </w:r>
          </w:p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СМИ </w:t>
            </w:r>
          </w:p>
        </w:tc>
      </w:tr>
      <w:tr w:rsidR="00985070">
        <w:trPr>
          <w:trHeight w:val="919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6"/>
              </w:rPr>
              <w:t xml:space="preserve">78.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5"/>
              <w:jc w:val="left"/>
            </w:pPr>
            <w:r>
              <w:rPr>
                <w:sz w:val="26"/>
              </w:rPr>
              <w:t xml:space="preserve">Новости о деятельности Министерства экономики Республики Татарстан, сообщения СМИ об отраслях экономики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Поддерживается в актуальном состоянии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70" w:rsidRDefault="00D9447F">
            <w:pPr>
              <w:spacing w:after="44" w:line="242" w:lineRule="auto"/>
              <w:ind w:right="0" w:firstLine="0"/>
              <w:jc w:val="left"/>
            </w:pPr>
            <w:r>
              <w:rPr>
                <w:sz w:val="26"/>
              </w:rPr>
              <w:t xml:space="preserve">Сектор информационного обеспечения и взаимодействия со </w:t>
            </w:r>
          </w:p>
          <w:p w:rsidR="00985070" w:rsidRDefault="00D9447F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СМИ </w:t>
            </w:r>
          </w:p>
        </w:tc>
      </w:tr>
    </w:tbl>
    <w:p w:rsidR="00985070" w:rsidRDefault="00D9447F">
      <w:pPr>
        <w:spacing w:after="14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985070" w:rsidRDefault="00D9447F">
      <w:pPr>
        <w:spacing w:after="0" w:line="259" w:lineRule="auto"/>
        <w:ind w:right="13747" w:firstLine="0"/>
        <w:jc w:val="right"/>
      </w:pPr>
      <w:r>
        <w:t xml:space="preserve"> </w:t>
      </w:r>
    </w:p>
    <w:p w:rsidR="00985070" w:rsidRDefault="00D9447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985070" w:rsidRDefault="00D9447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985070" w:rsidRDefault="00D9447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985070" w:rsidRDefault="00D9447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985070" w:rsidRDefault="00D9447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985070" w:rsidRDefault="00D9447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985070" w:rsidRDefault="00D9447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985070" w:rsidRDefault="00D9447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985070" w:rsidRDefault="00D9447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985070" w:rsidRDefault="00D9447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985070" w:rsidRDefault="00D9447F">
      <w:pPr>
        <w:spacing w:after="0" w:line="259" w:lineRule="auto"/>
        <w:ind w:right="0" w:firstLine="0"/>
        <w:jc w:val="left"/>
      </w:pPr>
      <w:r>
        <w:rPr>
          <w:b/>
        </w:rPr>
        <w:lastRenderedPageBreak/>
        <w:t xml:space="preserve"> </w:t>
      </w:r>
    </w:p>
    <w:p w:rsidR="00985070" w:rsidRDefault="00D9447F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sectPr w:rsidR="00985070">
      <w:headerReference w:type="even" r:id="rId10"/>
      <w:headerReference w:type="default" r:id="rId11"/>
      <w:headerReference w:type="first" r:id="rId12"/>
      <w:pgSz w:w="16838" w:h="11906" w:orient="landscape"/>
      <w:pgMar w:top="1709" w:right="1209" w:bottom="860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447F">
      <w:pPr>
        <w:spacing w:after="0" w:line="240" w:lineRule="auto"/>
      </w:pPr>
      <w:r>
        <w:separator/>
      </w:r>
    </w:p>
  </w:endnote>
  <w:endnote w:type="continuationSeparator" w:id="0">
    <w:p w:rsidR="00000000" w:rsidRDefault="00D9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447F">
      <w:pPr>
        <w:spacing w:after="0" w:line="240" w:lineRule="auto"/>
      </w:pPr>
      <w:r>
        <w:separator/>
      </w:r>
    </w:p>
  </w:footnote>
  <w:footnote w:type="continuationSeparator" w:id="0">
    <w:p w:rsidR="00000000" w:rsidRDefault="00D9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70" w:rsidRDefault="00985070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70" w:rsidRDefault="00985070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70" w:rsidRDefault="00985070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70" w:rsidRDefault="00D9447F">
    <w:pPr>
      <w:spacing w:after="0" w:line="259" w:lineRule="auto"/>
      <w:ind w:left="35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985070" w:rsidRDefault="00D9447F">
    <w:pPr>
      <w:spacing w:after="0" w:line="259" w:lineRule="auto"/>
      <w:ind w:left="283" w:right="0" w:firstLine="0"/>
      <w:jc w:val="left"/>
    </w:pP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70" w:rsidRDefault="00D9447F">
    <w:pPr>
      <w:spacing w:after="0" w:line="259" w:lineRule="auto"/>
      <w:ind w:left="35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9447F">
      <w:rPr>
        <w:noProof/>
        <w:sz w:val="24"/>
      </w:rPr>
      <w:t>23</w:t>
    </w:r>
    <w:r>
      <w:rPr>
        <w:sz w:val="24"/>
      </w:rPr>
      <w:fldChar w:fldCharType="end"/>
    </w:r>
    <w:r>
      <w:rPr>
        <w:sz w:val="24"/>
      </w:rPr>
      <w:t xml:space="preserve"> </w:t>
    </w:r>
  </w:p>
  <w:p w:rsidR="00985070" w:rsidRDefault="00D9447F">
    <w:pPr>
      <w:spacing w:after="0" w:line="259" w:lineRule="auto"/>
      <w:ind w:left="283" w:right="0" w:firstLine="0"/>
      <w:jc w:val="left"/>
    </w:pP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70" w:rsidRDefault="0098507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EE8"/>
    <w:multiLevelType w:val="multilevel"/>
    <w:tmpl w:val="59AA5D94"/>
    <w:lvl w:ilvl="0">
      <w:start w:val="1"/>
      <w:numFmt w:val="decimal"/>
      <w:lvlText w:val="%1.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E9574F"/>
    <w:multiLevelType w:val="hybridMultilevel"/>
    <w:tmpl w:val="964EB1AE"/>
    <w:lvl w:ilvl="0" w:tplc="110ECD9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8A7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9C46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409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213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BC8B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0E4B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A52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963E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C685B"/>
    <w:multiLevelType w:val="multilevel"/>
    <w:tmpl w:val="93721A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6F4C54"/>
    <w:multiLevelType w:val="hybridMultilevel"/>
    <w:tmpl w:val="D2E63D4C"/>
    <w:lvl w:ilvl="0" w:tplc="071E4D8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088638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567AB6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58BD44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96D43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083FC2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303B8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50862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AA1E84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70"/>
    <w:rsid w:val="00985070"/>
    <w:rsid w:val="00D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BA40"/>
  <w15:docId w15:val="{D11CA308-698B-4A37-BC9B-CDB13EE3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52" w:lineRule="auto"/>
      <w:ind w:right="64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</dc:creator>
  <cp:keywords/>
  <cp:lastModifiedBy>Ёлкина Светлана Анатольевна</cp:lastModifiedBy>
  <cp:revision>2</cp:revision>
  <dcterms:created xsi:type="dcterms:W3CDTF">2018-08-08T13:48:00Z</dcterms:created>
  <dcterms:modified xsi:type="dcterms:W3CDTF">2018-08-08T13:48:00Z</dcterms:modified>
</cp:coreProperties>
</file>