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B4" w:rsidRPr="00C31D22" w:rsidRDefault="00D068B4" w:rsidP="00D068B4">
      <w:pPr>
        <w:jc w:val="center"/>
        <w:rPr>
          <w:b/>
          <w:sz w:val="30"/>
          <w:szCs w:val="30"/>
        </w:rPr>
      </w:pPr>
      <w:r w:rsidRPr="00C31D22">
        <w:rPr>
          <w:b/>
          <w:sz w:val="30"/>
          <w:szCs w:val="30"/>
        </w:rPr>
        <w:t xml:space="preserve">СРАВНИТЕЛЬНАЯ ТАБЛИЦА </w:t>
      </w:r>
    </w:p>
    <w:p w:rsidR="00D068B4" w:rsidRPr="0071282A" w:rsidRDefault="00D068B4" w:rsidP="00D068B4">
      <w:pPr>
        <w:jc w:val="center"/>
        <w:rPr>
          <w:color w:val="000000"/>
          <w:spacing w:val="1"/>
          <w:sz w:val="30"/>
          <w:szCs w:val="30"/>
        </w:rPr>
      </w:pPr>
      <w:r w:rsidRPr="0071282A">
        <w:rPr>
          <w:b/>
          <w:sz w:val="30"/>
          <w:szCs w:val="30"/>
        </w:rPr>
        <w:t xml:space="preserve">к проекту закона Республики Татарстан «О </w:t>
      </w:r>
      <w:r w:rsidR="00B073C4" w:rsidRPr="0071282A">
        <w:rPr>
          <w:b/>
          <w:sz w:val="30"/>
          <w:szCs w:val="30"/>
        </w:rPr>
        <w:t>запрете продажи несовершеннолетним бестабачной никотиносодержащей продукции, электронных систем доставки никотина и внесении изменений в отдельные законодательные акты Республики Татарстан</w:t>
      </w:r>
      <w:r w:rsidR="00B073C4" w:rsidRPr="0071282A">
        <w:rPr>
          <w:b/>
          <w:color w:val="000000"/>
          <w:spacing w:val="1"/>
          <w:sz w:val="30"/>
          <w:szCs w:val="30"/>
        </w:rPr>
        <w:t>»</w:t>
      </w:r>
      <w:r w:rsidR="00B073C4" w:rsidRPr="0071282A">
        <w:rPr>
          <w:color w:val="000000"/>
          <w:spacing w:val="1"/>
          <w:sz w:val="30"/>
          <w:szCs w:val="30"/>
        </w:rPr>
        <w:t xml:space="preserve"> </w:t>
      </w:r>
    </w:p>
    <w:p w:rsidR="00B073C4" w:rsidRPr="0071282A" w:rsidRDefault="00B073C4" w:rsidP="00D068B4">
      <w:pPr>
        <w:jc w:val="center"/>
        <w:rPr>
          <w:sz w:val="30"/>
          <w:szCs w:val="3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690"/>
        <w:gridCol w:w="7796"/>
      </w:tblGrid>
      <w:tr w:rsidR="00D068B4" w:rsidRPr="0071282A" w:rsidTr="006E1C48">
        <w:tc>
          <w:tcPr>
            <w:tcW w:w="648" w:type="dxa"/>
            <w:shd w:val="clear" w:color="auto" w:fill="auto"/>
          </w:tcPr>
          <w:p w:rsidR="00D068B4" w:rsidRPr="0071282A" w:rsidRDefault="00D068B4" w:rsidP="006E1C48">
            <w:pPr>
              <w:jc w:val="center"/>
              <w:rPr>
                <w:sz w:val="30"/>
                <w:szCs w:val="30"/>
              </w:rPr>
            </w:pPr>
            <w:r w:rsidRPr="0071282A">
              <w:rPr>
                <w:sz w:val="30"/>
                <w:szCs w:val="30"/>
              </w:rPr>
              <w:t>№ п/п</w:t>
            </w:r>
          </w:p>
        </w:tc>
        <w:tc>
          <w:tcPr>
            <w:tcW w:w="6690" w:type="dxa"/>
            <w:shd w:val="clear" w:color="auto" w:fill="auto"/>
          </w:tcPr>
          <w:p w:rsidR="00D068B4" w:rsidRPr="0071282A" w:rsidRDefault="00D068B4" w:rsidP="006E1C48">
            <w:pPr>
              <w:jc w:val="center"/>
              <w:rPr>
                <w:sz w:val="30"/>
                <w:szCs w:val="30"/>
              </w:rPr>
            </w:pPr>
            <w:r w:rsidRPr="0071282A">
              <w:rPr>
                <w:sz w:val="30"/>
                <w:szCs w:val="30"/>
              </w:rPr>
              <w:t>Действующая редакция статьи</w:t>
            </w:r>
          </w:p>
        </w:tc>
        <w:tc>
          <w:tcPr>
            <w:tcW w:w="7796" w:type="dxa"/>
            <w:shd w:val="clear" w:color="auto" w:fill="auto"/>
          </w:tcPr>
          <w:p w:rsidR="00D068B4" w:rsidRPr="0071282A" w:rsidRDefault="00D068B4" w:rsidP="006E1C48">
            <w:pPr>
              <w:jc w:val="center"/>
              <w:rPr>
                <w:sz w:val="30"/>
                <w:szCs w:val="30"/>
              </w:rPr>
            </w:pPr>
            <w:r w:rsidRPr="0071282A">
              <w:rPr>
                <w:sz w:val="30"/>
                <w:szCs w:val="30"/>
              </w:rPr>
              <w:t>Редакция статьи с учетом предлагаемых изменений</w:t>
            </w:r>
          </w:p>
        </w:tc>
      </w:tr>
      <w:tr w:rsidR="00CC5447" w:rsidRPr="0071282A" w:rsidTr="00830136">
        <w:tc>
          <w:tcPr>
            <w:tcW w:w="15134" w:type="dxa"/>
            <w:gridSpan w:val="3"/>
            <w:shd w:val="clear" w:color="auto" w:fill="auto"/>
          </w:tcPr>
          <w:p w:rsidR="00CC5447" w:rsidRPr="0071282A" w:rsidRDefault="00CC5447" w:rsidP="00CC5447">
            <w:pPr>
              <w:ind w:firstLine="486"/>
              <w:jc w:val="center"/>
              <w:rPr>
                <w:rFonts w:eastAsiaTheme="minorHAnsi"/>
                <w:b/>
                <w:sz w:val="30"/>
                <w:szCs w:val="30"/>
                <w:lang w:eastAsia="en-US"/>
              </w:rPr>
            </w:pPr>
            <w:r w:rsidRPr="0071282A">
              <w:rPr>
                <w:rFonts w:eastAsiaTheme="minorHAnsi"/>
                <w:b/>
                <w:sz w:val="30"/>
                <w:szCs w:val="30"/>
                <w:lang w:eastAsia="en-US"/>
              </w:rPr>
              <w:t>Кодекс Республики Татарстан об административных правонарушениях</w:t>
            </w:r>
          </w:p>
          <w:p w:rsidR="00CC5447" w:rsidRPr="0071282A" w:rsidRDefault="00CC5447" w:rsidP="006E1C48">
            <w:pPr>
              <w:jc w:val="center"/>
              <w:rPr>
                <w:sz w:val="30"/>
                <w:szCs w:val="30"/>
              </w:rPr>
            </w:pPr>
          </w:p>
        </w:tc>
      </w:tr>
      <w:tr w:rsidR="00D068B4" w:rsidRPr="0071282A" w:rsidTr="006E1C48">
        <w:tc>
          <w:tcPr>
            <w:tcW w:w="648" w:type="dxa"/>
            <w:shd w:val="clear" w:color="auto" w:fill="auto"/>
          </w:tcPr>
          <w:p w:rsidR="00D068B4" w:rsidRPr="0071282A" w:rsidRDefault="00D068B4" w:rsidP="006E1C48">
            <w:pPr>
              <w:jc w:val="center"/>
              <w:rPr>
                <w:sz w:val="30"/>
                <w:szCs w:val="30"/>
              </w:rPr>
            </w:pPr>
            <w:r w:rsidRPr="0071282A">
              <w:rPr>
                <w:sz w:val="30"/>
                <w:szCs w:val="30"/>
              </w:rPr>
              <w:t>1.</w:t>
            </w:r>
          </w:p>
          <w:p w:rsidR="00D068B4" w:rsidRPr="0071282A" w:rsidRDefault="00D068B4" w:rsidP="006E1C4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6690" w:type="dxa"/>
            <w:shd w:val="clear" w:color="auto" w:fill="auto"/>
          </w:tcPr>
          <w:p w:rsidR="00D068B4" w:rsidRPr="0071282A" w:rsidRDefault="00D068B4" w:rsidP="00D068B4">
            <w:pPr>
              <w:ind w:firstLine="486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282A">
              <w:rPr>
                <w:rFonts w:eastAsiaTheme="minorHAnsi"/>
                <w:b/>
                <w:sz w:val="30"/>
                <w:szCs w:val="30"/>
                <w:lang w:eastAsia="en-US"/>
              </w:rPr>
              <w:t xml:space="preserve">Глава </w:t>
            </w:r>
            <w:r w:rsidR="004E5EA3" w:rsidRPr="0071282A">
              <w:rPr>
                <w:rFonts w:eastAsiaTheme="minorHAnsi"/>
                <w:b/>
                <w:sz w:val="30"/>
                <w:szCs w:val="30"/>
                <w:lang w:eastAsia="en-US"/>
              </w:rPr>
              <w:t>2</w:t>
            </w:r>
            <w:r w:rsidRPr="0071282A">
              <w:rPr>
                <w:rFonts w:eastAsiaTheme="minorHAnsi"/>
                <w:b/>
                <w:sz w:val="30"/>
                <w:szCs w:val="30"/>
                <w:lang w:eastAsia="en-US"/>
              </w:rPr>
              <w:t xml:space="preserve">. </w:t>
            </w:r>
            <w:r w:rsidR="00261ED3" w:rsidRPr="0071282A">
              <w:rPr>
                <w:rFonts w:eastAsiaTheme="minorHAnsi"/>
                <w:b/>
                <w:sz w:val="30"/>
                <w:szCs w:val="30"/>
                <w:lang w:eastAsia="en-US"/>
              </w:rPr>
              <w:t>Административные правонарушения, посягающие на права граждан, на институты государственной власти и местного самоуправления</w:t>
            </w:r>
          </w:p>
          <w:p w:rsidR="00D068B4" w:rsidRPr="0071282A" w:rsidRDefault="00D068B4" w:rsidP="006E1C48">
            <w:pPr>
              <w:ind w:firstLine="486"/>
              <w:jc w:val="both"/>
              <w:rPr>
                <w:sz w:val="30"/>
                <w:szCs w:val="30"/>
              </w:rPr>
            </w:pPr>
          </w:p>
          <w:p w:rsidR="00D068B4" w:rsidRPr="0071282A" w:rsidRDefault="00D068B4" w:rsidP="004E5EA3">
            <w:pPr>
              <w:autoSpaceDE w:val="0"/>
              <w:autoSpaceDN w:val="0"/>
              <w:adjustRightInd w:val="0"/>
              <w:spacing w:before="280"/>
              <w:ind w:firstLine="540"/>
              <w:jc w:val="both"/>
              <w:rPr>
                <w:b/>
                <w:sz w:val="30"/>
                <w:szCs w:val="30"/>
                <w:u w:val="single"/>
              </w:rPr>
            </w:pPr>
          </w:p>
        </w:tc>
        <w:tc>
          <w:tcPr>
            <w:tcW w:w="7796" w:type="dxa"/>
            <w:shd w:val="clear" w:color="auto" w:fill="auto"/>
          </w:tcPr>
          <w:p w:rsidR="00375172" w:rsidRPr="0071282A" w:rsidRDefault="00375172" w:rsidP="00375172">
            <w:pPr>
              <w:ind w:firstLine="486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282A">
              <w:rPr>
                <w:rFonts w:eastAsiaTheme="minorHAnsi"/>
                <w:b/>
                <w:sz w:val="30"/>
                <w:szCs w:val="30"/>
                <w:lang w:eastAsia="en-US"/>
              </w:rPr>
              <w:t xml:space="preserve">Глава 2. </w:t>
            </w:r>
            <w:r w:rsidR="00261ED3" w:rsidRPr="0071282A">
              <w:rPr>
                <w:rFonts w:eastAsiaTheme="minorHAnsi"/>
                <w:b/>
                <w:sz w:val="30"/>
                <w:szCs w:val="30"/>
                <w:lang w:eastAsia="en-US"/>
              </w:rPr>
              <w:t>Административные правонарушения, посягающие на права граждан, на институты государственной власти и местного самоуправления</w:t>
            </w:r>
          </w:p>
          <w:p w:rsidR="00375172" w:rsidRPr="0071282A" w:rsidRDefault="00375172" w:rsidP="0037517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30"/>
                <w:szCs w:val="30"/>
              </w:rPr>
            </w:pPr>
          </w:p>
          <w:p w:rsidR="00375172" w:rsidRPr="0071282A" w:rsidRDefault="00375172" w:rsidP="0037517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/>
                <w:bCs/>
                <w:sz w:val="30"/>
                <w:szCs w:val="30"/>
                <w:u w:val="single"/>
              </w:rPr>
            </w:pPr>
            <w:r w:rsidRPr="0071282A">
              <w:rPr>
                <w:bCs/>
                <w:sz w:val="30"/>
                <w:szCs w:val="30"/>
                <w:u w:val="single"/>
              </w:rPr>
              <w:t xml:space="preserve">Статья 2.16. </w:t>
            </w:r>
            <w:r w:rsidRPr="0071282A">
              <w:rPr>
                <w:b/>
                <w:bCs/>
                <w:sz w:val="30"/>
                <w:szCs w:val="30"/>
                <w:u w:val="single"/>
              </w:rPr>
              <w:t xml:space="preserve">Нарушение запрета </w:t>
            </w:r>
            <w:r w:rsidRPr="0071282A">
              <w:rPr>
                <w:b/>
                <w:sz w:val="30"/>
                <w:szCs w:val="30"/>
                <w:u w:val="single"/>
              </w:rPr>
              <w:t>продажи несовершеннолетним бестабачной</w:t>
            </w:r>
            <w:r w:rsidRPr="0071282A">
              <w:rPr>
                <w:sz w:val="30"/>
                <w:szCs w:val="30"/>
                <w:u w:val="single"/>
              </w:rPr>
              <w:t xml:space="preserve"> </w:t>
            </w:r>
            <w:r w:rsidRPr="0071282A">
              <w:rPr>
                <w:b/>
                <w:sz w:val="30"/>
                <w:szCs w:val="30"/>
                <w:u w:val="single"/>
              </w:rPr>
              <w:t>никотиносодержащей продукции,</w:t>
            </w:r>
            <w:r w:rsidRPr="0071282A">
              <w:rPr>
                <w:b/>
                <w:bCs/>
                <w:sz w:val="30"/>
                <w:szCs w:val="30"/>
                <w:u w:val="single"/>
              </w:rPr>
              <w:t xml:space="preserve"> электронных систем доставки никотина, а также </w:t>
            </w:r>
            <w:r w:rsidRPr="0071282A">
              <w:rPr>
                <w:b/>
                <w:sz w:val="30"/>
                <w:szCs w:val="30"/>
                <w:u w:val="single"/>
              </w:rPr>
              <w:t>вовлечение несовершеннолетних в потребление бестабачной</w:t>
            </w:r>
            <w:r w:rsidRPr="0071282A">
              <w:rPr>
                <w:sz w:val="30"/>
                <w:szCs w:val="30"/>
                <w:u w:val="single"/>
              </w:rPr>
              <w:t xml:space="preserve"> </w:t>
            </w:r>
            <w:r w:rsidRPr="0071282A">
              <w:rPr>
                <w:b/>
                <w:sz w:val="30"/>
                <w:szCs w:val="30"/>
                <w:u w:val="single"/>
              </w:rPr>
              <w:t>никотиносодержащей продукции</w:t>
            </w:r>
          </w:p>
          <w:p w:rsidR="00375172" w:rsidRPr="0071282A" w:rsidRDefault="00375172" w:rsidP="0037517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/>
                <w:bCs/>
                <w:sz w:val="30"/>
                <w:szCs w:val="30"/>
                <w:u w:val="single"/>
              </w:rPr>
            </w:pPr>
          </w:p>
          <w:p w:rsidR="00375172" w:rsidRPr="0071282A" w:rsidRDefault="00375172" w:rsidP="00375172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/>
                <w:bCs/>
                <w:sz w:val="30"/>
                <w:szCs w:val="30"/>
                <w:u w:val="single"/>
              </w:rPr>
            </w:pPr>
            <w:r w:rsidRPr="0071282A">
              <w:rPr>
                <w:bCs/>
                <w:sz w:val="30"/>
                <w:szCs w:val="30"/>
                <w:u w:val="single"/>
              </w:rPr>
              <w:t xml:space="preserve">Нарушение запрета </w:t>
            </w:r>
            <w:r w:rsidRPr="0071282A">
              <w:rPr>
                <w:sz w:val="30"/>
                <w:szCs w:val="30"/>
                <w:u w:val="single"/>
              </w:rPr>
              <w:t>продажи несовершеннолетним бестабачной никотиносодержащей продукции,</w:t>
            </w:r>
            <w:r w:rsidRPr="0071282A">
              <w:rPr>
                <w:bCs/>
                <w:sz w:val="30"/>
                <w:szCs w:val="30"/>
                <w:u w:val="single"/>
              </w:rPr>
              <w:t xml:space="preserve"> электронных систем доставки никотина, а также </w:t>
            </w:r>
            <w:r w:rsidRPr="0071282A">
              <w:rPr>
                <w:sz w:val="30"/>
                <w:szCs w:val="30"/>
                <w:u w:val="single"/>
              </w:rPr>
              <w:t xml:space="preserve">вовлечение несовершеннолетних в потребление бестабачной никотиносодержащей продукции, - </w:t>
            </w:r>
          </w:p>
          <w:p w:rsidR="00971D98" w:rsidRPr="0071282A" w:rsidRDefault="00375172" w:rsidP="00BC7A53">
            <w:pPr>
              <w:autoSpaceDE w:val="0"/>
              <w:autoSpaceDN w:val="0"/>
              <w:adjustRightInd w:val="0"/>
              <w:ind w:firstLine="709"/>
              <w:jc w:val="both"/>
              <w:rPr>
                <w:sz w:val="30"/>
                <w:szCs w:val="30"/>
                <w:u w:val="single"/>
              </w:rPr>
            </w:pPr>
            <w:r w:rsidRPr="0071282A">
              <w:rPr>
                <w:bCs/>
                <w:sz w:val="30"/>
                <w:szCs w:val="30"/>
                <w:u w:val="single"/>
              </w:rPr>
              <w:t>влекут наложение административного штрафа на граждан в размере от трех тысяч до пяти тысяч рублей; на должностных лиц – от тридцати тысяч до пятидесяти тысяч рублей; на юридических лиц – от ста тысяч до ста пятидесяти тысяч рублей.»;</w:t>
            </w:r>
          </w:p>
          <w:p w:rsidR="00D068B4" w:rsidRPr="0071282A" w:rsidRDefault="00D068B4" w:rsidP="004E5EA3">
            <w:pPr>
              <w:ind w:firstLine="459"/>
              <w:jc w:val="both"/>
              <w:rPr>
                <w:sz w:val="30"/>
                <w:szCs w:val="30"/>
              </w:rPr>
            </w:pPr>
          </w:p>
        </w:tc>
      </w:tr>
      <w:tr w:rsidR="00E76C13" w:rsidRPr="0071282A" w:rsidTr="006E1C48">
        <w:tc>
          <w:tcPr>
            <w:tcW w:w="648" w:type="dxa"/>
            <w:shd w:val="clear" w:color="auto" w:fill="auto"/>
          </w:tcPr>
          <w:p w:rsidR="00E76C13" w:rsidRPr="0071282A" w:rsidRDefault="00E76C13" w:rsidP="006E1C48">
            <w:pPr>
              <w:jc w:val="center"/>
              <w:rPr>
                <w:sz w:val="30"/>
                <w:szCs w:val="30"/>
              </w:rPr>
            </w:pPr>
            <w:r w:rsidRPr="0071282A">
              <w:rPr>
                <w:sz w:val="30"/>
                <w:szCs w:val="30"/>
              </w:rPr>
              <w:lastRenderedPageBreak/>
              <w:t>2.</w:t>
            </w:r>
          </w:p>
        </w:tc>
        <w:tc>
          <w:tcPr>
            <w:tcW w:w="6690" w:type="dxa"/>
            <w:shd w:val="clear" w:color="auto" w:fill="auto"/>
          </w:tcPr>
          <w:p w:rsidR="00A03C3A" w:rsidRDefault="00A03C3A" w:rsidP="00156B1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B5440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Статья 7.1</w:t>
            </w:r>
          </w:p>
          <w:p w:rsidR="00B57F89" w:rsidRPr="00AB5440" w:rsidRDefault="00B57F89" w:rsidP="00156B1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156B14" w:rsidRPr="0071282A" w:rsidRDefault="00156B14" w:rsidP="00156B1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Статья 7.1.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/>
                <w:sz w:val="30"/>
                <w:szCs w:val="30"/>
                <w:lang w:eastAsia="en-US"/>
              </w:rPr>
              <w:t>Мировые судьи</w:t>
            </w:r>
          </w:p>
          <w:p w:rsidR="00156B14" w:rsidRPr="0071282A" w:rsidRDefault="00156B14" w:rsidP="00156B1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E76C13" w:rsidRPr="0071282A" w:rsidRDefault="00156B14" w:rsidP="00F9105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bookmarkStart w:id="0" w:name="P10"/>
            <w:bookmarkEnd w:id="0"/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Мировые судьи рассматривают дела об административных правонарушениях, предусмотренных </w:t>
            </w:r>
            <w:hyperlink r:id="rId6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статьями 2.1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7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2.5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8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2.11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u w:val="single"/>
                <w:lang w:eastAsia="en-US"/>
              </w:rPr>
              <w:t xml:space="preserve"> </w:t>
            </w:r>
            <w:hyperlink r:id="rId9" w:history="1">
              <w:r w:rsidRPr="0071282A">
                <w:rPr>
                  <w:rFonts w:eastAsiaTheme="minorHAnsi"/>
                  <w:sz w:val="30"/>
                  <w:szCs w:val="30"/>
                  <w:u w:val="single"/>
                  <w:lang w:eastAsia="en-US"/>
                </w:rPr>
                <w:t>2.15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0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3.7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11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3.10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2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3.13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13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3.15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4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4.3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5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4.4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настоящего Кодекса.</w:t>
            </w:r>
          </w:p>
          <w:p w:rsidR="00F9105C" w:rsidRPr="0071282A" w:rsidRDefault="00F9105C" w:rsidP="00F9105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30"/>
                <w:szCs w:val="30"/>
                <w:lang w:eastAsia="en-US"/>
              </w:rPr>
            </w:pPr>
          </w:p>
        </w:tc>
        <w:tc>
          <w:tcPr>
            <w:tcW w:w="7796" w:type="dxa"/>
            <w:shd w:val="clear" w:color="auto" w:fill="auto"/>
          </w:tcPr>
          <w:p w:rsidR="00A03C3A" w:rsidRDefault="00A03C3A" w:rsidP="00844BCA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  <w:r w:rsidRPr="00AB5440"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  <w:t>Статья 7.1</w:t>
            </w:r>
          </w:p>
          <w:p w:rsidR="00B57F89" w:rsidRPr="00AB5440" w:rsidRDefault="00B57F89" w:rsidP="00844BCA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bCs/>
                <w:sz w:val="30"/>
                <w:szCs w:val="30"/>
                <w:u w:val="single"/>
                <w:lang w:eastAsia="en-US"/>
              </w:rPr>
            </w:pPr>
          </w:p>
          <w:p w:rsidR="00844BCA" w:rsidRPr="0071282A" w:rsidRDefault="00844BCA" w:rsidP="00844BCA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Статья 7.1.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/>
                <w:sz w:val="30"/>
                <w:szCs w:val="30"/>
                <w:lang w:eastAsia="en-US"/>
              </w:rPr>
              <w:t>Мировые судьи</w:t>
            </w:r>
          </w:p>
          <w:p w:rsidR="00844BCA" w:rsidRPr="0071282A" w:rsidRDefault="00844BCA" w:rsidP="00844BCA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  <w:p w:rsidR="00844BCA" w:rsidRPr="0071282A" w:rsidRDefault="00844BCA" w:rsidP="00844BC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Мировые судьи рассматривают дела об административных правонарушениях, предусмотренных </w:t>
            </w:r>
            <w:hyperlink r:id="rId16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статьями 2.1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17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2.5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8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2.11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19" w:history="1">
              <w:r w:rsidRPr="0071282A">
                <w:rPr>
                  <w:rFonts w:eastAsiaTheme="minorHAnsi"/>
                  <w:sz w:val="30"/>
                  <w:szCs w:val="30"/>
                  <w:u w:val="single"/>
                  <w:lang w:eastAsia="en-US"/>
                </w:rPr>
                <w:t>2.1</w:t>
              </w:r>
            </w:hyperlink>
            <w:r w:rsidRPr="0071282A">
              <w:rPr>
                <w:sz w:val="30"/>
                <w:szCs w:val="30"/>
                <w:u w:val="single"/>
              </w:rPr>
              <w:t>6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20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3.7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21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3.10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22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3.13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23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3.15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24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4.3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25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4.4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настоящего Кодекса.</w:t>
            </w:r>
          </w:p>
          <w:p w:rsidR="00E76C13" w:rsidRPr="0071282A" w:rsidRDefault="00E76C13" w:rsidP="006E1C48">
            <w:pPr>
              <w:jc w:val="center"/>
              <w:rPr>
                <w:b/>
                <w:sz w:val="30"/>
                <w:szCs w:val="30"/>
                <w:u w:val="single"/>
              </w:rPr>
            </w:pPr>
          </w:p>
        </w:tc>
      </w:tr>
      <w:tr w:rsidR="00C41A4B" w:rsidRPr="0071282A" w:rsidTr="006E1C48">
        <w:tc>
          <w:tcPr>
            <w:tcW w:w="648" w:type="dxa"/>
            <w:shd w:val="clear" w:color="auto" w:fill="auto"/>
          </w:tcPr>
          <w:p w:rsidR="00C41A4B" w:rsidRPr="0071282A" w:rsidRDefault="00F84F72" w:rsidP="006E1C48">
            <w:pPr>
              <w:jc w:val="center"/>
              <w:rPr>
                <w:sz w:val="30"/>
                <w:szCs w:val="30"/>
              </w:rPr>
            </w:pPr>
            <w:r w:rsidRPr="0071282A">
              <w:rPr>
                <w:sz w:val="30"/>
                <w:szCs w:val="30"/>
              </w:rPr>
              <w:t>3.</w:t>
            </w:r>
          </w:p>
        </w:tc>
        <w:tc>
          <w:tcPr>
            <w:tcW w:w="6690" w:type="dxa"/>
            <w:shd w:val="clear" w:color="auto" w:fill="auto"/>
          </w:tcPr>
          <w:p w:rsidR="002048DF" w:rsidRPr="00AB5440" w:rsidRDefault="001C6D44" w:rsidP="002048DF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sz w:val="30"/>
                <w:szCs w:val="30"/>
                <w:u w:val="single"/>
                <w:lang w:eastAsia="en-US"/>
              </w:rPr>
            </w:pPr>
            <w:r w:rsidRPr="00AB5440">
              <w:rPr>
                <w:rFonts w:eastAsiaTheme="minorHAnsi"/>
                <w:b/>
                <w:sz w:val="30"/>
                <w:szCs w:val="30"/>
                <w:u w:val="single"/>
                <w:lang w:eastAsia="en-US"/>
              </w:rPr>
              <w:t>С</w:t>
            </w:r>
            <w:r w:rsidR="002048DF" w:rsidRPr="00AB5440">
              <w:rPr>
                <w:rFonts w:eastAsiaTheme="minorHAnsi"/>
                <w:b/>
                <w:sz w:val="30"/>
                <w:szCs w:val="30"/>
                <w:u w:val="single"/>
                <w:lang w:eastAsia="en-US"/>
              </w:rPr>
              <w:t>тать</w:t>
            </w:r>
            <w:r w:rsidRPr="00AB5440">
              <w:rPr>
                <w:rFonts w:eastAsiaTheme="minorHAnsi"/>
                <w:b/>
                <w:sz w:val="30"/>
                <w:szCs w:val="30"/>
                <w:u w:val="single"/>
                <w:lang w:eastAsia="en-US"/>
              </w:rPr>
              <w:t>я</w:t>
            </w:r>
            <w:r w:rsidR="002048DF" w:rsidRPr="00AB5440">
              <w:rPr>
                <w:rFonts w:eastAsiaTheme="minorHAnsi"/>
                <w:b/>
                <w:sz w:val="30"/>
                <w:szCs w:val="30"/>
                <w:u w:val="single"/>
                <w:lang w:eastAsia="en-US"/>
              </w:rPr>
              <w:t xml:space="preserve"> 8.1</w:t>
            </w:r>
            <w:r w:rsidRPr="00AB5440">
              <w:rPr>
                <w:rFonts w:eastAsiaTheme="minorHAnsi"/>
                <w:b/>
                <w:sz w:val="30"/>
                <w:szCs w:val="30"/>
                <w:u w:val="single"/>
                <w:lang w:eastAsia="en-US"/>
              </w:rPr>
              <w:t>,  часть 14</w:t>
            </w:r>
          </w:p>
          <w:p w:rsidR="002048DF" w:rsidRPr="0071282A" w:rsidRDefault="002048DF" w:rsidP="002048DF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2048DF" w:rsidRPr="0071282A" w:rsidRDefault="002048DF" w:rsidP="002048DF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Помимо случаев, предусмотренных </w:t>
            </w:r>
            <w:hyperlink r:id="rId26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частями 1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27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– </w:t>
            </w:r>
            <w:hyperlink r:id="rId28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5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29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7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30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9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31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11.1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32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11.2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33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13.1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настоящей статьи, протоколы об административных правонарушениях, предусмотренных </w:t>
            </w:r>
            <w:hyperlink r:id="rId34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статьями 2.6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– </w:t>
            </w:r>
            <w:hyperlink r:id="rId35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2.8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36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3.6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37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3.8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38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3.11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39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3.14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40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3.15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41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5.1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42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5.2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а также </w:t>
            </w:r>
            <w:hyperlink r:id="rId43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статьями 2.1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      </w:r>
            <w:hyperlink r:id="rId44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2.4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45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2.5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46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2.12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– </w:t>
            </w:r>
            <w:hyperlink r:id="rId47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2.14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частью </w:t>
            </w:r>
            <w:r w:rsidRPr="004B4476">
              <w:rPr>
                <w:rFonts w:eastAsiaTheme="minorHAnsi"/>
                <w:bCs/>
                <w:sz w:val="30"/>
                <w:szCs w:val="30"/>
                <w:lang w:eastAsia="en-US"/>
              </w:rPr>
              <w:t>2</w:t>
            </w:r>
            <w:r w:rsidRPr="00BB27C9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статьи</w:t>
            </w:r>
            <w:r w:rsidRPr="00F36FC6"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  <w:t xml:space="preserve"> 2.15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48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3.2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– </w:t>
            </w:r>
            <w:hyperlink r:id="rId49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3.5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50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3.7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51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3.10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(в отношении граждан), </w:t>
            </w:r>
            <w:hyperlink r:id="rId52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3.16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53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3.17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54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4.4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55" w:history="1">
              <w:r w:rsidRPr="0071282A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5.6</w:t>
              </w:r>
            </w:hyperlink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(в отношении муниципальных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перевозок, осуществляемых на территориях соответствующих муниципальных образований) настоящего Кодекса, составляют должностные лица органов местного самоуправления городских округов, муниципальных районов.</w:t>
            </w:r>
          </w:p>
          <w:p w:rsidR="00C41A4B" w:rsidRPr="0071282A" w:rsidRDefault="00C41A4B" w:rsidP="00156B1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796" w:type="dxa"/>
            <w:shd w:val="clear" w:color="auto" w:fill="auto"/>
          </w:tcPr>
          <w:p w:rsidR="001C6D44" w:rsidRPr="00AB5440" w:rsidRDefault="001C6D44" w:rsidP="001C6D4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sz w:val="30"/>
                <w:szCs w:val="30"/>
                <w:u w:val="single"/>
                <w:lang w:eastAsia="en-US"/>
              </w:rPr>
            </w:pPr>
            <w:r w:rsidRPr="00AB5440">
              <w:rPr>
                <w:rFonts w:eastAsiaTheme="minorHAnsi"/>
                <w:b/>
                <w:sz w:val="30"/>
                <w:szCs w:val="30"/>
                <w:u w:val="single"/>
                <w:lang w:eastAsia="en-US"/>
              </w:rPr>
              <w:lastRenderedPageBreak/>
              <w:t>Статья 8.1,  часть 14</w:t>
            </w:r>
          </w:p>
          <w:p w:rsidR="00F36FC6" w:rsidRPr="00C31D22" w:rsidRDefault="00F36FC6" w:rsidP="00F36FC6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C31D22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F36FC6" w:rsidRPr="00C31D22" w:rsidRDefault="00F36FC6" w:rsidP="00F36FC6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Помимо случаев, предусмотренных </w:t>
            </w:r>
            <w:hyperlink r:id="rId56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частями 1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br/>
            </w:r>
            <w:hyperlink r:id="rId57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– </w:t>
            </w:r>
            <w:hyperlink r:id="rId58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5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59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7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60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9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61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11.1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62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11.2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63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13.1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настоящей статьи, протоколы об административных правонарушениях, предусмотренных </w:t>
            </w:r>
            <w:hyperlink r:id="rId64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статьями 2.6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– </w:t>
            </w:r>
            <w:hyperlink r:id="rId65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2.8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66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3.6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67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3.8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68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3.11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69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3.14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70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3.15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71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5.1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72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5.2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а также </w:t>
            </w:r>
            <w:hyperlink r:id="rId73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статьями 2.1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      </w:r>
            <w:hyperlink r:id="rId74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2.4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75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2.5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76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2.12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– </w:t>
            </w:r>
            <w:hyperlink r:id="rId77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2.14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частью 2 статьи 2.15, </w:t>
            </w:r>
            <w:r w:rsidR="002D5526" w:rsidRPr="002D5526">
              <w:rPr>
                <w:rFonts w:eastAsiaTheme="minorHAnsi"/>
                <w:bCs/>
                <w:sz w:val="30"/>
                <w:szCs w:val="30"/>
                <w:u w:val="single"/>
                <w:lang w:eastAsia="en-US"/>
              </w:rPr>
              <w:t>2.16</w:t>
            </w:r>
            <w:r w:rsidR="002D5526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78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3.2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– </w:t>
            </w:r>
            <w:hyperlink r:id="rId79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3.5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80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3.7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81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3.10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(в отношении граждан), </w:t>
            </w:r>
            <w:hyperlink r:id="rId82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3.16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83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3.17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84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4.4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, </w:t>
            </w:r>
            <w:hyperlink r:id="rId85" w:history="1">
              <w:r w:rsidRPr="00C31D22">
                <w:rPr>
                  <w:rFonts w:eastAsiaTheme="minorHAnsi"/>
                  <w:bCs/>
                  <w:sz w:val="30"/>
                  <w:szCs w:val="30"/>
                  <w:lang w:eastAsia="en-US"/>
                </w:rPr>
                <w:t>5.6</w:t>
              </w:r>
            </w:hyperlink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t xml:space="preserve"> (в отношении муниципальных перевозок, осуществляемых на территориях соответствующих муниципальных образований) настоящего Кодекса, составляют </w:t>
            </w:r>
            <w:r w:rsidRPr="00C31D22">
              <w:rPr>
                <w:rFonts w:eastAsiaTheme="minorHAnsi"/>
                <w:bCs/>
                <w:sz w:val="30"/>
                <w:szCs w:val="30"/>
                <w:lang w:eastAsia="en-US"/>
              </w:rPr>
              <w:lastRenderedPageBreak/>
              <w:t>должностные лица органов местного самоуправления городских округов, муниципальных районов.</w:t>
            </w:r>
          </w:p>
          <w:p w:rsidR="00C41A4B" w:rsidRPr="0071282A" w:rsidRDefault="00C41A4B" w:rsidP="00844BCA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Cs/>
                <w:sz w:val="30"/>
                <w:szCs w:val="30"/>
                <w:lang w:eastAsia="en-US"/>
              </w:rPr>
            </w:pPr>
          </w:p>
        </w:tc>
      </w:tr>
      <w:tr w:rsidR="00CC5447" w:rsidRPr="0071282A" w:rsidTr="00A045CE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447" w:rsidRPr="0071282A" w:rsidRDefault="00CC5447" w:rsidP="00CC5447">
            <w:pPr>
              <w:ind w:firstLine="486"/>
              <w:jc w:val="center"/>
              <w:rPr>
                <w:b/>
                <w:bCs/>
                <w:sz w:val="30"/>
                <w:szCs w:val="30"/>
              </w:rPr>
            </w:pPr>
            <w:r w:rsidRPr="0071282A">
              <w:rPr>
                <w:b/>
                <w:bCs/>
                <w:sz w:val="30"/>
                <w:szCs w:val="30"/>
              </w:rPr>
              <w:lastRenderedPageBreak/>
              <w:t>Закон Республики Татарстан от 30 июля 2010 года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      </w:r>
          </w:p>
          <w:p w:rsidR="00CC5447" w:rsidRPr="0071282A" w:rsidRDefault="00CC5447" w:rsidP="004A45F9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b/>
                <w:sz w:val="30"/>
                <w:szCs w:val="30"/>
                <w:lang w:eastAsia="en-US"/>
              </w:rPr>
            </w:pPr>
          </w:p>
        </w:tc>
      </w:tr>
      <w:tr w:rsidR="00997B54" w:rsidRPr="0071282A" w:rsidTr="006E1C48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B54" w:rsidRPr="0071282A" w:rsidRDefault="00F84F72" w:rsidP="006E1C48">
            <w:pPr>
              <w:jc w:val="center"/>
              <w:rPr>
                <w:sz w:val="30"/>
                <w:szCs w:val="30"/>
              </w:rPr>
            </w:pPr>
            <w:r w:rsidRPr="0071282A">
              <w:rPr>
                <w:sz w:val="30"/>
                <w:szCs w:val="30"/>
              </w:rPr>
              <w:t>4</w:t>
            </w:r>
            <w:r w:rsidR="004E5EA3" w:rsidRPr="0071282A">
              <w:rPr>
                <w:sz w:val="30"/>
                <w:szCs w:val="30"/>
              </w:rPr>
              <w:t>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AE4" w:rsidRDefault="00130403" w:rsidP="00B04D51">
            <w:pPr>
              <w:ind w:firstLine="486"/>
              <w:jc w:val="both"/>
              <w:rPr>
                <w:b/>
                <w:bCs/>
                <w:sz w:val="30"/>
                <w:szCs w:val="30"/>
                <w:u w:val="single"/>
              </w:rPr>
            </w:pPr>
            <w:r w:rsidRPr="00AB5440">
              <w:rPr>
                <w:b/>
                <w:bCs/>
                <w:sz w:val="30"/>
                <w:szCs w:val="30"/>
                <w:u w:val="single"/>
              </w:rPr>
              <w:t>Статья 1</w:t>
            </w:r>
          </w:p>
          <w:p w:rsidR="00B57F89" w:rsidRPr="00AB5440" w:rsidRDefault="00B57F89" w:rsidP="00B04D51">
            <w:pPr>
              <w:ind w:firstLine="486"/>
              <w:jc w:val="both"/>
              <w:rPr>
                <w:b/>
                <w:bCs/>
                <w:sz w:val="30"/>
                <w:szCs w:val="30"/>
                <w:u w:val="single"/>
              </w:rPr>
            </w:pPr>
          </w:p>
          <w:p w:rsidR="00821AE4" w:rsidRPr="0071282A" w:rsidRDefault="00821AE4" w:rsidP="00821AE4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282A">
              <w:rPr>
                <w:bCs/>
                <w:sz w:val="30"/>
                <w:szCs w:val="30"/>
              </w:rPr>
              <w:t>Статья 1</w:t>
            </w:r>
            <w:r w:rsidR="008106DB" w:rsidRPr="0071282A">
              <w:rPr>
                <w:bCs/>
                <w:sz w:val="30"/>
                <w:szCs w:val="30"/>
              </w:rPr>
              <w:t>.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/>
                <w:sz w:val="30"/>
                <w:szCs w:val="30"/>
                <w:lang w:eastAsia="en-US"/>
              </w:rPr>
              <w:t>Государственные полномочия, которыми наделяются органы местного самоуправления</w:t>
            </w:r>
          </w:p>
          <w:p w:rsidR="00821AE4" w:rsidRPr="0071282A" w:rsidRDefault="00821AE4" w:rsidP="00B04D51">
            <w:pPr>
              <w:ind w:firstLine="486"/>
              <w:jc w:val="both"/>
              <w:rPr>
                <w:bCs/>
                <w:sz w:val="30"/>
                <w:szCs w:val="30"/>
              </w:rPr>
            </w:pPr>
          </w:p>
          <w:p w:rsidR="00821AE4" w:rsidRPr="0071282A" w:rsidRDefault="00821AE4" w:rsidP="00821AE4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Органы местного самоуправления наделяются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правонарушениях, предусмотренных </w:t>
            </w:r>
            <w:hyperlink r:id="rId86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статьями 2.1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сведений о своем наименовании и иной подлежащей размещению на вывеске информации), </w:t>
            </w:r>
            <w:hyperlink r:id="rId87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2.4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88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2.8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89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2.12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90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2.14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91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 xml:space="preserve">частью 2 статьи </w:t>
              </w:r>
              <w:r w:rsidRPr="002D1FAD">
                <w:rPr>
                  <w:rFonts w:eastAsiaTheme="minorHAnsi"/>
                  <w:sz w:val="30"/>
                  <w:szCs w:val="30"/>
                  <w:lang w:eastAsia="en-US"/>
                </w:rPr>
                <w:t>2.15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92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3.2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93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3.8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94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3.10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(в отношении граждан), </w:t>
            </w:r>
            <w:hyperlink r:id="rId95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3.11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96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3.14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97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3.17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98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4.4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99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5.1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00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5.2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01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5.6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(в отношении муниципальных перевозок, осуществляемых на территориях соответствующих муниципальных образований) Кодекса Республики Татарстан об административных правонарушениях (далее </w:t>
            </w:r>
            <w:r w:rsidR="00BA6361">
              <w:rPr>
                <w:rFonts w:eastAsiaTheme="minorHAnsi"/>
                <w:sz w:val="30"/>
                <w:szCs w:val="30"/>
                <w:lang w:eastAsia="en-US"/>
              </w:rPr>
              <w:t xml:space="preserve">–  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государственные полномочия).</w:t>
            </w:r>
          </w:p>
          <w:p w:rsidR="00821AE4" w:rsidRPr="0071282A" w:rsidRDefault="00821AE4" w:rsidP="00B04D51">
            <w:pPr>
              <w:ind w:firstLine="486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3B3" w:rsidRDefault="00130403" w:rsidP="003D43B3">
            <w:pPr>
              <w:ind w:firstLine="486"/>
              <w:jc w:val="both"/>
              <w:rPr>
                <w:b/>
                <w:bCs/>
                <w:sz w:val="30"/>
                <w:szCs w:val="30"/>
                <w:u w:val="single"/>
              </w:rPr>
            </w:pPr>
            <w:r w:rsidRPr="00AB5440">
              <w:rPr>
                <w:b/>
                <w:bCs/>
                <w:sz w:val="30"/>
                <w:szCs w:val="30"/>
                <w:u w:val="single"/>
              </w:rPr>
              <w:lastRenderedPageBreak/>
              <w:t>Статья 1</w:t>
            </w:r>
          </w:p>
          <w:p w:rsidR="00B57F89" w:rsidRPr="00AB5440" w:rsidRDefault="00B57F89" w:rsidP="003D43B3">
            <w:pPr>
              <w:ind w:firstLine="486"/>
              <w:jc w:val="both"/>
              <w:rPr>
                <w:b/>
                <w:bCs/>
                <w:sz w:val="30"/>
                <w:szCs w:val="30"/>
                <w:u w:val="single"/>
              </w:rPr>
            </w:pPr>
          </w:p>
          <w:p w:rsidR="003D43B3" w:rsidRPr="0071282A" w:rsidRDefault="003D43B3" w:rsidP="003D43B3">
            <w:pPr>
              <w:autoSpaceDE w:val="0"/>
              <w:autoSpaceDN w:val="0"/>
              <w:adjustRightInd w:val="0"/>
              <w:ind w:firstLine="486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282A">
              <w:rPr>
                <w:bCs/>
                <w:sz w:val="30"/>
                <w:szCs w:val="30"/>
              </w:rPr>
              <w:t xml:space="preserve">Статья </w:t>
            </w:r>
            <w:r w:rsidRPr="00AB5440">
              <w:rPr>
                <w:bCs/>
                <w:sz w:val="30"/>
                <w:szCs w:val="30"/>
              </w:rPr>
              <w:t>1</w:t>
            </w:r>
            <w:r w:rsidR="00797456" w:rsidRPr="0071282A">
              <w:rPr>
                <w:bCs/>
                <w:sz w:val="30"/>
                <w:szCs w:val="30"/>
              </w:rPr>
              <w:t>.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/>
                <w:sz w:val="30"/>
                <w:szCs w:val="30"/>
                <w:lang w:eastAsia="en-US"/>
              </w:rPr>
              <w:t>Государственные полномочия, которыми наделяются органы местного самоуправления</w:t>
            </w:r>
          </w:p>
          <w:p w:rsidR="003D43B3" w:rsidRPr="0071282A" w:rsidRDefault="003D43B3" w:rsidP="003D43B3">
            <w:pPr>
              <w:ind w:firstLine="486"/>
              <w:jc w:val="both"/>
              <w:rPr>
                <w:bCs/>
                <w:sz w:val="30"/>
                <w:szCs w:val="30"/>
              </w:rPr>
            </w:pPr>
          </w:p>
          <w:p w:rsidR="00D5075B" w:rsidRPr="0071282A" w:rsidRDefault="003D43B3" w:rsidP="00D507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Органы местного самоуправления наделяются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правонарушениях, предусмотренных </w:t>
            </w:r>
            <w:hyperlink r:id="rId102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статьями 2.1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</w:t>
            </w:r>
            <w:hyperlink r:id="rId103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2.4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104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2.8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05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2.12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106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2.14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07" w:history="1">
              <w:r w:rsidRPr="0071282A">
                <w:rPr>
                  <w:rFonts w:eastAsiaTheme="minorHAnsi"/>
                  <w:sz w:val="30"/>
                  <w:szCs w:val="30"/>
                  <w:lang w:eastAsia="en-US"/>
                </w:rPr>
                <w:t>частью 2 статьи 2.15</w:t>
              </w:r>
            </w:hyperlink>
            <w:r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r w:rsidR="00D5075B" w:rsidRPr="0071282A">
              <w:rPr>
                <w:rFonts w:eastAsiaTheme="minorHAnsi"/>
                <w:sz w:val="30"/>
                <w:szCs w:val="30"/>
                <w:u w:val="single"/>
                <w:lang w:eastAsia="en-US"/>
              </w:rPr>
              <w:t>2.16,</w:t>
            </w:r>
            <w:r w:rsidR="00D5075B" w:rsidRPr="0071282A">
              <w:rPr>
                <w:sz w:val="30"/>
                <w:szCs w:val="30"/>
              </w:rPr>
              <w:t xml:space="preserve"> </w:t>
            </w:r>
            <w:hyperlink r:id="rId108" w:history="1">
              <w:r w:rsidR="00D5075B" w:rsidRPr="0071282A">
                <w:rPr>
                  <w:rFonts w:eastAsiaTheme="minorHAnsi"/>
                  <w:sz w:val="30"/>
                  <w:szCs w:val="30"/>
                  <w:lang w:eastAsia="en-US"/>
                </w:rPr>
                <w:t>3.2</w:t>
              </w:r>
            </w:hyperlink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D5075B"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109" w:history="1">
              <w:r w:rsidR="00D5075B" w:rsidRPr="0071282A">
                <w:rPr>
                  <w:rFonts w:eastAsiaTheme="minorHAnsi"/>
                  <w:sz w:val="30"/>
                  <w:szCs w:val="30"/>
                  <w:lang w:eastAsia="en-US"/>
                </w:rPr>
                <w:t>3.8</w:t>
              </w:r>
            </w:hyperlink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10" w:history="1">
              <w:r w:rsidR="00D5075B" w:rsidRPr="0071282A">
                <w:rPr>
                  <w:rFonts w:eastAsiaTheme="minorHAnsi"/>
                  <w:sz w:val="30"/>
                  <w:szCs w:val="30"/>
                  <w:lang w:eastAsia="en-US"/>
                </w:rPr>
                <w:t>3.10</w:t>
              </w:r>
            </w:hyperlink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(в </w:t>
            </w:r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отношении граждан), </w:t>
            </w:r>
            <w:hyperlink r:id="rId111" w:history="1">
              <w:r w:rsidR="00D5075B" w:rsidRPr="0071282A">
                <w:rPr>
                  <w:rFonts w:eastAsiaTheme="minorHAnsi"/>
                  <w:sz w:val="30"/>
                  <w:szCs w:val="30"/>
                  <w:lang w:eastAsia="en-US"/>
                </w:rPr>
                <w:t>3.11</w:t>
              </w:r>
            </w:hyperlink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12" w:history="1">
              <w:r w:rsidR="00D5075B" w:rsidRPr="0071282A">
                <w:rPr>
                  <w:rFonts w:eastAsiaTheme="minorHAnsi"/>
                  <w:sz w:val="30"/>
                  <w:szCs w:val="30"/>
                  <w:lang w:eastAsia="en-US"/>
                </w:rPr>
                <w:t>3.14</w:t>
              </w:r>
            </w:hyperlink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D5075B" w:rsidRPr="0071282A">
              <w:rPr>
                <w:rFonts w:eastAsiaTheme="minorHAnsi"/>
                <w:bCs/>
                <w:sz w:val="30"/>
                <w:szCs w:val="30"/>
                <w:lang w:eastAsia="en-US"/>
              </w:rPr>
              <w:t>–</w:t>
            </w:r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hyperlink r:id="rId113" w:history="1">
              <w:r w:rsidR="00D5075B" w:rsidRPr="0071282A">
                <w:rPr>
                  <w:rFonts w:eastAsiaTheme="minorHAnsi"/>
                  <w:sz w:val="30"/>
                  <w:szCs w:val="30"/>
                  <w:lang w:eastAsia="en-US"/>
                </w:rPr>
                <w:t>3.17</w:t>
              </w:r>
            </w:hyperlink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14" w:history="1">
              <w:r w:rsidR="00D5075B" w:rsidRPr="0071282A">
                <w:rPr>
                  <w:rFonts w:eastAsiaTheme="minorHAnsi"/>
                  <w:sz w:val="30"/>
                  <w:szCs w:val="30"/>
                  <w:lang w:eastAsia="en-US"/>
                </w:rPr>
                <w:t>4.4</w:t>
              </w:r>
            </w:hyperlink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15" w:history="1">
              <w:r w:rsidR="00D5075B" w:rsidRPr="0071282A">
                <w:rPr>
                  <w:rFonts w:eastAsiaTheme="minorHAnsi"/>
                  <w:sz w:val="30"/>
                  <w:szCs w:val="30"/>
                  <w:lang w:eastAsia="en-US"/>
                </w:rPr>
                <w:t>5.1</w:t>
              </w:r>
            </w:hyperlink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16" w:history="1">
              <w:r w:rsidR="00D5075B" w:rsidRPr="0071282A">
                <w:rPr>
                  <w:rFonts w:eastAsiaTheme="minorHAnsi"/>
                  <w:sz w:val="30"/>
                  <w:szCs w:val="30"/>
                  <w:lang w:eastAsia="en-US"/>
                </w:rPr>
                <w:t>5.2</w:t>
              </w:r>
            </w:hyperlink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, </w:t>
            </w:r>
            <w:hyperlink r:id="rId117" w:history="1">
              <w:r w:rsidR="00D5075B" w:rsidRPr="0071282A">
                <w:rPr>
                  <w:rFonts w:eastAsiaTheme="minorHAnsi"/>
                  <w:sz w:val="30"/>
                  <w:szCs w:val="30"/>
                  <w:lang w:eastAsia="en-US"/>
                </w:rPr>
                <w:t>5.6</w:t>
              </w:r>
            </w:hyperlink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(в отношении муниципальных перевозок, осуществляемых на территориях соответствующих муниципальных образований) Кодекса Республики Татарстан об административных правонарушениях (далее </w:t>
            </w:r>
            <w:r w:rsidR="005E691D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="00D5075B" w:rsidRPr="0071282A">
              <w:rPr>
                <w:rFonts w:eastAsiaTheme="minorHAnsi"/>
                <w:sz w:val="30"/>
                <w:szCs w:val="30"/>
                <w:lang w:eastAsia="en-US"/>
              </w:rPr>
              <w:t xml:space="preserve"> государственные полномочия).</w:t>
            </w:r>
          </w:p>
          <w:p w:rsidR="00D5075B" w:rsidRPr="0071282A" w:rsidRDefault="00D5075B" w:rsidP="003D43B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R="00997B54" w:rsidRPr="0071282A" w:rsidRDefault="00997B54" w:rsidP="00D5075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/>
                <w:sz w:val="30"/>
                <w:szCs w:val="30"/>
                <w:lang w:eastAsia="en-US"/>
              </w:rPr>
            </w:pPr>
          </w:p>
        </w:tc>
      </w:tr>
    </w:tbl>
    <w:p w:rsidR="00D068B4" w:rsidRPr="0071282A" w:rsidRDefault="00D068B4" w:rsidP="00D068B4">
      <w:pPr>
        <w:rPr>
          <w:sz w:val="30"/>
          <w:szCs w:val="30"/>
          <w:u w:val="single"/>
        </w:rPr>
      </w:pPr>
    </w:p>
    <w:p w:rsidR="00D068B4" w:rsidRPr="0071282A" w:rsidRDefault="00D068B4" w:rsidP="00D068B4">
      <w:pPr>
        <w:rPr>
          <w:sz w:val="30"/>
          <w:szCs w:val="30"/>
        </w:rPr>
      </w:pPr>
    </w:p>
    <w:p w:rsidR="00D068B4" w:rsidRPr="0071282A" w:rsidRDefault="00D068B4" w:rsidP="00D068B4">
      <w:pPr>
        <w:rPr>
          <w:sz w:val="30"/>
          <w:szCs w:val="30"/>
        </w:rPr>
      </w:pPr>
    </w:p>
    <w:p w:rsidR="006E1C48" w:rsidRPr="0071282A" w:rsidRDefault="006E1C48">
      <w:pPr>
        <w:rPr>
          <w:sz w:val="30"/>
          <w:szCs w:val="30"/>
        </w:rPr>
      </w:pPr>
    </w:p>
    <w:sectPr w:rsidR="006E1C48" w:rsidRPr="0071282A" w:rsidSect="006E1C48">
      <w:headerReference w:type="default" r:id="rId118"/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704" w:rsidRDefault="00C56704" w:rsidP="00055DB3">
      <w:r>
        <w:separator/>
      </w:r>
    </w:p>
  </w:endnote>
  <w:endnote w:type="continuationSeparator" w:id="1">
    <w:p w:rsidR="00C56704" w:rsidRDefault="00C56704" w:rsidP="00055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704" w:rsidRDefault="00C56704" w:rsidP="00055DB3">
      <w:r>
        <w:separator/>
      </w:r>
    </w:p>
  </w:footnote>
  <w:footnote w:type="continuationSeparator" w:id="1">
    <w:p w:rsidR="00C56704" w:rsidRDefault="00C56704" w:rsidP="00055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3622"/>
      <w:docPartObj>
        <w:docPartGallery w:val="Page Numbers (Top of Page)"/>
        <w:docPartUnique/>
      </w:docPartObj>
    </w:sdtPr>
    <w:sdtContent>
      <w:p w:rsidR="00997B54" w:rsidRDefault="006C37F4">
        <w:pPr>
          <w:pStyle w:val="a3"/>
          <w:jc w:val="center"/>
        </w:pPr>
        <w:fldSimple w:instr=" PAGE   \* MERGEFORMAT ">
          <w:r w:rsidR="00B57F89">
            <w:rPr>
              <w:noProof/>
            </w:rPr>
            <w:t>2</w:t>
          </w:r>
        </w:fldSimple>
      </w:p>
    </w:sdtContent>
  </w:sdt>
  <w:p w:rsidR="00997B54" w:rsidRDefault="00997B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8B4"/>
    <w:rsid w:val="0001661B"/>
    <w:rsid w:val="00055DB3"/>
    <w:rsid w:val="00061CEB"/>
    <w:rsid w:val="00130403"/>
    <w:rsid w:val="001472AB"/>
    <w:rsid w:val="00156B14"/>
    <w:rsid w:val="00196C66"/>
    <w:rsid w:val="001B1FCD"/>
    <w:rsid w:val="001C6D44"/>
    <w:rsid w:val="001D3BE5"/>
    <w:rsid w:val="002048DF"/>
    <w:rsid w:val="00261ED3"/>
    <w:rsid w:val="0027501E"/>
    <w:rsid w:val="00282BAE"/>
    <w:rsid w:val="002D1FAD"/>
    <w:rsid w:val="002D5526"/>
    <w:rsid w:val="00375172"/>
    <w:rsid w:val="003B7BBE"/>
    <w:rsid w:val="003D01DA"/>
    <w:rsid w:val="003D43B3"/>
    <w:rsid w:val="003D4742"/>
    <w:rsid w:val="004128B8"/>
    <w:rsid w:val="00436AD6"/>
    <w:rsid w:val="004A3B0F"/>
    <w:rsid w:val="004A45F9"/>
    <w:rsid w:val="004B4476"/>
    <w:rsid w:val="004E5EA3"/>
    <w:rsid w:val="005035C2"/>
    <w:rsid w:val="00594C94"/>
    <w:rsid w:val="005E691D"/>
    <w:rsid w:val="00647F87"/>
    <w:rsid w:val="00651AA4"/>
    <w:rsid w:val="006C37F4"/>
    <w:rsid w:val="006E1C48"/>
    <w:rsid w:val="0071282A"/>
    <w:rsid w:val="00760EC3"/>
    <w:rsid w:val="00797456"/>
    <w:rsid w:val="008106DB"/>
    <w:rsid w:val="00821AE4"/>
    <w:rsid w:val="00844BCA"/>
    <w:rsid w:val="008560B0"/>
    <w:rsid w:val="00874F8A"/>
    <w:rsid w:val="008F48EE"/>
    <w:rsid w:val="009449D1"/>
    <w:rsid w:val="009544DE"/>
    <w:rsid w:val="00971D98"/>
    <w:rsid w:val="009962FA"/>
    <w:rsid w:val="00997B54"/>
    <w:rsid w:val="00A03C3A"/>
    <w:rsid w:val="00A73BCA"/>
    <w:rsid w:val="00AB5440"/>
    <w:rsid w:val="00B04D51"/>
    <w:rsid w:val="00B073C4"/>
    <w:rsid w:val="00B57F89"/>
    <w:rsid w:val="00BA5226"/>
    <w:rsid w:val="00BA6361"/>
    <w:rsid w:val="00BB27C9"/>
    <w:rsid w:val="00BC7A53"/>
    <w:rsid w:val="00C31D22"/>
    <w:rsid w:val="00C41A4B"/>
    <w:rsid w:val="00C56704"/>
    <w:rsid w:val="00C941B4"/>
    <w:rsid w:val="00CC5447"/>
    <w:rsid w:val="00D068B4"/>
    <w:rsid w:val="00D5075B"/>
    <w:rsid w:val="00D85C8A"/>
    <w:rsid w:val="00DC4E1E"/>
    <w:rsid w:val="00DD6312"/>
    <w:rsid w:val="00E16A71"/>
    <w:rsid w:val="00E2500F"/>
    <w:rsid w:val="00E76C13"/>
    <w:rsid w:val="00F36FC6"/>
    <w:rsid w:val="00F84F72"/>
    <w:rsid w:val="00F9105C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8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068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1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DC057138CC20D7A03E8F163D770C94E6A63DDD22485835FCD450E689D6E21C692837AC3E76D43E9C15993A4AF373BE7E3479B6724184D996AC0D562q4e6N" TargetMode="External"/><Relationship Id="rId117" Type="http://schemas.openxmlformats.org/officeDocument/2006/relationships/hyperlink" Target="consultantplus://offline/ref=1277010EC8C525A183F2D504D0F127B72D054967249BF2C11923C8802CEE5207841C5A0B06324C3BCC28F1D384CBA1C1510DE5FD0EE6FD12E5B725527Dj8N" TargetMode="External"/><Relationship Id="rId21" Type="http://schemas.openxmlformats.org/officeDocument/2006/relationships/hyperlink" Target="consultantplus://offline/ref=3B3F2206436A491C7249F1E6EA86669BE34F83AF145DBBA75071C5CB87BBE6BA6A0512F1EB1F393DC6449E3BAC2EA7FCCCDCB477C689CDF46F980E5Fg8a1N" TargetMode="External"/><Relationship Id="rId42" Type="http://schemas.openxmlformats.org/officeDocument/2006/relationships/hyperlink" Target="consultantplus://offline/ref=7DC057138CC20D7A03E8F163D770C94E6A63DDD22485835FCD450E689D6E21C692837AC3E76D43E9C15997A4AB373BE7E3479B6724184D996AC0D562q4e6N" TargetMode="External"/><Relationship Id="rId47" Type="http://schemas.openxmlformats.org/officeDocument/2006/relationships/hyperlink" Target="consultantplus://offline/ref=7DC057138CC20D7A03E8F163D770C94E6A63DDD22485835FCD450E689D6E21C692837AC3E76D43E9C15993A4AD373BE7E3479B6724184D996AC0D562q4e6N" TargetMode="External"/><Relationship Id="rId63" Type="http://schemas.openxmlformats.org/officeDocument/2006/relationships/hyperlink" Target="consultantplus://offline/ref=7DC057138CC20D7A03E8F163D770C94E6A63DDD22485835FCD450E689D6E21C692837AC3E76D43E9C15992ADAF373BE7E3479B6724184D996AC0D562q4e6N" TargetMode="External"/><Relationship Id="rId68" Type="http://schemas.openxmlformats.org/officeDocument/2006/relationships/hyperlink" Target="consultantplus://offline/ref=7DC057138CC20D7A03E8F163D770C94E6A63DDD22485835FCD450E689D6E21C692837AC3E76D43E9C15994ACAC373BE7E3479B6724184D996AC0D562q4e6N" TargetMode="External"/><Relationship Id="rId84" Type="http://schemas.openxmlformats.org/officeDocument/2006/relationships/hyperlink" Target="consultantplus://offline/ref=7DC057138CC20D7A03E8F163D770C94E6A63DDD22485835FCD450E689D6E21C692837AC3E76D43E9C15996ADAA373BE7E3479B6724184D996AC0D562q4e6N" TargetMode="External"/><Relationship Id="rId89" Type="http://schemas.openxmlformats.org/officeDocument/2006/relationships/hyperlink" Target="consultantplus://offline/ref=1277010EC8C525A183F2D504D0F127B72D054967249BF2C11923C8802CEE5207841C5A0B06324C3BCC28F0D789CBA1C1510DE5FD0EE6FD12E5B725527Dj8N" TargetMode="External"/><Relationship Id="rId112" Type="http://schemas.openxmlformats.org/officeDocument/2006/relationships/hyperlink" Target="consultantplus://offline/ref=1277010EC8C525A183F2D504D0F127B72D054967249BF2C11923C8802CEE5207841C5A0B06324C3BCC28F7D387CBA1C1510DE5FD0EE6FD12E5B725527Dj8N" TargetMode="External"/><Relationship Id="rId16" Type="http://schemas.openxmlformats.org/officeDocument/2006/relationships/hyperlink" Target="consultantplus://offline/ref=3B3F2206436A491C7249F1E6EA86669BE34F83AF145DBBA75071C5CB87BBE6BA6A0512F1EB1F393DC6449C38AD2EA7FCCCDCB477C689CDF46F980E5Fg8a1N" TargetMode="External"/><Relationship Id="rId107" Type="http://schemas.openxmlformats.org/officeDocument/2006/relationships/hyperlink" Target="consultantplus://offline/ref=1277010EC8C525A183F2D504D0F127B72D054967249BF2C11923C8802CEE5207841C5A0B06324C3BCC28F6D386CBA1C1510DE5FD0EE6FD12E5B725527Dj8N" TargetMode="External"/><Relationship Id="rId11" Type="http://schemas.openxmlformats.org/officeDocument/2006/relationships/hyperlink" Target="consultantplus://offline/ref=3B3F2206436A491C7249F1E6EA86669BE34F83AF145DBBA75071C5CB87BBE6BA6A0512F1EB1F393DC6449E3BAC2EA7FCCCDCB477C689CDF46F980E5Fg8a1N" TargetMode="External"/><Relationship Id="rId24" Type="http://schemas.openxmlformats.org/officeDocument/2006/relationships/hyperlink" Target="consultantplus://offline/ref=3B3F2206436A491C7249F1E6EA86669BE34F83AF145DBBA75071C5CB87BBE6BA6A0512F1EB1F393DC6449C30AA2EA7FCCCDCB477C689CDF46F980E5Fg8a1N" TargetMode="External"/><Relationship Id="rId32" Type="http://schemas.openxmlformats.org/officeDocument/2006/relationships/hyperlink" Target="consultantplus://offline/ref=7DC057138CC20D7A03E8F163D770C94E6A63DDD22485835FCD450E689D6E21C692837AC3E76D43E9C15993A7A9373BE7E3479B6724184D996AC0D562q4e6N" TargetMode="External"/><Relationship Id="rId37" Type="http://schemas.openxmlformats.org/officeDocument/2006/relationships/hyperlink" Target="consultantplus://offline/ref=7DC057138CC20D7A03E8F163D770C94E6A63DDD22485835FCD450E689D6E21C692837AC3E76D43E9C15994A7AC373BE7E3479B6724184D996AC0D562q4e6N" TargetMode="External"/><Relationship Id="rId40" Type="http://schemas.openxmlformats.org/officeDocument/2006/relationships/hyperlink" Target="consultantplus://offline/ref=7DC057138CC20D7A03E8F163D770C94E6A63DDD22485835FCD450E689D6E21C692837AC3E76D43E9C15995ADA8373BE7E3479B6724184D996AC0D562q4e6N" TargetMode="External"/><Relationship Id="rId45" Type="http://schemas.openxmlformats.org/officeDocument/2006/relationships/hyperlink" Target="consultantplus://offline/ref=7DC057138CC20D7A03E8F163D770C94E6A63DDD22485835FCD450E689D6E21C692837AC3E76D43E9C15993A2A8373BE7E3479B6724184D996AC0D562q4e6N" TargetMode="External"/><Relationship Id="rId53" Type="http://schemas.openxmlformats.org/officeDocument/2006/relationships/hyperlink" Target="consultantplus://offline/ref=7DC057138CC20D7A03E8F163D770C94E6A63DDD22485835FCD450E689D6E21C692837AC3E76D43E9C15993A1A9373BE7E3479B6724184D996AC0D562q4e6N" TargetMode="External"/><Relationship Id="rId58" Type="http://schemas.openxmlformats.org/officeDocument/2006/relationships/hyperlink" Target="consultantplus://offline/ref=7DC057138CC20D7A03E8F163D770C94E6A63DDD22485835FCD450E689D6E21C692837AC3E76D43E9C15992A7A6373BE7E3479B6724184D996AC0D562q4e6N" TargetMode="External"/><Relationship Id="rId66" Type="http://schemas.openxmlformats.org/officeDocument/2006/relationships/hyperlink" Target="consultantplus://offline/ref=7DC057138CC20D7A03E8F163D770C94E6A63DDD22485835FCD450E689D6E21C692837AC3E76D43E9C15995A5A8373BE7E3479B6724184D996AC0D562q4e6N" TargetMode="External"/><Relationship Id="rId74" Type="http://schemas.openxmlformats.org/officeDocument/2006/relationships/hyperlink" Target="consultantplus://offline/ref=7DC057138CC20D7A03E8F163D770C94E6A63DDD22485835FCD450E689D6E21C692837AC3E76D43E9C15996A6A7373BE7E3479B6724184D996AC0D562q4e6N" TargetMode="External"/><Relationship Id="rId79" Type="http://schemas.openxmlformats.org/officeDocument/2006/relationships/hyperlink" Target="consultantplus://offline/ref=7DC057138CC20D7A03E8F163D770C94E6A63DDD22485835FCD450E689D6E21C692837AC3E76D43E9C15994A0AA373BE7E3479B6724184D996AC0D562q4e6N" TargetMode="External"/><Relationship Id="rId87" Type="http://schemas.openxmlformats.org/officeDocument/2006/relationships/hyperlink" Target="consultantplus://offline/ref=1277010EC8C525A183F2D504D0F127B72D054967249BF2C11923C8802CEE5207841C5A0B06324C3BCC28F3D789CBA1C1510DE5FD0EE6FD12E5B725527Dj8N" TargetMode="External"/><Relationship Id="rId102" Type="http://schemas.openxmlformats.org/officeDocument/2006/relationships/hyperlink" Target="consultantplus://offline/ref=1277010EC8C525A183F2D504D0F127B72D054967249BF2C11923C8802CEE5207841C5A0B06324C3BCC28F3D486CBA1C1510DE5FD0EE6FD12E5B725527Dj8N" TargetMode="External"/><Relationship Id="rId110" Type="http://schemas.openxmlformats.org/officeDocument/2006/relationships/hyperlink" Target="consultantplus://offline/ref=1277010EC8C525A183F2D504D0F127B72D054967249BF2C11923C8802CEE5207841C5A0B06324C3BCC28F7DD85CBA1C1510DE5FD0EE6FD12E5B725527Dj8N" TargetMode="External"/><Relationship Id="rId115" Type="http://schemas.openxmlformats.org/officeDocument/2006/relationships/hyperlink" Target="consultantplus://offline/ref=1277010EC8C525A183F2D504D0F127B72D054967249BF2C11923C8802CEE5207841C5A0B06324C3BCC28F2D580CBA1C1510DE5FD0EE6FD12E5B725527Dj8N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7DC057138CC20D7A03E8F163D770C94E6A63DDD22485835FCD450E689D6E21C692837AC3E76D43E9C15993A7AA373BE7E3479B6724184D996AC0D562q4e6N" TargetMode="External"/><Relationship Id="rId82" Type="http://schemas.openxmlformats.org/officeDocument/2006/relationships/hyperlink" Target="consultantplus://offline/ref=7DC057138CC20D7A03E8F163D770C94E6A63DDD22485835FCD450E689D6E21C692837AC3E76D43E9C15993A4A8373BE7E3479B6724184D996AC0D562q4e6N" TargetMode="External"/><Relationship Id="rId90" Type="http://schemas.openxmlformats.org/officeDocument/2006/relationships/hyperlink" Target="consultantplus://offline/ref=1277010EC8C525A183F2D504D0F127B72D054967249BF2C11923C8802CEE5207841C5A0B06324C3BCC28F6D583CBA1C1510DE5FD0EE6FD12E5B725527Dj8N" TargetMode="External"/><Relationship Id="rId95" Type="http://schemas.openxmlformats.org/officeDocument/2006/relationships/hyperlink" Target="consultantplus://offline/ref=1277010EC8C525A183F2D504D0F127B72D054967249BF2C11923C8802CEE5207841C5A0B06324C3BCC28F1DD82CBA1C1510DE5FD0EE6FD12E5B725527Dj8N" TargetMode="External"/><Relationship Id="rId19" Type="http://schemas.openxmlformats.org/officeDocument/2006/relationships/hyperlink" Target="consultantplus://offline/ref=3B3F2206436A491C7249F1E6EA86669BE34F83AF145DBBA75071C5CB87BBE6BA6A0512F1EB1F393DC644993FAE2EA7FCCCDCB477C689CDF46F980E5Fg8a1N" TargetMode="External"/><Relationship Id="rId14" Type="http://schemas.openxmlformats.org/officeDocument/2006/relationships/hyperlink" Target="consultantplus://offline/ref=3B3F2206436A491C7249F1E6EA86669BE34F83AF145DBBA75071C5CB87BBE6BA6A0512F1EB1F393DC6449C30AA2EA7FCCCDCB477C689CDF46F980E5Fg8a1N" TargetMode="External"/><Relationship Id="rId22" Type="http://schemas.openxmlformats.org/officeDocument/2006/relationships/hyperlink" Target="consultantplus://offline/ref=3B3F2206436A491C7249F1E6EA86669BE34F83AF145DBBA75071C5CB87BBE6BA6A0512F1EB1F393DC6449F3AAE2EA7FCCCDCB477C689CDF46F980E5Fg8a1N" TargetMode="External"/><Relationship Id="rId27" Type="http://schemas.openxmlformats.org/officeDocument/2006/relationships/hyperlink" Target="consultantplus://offline/ref=7DC057138CC20D7A03E8F163D770C94E6A63DDD22485835FCD450E689D6E21C692837AC3E76D43E9C15992A7AA373BE7E3479B6724184D996AC0D562q4e6N" TargetMode="External"/><Relationship Id="rId30" Type="http://schemas.openxmlformats.org/officeDocument/2006/relationships/hyperlink" Target="consultantplus://offline/ref=7DC057138CC20D7A03E8F163D770C94E6A63DDD22485835FCD450E689D6E21C692837AC3E76D43E9C15992A0AA373BE7E3479B6724184D996AC0D562q4e6N" TargetMode="External"/><Relationship Id="rId35" Type="http://schemas.openxmlformats.org/officeDocument/2006/relationships/hyperlink" Target="consultantplus://offline/ref=7DC057138CC20D7A03E8F163D770C94E6A63DDD22485835FCD450E689D6E21C692837AC3E76D43E9C15996A0AD373BE7E3479B6724184D996AC0D562q4e6N" TargetMode="External"/><Relationship Id="rId43" Type="http://schemas.openxmlformats.org/officeDocument/2006/relationships/hyperlink" Target="consultantplus://offline/ref=7DC057138CC20D7A03E8F163D770C94E6A63DDD22485835FCD450E689D6E21C692837AC3E76D43E9C15996A5A8373BE7E3479B6724184D996AC0D562q4e6N" TargetMode="External"/><Relationship Id="rId48" Type="http://schemas.openxmlformats.org/officeDocument/2006/relationships/hyperlink" Target="consultantplus://offline/ref=7DC057138CC20D7A03E8F163D770C94E6A63DDD22485835FCD450E689D6E21C692837AC3E76D43E9C15995A3A9373BE7E3479B6724184D996AC0D562q4e6N" TargetMode="External"/><Relationship Id="rId56" Type="http://schemas.openxmlformats.org/officeDocument/2006/relationships/hyperlink" Target="consultantplus://offline/ref=7DC057138CC20D7A03E8F163D770C94E6A63DDD22485835FCD450E689D6E21C692837AC3E76D43E9C15993A4AF373BE7E3479B6724184D996AC0D562q4e6N" TargetMode="External"/><Relationship Id="rId64" Type="http://schemas.openxmlformats.org/officeDocument/2006/relationships/hyperlink" Target="consultantplus://offline/ref=7DC057138CC20D7A03E8F163D770C94E6A63DDD22485835FCD450E689D6E21C692837AC3E76D43E9C15996A7A9373BE7E3479B6724184D996AC0D562q4e6N" TargetMode="External"/><Relationship Id="rId69" Type="http://schemas.openxmlformats.org/officeDocument/2006/relationships/hyperlink" Target="consultantplus://offline/ref=7DC057138CC20D7A03E8F163D770C94E6A63DDD22485835FCD450E689D6E21C692837AC3E76D43E9C15992A2A9373BE7E3479B6724184D996AC0D562q4e6N" TargetMode="External"/><Relationship Id="rId77" Type="http://schemas.openxmlformats.org/officeDocument/2006/relationships/hyperlink" Target="consultantplus://offline/ref=7DC057138CC20D7A03E8F163D770C94E6A63DDD22485835FCD450E689D6E21C692837AC3E76D43E9C15993A4AD373BE7E3479B6724184D996AC0D562q4e6N" TargetMode="External"/><Relationship Id="rId100" Type="http://schemas.openxmlformats.org/officeDocument/2006/relationships/hyperlink" Target="consultantplus://offline/ref=1277010EC8C525A183F2D504D0F127B72D054967249BF2C11923C8802CEE5207841C5A0B06324C3BCC28F2D585CBA1C1510DE5FD0EE6FD12E5B725527Dj8N" TargetMode="External"/><Relationship Id="rId105" Type="http://schemas.openxmlformats.org/officeDocument/2006/relationships/hyperlink" Target="consultantplus://offline/ref=1277010EC8C525A183F2D504D0F127B72D054967249BF2C11923C8802CEE5207841C5A0B06324C3BCC28F0D789CBA1C1510DE5FD0EE6FD12E5B725527Dj8N" TargetMode="External"/><Relationship Id="rId113" Type="http://schemas.openxmlformats.org/officeDocument/2006/relationships/hyperlink" Target="consultantplus://offline/ref=1277010EC8C525A183F2D504D0F127B72D054967249BF2C11923C8802CEE5207841C5A0B06324C3BCC28F6D087CBA1C1510DE5FD0EE6FD12E5B725527Dj8N" TargetMode="External"/><Relationship Id="rId118" Type="http://schemas.openxmlformats.org/officeDocument/2006/relationships/header" Target="header1.xml"/><Relationship Id="rId8" Type="http://schemas.openxmlformats.org/officeDocument/2006/relationships/hyperlink" Target="consultantplus://offline/ref=3B3F2206436A491C7249F1E6EA86669BE34F83AF145DBBA75071C5CB87BBE6BA6A0512F1EB1F393DC6449E30A32EA7FCCCDCB477C689CDF46F980E5Fg8a1N" TargetMode="External"/><Relationship Id="rId51" Type="http://schemas.openxmlformats.org/officeDocument/2006/relationships/hyperlink" Target="consultantplus://offline/ref=7DC057138CC20D7A03E8F163D770C94E6A63DDD22485835FCD450E689D6E21C692837AC3E76D43E9C15992ACAB373BE7E3479B6724184D996AC0D562q4e6N" TargetMode="External"/><Relationship Id="rId72" Type="http://schemas.openxmlformats.org/officeDocument/2006/relationships/hyperlink" Target="consultantplus://offline/ref=7DC057138CC20D7A03E8F163D770C94E6A63DDD22485835FCD450E689D6E21C692837AC3E76D43E9C15997A4AB373BE7E3479B6724184D996AC0D562q4e6N" TargetMode="External"/><Relationship Id="rId80" Type="http://schemas.openxmlformats.org/officeDocument/2006/relationships/hyperlink" Target="consultantplus://offline/ref=7DC057138CC20D7A03E8F163D770C94E6A63DDD22485835FCD450E689D6E21C692837AC3E76D43E9C15996A3AC373BE7E3479B6724184D996AC0D562q4e6N" TargetMode="External"/><Relationship Id="rId85" Type="http://schemas.openxmlformats.org/officeDocument/2006/relationships/hyperlink" Target="consultantplus://offline/ref=7DC057138CC20D7A03E8F163D770C94E6A63DDD22485835FCD450E689D6E21C692837AC3E76D43E9C15994A2AA373BE7E3479B6724184D996AC0D562q4e6N" TargetMode="External"/><Relationship Id="rId93" Type="http://schemas.openxmlformats.org/officeDocument/2006/relationships/hyperlink" Target="consultantplus://offline/ref=1277010EC8C525A183F2D504D0F127B72D054967249BF2C11923C8802CEE5207841C5A0B06324C3BCC28F1D682CBA1C1510DE5FD0EE6FD12E5B725527Dj8N" TargetMode="External"/><Relationship Id="rId98" Type="http://schemas.openxmlformats.org/officeDocument/2006/relationships/hyperlink" Target="consultantplus://offline/ref=1277010EC8C525A183F2D504D0F127B72D054967249BF2C11923C8802CEE5207841C5A0B06324C3BCC28F3DC84CBA1C1510DE5FD0EE6FD12E5B725527Dj8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B3F2206436A491C7249F1E6EA86669BE34F83AF145DBBA75071C5CB87BBE6BA6A0512F1EB1F393DC6449F3AAE2EA7FCCCDCB477C689CDF46F980E5Fg8a1N" TargetMode="External"/><Relationship Id="rId17" Type="http://schemas.openxmlformats.org/officeDocument/2006/relationships/hyperlink" Target="consultantplus://offline/ref=3B3F2206436A491C7249F1E6EA86669BE34F83AF145DBBA75071C5CB87BBE6BA6A0512F1EB1F393DC6449C3AAB2EA7FCCCDCB477C689CDF46F980E5Fg8a1N" TargetMode="External"/><Relationship Id="rId25" Type="http://schemas.openxmlformats.org/officeDocument/2006/relationships/hyperlink" Target="consultantplus://offline/ref=3B3F2206436A491C7249F1E6EA86669BE34F83AF145DBBA75071C5CB87BBE6BA6A0512F1EB1F393DC6449C30AF2EA7FCCCDCB477C689CDF46F980E5Fg8a1N" TargetMode="External"/><Relationship Id="rId33" Type="http://schemas.openxmlformats.org/officeDocument/2006/relationships/hyperlink" Target="consultantplus://offline/ref=7DC057138CC20D7A03E8F163D770C94E6A63DDD22485835FCD450E689D6E21C692837AC3E76D43E9C15992ADAF373BE7E3479B6724184D996AC0D562q4e6N" TargetMode="External"/><Relationship Id="rId38" Type="http://schemas.openxmlformats.org/officeDocument/2006/relationships/hyperlink" Target="consultantplus://offline/ref=7DC057138CC20D7A03E8F163D770C94E6A63DDD22485835FCD450E689D6E21C692837AC3E76D43E9C15994ACAC373BE7E3479B6724184D996AC0D562q4e6N" TargetMode="External"/><Relationship Id="rId46" Type="http://schemas.openxmlformats.org/officeDocument/2006/relationships/hyperlink" Target="consultantplus://offline/ref=7DC057138CC20D7A03E8F163D770C94E6A63DDD22485835FCD450E689D6E21C692837AC3E76D43E9C15995A6A7373BE7E3479B6724184D996AC0D562q4e6N" TargetMode="External"/><Relationship Id="rId59" Type="http://schemas.openxmlformats.org/officeDocument/2006/relationships/hyperlink" Target="consultantplus://offline/ref=7DC057138CC20D7A03E8F163D770C94E6A63DDD22485835FCD450E689D6E21C692837AC3E76D43E9C15992A0AC373BE7E3479B6724184D996AC0D562q4e6N" TargetMode="External"/><Relationship Id="rId67" Type="http://schemas.openxmlformats.org/officeDocument/2006/relationships/hyperlink" Target="consultantplus://offline/ref=7DC057138CC20D7A03E8F163D770C94E6A63DDD22485835FCD450E689D6E21C692837AC3E76D43E9C15994A7AC373BE7E3479B6724184D996AC0D562q4e6N" TargetMode="External"/><Relationship Id="rId103" Type="http://schemas.openxmlformats.org/officeDocument/2006/relationships/hyperlink" Target="consultantplus://offline/ref=1277010EC8C525A183F2D504D0F127B72D054967249BF2C11923C8802CEE5207841C5A0B06324C3BCC28F3D789CBA1C1510DE5FD0EE6FD12E5B725527Dj8N" TargetMode="External"/><Relationship Id="rId108" Type="http://schemas.openxmlformats.org/officeDocument/2006/relationships/hyperlink" Target="consultantplus://offline/ref=1277010EC8C525A183F2D504D0F127B72D054967249BF2C11923C8802CEE5207841C5A0B06324C3BCC28F0D287CBA1C1510DE5FD0EE6FD12E5B725527Dj8N" TargetMode="External"/><Relationship Id="rId116" Type="http://schemas.openxmlformats.org/officeDocument/2006/relationships/hyperlink" Target="consultantplus://offline/ref=1277010EC8C525A183F2D504D0F127B72D054967249BF2C11923C8802CEE5207841C5A0B06324C3BCC28F2D585CBA1C1510DE5FD0EE6FD12E5B725527Dj8N" TargetMode="External"/><Relationship Id="rId20" Type="http://schemas.openxmlformats.org/officeDocument/2006/relationships/hyperlink" Target="consultantplus://offline/ref=3B3F2206436A491C7249F1E6EA86669BE34F83AF145DBBA75071C5CB87BBE6BA6A0512F1EB1F393DC6449C3EA92EA7FCCCDCB477C689CDF46F980E5Fg8a1N" TargetMode="External"/><Relationship Id="rId41" Type="http://schemas.openxmlformats.org/officeDocument/2006/relationships/hyperlink" Target="consultantplus://offline/ref=7DC057138CC20D7A03E8F163D770C94E6A63DDD22485835FCD450E689D6E21C692837AC3E76D43E9C15997A4AE373BE7E3479B6724184D996AC0D562q4e6N" TargetMode="External"/><Relationship Id="rId54" Type="http://schemas.openxmlformats.org/officeDocument/2006/relationships/hyperlink" Target="consultantplus://offline/ref=7DC057138CC20D7A03E8F163D770C94E6A63DDD22485835FCD450E689D6E21C692837AC3E76D43E9C15996ADAA373BE7E3479B6724184D996AC0D562q4e6N" TargetMode="External"/><Relationship Id="rId62" Type="http://schemas.openxmlformats.org/officeDocument/2006/relationships/hyperlink" Target="consultantplus://offline/ref=7DC057138CC20D7A03E8F163D770C94E6A63DDD22485835FCD450E689D6E21C692837AC3E76D43E9C15993A7A9373BE7E3479B6724184D996AC0D562q4e6N" TargetMode="External"/><Relationship Id="rId70" Type="http://schemas.openxmlformats.org/officeDocument/2006/relationships/hyperlink" Target="consultantplus://offline/ref=7DC057138CC20D7A03E8F163D770C94E6A63DDD22485835FCD450E689D6E21C692837AC3E76D43E9C15995ADA8373BE7E3479B6724184D996AC0D562q4e6N" TargetMode="External"/><Relationship Id="rId75" Type="http://schemas.openxmlformats.org/officeDocument/2006/relationships/hyperlink" Target="consultantplus://offline/ref=7DC057138CC20D7A03E8F163D770C94E6A63DDD22485835FCD450E689D6E21C692837AC3E76D43E9C15993A2A8373BE7E3479B6724184D996AC0D562q4e6N" TargetMode="External"/><Relationship Id="rId83" Type="http://schemas.openxmlformats.org/officeDocument/2006/relationships/hyperlink" Target="consultantplus://offline/ref=7DC057138CC20D7A03E8F163D770C94E6A63DDD22485835FCD450E689D6E21C692837AC3E76D43E9C15993A1A9373BE7E3479B6724184D996AC0D562q4e6N" TargetMode="External"/><Relationship Id="rId88" Type="http://schemas.openxmlformats.org/officeDocument/2006/relationships/hyperlink" Target="consultantplus://offline/ref=1277010EC8C525A183F2D504D0F127B72D054967249BF2C11923C8802CEE5207841C5A0B06324C3BCC28F3D183CBA1C1510DE5FD0EE6FD12E5B725527Dj8N" TargetMode="External"/><Relationship Id="rId91" Type="http://schemas.openxmlformats.org/officeDocument/2006/relationships/hyperlink" Target="consultantplus://offline/ref=1277010EC8C525A183F2D504D0F127B72D054967249BF2C11923C8802CEE5207841C5A0B06324C3BCC28F6D386CBA1C1510DE5FD0EE6FD12E5B725527Dj8N" TargetMode="External"/><Relationship Id="rId96" Type="http://schemas.openxmlformats.org/officeDocument/2006/relationships/hyperlink" Target="consultantplus://offline/ref=1277010EC8C525A183F2D504D0F127B72D054967249BF2C11923C8802CEE5207841C5A0B06324C3BCC28F7D387CBA1C1510DE5FD0EE6FD12E5B725527Dj8N" TargetMode="External"/><Relationship Id="rId111" Type="http://schemas.openxmlformats.org/officeDocument/2006/relationships/hyperlink" Target="consultantplus://offline/ref=1277010EC8C525A183F2D504D0F127B72D054967249BF2C11923C8802CEE5207841C5A0B06324C3BCC28F1DD82CBA1C1510DE5FD0EE6FD12E5B725527Dj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3F2206436A491C7249F1E6EA86669BE34F83AF145DBBA75071C5CB87BBE6BA6A0512F1EB1F393DC6449C38AD2EA7FCCCDCB477C689CDF46F980E5Fg8a1N" TargetMode="External"/><Relationship Id="rId15" Type="http://schemas.openxmlformats.org/officeDocument/2006/relationships/hyperlink" Target="consultantplus://offline/ref=3B3F2206436A491C7249F1E6EA86669BE34F83AF145DBBA75071C5CB87BBE6BA6A0512F1EB1F393DC6449C30AF2EA7FCCCDCB477C689CDF46F980E5Fg8a1N" TargetMode="External"/><Relationship Id="rId23" Type="http://schemas.openxmlformats.org/officeDocument/2006/relationships/hyperlink" Target="consultantplus://offline/ref=3B3F2206436A491C7249F1E6EA86669BE34F83AF145DBBA75071C5CB87BBE6BA6A0512F1EB1F393DC6449F30AD2EA7FCCCDCB477C689CDF46F980E5Fg8a1N" TargetMode="External"/><Relationship Id="rId28" Type="http://schemas.openxmlformats.org/officeDocument/2006/relationships/hyperlink" Target="consultantplus://offline/ref=7DC057138CC20D7A03E8F163D770C94E6A63DDD22485835FCD450E689D6E21C692837AC3E76D43E9C15992A7A6373BE7E3479B6724184D996AC0D562q4e6N" TargetMode="External"/><Relationship Id="rId36" Type="http://schemas.openxmlformats.org/officeDocument/2006/relationships/hyperlink" Target="consultantplus://offline/ref=7DC057138CC20D7A03E8F163D770C94E6A63DDD22485835FCD450E689D6E21C692837AC3E76D43E9C15995A5A8373BE7E3479B6724184D996AC0D562q4e6N" TargetMode="External"/><Relationship Id="rId49" Type="http://schemas.openxmlformats.org/officeDocument/2006/relationships/hyperlink" Target="consultantplus://offline/ref=7DC057138CC20D7A03E8F163D770C94E6A63DDD22485835FCD450E689D6E21C692837AC3E76D43E9C15994A0AA373BE7E3479B6724184D996AC0D562q4e6N" TargetMode="External"/><Relationship Id="rId57" Type="http://schemas.openxmlformats.org/officeDocument/2006/relationships/hyperlink" Target="consultantplus://offline/ref=7DC057138CC20D7A03E8F163D770C94E6A63DDD22485835FCD450E689D6E21C692837AC3E76D43E9C15992A7AA373BE7E3479B6724184D996AC0D562q4e6N" TargetMode="External"/><Relationship Id="rId106" Type="http://schemas.openxmlformats.org/officeDocument/2006/relationships/hyperlink" Target="consultantplus://offline/ref=1277010EC8C525A183F2D504D0F127B72D054967249BF2C11923C8802CEE5207841C5A0B06324C3BCC28F6D583CBA1C1510DE5FD0EE6FD12E5B725527Dj8N" TargetMode="External"/><Relationship Id="rId114" Type="http://schemas.openxmlformats.org/officeDocument/2006/relationships/hyperlink" Target="consultantplus://offline/ref=1277010EC8C525A183F2D504D0F127B72D054967249BF2C11923C8802CEE5207841C5A0B06324C3BCC28F3DC84CBA1C1510DE5FD0EE6FD12E5B725527Dj8N" TargetMode="External"/><Relationship Id="rId119" Type="http://schemas.openxmlformats.org/officeDocument/2006/relationships/fontTable" Target="fontTable.xml"/><Relationship Id="rId10" Type="http://schemas.openxmlformats.org/officeDocument/2006/relationships/hyperlink" Target="consultantplus://offline/ref=3B3F2206436A491C7249F1E6EA86669BE34F83AF145DBBA75071C5CB87BBE6BA6A0512F1EB1F393DC6449C3EA92EA7FCCCDCB477C689CDF46F980E5Fg8a1N" TargetMode="External"/><Relationship Id="rId31" Type="http://schemas.openxmlformats.org/officeDocument/2006/relationships/hyperlink" Target="consultantplus://offline/ref=7DC057138CC20D7A03E8F163D770C94E6A63DDD22485835FCD450E689D6E21C692837AC3E76D43E9C15993A7AA373BE7E3479B6724184D996AC0D562q4e6N" TargetMode="External"/><Relationship Id="rId44" Type="http://schemas.openxmlformats.org/officeDocument/2006/relationships/hyperlink" Target="consultantplus://offline/ref=7DC057138CC20D7A03E8F163D770C94E6A63DDD22485835FCD450E689D6E21C692837AC3E76D43E9C15996A6A7373BE7E3479B6724184D996AC0D562q4e6N" TargetMode="External"/><Relationship Id="rId52" Type="http://schemas.openxmlformats.org/officeDocument/2006/relationships/hyperlink" Target="consultantplus://offline/ref=7DC057138CC20D7A03E8F163D770C94E6A63DDD22485835FCD450E689D6E21C692837AC3E76D43E9C15993A4A8373BE7E3479B6724184D996AC0D562q4e6N" TargetMode="External"/><Relationship Id="rId60" Type="http://schemas.openxmlformats.org/officeDocument/2006/relationships/hyperlink" Target="consultantplus://offline/ref=7DC057138CC20D7A03E8F163D770C94E6A63DDD22485835FCD450E689D6E21C692837AC3E76D43E9C15992A0AA373BE7E3479B6724184D996AC0D562q4e6N" TargetMode="External"/><Relationship Id="rId65" Type="http://schemas.openxmlformats.org/officeDocument/2006/relationships/hyperlink" Target="consultantplus://offline/ref=7DC057138CC20D7A03E8F163D770C94E6A63DDD22485835FCD450E689D6E21C692837AC3E76D43E9C15996A0AD373BE7E3479B6724184D996AC0D562q4e6N" TargetMode="External"/><Relationship Id="rId73" Type="http://schemas.openxmlformats.org/officeDocument/2006/relationships/hyperlink" Target="consultantplus://offline/ref=7DC057138CC20D7A03E8F163D770C94E6A63DDD22485835FCD450E689D6E21C692837AC3E76D43E9C15996A5A8373BE7E3479B6724184D996AC0D562q4e6N" TargetMode="External"/><Relationship Id="rId78" Type="http://schemas.openxmlformats.org/officeDocument/2006/relationships/hyperlink" Target="consultantplus://offline/ref=7DC057138CC20D7A03E8F163D770C94E6A63DDD22485835FCD450E689D6E21C692837AC3E76D43E9C15995A3A9373BE7E3479B6724184D996AC0D562q4e6N" TargetMode="External"/><Relationship Id="rId81" Type="http://schemas.openxmlformats.org/officeDocument/2006/relationships/hyperlink" Target="consultantplus://offline/ref=7DC057138CC20D7A03E8F163D770C94E6A63DDD22485835FCD450E689D6E21C692837AC3E76D43E9C15992ACAB373BE7E3479B6724184D996AC0D562q4e6N" TargetMode="External"/><Relationship Id="rId86" Type="http://schemas.openxmlformats.org/officeDocument/2006/relationships/hyperlink" Target="consultantplus://offline/ref=1277010EC8C525A183F2D504D0F127B72D054967249BF2C11923C8802CEE5207841C5A0B06324C3BCC28F3D486CBA1C1510DE5FD0EE6FD12E5B725527Dj8N" TargetMode="External"/><Relationship Id="rId94" Type="http://schemas.openxmlformats.org/officeDocument/2006/relationships/hyperlink" Target="consultantplus://offline/ref=1277010EC8C525A183F2D504D0F127B72D054967249BF2C11923C8802CEE5207841C5A0B06324C3BCC28F7DD85CBA1C1510DE5FD0EE6FD12E5B725527Dj8N" TargetMode="External"/><Relationship Id="rId99" Type="http://schemas.openxmlformats.org/officeDocument/2006/relationships/hyperlink" Target="consultantplus://offline/ref=1277010EC8C525A183F2D504D0F127B72D054967249BF2C11923C8802CEE5207841C5A0B06324C3BCC28F2D580CBA1C1510DE5FD0EE6FD12E5B725527Dj8N" TargetMode="External"/><Relationship Id="rId101" Type="http://schemas.openxmlformats.org/officeDocument/2006/relationships/hyperlink" Target="consultantplus://offline/ref=1277010EC8C525A183F2D504D0F127B72D054967249BF2C11923C8802CEE5207841C5A0B06324C3BCC28F1D384CBA1C1510DE5FD0EE6FD12E5B725527Dj8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B3F2206436A491C7249F1E6EA86669BE34F83AF145DBBA75071C5CB87BBE6BA6A0512F1EB1F393DC644993FAE2EA7FCCCDCB477C689CDF46F980E5Fg8a1N" TargetMode="External"/><Relationship Id="rId13" Type="http://schemas.openxmlformats.org/officeDocument/2006/relationships/hyperlink" Target="consultantplus://offline/ref=3B3F2206436A491C7249F1E6EA86669BE34F83AF145DBBA75071C5CB87BBE6BA6A0512F1EB1F393DC6449F30AD2EA7FCCCDCB477C689CDF46F980E5Fg8a1N" TargetMode="External"/><Relationship Id="rId18" Type="http://schemas.openxmlformats.org/officeDocument/2006/relationships/hyperlink" Target="consultantplus://offline/ref=3B3F2206436A491C7249F1E6EA86669BE34F83AF145DBBA75071C5CB87BBE6BA6A0512F1EB1F393DC6449E30A32EA7FCCCDCB477C689CDF46F980E5Fg8a1N" TargetMode="External"/><Relationship Id="rId39" Type="http://schemas.openxmlformats.org/officeDocument/2006/relationships/hyperlink" Target="consultantplus://offline/ref=7DC057138CC20D7A03E8F163D770C94E6A63DDD22485835FCD450E689D6E21C692837AC3E76D43E9C15992A2A9373BE7E3479B6724184D996AC0D562q4e6N" TargetMode="External"/><Relationship Id="rId109" Type="http://schemas.openxmlformats.org/officeDocument/2006/relationships/hyperlink" Target="consultantplus://offline/ref=1277010EC8C525A183F2D504D0F127B72D054967249BF2C11923C8802CEE5207841C5A0B06324C3BCC28F1D682CBA1C1510DE5FD0EE6FD12E5B725527Dj8N" TargetMode="External"/><Relationship Id="rId34" Type="http://schemas.openxmlformats.org/officeDocument/2006/relationships/hyperlink" Target="consultantplus://offline/ref=7DC057138CC20D7A03E8F163D770C94E6A63DDD22485835FCD450E689D6E21C692837AC3E76D43E9C15996A7A9373BE7E3479B6724184D996AC0D562q4e6N" TargetMode="External"/><Relationship Id="rId50" Type="http://schemas.openxmlformats.org/officeDocument/2006/relationships/hyperlink" Target="consultantplus://offline/ref=7DC057138CC20D7A03E8F163D770C94E6A63DDD22485835FCD450E689D6E21C692837AC3E76D43E9C15996A3AC373BE7E3479B6724184D996AC0D562q4e6N" TargetMode="External"/><Relationship Id="rId55" Type="http://schemas.openxmlformats.org/officeDocument/2006/relationships/hyperlink" Target="consultantplus://offline/ref=7DC057138CC20D7A03E8F163D770C94E6A63DDD22485835FCD450E689D6E21C692837AC3E76D43E9C15994A2AA373BE7E3479B6724184D996AC0D562q4e6N" TargetMode="External"/><Relationship Id="rId76" Type="http://schemas.openxmlformats.org/officeDocument/2006/relationships/hyperlink" Target="consultantplus://offline/ref=7DC057138CC20D7A03E8F163D770C94E6A63DDD22485835FCD450E689D6E21C692837AC3E76D43E9C15995A6A7373BE7E3479B6724184D996AC0D562q4e6N" TargetMode="External"/><Relationship Id="rId97" Type="http://schemas.openxmlformats.org/officeDocument/2006/relationships/hyperlink" Target="consultantplus://offline/ref=1277010EC8C525A183F2D504D0F127B72D054967249BF2C11923C8802CEE5207841C5A0B06324C3BCC28F6D087CBA1C1510DE5FD0EE6FD12E5B725527Dj8N" TargetMode="External"/><Relationship Id="rId104" Type="http://schemas.openxmlformats.org/officeDocument/2006/relationships/hyperlink" Target="consultantplus://offline/ref=1277010EC8C525A183F2D504D0F127B72D054967249BF2C11923C8802CEE5207841C5A0B06324C3BCC28F3D183CBA1C1510DE5FD0EE6FD12E5B725527Dj8N" TargetMode="External"/><Relationship Id="rId120" Type="http://schemas.openxmlformats.org/officeDocument/2006/relationships/theme" Target="theme/theme1.xml"/><Relationship Id="rId7" Type="http://schemas.openxmlformats.org/officeDocument/2006/relationships/hyperlink" Target="consultantplus://offline/ref=3B3F2206436A491C7249F1E6EA86669BE34F83AF145DBBA75071C5CB87BBE6BA6A0512F1EB1F393DC6449C3AAB2EA7FCCCDCB477C689CDF46F980E5Fg8a1N" TargetMode="External"/><Relationship Id="rId71" Type="http://schemas.openxmlformats.org/officeDocument/2006/relationships/hyperlink" Target="consultantplus://offline/ref=7DC057138CC20D7A03E8F163D770C94E6A63DDD22485835FCD450E689D6E21C692837AC3E76D43E9C15997A4AE373BE7E3479B6724184D996AC0D562q4e6N" TargetMode="External"/><Relationship Id="rId92" Type="http://schemas.openxmlformats.org/officeDocument/2006/relationships/hyperlink" Target="consultantplus://offline/ref=1277010EC8C525A183F2D504D0F127B72D054967249BF2C11923C8802CEE5207841C5A0B06324C3BCC28F0D287CBA1C1510DE5FD0EE6FD12E5B725527Dj8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DC057138CC20D7A03E8F163D770C94E6A63DDD22485835FCD450E689D6E21C692837AC3E76D43E9C15992A0AC373BE7E3479B6724184D996AC0D562q4e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3724</Words>
  <Characters>21231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bekreneva_l</cp:lastModifiedBy>
  <cp:revision>32</cp:revision>
  <dcterms:created xsi:type="dcterms:W3CDTF">2019-12-03T13:49:00Z</dcterms:created>
  <dcterms:modified xsi:type="dcterms:W3CDTF">2019-12-05T11:32:00Z</dcterms:modified>
</cp:coreProperties>
</file>