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9D" w:rsidRDefault="0073012F">
      <w:pPr>
        <w:spacing w:after="569" w:line="249" w:lineRule="auto"/>
        <w:ind w:left="404" w:right="0" w:hanging="27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2724912</wp:posOffset>
            </wp:positionH>
            <wp:positionV relativeFrom="paragraph">
              <wp:posOffset>-210434</wp:posOffset>
            </wp:positionV>
            <wp:extent cx="722376" cy="722375"/>
            <wp:effectExtent l="0" t="0" r="0" b="0"/>
            <wp:wrapSquare wrapText="bothSides"/>
            <wp:docPr id="1319" name="Picture 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Picture 13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73012F">
        <w:rPr>
          <w:sz w:val="26"/>
        </w:rPr>
        <w:t xml:space="preserve"> </w:t>
      </w:r>
      <w:r>
        <w:rPr>
          <w:sz w:val="26"/>
        </w:rPr>
        <w:t>ТАТАРСТАН РЕСПУБЛИКАСЫ</w:t>
      </w:r>
      <w:r>
        <w:rPr>
          <w:sz w:val="26"/>
        </w:rPr>
        <w:t xml:space="preserve"> РЕСПУЫЛИКИ ТАТАРСТАН</w:t>
      </w:r>
      <w:r w:rsidRPr="0073012F">
        <w:rPr>
          <w:sz w:val="26"/>
        </w:rPr>
        <w:t xml:space="preserve"> </w:t>
      </w:r>
      <w:r>
        <w:rPr>
          <w:sz w:val="26"/>
        </w:rPr>
        <w:t>ИКЬТИСАД МИНИСТРЛЫГЫ</w:t>
      </w:r>
    </w:p>
    <w:p w:rsidR="006A3A9D" w:rsidRDefault="0073012F">
      <w:pPr>
        <w:spacing w:after="331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53913" cy="27432"/>
                <wp:effectExtent l="0" t="0" r="0" b="0"/>
                <wp:docPr id="16752" name="Group 16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913" cy="27432"/>
                          <a:chOff x="0" y="0"/>
                          <a:chExt cx="6153913" cy="27432"/>
                        </a:xfrm>
                      </wpg:grpSpPr>
                      <wps:wsp>
                        <wps:cNvPr id="16751" name="Shape 16751"/>
                        <wps:cNvSpPr/>
                        <wps:spPr>
                          <a:xfrm>
                            <a:off x="0" y="0"/>
                            <a:ext cx="6153913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913" h="27432">
                                <a:moveTo>
                                  <a:pt x="0" y="13716"/>
                                </a:moveTo>
                                <a:lnTo>
                                  <a:pt x="6153913" y="13716"/>
                                </a:lnTo>
                              </a:path>
                            </a:pathLst>
                          </a:custGeom>
                          <a:ln w="274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52" style="width:484.56pt;height:2.16pt;mso-position-horizontal-relative:char;mso-position-vertical-relative:line" coordsize="61539,274">
                <v:shape id="Shape 16751" style="position:absolute;width:61539;height:274;left:0;top:0;" coordsize="6153913,27432" path="m0,13716l6153913,13716">
                  <v:stroke weight="2.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7805" w:type="dxa"/>
        <w:tblInd w:w="9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3758"/>
        <w:gridCol w:w="1800"/>
      </w:tblGrid>
      <w:tr w:rsidR="006A3A9D">
        <w:trPr>
          <w:trHeight w:val="72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6A3A9D" w:rsidRDefault="0073012F">
            <w:pPr>
              <w:spacing w:after="0" w:line="259" w:lineRule="auto"/>
              <w:ind w:left="288" w:right="0" w:firstLine="0"/>
              <w:jc w:val="left"/>
            </w:pPr>
            <w:r>
              <w:rPr>
                <w:sz w:val="30"/>
              </w:rPr>
              <w:t>ПРИКАЗ</w:t>
            </w:r>
          </w:p>
          <w:p w:rsidR="006A3A9D" w:rsidRDefault="0073012F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88136" cy="210312"/>
                  <wp:effectExtent l="0" t="0" r="0" b="0"/>
                  <wp:docPr id="1321" name="Picture 1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1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6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3A9D" w:rsidRDefault="0073012F">
            <w:pPr>
              <w:spacing w:after="0" w:line="259" w:lineRule="auto"/>
              <w:ind w:left="1195" w:right="0" w:firstLine="0"/>
              <w:jc w:val="left"/>
            </w:pPr>
            <w:r>
              <w:rPr>
                <w:sz w:val="26"/>
              </w:rPr>
              <w:t xml:space="preserve">г. </w:t>
            </w:r>
            <w:r>
              <w:rPr>
                <w:sz w:val="26"/>
              </w:rPr>
              <w:t>Казань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A3A9D" w:rsidRDefault="0073012F">
            <w:pPr>
              <w:spacing w:after="0" w:line="259" w:lineRule="auto"/>
              <w:ind w:left="274" w:right="0" w:firstLine="0"/>
              <w:jc w:val="left"/>
            </w:pPr>
            <w:r>
              <w:rPr>
                <w:sz w:val="32"/>
              </w:rPr>
              <w:t>БОЕРЫК</w:t>
            </w:r>
          </w:p>
          <w:p w:rsidR="006A3A9D" w:rsidRDefault="0073012F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43000" cy="192024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3A9D" w:rsidRPr="0073012F" w:rsidRDefault="0073012F" w:rsidP="0073012F">
      <w:pPr>
        <w:pStyle w:val="1"/>
        <w:numPr>
          <w:ilvl w:val="0"/>
          <w:numId w:val="0"/>
        </w:numPr>
        <w:ind w:left="716" w:right="634"/>
        <w:rPr>
          <w:b/>
        </w:rPr>
      </w:pPr>
      <w:r w:rsidRPr="0073012F">
        <w:rPr>
          <w:b/>
        </w:rPr>
        <w:t>Об утверждении форм договора</w:t>
      </w:r>
    </w:p>
    <w:p w:rsidR="006A3A9D" w:rsidRPr="0073012F" w:rsidRDefault="0073012F" w:rsidP="0073012F">
      <w:pPr>
        <w:spacing w:after="840" w:line="249" w:lineRule="auto"/>
        <w:ind w:left="284" w:right="201"/>
        <w:jc w:val="center"/>
        <w:rPr>
          <w:b/>
        </w:rPr>
      </w:pPr>
      <w:r w:rsidRPr="0073012F">
        <w:rPr>
          <w:b/>
          <w:sz w:val="30"/>
        </w:rPr>
        <w:t>о предоставлении грантов победителям и призерам Конкурса «Лучшее территориальное общественное самоуправление года Республики Татарстан» и финансового отчёта об использовании гранта</w:t>
      </w:r>
    </w:p>
    <w:p w:rsidR="006A3A9D" w:rsidRDefault="0073012F">
      <w:pPr>
        <w:spacing w:line="391" w:lineRule="auto"/>
        <w:ind w:left="158" w:firstLine="691"/>
      </w:pPr>
      <w:r>
        <w:t xml:space="preserve">В соответствии с постановлением Кабинета Министров Республики Татарстан от </w:t>
      </w:r>
      <w:r>
        <w:t>0106.2015 № 391 «О республиканском конкурсе «Лучшее территориальное общественное самоуправление года Республики Татарстан» для перечисления грантов победителям и призерам конкурса «Лучшее территориальное общественное самоуправление года Республики Татарста</w:t>
      </w:r>
      <w:r>
        <w:t>н» приказываю:</w:t>
      </w:r>
    </w:p>
    <w:p w:rsidR="006A3A9D" w:rsidRDefault="0073012F">
      <w:pPr>
        <w:numPr>
          <w:ilvl w:val="0"/>
          <w:numId w:val="1"/>
        </w:numPr>
        <w:spacing w:after="136"/>
        <w:ind w:right="65" w:firstLine="648"/>
      </w:pPr>
      <w:r>
        <w:t>Утвердить:</w:t>
      </w:r>
    </w:p>
    <w:p w:rsidR="006A3A9D" w:rsidRDefault="0073012F">
      <w:pPr>
        <w:spacing w:line="420" w:lineRule="auto"/>
        <w:ind w:left="202" w:right="0" w:firstLine="662"/>
      </w:pPr>
      <w:r>
        <w:t>типовую форму договора о предоставлении грантов победителями и призерам</w:t>
      </w:r>
      <w:r>
        <w:t xml:space="preserve"> конкурса «Лучшее территориальное общественное самоуправление года Республики</w:t>
      </w:r>
    </w:p>
    <w:p w:rsidR="006A3A9D" w:rsidRDefault="0073012F">
      <w:pPr>
        <w:spacing w:line="386" w:lineRule="auto"/>
        <w:ind w:left="212" w:right="14"/>
      </w:pPr>
      <w:r>
        <w:t>Татарстан» согласно приложению № 1; форму финансового отчёта об использовании гра</w:t>
      </w:r>
      <w:r>
        <w:t>нта согласно приложению 2.</w:t>
      </w:r>
    </w:p>
    <w:p w:rsidR="006A3A9D" w:rsidRDefault="0073012F">
      <w:pPr>
        <w:numPr>
          <w:ilvl w:val="0"/>
          <w:numId w:val="1"/>
        </w:numPr>
        <w:spacing w:line="343" w:lineRule="auto"/>
        <w:ind w:right="65" w:firstLine="648"/>
      </w:pPr>
      <w:r>
        <w:t>Контроль за исполнением настоящего приказа возложить на заместителя министра экономики Н.</w:t>
      </w:r>
      <w:r>
        <w:t xml:space="preserve">А. </w:t>
      </w:r>
      <w:r>
        <w:t>Таркаеву.</w:t>
      </w:r>
    </w:p>
    <w:p w:rsidR="0073012F" w:rsidRDefault="0073012F">
      <w:pPr>
        <w:ind w:left="240" w:right="129"/>
      </w:pPr>
      <w:r>
        <w:t>Министр</w:t>
      </w:r>
      <w:r>
        <w:rPr>
          <w:noProof/>
        </w:rPr>
        <w:drawing>
          <wp:inline distT="0" distB="0" distL="0" distR="0">
            <wp:extent cx="4078224" cy="2194558"/>
            <wp:effectExtent l="0" t="0" r="0" b="0"/>
            <wp:docPr id="16749" name="Picture 16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" name="Picture 167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219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А.А.Здунов</w:t>
      </w:r>
      <w:proofErr w:type="spellEnd"/>
      <w:r>
        <w:t xml:space="preserve"> </w:t>
      </w:r>
    </w:p>
    <w:p w:rsidR="0073012F" w:rsidRDefault="0073012F">
      <w:pPr>
        <w:spacing w:after="160" w:line="259" w:lineRule="auto"/>
        <w:ind w:left="0" w:right="0" w:firstLine="0"/>
        <w:jc w:val="left"/>
      </w:pPr>
      <w:r>
        <w:br w:type="page"/>
      </w:r>
    </w:p>
    <w:p w:rsidR="006A3A9D" w:rsidRDefault="0073012F" w:rsidP="0073012F">
      <w:pPr>
        <w:ind w:left="240" w:right="129"/>
        <w:jc w:val="center"/>
      </w:pPr>
      <w:r>
        <w:lastRenderedPageBreak/>
        <w:t xml:space="preserve">                                                                                             </w:t>
      </w:r>
      <w:r>
        <w:t>Утверждена приказом</w:t>
      </w:r>
    </w:p>
    <w:p w:rsidR="006A3A9D" w:rsidRDefault="0073012F">
      <w:pPr>
        <w:spacing w:after="326"/>
        <w:ind w:left="7196" w:right="129"/>
      </w:pPr>
      <w:r>
        <w:t>Министерства экономики Республики Татарстан от</w:t>
      </w:r>
      <w:r>
        <w:rPr>
          <w:u w:val="single" w:color="000000"/>
        </w:rPr>
        <w:t xml:space="preserve"> 28.10.2016 № 338</w:t>
      </w:r>
    </w:p>
    <w:p w:rsidR="006A3A9D" w:rsidRDefault="0073012F">
      <w:pPr>
        <w:spacing w:after="281" w:line="249" w:lineRule="auto"/>
        <w:ind w:left="759" w:right="115"/>
        <w:jc w:val="right"/>
      </w:pPr>
      <w:r>
        <w:t>Типовая форма</w:t>
      </w:r>
    </w:p>
    <w:p w:rsidR="006A3A9D" w:rsidRPr="0073012F" w:rsidRDefault="0073012F" w:rsidP="0073012F">
      <w:pPr>
        <w:ind w:left="403" w:right="461" w:firstLine="0"/>
        <w:jc w:val="center"/>
        <w:rPr>
          <w:b/>
        </w:rPr>
      </w:pPr>
      <w:r w:rsidRPr="0073012F">
        <w:rPr>
          <w:b/>
        </w:rPr>
        <w:t>Договор о предоставлении грантов победителям и призерам конкурса «Лучшее территориальное общественное самоуправление года Республики Татарстан»</w:t>
      </w:r>
    </w:p>
    <w:p w:rsidR="006A3A9D" w:rsidRDefault="0073012F">
      <w:pPr>
        <w:spacing w:after="266" w:line="259" w:lineRule="auto"/>
        <w:ind w:left="0" w:right="374" w:firstLine="0"/>
        <w:jc w:val="right"/>
      </w:pPr>
      <w:r>
        <w:rPr>
          <w:noProof/>
        </w:rPr>
        <w:drawing>
          <wp:inline distT="0" distB="0" distL="0" distR="0">
            <wp:extent cx="5596128" cy="128016"/>
            <wp:effectExtent l="0" t="0" r="0" b="0"/>
            <wp:docPr id="16754" name="Picture 16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" name="Picture 167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612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201_ года</w:t>
      </w:r>
    </w:p>
    <w:p w:rsidR="006A3A9D" w:rsidRDefault="0073012F">
      <w:pPr>
        <w:spacing w:after="293"/>
        <w:ind w:left="14" w:right="129" w:firstLine="706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3758184</wp:posOffset>
                </wp:positionH>
                <wp:positionV relativeFrom="paragraph">
                  <wp:posOffset>1138765</wp:posOffset>
                </wp:positionV>
                <wp:extent cx="1481328" cy="9144"/>
                <wp:effectExtent l="0" t="0" r="0" b="0"/>
                <wp:wrapSquare wrapText="bothSides"/>
                <wp:docPr id="16760" name="Group 16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1328" cy="9144"/>
                          <a:chOff x="0" y="0"/>
                          <a:chExt cx="1481328" cy="9144"/>
                        </a:xfrm>
                      </wpg:grpSpPr>
                      <wps:wsp>
                        <wps:cNvPr id="16759" name="Shape 16759"/>
                        <wps:cNvSpPr/>
                        <wps:spPr>
                          <a:xfrm>
                            <a:off x="0" y="0"/>
                            <a:ext cx="1481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28" h="9144">
                                <a:moveTo>
                                  <a:pt x="0" y="4572"/>
                                </a:moveTo>
                                <a:lnTo>
                                  <a:pt x="148132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0" style="width:116.64pt;height:0.720001pt;position:absolute;mso-position-horizontal-relative:text;mso-position-horizontal:absolute;margin-left:295.92pt;mso-position-vertical-relative:text;margin-top:89.6666pt;" coordsize="14813,91">
                <v:shape id="Shape 16759" style="position:absolute;width:14813;height:91;left:0;top:0;" coordsize="1481328,9144" path="m0,4572l1481328,4572">
                  <v:stroke weight="0.72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Министерство экономики Республики Татарстан (далее — Министерство) в лице министра экономики Республ</w:t>
      </w:r>
      <w:r>
        <w:t xml:space="preserve">ики Татарстан </w:t>
      </w:r>
      <w:proofErr w:type="spellStart"/>
      <w:r>
        <w:t>Здунова</w:t>
      </w:r>
      <w:proofErr w:type="spellEnd"/>
      <w:r>
        <w:t xml:space="preserve"> Артёма Алексеевича, действующего на основании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</w:t>
      </w:r>
      <w:r>
        <w:t xml:space="preserve"> Татарстан», с одной стороны, и Исполнительный комитет </w:t>
      </w:r>
      <w:r>
        <w:t xml:space="preserve">муниципального района (городского округа) Республики Татарстан (далее — Уполномоченный орган) в лице руководителя Исполнительного комитета муниципального района (городского округа)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236976" cy="18288"/>
                <wp:effectExtent l="0" t="0" r="0" b="0"/>
                <wp:docPr id="16758" name="Group 16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976" cy="18288"/>
                          <a:chOff x="0" y="0"/>
                          <a:chExt cx="3236976" cy="18288"/>
                        </a:xfrm>
                      </wpg:grpSpPr>
                      <wps:wsp>
                        <wps:cNvPr id="16757" name="Shape 16757"/>
                        <wps:cNvSpPr/>
                        <wps:spPr>
                          <a:xfrm>
                            <a:off x="0" y="0"/>
                            <a:ext cx="32369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976" h="18288">
                                <a:moveTo>
                                  <a:pt x="0" y="9144"/>
                                </a:moveTo>
                                <a:lnTo>
                                  <a:pt x="3236976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58" style="width:254.88pt;height:1.44pt;mso-position-horizontal-relative:char;mso-position-vertical-relative:line" coordsize="32369,182">
                <v:shape id="Shape 16757" style="position:absolute;width:32369;height:182;left:0;top:0;" coordsize="3236976,18288" path="m0,9144l3236976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действующего на осн</w:t>
      </w:r>
      <w:r>
        <w:t>овании Устава, с другой стороны, в дальнейшем именуемые «Стороны», заключили настоящий договор (далее — Договор) о нижеследующем:</w:t>
      </w:r>
    </w:p>
    <w:p w:rsidR="006A3A9D" w:rsidRPr="0073012F" w:rsidRDefault="0073012F" w:rsidP="0073012F">
      <w:pPr>
        <w:pStyle w:val="a3"/>
        <w:numPr>
          <w:ilvl w:val="0"/>
          <w:numId w:val="5"/>
        </w:numPr>
        <w:spacing w:after="142" w:line="259" w:lineRule="auto"/>
        <w:ind w:right="0"/>
        <w:jc w:val="center"/>
        <w:rPr>
          <w:b/>
        </w:rPr>
      </w:pPr>
      <w:r w:rsidRPr="0073012F">
        <w:rPr>
          <w:b/>
        </w:rPr>
        <w:t>Предмет договора</w:t>
      </w:r>
    </w:p>
    <w:p w:rsidR="006A3A9D" w:rsidRDefault="0073012F">
      <w:pPr>
        <w:ind w:left="14" w:right="129" w:firstLine="389"/>
      </w:pPr>
      <w:r>
        <w:t>1</w:t>
      </w:r>
      <w:r>
        <w:t>.1. По итогам конкурса «Лучшее территориальное общественное самоуправление года Республики Татарстан» Уполно</w:t>
      </w:r>
      <w:r>
        <w:t>моченному органу перечисляются денежные средства на безвозмездной и безвозвратной основе (далее — Грант).</w:t>
      </w:r>
    </w:p>
    <w:p w:rsidR="006A3A9D" w:rsidRDefault="0073012F">
      <w:pPr>
        <w:spacing w:after="302"/>
        <w:ind w:left="14" w:right="129" w:firstLine="374"/>
      </w:pPr>
      <w:r>
        <w:t xml:space="preserve">12. Грант предоставляется в соответствии и в порядке, установленном постановлением Кабинета Министров Республики Татарстан от </w:t>
      </w:r>
      <w:r>
        <w:rPr>
          <w:noProof/>
        </w:rPr>
        <w:drawing>
          <wp:inline distT="0" distB="0" distL="0" distR="0">
            <wp:extent cx="749808" cy="128015"/>
            <wp:effectExtent l="0" t="0" r="0" b="0"/>
            <wp:docPr id="2975" name="Picture 2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" name="Picture 29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№ 391 «О республиканск</w:t>
      </w:r>
      <w:r>
        <w:t>ом конкурсе «Лучшее территориальное общественное самоуправление года Республики Татарстан».</w:t>
      </w:r>
    </w:p>
    <w:p w:rsidR="006A3A9D" w:rsidRPr="0073012F" w:rsidRDefault="0073012F">
      <w:pPr>
        <w:spacing w:after="230" w:line="249" w:lineRule="auto"/>
        <w:ind w:left="2602" w:right="201"/>
        <w:rPr>
          <w:b/>
        </w:rPr>
      </w:pPr>
      <w:r w:rsidRPr="0073012F">
        <w:rPr>
          <w:b/>
          <w:sz w:val="30"/>
        </w:rPr>
        <w:t>2. Размер и условия предоставления Гранта</w:t>
      </w:r>
    </w:p>
    <w:p w:rsidR="006A3A9D" w:rsidRDefault="0073012F">
      <w:pPr>
        <w:tabs>
          <w:tab w:val="center" w:pos="2131"/>
          <w:tab w:val="center" w:pos="7726"/>
        </w:tabs>
        <w:ind w:left="0" w:right="0" w:firstLine="0"/>
        <w:jc w:val="left"/>
      </w:pPr>
      <w:r>
        <w:tab/>
        <w:t>2.1. Размер Гранта составляет</w:t>
      </w:r>
      <w:r>
        <w:tab/>
        <w:t>рублей</w:t>
      </w:r>
      <w:r>
        <w:rPr>
          <w:noProof/>
        </w:rPr>
        <w:drawing>
          <wp:inline distT="0" distB="0" distL="0" distR="0">
            <wp:extent cx="2121408" cy="182880"/>
            <wp:effectExtent l="0" t="0" r="0" b="0"/>
            <wp:docPr id="2979" name="Picture 2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" name="Picture 29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9D" w:rsidRDefault="0073012F">
      <w:pPr>
        <w:spacing w:after="64" w:line="259" w:lineRule="auto"/>
        <w:ind w:left="29" w:right="57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538728" cy="219456"/>
                <wp:effectExtent l="0" t="0" r="0" b="0"/>
                <wp:docPr id="15156" name="Group 15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8728" cy="219456"/>
                          <a:chOff x="0" y="0"/>
                          <a:chExt cx="3538728" cy="219456"/>
                        </a:xfrm>
                      </wpg:grpSpPr>
                      <pic:pic xmlns:pic="http://schemas.openxmlformats.org/drawingml/2006/picture">
                        <pic:nvPicPr>
                          <pic:cNvPr id="16756" name="Picture 167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296" cy="219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5" name="Rectangle 1825"/>
                        <wps:cNvSpPr/>
                        <wps:spPr>
                          <a:xfrm>
                            <a:off x="3017520" y="54863"/>
                            <a:ext cx="693206" cy="218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A3A9D" w:rsidRDefault="0073012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6"/>
                                </w:rPr>
                                <w:t>ублей</w:t>
                              </w:r>
                              <w:proofErr w:type="spellEnd"/>
                              <w:r>
                                <w:rPr>
                                  <w:w w:val="6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156" o:spid="_x0000_s1026" style="width:278.65pt;height:17.3pt;mso-position-horizontal-relative:char;mso-position-vertical-relative:line" coordsize="35387,21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56" o:spid="_x0000_s1027" type="#_x0000_t75" style="position:absolute;width:35112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">
                  <v:imagedata r:id="rId13" o:title=""/>
                </v:shape>
                <v:rect id="Rectangle 1825" o:spid="_x0000_s1028" style="position:absolute;left:30175;top:548;width:6932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xC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MR3DELEAAAA3QAAAA8A&#10;AAAAAAAAAAAAAAAABwIAAGRycy9kb3ducmV2LnhtbFBLBQYAAAAAAwADALcAAAD4AgAAAAA=&#10;" filled="f" stroked="f">
                  <v:textbox inset="0,0,0,0">
                    <w:txbxContent>
                      <w:p w:rsidR="006A3A9D" w:rsidRDefault="0073012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w w:val="6"/>
                          </w:rPr>
                          <w:t>ублей</w:t>
                        </w:r>
                        <w:proofErr w:type="spellEnd"/>
                        <w:r>
                          <w:rPr>
                            <w:w w:val="6"/>
                          </w:rPr>
                          <w:t>).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A3A9D" w:rsidRDefault="0073012F">
      <w:pPr>
        <w:ind w:left="14" w:right="129" w:firstLine="360"/>
      </w:pPr>
      <w:r>
        <w:t>2.2. Грант перечисляется на счет Уполномоченного органа из бюджета Республики Татарстан и расходуется Уполномоченным органом на реализацию уставной деятельности территориального общественного самоуправления (далее — ТОС), на поощрение председателя и актива</w:t>
      </w:r>
      <w:r>
        <w:t xml:space="preserve"> ТОС.</w:t>
      </w:r>
    </w:p>
    <w:p w:rsidR="006A3A9D" w:rsidRPr="0073012F" w:rsidRDefault="0073012F">
      <w:pPr>
        <w:pStyle w:val="1"/>
        <w:numPr>
          <w:ilvl w:val="0"/>
          <w:numId w:val="0"/>
        </w:numPr>
        <w:spacing w:after="58"/>
        <w:ind w:left="716" w:right="518"/>
        <w:rPr>
          <w:b/>
        </w:rPr>
      </w:pPr>
      <w:r w:rsidRPr="0073012F">
        <w:rPr>
          <w:b/>
        </w:rPr>
        <w:t>3</w:t>
      </w:r>
      <w:r w:rsidRPr="0073012F">
        <w:rPr>
          <w:b/>
        </w:rPr>
        <w:t>. Права и обязанности Министерства</w:t>
      </w:r>
    </w:p>
    <w:p w:rsidR="006A3A9D" w:rsidRDefault="0073012F">
      <w:pPr>
        <w:ind w:left="14" w:right="129" w:firstLine="576"/>
      </w:pPr>
      <w:r>
        <w:t>3.1 Министерство осуществляет контроль за выполнением Уполномоченным органом возложенных на него обязанностей в соответствии с Договором.</w:t>
      </w:r>
    </w:p>
    <w:p w:rsidR="006A3A9D" w:rsidRDefault="0073012F">
      <w:pPr>
        <w:ind w:left="14" w:right="129" w:firstLine="547"/>
      </w:pPr>
      <w:r>
        <w:t>3.2. Министерство имеет право запрашивать у Уполномоченного органа финансо</w:t>
      </w:r>
      <w:r>
        <w:t>вые и иные документы, касающиеся использования Гранта.</w:t>
      </w:r>
    </w:p>
    <w:p w:rsidR="006A3A9D" w:rsidRDefault="0073012F">
      <w:pPr>
        <w:spacing w:after="240"/>
        <w:ind w:left="14" w:right="129" w:firstLine="576"/>
      </w:pPr>
      <w:r>
        <w:lastRenderedPageBreak/>
        <w:t xml:space="preserve">3.3. Министерство имеет право расторгнуть Договор в одностороннем порядке путем направления Уполномоченному органу уведомления о досрочном расторжении Договора в случае </w:t>
      </w:r>
      <w:proofErr w:type="spellStart"/>
      <w:r>
        <w:t>непредоставления</w:t>
      </w:r>
      <w:proofErr w:type="spellEnd"/>
      <w:r>
        <w:t xml:space="preserve"> Уполномоченным органом документов, касающихся расходования полученного</w:t>
      </w:r>
      <w:r>
        <w:t xml:space="preserve"> Гранта, в случае нецелевого расходования Гранта, а также в случае предоставления недостоверных либо фальсифицированных документов.</w:t>
      </w:r>
    </w:p>
    <w:p w:rsidR="006A3A9D" w:rsidRPr="0073012F" w:rsidRDefault="0073012F" w:rsidP="0073012F">
      <w:pPr>
        <w:numPr>
          <w:ilvl w:val="0"/>
          <w:numId w:val="3"/>
        </w:numPr>
        <w:spacing w:after="191"/>
        <w:ind w:left="142" w:right="129" w:firstLine="425"/>
        <w:rPr>
          <w:b/>
        </w:rPr>
      </w:pPr>
      <w:r w:rsidRPr="0073012F">
        <w:rPr>
          <w:b/>
        </w:rPr>
        <w:t>Права и обязанности Уполномоченного органа</w:t>
      </w:r>
    </w:p>
    <w:p w:rsidR="006A3A9D" w:rsidRDefault="0073012F" w:rsidP="0073012F">
      <w:pPr>
        <w:numPr>
          <w:ilvl w:val="1"/>
          <w:numId w:val="3"/>
        </w:numPr>
        <w:ind w:left="142" w:right="129" w:firstLine="425"/>
      </w:pPr>
      <w:r>
        <w:t>Уполномоченный орган имеет право на получение Гранта.</w:t>
      </w:r>
    </w:p>
    <w:p w:rsidR="006A3A9D" w:rsidRDefault="0073012F" w:rsidP="0073012F">
      <w:pPr>
        <w:numPr>
          <w:ilvl w:val="1"/>
          <w:numId w:val="3"/>
        </w:numPr>
        <w:ind w:left="142" w:right="129" w:firstLine="425"/>
      </w:pPr>
      <w:r>
        <w:t>Уполномоченный орган обязуе</w:t>
      </w:r>
      <w:r>
        <w:t>тся обеспечить использование Гранта исключительно на цели, указанные в п. 2.2 Договора.</w:t>
      </w:r>
    </w:p>
    <w:p w:rsidR="006A3A9D" w:rsidRDefault="0073012F" w:rsidP="0073012F">
      <w:pPr>
        <w:numPr>
          <w:ilvl w:val="1"/>
          <w:numId w:val="3"/>
        </w:numPr>
        <w:ind w:left="142" w:right="129" w:firstLine="425"/>
      </w:pPr>
      <w:r>
        <w:t>В целях осуществления контроля за целевым использованием Гранта Уполномоченный орган обязан представить в Министерство в срок до июля года, следующего за отчетным, фина</w:t>
      </w:r>
      <w:r>
        <w:t>нсовый отчет об использовании Гранта по утвержденной Министерством форме, размещаемой Министерством на официальном сайте Министерства в информационно-телекоммуникационной сети «Интернет» (http://mert.tatarstan.ru/).</w:t>
      </w:r>
    </w:p>
    <w:p w:rsidR="006A3A9D" w:rsidRDefault="0073012F" w:rsidP="0073012F">
      <w:pPr>
        <w:numPr>
          <w:ilvl w:val="1"/>
          <w:numId w:val="3"/>
        </w:numPr>
        <w:spacing w:after="251"/>
        <w:ind w:left="142" w:right="129" w:firstLine="425"/>
      </w:pPr>
      <w:r>
        <w:t xml:space="preserve">После получения уведомления, указанного </w:t>
      </w:r>
      <w:r>
        <w:t>в пункте 3.3 Договора, Уполномоченный орган обязан в 30-дневный срок осуществить возврат суммы Гранта в доход бюджета Республики Татарстан.</w:t>
      </w:r>
    </w:p>
    <w:p w:rsidR="006A3A9D" w:rsidRPr="0073012F" w:rsidRDefault="0073012F" w:rsidP="0073012F">
      <w:pPr>
        <w:pStyle w:val="1"/>
        <w:spacing w:after="194"/>
        <w:ind w:left="142" w:right="130" w:firstLine="425"/>
        <w:rPr>
          <w:b/>
        </w:rPr>
      </w:pPr>
      <w:r w:rsidRPr="0073012F">
        <w:rPr>
          <w:b/>
        </w:rPr>
        <w:t>Ответственность Сторон</w:t>
      </w:r>
    </w:p>
    <w:p w:rsidR="006A3A9D" w:rsidRDefault="0073012F">
      <w:pPr>
        <w:ind w:left="14" w:right="129" w:firstLine="662"/>
      </w:pPr>
      <w:r>
        <w:t>5.1. За невыполнение или ненадлежащее выполнение обязательств по Договору стороны несут ответ</w:t>
      </w:r>
      <w:r>
        <w:t>ственность в соответствии с законодательством.</w:t>
      </w:r>
    </w:p>
    <w:p w:rsidR="006A3A9D" w:rsidRDefault="0073012F">
      <w:pPr>
        <w:ind w:left="14" w:right="129" w:firstLine="691"/>
      </w:pPr>
      <w:r>
        <w:t>5.2. Предоставленные средства на выплату грантов подлежат возврату в доход бюджета Республики Татарстан в 60-дневный срок в случае выявления использования средств, предоставленных на выплату Гранта, не по целе</w:t>
      </w:r>
      <w:r>
        <w:t>вому назначению и (или) представления недостоверной отчетности.</w:t>
      </w:r>
    </w:p>
    <w:p w:rsidR="006A3A9D" w:rsidRDefault="0073012F">
      <w:pPr>
        <w:ind w:left="14" w:right="129" w:firstLine="677"/>
      </w:pPr>
      <w:r>
        <w:t xml:space="preserve">При нарушении срока возврата средств, предоставленных на выплату Грантов, Министерство в 30-дневный срок с момента окончания срока, установленного в абзаце первом настоящего пункта, принимает </w:t>
      </w:r>
      <w:r>
        <w:t>меры к взысканию указанных средств в бюджет Республики Татарстан в порядке, установленном законодательством.</w:t>
      </w:r>
    </w:p>
    <w:p w:rsidR="006A3A9D" w:rsidRDefault="0073012F">
      <w:pPr>
        <w:ind w:left="14" w:right="129" w:firstLine="691"/>
      </w:pPr>
      <w:r>
        <w:t>5.3. В случае наличия остатков денежных средств Гранта, не использованных в отчетном финансовом году Уполномоченным органом, остатки денежных средс</w:t>
      </w:r>
      <w:r>
        <w:t>тв Гранта подлежат возврату в доход бюджета Республики Татарстан в 10-днев</w:t>
      </w:r>
      <w:r>
        <w:rPr>
          <w:u w:val="single" w:color="000000"/>
        </w:rPr>
        <w:t>ный</w:t>
      </w:r>
      <w:r>
        <w:t xml:space="preserve"> срок, исчисляемый в рабочих днях, со дня окончания отчетного периода.</w:t>
      </w:r>
    </w:p>
    <w:p w:rsidR="006A3A9D" w:rsidRDefault="0073012F">
      <w:pPr>
        <w:ind w:left="14" w:right="129" w:firstLine="706"/>
      </w:pPr>
      <w:r>
        <w:t>5.4. Министерство и органы государственного (муниципального) финансового контроля осуществляют проверку собл</w:t>
      </w:r>
      <w:r>
        <w:t>юдения условий, целей и порядка предоставления средств, представленных на выплату Грантов, уполномоченными органами в установленном законодательством порядке.</w:t>
      </w:r>
    </w:p>
    <w:p w:rsidR="006A3A9D" w:rsidRDefault="0073012F">
      <w:pPr>
        <w:spacing w:after="215"/>
        <w:ind w:left="86" w:right="129" w:firstLine="706"/>
      </w:pPr>
      <w:r>
        <w:t>5.5. Контроль за целевым и эффективным использованием средств, предоставленных на выплату Грантов, осуществляется Министерством в соответствии с законодательством.</w:t>
      </w:r>
    </w:p>
    <w:p w:rsidR="006A3A9D" w:rsidRPr="0073012F" w:rsidRDefault="0073012F">
      <w:pPr>
        <w:pStyle w:val="1"/>
        <w:spacing w:after="218"/>
        <w:ind w:left="1066" w:hanging="360"/>
        <w:rPr>
          <w:b/>
        </w:rPr>
      </w:pPr>
      <w:r w:rsidRPr="0073012F">
        <w:rPr>
          <w:b/>
        </w:rPr>
        <w:lastRenderedPageBreak/>
        <w:t>Заключительные положения</w:t>
      </w:r>
    </w:p>
    <w:p w:rsidR="006A3A9D" w:rsidRDefault="0073012F">
      <w:pPr>
        <w:spacing w:after="43"/>
        <w:ind w:left="86" w:right="129" w:firstLine="562"/>
      </w:pPr>
      <w:r>
        <w:t>6.1. Договор вступает в силу с момента подписания и действует до по</w:t>
      </w:r>
      <w:r>
        <w:t>лного исполнения Сторонами всех своих обязательств по Договору.</w:t>
      </w:r>
    </w:p>
    <w:p w:rsidR="006A3A9D" w:rsidRDefault="0073012F">
      <w:pPr>
        <w:spacing w:after="30"/>
        <w:ind w:left="14" w:right="129" w:firstLine="576"/>
      </w:pPr>
      <w:r>
        <w:t>6.2. Любые изменения, дополнения к Договору действительны только в том случае, если они составлены в письменной форме и подписаны уполномоченными представителями Сторон.</w:t>
      </w:r>
    </w:p>
    <w:p w:rsidR="006A3A9D" w:rsidRDefault="0073012F">
      <w:pPr>
        <w:spacing w:after="31"/>
        <w:ind w:left="14" w:right="129" w:firstLine="562"/>
      </w:pPr>
      <w:r>
        <w:t>6.3. Отношения, не уре</w:t>
      </w:r>
      <w:r>
        <w:t>гулированные Договором, регулируются в соответствии с законодательством Российской Федерации и Республики Татарстан.</w:t>
      </w:r>
    </w:p>
    <w:p w:rsidR="006A3A9D" w:rsidRDefault="0073012F">
      <w:pPr>
        <w:spacing w:after="38"/>
        <w:ind w:left="14" w:right="129" w:firstLine="576"/>
      </w:pPr>
      <w:r>
        <w:t>6.4. Договор может быть расторгнут досрочно по соглашению Сторон, по решению суда или в случае возникновения обстоятельств, предусмотренных</w:t>
      </w:r>
      <w:r>
        <w:t xml:space="preserve"> Договором.</w:t>
      </w:r>
    </w:p>
    <w:p w:rsidR="006A3A9D" w:rsidRDefault="0073012F">
      <w:pPr>
        <w:spacing w:after="37"/>
        <w:ind w:left="14" w:right="129" w:firstLine="547"/>
      </w:pPr>
      <w:r>
        <w:t>6.5. Все споры по Договору разрешаются Сторонами путем обращения в суд по месту нахождения Министерства.</w:t>
      </w:r>
    </w:p>
    <w:p w:rsidR="006A3A9D" w:rsidRDefault="0073012F">
      <w:pPr>
        <w:spacing w:after="221"/>
        <w:ind w:left="14" w:right="129" w:firstLine="562"/>
      </w:pPr>
      <w:r>
        <w:t>6.6. Договор составлен в 3-х экземплярах, имеющих равную юридическую силу, 2 экземпляра для Министерства, 1 — для Уполномоченного органа.</w:t>
      </w:r>
    </w:p>
    <w:p w:rsidR="006A3A9D" w:rsidRPr="0073012F" w:rsidRDefault="0073012F">
      <w:pPr>
        <w:spacing w:after="22" w:line="259" w:lineRule="auto"/>
        <w:ind w:left="716" w:right="58"/>
        <w:jc w:val="center"/>
        <w:rPr>
          <w:b/>
        </w:rPr>
      </w:pPr>
      <w:r w:rsidRPr="0073012F">
        <w:rPr>
          <w:b/>
          <w:sz w:val="30"/>
        </w:rPr>
        <w:t>7</w:t>
      </w:r>
      <w:r w:rsidRPr="0073012F">
        <w:rPr>
          <w:b/>
          <w:sz w:val="30"/>
        </w:rPr>
        <w:t>. Адреса и реквизиты Сторон.</w:t>
      </w:r>
    </w:p>
    <w:p w:rsidR="006A3A9D" w:rsidRPr="0073012F" w:rsidRDefault="006A3A9D">
      <w:pPr>
        <w:rPr>
          <w:b/>
        </w:rPr>
        <w:sectPr w:rsidR="006A3A9D" w:rsidRPr="0073012F">
          <w:pgSz w:w="11909" w:h="16834"/>
          <w:pgMar w:top="706" w:right="418" w:bottom="331" w:left="1080" w:header="720" w:footer="720" w:gutter="0"/>
          <w:cols w:space="720"/>
        </w:sectPr>
      </w:pPr>
    </w:p>
    <w:p w:rsidR="006A3A9D" w:rsidRPr="0073012F" w:rsidRDefault="0073012F">
      <w:pPr>
        <w:spacing w:after="65" w:line="249" w:lineRule="auto"/>
        <w:ind w:left="38" w:right="201"/>
        <w:rPr>
          <w:b/>
        </w:rPr>
      </w:pPr>
      <w:r w:rsidRPr="0073012F">
        <w:rPr>
          <w:b/>
          <w:sz w:val="30"/>
        </w:rPr>
        <w:lastRenderedPageBreak/>
        <w:t>МИНИСТЕРСТВО:</w:t>
      </w:r>
    </w:p>
    <w:p w:rsidR="006A3A9D" w:rsidRDefault="0073012F">
      <w:pPr>
        <w:ind w:left="24" w:right="129"/>
      </w:pPr>
      <w:r>
        <w:t>420021, РТ, г. Казань, ул. Московская, д.55 Банк Отделение-НБ Республика Татарстан</w:t>
      </w:r>
    </w:p>
    <w:p w:rsidR="006A3A9D" w:rsidRDefault="0073012F">
      <w:pPr>
        <w:spacing w:after="8" w:line="249" w:lineRule="auto"/>
        <w:ind w:left="53" w:right="0"/>
        <w:jc w:val="left"/>
      </w:pPr>
      <w:r>
        <w:rPr>
          <w:sz w:val="26"/>
        </w:rPr>
        <w:t>г. Казань</w:t>
      </w:r>
    </w:p>
    <w:p w:rsidR="006A3A9D" w:rsidRDefault="0073012F">
      <w:pPr>
        <w:spacing w:after="318" w:line="249" w:lineRule="auto"/>
        <w:ind w:left="53" w:right="0"/>
        <w:jc w:val="left"/>
      </w:pPr>
      <w:r>
        <w:rPr>
          <w:sz w:val="26"/>
        </w:rPr>
        <w:t>БИК 049205001</w:t>
      </w:r>
    </w:p>
    <w:p w:rsidR="0073012F" w:rsidRDefault="0073012F">
      <w:pPr>
        <w:ind w:left="24" w:right="129"/>
      </w:pPr>
      <w:r>
        <w:t xml:space="preserve">р/с 40201810900000000002 </w:t>
      </w:r>
    </w:p>
    <w:p w:rsidR="0073012F" w:rsidRDefault="0073012F">
      <w:pPr>
        <w:ind w:left="24" w:right="129"/>
      </w:pPr>
      <w:r>
        <w:t xml:space="preserve">получатель: УФК по Республике Татарстан (Министерство финансов Республики Татарстан (Министерство экономики Республики Татарстан, ЛБОО7020002Минэкон)) </w:t>
      </w:r>
    </w:p>
    <w:p w:rsidR="0073012F" w:rsidRDefault="0073012F">
      <w:pPr>
        <w:ind w:left="24" w:right="129"/>
      </w:pPr>
      <w:r>
        <w:t>ИНН</w:t>
      </w:r>
      <w:r>
        <w:t xml:space="preserve"> 1655141501 </w:t>
      </w:r>
    </w:p>
    <w:p w:rsidR="0073012F" w:rsidRDefault="0073012F">
      <w:pPr>
        <w:ind w:left="24" w:right="129"/>
      </w:pPr>
      <w:r>
        <w:t xml:space="preserve">КПП </w:t>
      </w:r>
      <w:r>
        <w:t xml:space="preserve">165501001 </w:t>
      </w:r>
    </w:p>
    <w:p w:rsidR="0073012F" w:rsidRDefault="0073012F">
      <w:pPr>
        <w:ind w:left="24" w:right="129"/>
      </w:pPr>
      <w:r>
        <w:t xml:space="preserve">ОГРН 1071690045129 </w:t>
      </w:r>
    </w:p>
    <w:p w:rsidR="0073012F" w:rsidRDefault="0073012F">
      <w:pPr>
        <w:ind w:left="24" w:right="129"/>
      </w:pPr>
      <w:r>
        <w:t>ОКПО</w:t>
      </w:r>
      <w:r>
        <w:t xml:space="preserve"> 82318720 </w:t>
      </w:r>
    </w:p>
    <w:p w:rsidR="006A3A9D" w:rsidRDefault="0073012F">
      <w:pPr>
        <w:ind w:left="24" w:right="129"/>
      </w:pPr>
      <w:r>
        <w:t>ОКВЭД</w:t>
      </w:r>
      <w:r>
        <w:t xml:space="preserve"> 75.11.21 Мини</w:t>
      </w:r>
      <w:r>
        <w:t>стр экономики</w:t>
      </w:r>
    </w:p>
    <w:p w:rsidR="006A3A9D" w:rsidRDefault="0073012F">
      <w:pPr>
        <w:spacing w:after="594"/>
        <w:ind w:left="24" w:right="129"/>
      </w:pPr>
      <w:r>
        <w:t>Республики Татарстан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987" name="Picture 6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" name="Picture 69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9D" w:rsidRDefault="0073012F">
      <w:pPr>
        <w:pStyle w:val="1"/>
        <w:numPr>
          <w:ilvl w:val="0"/>
          <w:numId w:val="0"/>
        </w:numPr>
        <w:ind w:left="-4" w:right="1373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44168" cy="18288"/>
                <wp:effectExtent l="0" t="0" r="0" b="0"/>
                <wp:docPr id="16762" name="Group 16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68" cy="18288"/>
                          <a:chOff x="0" y="0"/>
                          <a:chExt cx="1344168" cy="18288"/>
                        </a:xfrm>
                      </wpg:grpSpPr>
                      <wps:wsp>
                        <wps:cNvPr id="16761" name="Shape 16761"/>
                        <wps:cNvSpPr/>
                        <wps:spPr>
                          <a:xfrm>
                            <a:off x="0" y="0"/>
                            <a:ext cx="134416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68" h="18288">
                                <a:moveTo>
                                  <a:pt x="0" y="9144"/>
                                </a:moveTo>
                                <a:lnTo>
                                  <a:pt x="1344168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62" style="width:105.84pt;height:1.44pt;mso-position-horizontal-relative:char;mso-position-vertical-relative:line" coordsize="13441,182">
                <v:shape id="Shape 16761" style="position:absolute;width:13441;height:182;left:0;top:0;" coordsize="1344168,18288" path="m0,9144l1344168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А.А. </w:t>
      </w:r>
      <w:proofErr w:type="spellStart"/>
      <w:r>
        <w:t>З</w:t>
      </w:r>
      <w:r>
        <w:t>дунов</w:t>
      </w:r>
      <w:proofErr w:type="spellEnd"/>
      <w:r>
        <w:t xml:space="preserve"> </w:t>
      </w:r>
    </w:p>
    <w:p w:rsidR="0073012F" w:rsidRPr="0073012F" w:rsidRDefault="0073012F" w:rsidP="0073012F"/>
    <w:p w:rsidR="006A3A9D" w:rsidRPr="0073012F" w:rsidRDefault="0073012F">
      <w:pPr>
        <w:spacing w:after="43"/>
        <w:ind w:left="24" w:right="129"/>
        <w:rPr>
          <w:b/>
        </w:rPr>
      </w:pPr>
      <w:r w:rsidRPr="0073012F">
        <w:rPr>
          <w:b/>
        </w:rPr>
        <w:lastRenderedPageBreak/>
        <w:t>Уполномоченный орган:</w:t>
      </w:r>
    </w:p>
    <w:p w:rsidR="006A3A9D" w:rsidRDefault="0073012F">
      <w:pPr>
        <w:spacing w:after="8" w:line="249" w:lineRule="auto"/>
        <w:ind w:left="53" w:right="0"/>
        <w:jc w:val="left"/>
      </w:pPr>
      <w:r>
        <w:rPr>
          <w:sz w:val="26"/>
        </w:rPr>
        <w:t xml:space="preserve">Исполнительный комитет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307592" cy="9144"/>
                <wp:effectExtent l="0" t="0" r="0" b="0"/>
                <wp:docPr id="16764" name="Group 16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7592" cy="9144"/>
                          <a:chOff x="0" y="0"/>
                          <a:chExt cx="1307592" cy="9144"/>
                        </a:xfrm>
                      </wpg:grpSpPr>
                      <wps:wsp>
                        <wps:cNvPr id="16763" name="Shape 16763"/>
                        <wps:cNvSpPr/>
                        <wps:spPr>
                          <a:xfrm>
                            <a:off x="0" y="0"/>
                            <a:ext cx="1307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592" h="9144">
                                <a:moveTo>
                                  <a:pt x="0" y="4572"/>
                                </a:moveTo>
                                <a:lnTo>
                                  <a:pt x="130759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64" style="width:102.96pt;height:0.720001pt;mso-position-horizontal-relative:char;mso-position-vertical-relative:line" coordsize="13075,91">
                <v:shape id="Shape 16763" style="position:absolute;width:13075;height:91;left:0;top:0;" coordsize="1307592,9144" path="m0,4572l1307592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муниципального района</w:t>
      </w:r>
    </w:p>
    <w:p w:rsidR="006A3A9D" w:rsidRDefault="0073012F">
      <w:pPr>
        <w:spacing w:after="4162" w:line="249" w:lineRule="auto"/>
        <w:ind w:left="53" w:right="0"/>
        <w:jc w:val="left"/>
      </w:pPr>
      <w:r>
        <w:rPr>
          <w:sz w:val="26"/>
        </w:rPr>
        <w:t>(городского округа) Республики Татарстан</w:t>
      </w:r>
    </w:p>
    <w:p w:rsidR="006A3A9D" w:rsidRDefault="0073012F">
      <w:pPr>
        <w:ind w:left="24" w:right="46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740664</wp:posOffset>
                </wp:positionH>
                <wp:positionV relativeFrom="paragraph">
                  <wp:posOffset>324162</wp:posOffset>
                </wp:positionV>
                <wp:extent cx="1499616" cy="9144"/>
                <wp:effectExtent l="0" t="0" r="0" b="0"/>
                <wp:wrapSquare wrapText="bothSides"/>
                <wp:docPr id="16766" name="Group 16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9616" cy="9144"/>
                          <a:chOff x="0" y="0"/>
                          <a:chExt cx="1499616" cy="9144"/>
                        </a:xfrm>
                      </wpg:grpSpPr>
                      <wps:wsp>
                        <wps:cNvPr id="16765" name="Shape 16765"/>
                        <wps:cNvSpPr/>
                        <wps:spPr>
                          <a:xfrm>
                            <a:off x="0" y="0"/>
                            <a:ext cx="1499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 h="9144">
                                <a:moveTo>
                                  <a:pt x="0" y="4572"/>
                                </a:moveTo>
                                <a:lnTo>
                                  <a:pt x="149961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66" style="width:118.08pt;height:0.720032pt;position:absolute;mso-position-horizontal-relative:text;mso-position-horizontal:absolute;margin-left:58.32pt;mso-position-vertical-relative:text;margin-top:25.5246pt;" coordsize="14996,91">
                <v:shape id="Shape 16765" style="position:absolute;width:14996;height:91;left:0;top:0;" coordsize="1499616,9144" path="m0,4572l1499616,4572">
                  <v:stroke weight="0.7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Руководитель Исполнительного комитета муниципального района (городского округа) Республики Татарстан</w:t>
      </w:r>
    </w:p>
    <w:p w:rsidR="006A3A9D" w:rsidRDefault="0073012F">
      <w:pPr>
        <w:spacing w:after="0" w:line="259" w:lineRule="auto"/>
        <w:ind w:left="-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98648" cy="18288"/>
                <wp:effectExtent l="0" t="0" r="0" b="0"/>
                <wp:docPr id="16768" name="Group 16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8648" cy="18288"/>
                          <a:chOff x="0" y="0"/>
                          <a:chExt cx="2898648" cy="18288"/>
                        </a:xfrm>
                      </wpg:grpSpPr>
                      <wps:wsp>
                        <wps:cNvPr id="16767" name="Shape 16767"/>
                        <wps:cNvSpPr/>
                        <wps:spPr>
                          <a:xfrm>
                            <a:off x="0" y="0"/>
                            <a:ext cx="28986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648" h="18288">
                                <a:moveTo>
                                  <a:pt x="0" y="9144"/>
                                </a:moveTo>
                                <a:lnTo>
                                  <a:pt x="2898648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68" style="width:228.24pt;height:1.44pt;mso-position-horizontal-relative:char;mso-position-vertical-relative:line" coordsize="28986,182">
                <v:shape id="Shape 16767" style="position:absolute;width:28986;height:182;left:0;top:0;" coordsize="2898648,18288" path="m0,9144l2898648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A3A9D" w:rsidRDefault="006A3A9D">
      <w:pPr>
        <w:sectPr w:rsidR="006A3A9D">
          <w:type w:val="continuous"/>
          <w:pgSz w:w="11909" w:h="16834"/>
          <w:pgMar w:top="1440" w:right="619" w:bottom="1440" w:left="1094" w:header="720" w:footer="720" w:gutter="0"/>
          <w:cols w:num="2" w:space="720" w:equalWidth="0">
            <w:col w:w="5131" w:space="269"/>
            <w:col w:w="4795"/>
          </w:cols>
        </w:sectPr>
      </w:pPr>
    </w:p>
    <w:p w:rsidR="0073012F" w:rsidRDefault="0073012F">
      <w:pPr>
        <w:spacing w:after="160" w:line="259" w:lineRule="auto"/>
        <w:ind w:left="0" w:right="0" w:firstLine="0"/>
        <w:jc w:val="left"/>
      </w:pPr>
      <w:r>
        <w:lastRenderedPageBreak/>
        <w:br w:type="page"/>
      </w:r>
    </w:p>
    <w:p w:rsidR="006A3A9D" w:rsidRDefault="0073012F">
      <w:pPr>
        <w:spacing w:after="12" w:line="249" w:lineRule="auto"/>
        <w:ind w:left="759" w:right="518"/>
        <w:jc w:val="right"/>
      </w:pPr>
      <w:r>
        <w:lastRenderedPageBreak/>
        <w:t>Утверждена приказом</w:t>
      </w:r>
    </w:p>
    <w:p w:rsidR="006A3A9D" w:rsidRDefault="0073012F">
      <w:pPr>
        <w:spacing w:after="146" w:line="249" w:lineRule="auto"/>
        <w:ind w:left="6663" w:right="115"/>
        <w:jc w:val="right"/>
      </w:pPr>
      <w:r>
        <w:t xml:space="preserve">Министерства экономики Республики Татарстан </w:t>
      </w:r>
      <w:r>
        <w:rPr>
          <w:noProof/>
        </w:rPr>
        <w:drawing>
          <wp:inline distT="0" distB="0" distL="0" distR="0">
            <wp:extent cx="950976" cy="192024"/>
            <wp:effectExtent l="0" t="0" r="0" b="0"/>
            <wp:docPr id="9075" name="Picture 9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" name="Picture 90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 338</w:t>
      </w:r>
    </w:p>
    <w:p w:rsidR="006A3A9D" w:rsidRDefault="0073012F">
      <w:pPr>
        <w:spacing w:after="298" w:line="249" w:lineRule="auto"/>
        <w:ind w:left="759"/>
        <w:jc w:val="right"/>
      </w:pPr>
      <w:r>
        <w:t>Форма</w:t>
      </w:r>
    </w:p>
    <w:p w:rsidR="0073012F" w:rsidRPr="0073012F" w:rsidRDefault="0073012F">
      <w:pPr>
        <w:spacing w:after="283"/>
        <w:ind w:left="446" w:right="490" w:firstLine="3456"/>
        <w:rPr>
          <w:b/>
        </w:rPr>
      </w:pPr>
      <w:r w:rsidRPr="0073012F">
        <w:rPr>
          <w:b/>
        </w:rPr>
        <w:t>Финансовый отчет</w:t>
      </w:r>
    </w:p>
    <w:p w:rsidR="006A3A9D" w:rsidRDefault="0073012F" w:rsidP="0073012F">
      <w:pPr>
        <w:spacing w:after="283"/>
        <w:ind w:left="446" w:right="490" w:firstLine="0"/>
      </w:pPr>
      <w:bookmarkStart w:id="0" w:name="_GoBack"/>
      <w:bookmarkEnd w:id="0"/>
      <w:r>
        <w:t>об использовании Гранта победителем и призером конкурса «Лучшее территориальное общественное самоуправление года Республики Татарстан»</w:t>
      </w:r>
    </w:p>
    <w:p w:rsidR="006A3A9D" w:rsidRDefault="0073012F">
      <w:pPr>
        <w:ind w:left="14" w:right="0" w:firstLine="346"/>
      </w:pPr>
      <w:r>
        <w:t>Настоящим подтверждаю расходование Гранта, предоставленного на основании Договора от 201 №о предоставлен</w:t>
      </w:r>
      <w:r>
        <w:t>ии гранта Исполнительному</w:t>
      </w:r>
    </w:p>
    <w:p w:rsidR="006A3A9D" w:rsidRDefault="0073012F">
      <w:pPr>
        <w:spacing w:after="32" w:line="259" w:lineRule="auto"/>
        <w:ind w:left="1656" w:right="0" w:firstLine="0"/>
        <w:jc w:val="left"/>
      </w:pPr>
      <w:r>
        <w:rPr>
          <w:noProof/>
        </w:rPr>
        <w:drawing>
          <wp:inline distT="0" distB="0" distL="0" distR="0">
            <wp:extent cx="1901952" cy="36576"/>
            <wp:effectExtent l="0" t="0" r="0" b="0"/>
            <wp:docPr id="16769" name="Picture 16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" name="Picture 167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9D" w:rsidRDefault="0073012F">
      <w:pPr>
        <w:ind w:left="24" w:right="0"/>
      </w:pPr>
      <w:r>
        <w:t>комитету на реализацию уставной деятельности территориального общественного самоуправления (далее — ТОС), на поощрение председателя и актива ТОС.</w:t>
      </w:r>
    </w:p>
    <w:tbl>
      <w:tblPr>
        <w:tblStyle w:val="TableGrid"/>
        <w:tblW w:w="10440" w:type="dxa"/>
        <w:tblInd w:w="-92" w:type="dxa"/>
        <w:tblCellMar>
          <w:top w:w="0" w:type="dxa"/>
          <w:left w:w="92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1575"/>
        <w:gridCol w:w="3796"/>
        <w:gridCol w:w="1345"/>
        <w:gridCol w:w="2111"/>
        <w:gridCol w:w="1613"/>
      </w:tblGrid>
      <w:tr w:rsidR="006A3A9D">
        <w:trPr>
          <w:trHeight w:val="2045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Наименование </w:t>
            </w:r>
            <w:proofErr w:type="spellStart"/>
            <w:r>
              <w:rPr>
                <w:sz w:val="22"/>
              </w:rPr>
              <w:t>тос</w:t>
            </w:r>
            <w:proofErr w:type="spellEnd"/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A9D" w:rsidRDefault="0073012F">
            <w:pPr>
              <w:spacing w:after="2" w:line="245" w:lineRule="auto"/>
              <w:ind w:left="182" w:right="187" w:firstLine="245"/>
            </w:pPr>
            <w:r>
              <w:rPr>
                <w:sz w:val="22"/>
              </w:rPr>
              <w:t>Наименование мероприятий, выполненных работ, оказанных услуг с указанием срока, места их проведения и участников</w:t>
            </w:r>
          </w:p>
          <w:p w:rsidR="006A3A9D" w:rsidRDefault="0073012F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2"/>
              </w:rPr>
              <w:t>(исполнителей)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A9D" w:rsidRDefault="0073012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Количество участников, человек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2"/>
              </w:rPr>
              <w:t>Наименование и реквизиты документов, подтверждающих</w:t>
            </w:r>
          </w:p>
          <w:p w:rsidR="006A3A9D" w:rsidRDefault="0073012F">
            <w:pPr>
              <w:spacing w:after="0" w:line="259" w:lineRule="auto"/>
              <w:ind w:left="38" w:right="0" w:firstLine="360"/>
            </w:pPr>
            <w:r>
              <w:rPr>
                <w:sz w:val="22"/>
              </w:rPr>
              <w:t>выполнение мероприятий, работ или услуг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3A9D" w:rsidRDefault="0073012F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Всего</w:t>
            </w:r>
            <w:r>
              <w:rPr>
                <w:sz w:val="22"/>
              </w:rPr>
              <w:t>,</w:t>
            </w:r>
          </w:p>
          <w:p w:rsidR="006A3A9D" w:rsidRDefault="0073012F">
            <w:pPr>
              <w:spacing w:after="0" w:line="26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том числе </w:t>
            </w:r>
            <w:proofErr w:type="spellStart"/>
            <w:r>
              <w:rPr>
                <w:sz w:val="22"/>
              </w:rPr>
              <w:t>внебюджегные</w:t>
            </w:r>
            <w:proofErr w:type="spellEnd"/>
          </w:p>
          <w:p w:rsidR="006A3A9D" w:rsidRDefault="0073012F">
            <w:pPr>
              <w:spacing w:after="0" w:line="259" w:lineRule="auto"/>
              <w:ind w:left="447" w:right="0" w:hanging="173"/>
              <w:jc w:val="left"/>
            </w:pPr>
            <w:r>
              <w:rPr>
                <w:sz w:val="22"/>
              </w:rPr>
              <w:t>средства, рублей</w:t>
            </w:r>
          </w:p>
        </w:tc>
      </w:tr>
      <w:tr w:rsidR="006A3A9D">
        <w:trPr>
          <w:trHeight w:val="245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A9D">
        <w:trPr>
          <w:trHeight w:val="239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A9D">
        <w:trPr>
          <w:trHeight w:val="245"/>
        </w:trPr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9" w:lineRule="auto"/>
              <w:ind w:left="14" w:right="0" w:firstLine="0"/>
              <w:jc w:val="left"/>
            </w:pPr>
            <w:r>
              <w:t>итого:</w:t>
            </w:r>
          </w:p>
        </w:tc>
      </w:tr>
    </w:tbl>
    <w:p w:rsidR="006A3A9D" w:rsidRDefault="0073012F">
      <w:pPr>
        <w:spacing w:after="271" w:line="249" w:lineRule="auto"/>
        <w:ind w:left="43" w:right="0" w:firstLine="259"/>
        <w:jc w:val="left"/>
      </w:pPr>
      <w:r>
        <w:rPr>
          <w:sz w:val="26"/>
        </w:rPr>
        <w:t>К отчету прилагаются надлежащим образом заверенные копии документов, подтверждающих данные настоящего отчета и фотоматериалы на л. в экз.</w:t>
      </w:r>
    </w:p>
    <w:p w:rsidR="006A3A9D" w:rsidRDefault="0073012F">
      <w:pPr>
        <w:spacing w:after="8" w:line="249" w:lineRule="auto"/>
        <w:ind w:left="2333" w:right="0" w:hanging="2290"/>
        <w:jc w:val="left"/>
      </w:pPr>
      <w:r>
        <w:rPr>
          <w:sz w:val="26"/>
        </w:rPr>
        <w:t>Руководитель Исполнительного комитета муниципального района (городского округа) — Уполномоченный орган</w:t>
      </w:r>
    </w:p>
    <w:p w:rsidR="006A3A9D" w:rsidRDefault="0073012F">
      <w:pPr>
        <w:spacing w:after="315" w:line="259" w:lineRule="auto"/>
        <w:ind w:left="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408176" cy="18287"/>
                <wp:effectExtent l="0" t="0" r="0" b="0"/>
                <wp:docPr id="16776" name="Group 16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176" cy="18287"/>
                          <a:chOff x="0" y="0"/>
                          <a:chExt cx="1408176" cy="18287"/>
                        </a:xfrm>
                      </wpg:grpSpPr>
                      <wps:wsp>
                        <wps:cNvPr id="16775" name="Shape 16775"/>
                        <wps:cNvSpPr/>
                        <wps:spPr>
                          <a:xfrm>
                            <a:off x="0" y="0"/>
                            <a:ext cx="14081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176" h="18287">
                                <a:moveTo>
                                  <a:pt x="0" y="9144"/>
                                </a:moveTo>
                                <a:lnTo>
                                  <a:pt x="1408176" y="9144"/>
                                </a:lnTo>
                              </a:path>
                            </a:pathLst>
                          </a:custGeom>
                          <a:ln w="1828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76" style="width:110.88pt;height:1.43994pt;mso-position-horizontal-relative:char;mso-position-vertical-relative:line" coordsize="14081,182">
                <v:shape id="Shape 16775" style="position:absolute;width:14081;height:182;left:0;top:0;" coordsize="1408176,18287" path="m0,9144l1408176,9144">
                  <v:stroke weight="1.439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A3A9D" w:rsidRDefault="0073012F">
      <w:pPr>
        <w:tabs>
          <w:tab w:val="center" w:pos="5638"/>
        </w:tabs>
        <w:spacing w:after="8" w:line="249" w:lineRule="auto"/>
        <w:ind w:left="0" w:right="0" w:firstLine="0"/>
        <w:jc w:val="left"/>
      </w:pPr>
      <w:r>
        <w:rPr>
          <w:sz w:val="26"/>
        </w:rPr>
        <w:t>ФИО:</w:t>
      </w:r>
      <w:r>
        <w:rPr>
          <w:sz w:val="26"/>
        </w:rPr>
        <w:tab/>
        <w:t>Подпись</w:t>
      </w:r>
    </w:p>
    <w:p w:rsidR="006A3A9D" w:rsidRDefault="0073012F">
      <w:pPr>
        <w:spacing w:after="12" w:line="249" w:lineRule="auto"/>
        <w:ind w:left="759" w:right="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475488</wp:posOffset>
                </wp:positionH>
                <wp:positionV relativeFrom="paragraph">
                  <wp:posOffset>9144</wp:posOffset>
                </wp:positionV>
                <wp:extent cx="996696" cy="18288"/>
                <wp:effectExtent l="0" t="0" r="0" b="0"/>
                <wp:wrapSquare wrapText="bothSides"/>
                <wp:docPr id="16778" name="Group 16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696" cy="18288"/>
                          <a:chOff x="0" y="0"/>
                          <a:chExt cx="996696" cy="18288"/>
                        </a:xfrm>
                      </wpg:grpSpPr>
                      <wps:wsp>
                        <wps:cNvPr id="16777" name="Shape 16777"/>
                        <wps:cNvSpPr/>
                        <wps:spPr>
                          <a:xfrm>
                            <a:off x="0" y="0"/>
                            <a:ext cx="9966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6" h="18288">
                                <a:moveTo>
                                  <a:pt x="0" y="9144"/>
                                </a:moveTo>
                                <a:lnTo>
                                  <a:pt x="996696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78" style="width:78.48pt;height:1.44pt;position:absolute;mso-position-horizontal-relative:text;mso-position-horizontal:absolute;margin-left:37.44pt;mso-position-vertical-relative:text;margin-top:0.720032pt;" coordsize="9966,182">
                <v:shape id="Shape 16777" style="position:absolute;width:9966;height:182;left:0;top:0;" coordsize="996696,18288" path="m0,9144l996696,9144">
                  <v:stroke weight="1.4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2450592" cy="219456"/>
            <wp:effectExtent l="0" t="0" r="0" b="0"/>
            <wp:docPr id="16771" name="Picture 1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" name="Picture 167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г.</w:t>
      </w:r>
    </w:p>
    <w:p w:rsidR="006A3A9D" w:rsidRDefault="0073012F">
      <w:pPr>
        <w:spacing w:after="8" w:line="249" w:lineRule="auto"/>
        <w:ind w:left="2059" w:right="101" w:hanging="2016"/>
        <w:jc w:val="left"/>
      </w:pPr>
      <w:r>
        <w:rPr>
          <w:sz w:val="26"/>
        </w:rPr>
        <w:t>Председатель финансово-бюджетной палаты муниципального района (городского округа) —Уполномоченного органа:</w:t>
      </w:r>
    </w:p>
    <w:p w:rsidR="006A3A9D" w:rsidRDefault="0073012F">
      <w:pPr>
        <w:spacing w:after="327" w:line="259" w:lineRule="auto"/>
        <w:ind w:left="43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243584" cy="18289"/>
                <wp:effectExtent l="0" t="0" r="0" b="0"/>
                <wp:docPr id="16780" name="Group 16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584" cy="18289"/>
                          <a:chOff x="0" y="0"/>
                          <a:chExt cx="1243584" cy="18289"/>
                        </a:xfrm>
                      </wpg:grpSpPr>
                      <wps:wsp>
                        <wps:cNvPr id="16779" name="Shape 16779"/>
                        <wps:cNvSpPr/>
                        <wps:spPr>
                          <a:xfrm>
                            <a:off x="0" y="0"/>
                            <a:ext cx="1243584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584" h="18289">
                                <a:moveTo>
                                  <a:pt x="0" y="9144"/>
                                </a:moveTo>
                                <a:lnTo>
                                  <a:pt x="1243584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80" style="width:97.92pt;height:1.44006pt;mso-position-horizontal-relative:char;mso-position-vertical-relative:line" coordsize="12435,182">
                <v:shape id="Shape 16779" style="position:absolute;width:12435;height:182;left:0;top:0;" coordsize="1243584,18289" path="m0,9144l1243584,9144">
                  <v:stroke weight="1.44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A3A9D" w:rsidRDefault="0073012F">
      <w:pPr>
        <w:tabs>
          <w:tab w:val="center" w:pos="5652"/>
        </w:tabs>
        <w:spacing w:after="8" w:line="249" w:lineRule="auto"/>
        <w:ind w:left="0" w:right="0" w:firstLine="0"/>
        <w:jc w:val="left"/>
      </w:pPr>
      <w:r>
        <w:rPr>
          <w:sz w:val="26"/>
        </w:rPr>
        <w:t>ФИО:</w:t>
      </w:r>
      <w:r>
        <w:rPr>
          <w:sz w:val="26"/>
        </w:rPr>
        <w:tab/>
        <w:t>Подпись</w:t>
      </w:r>
    </w:p>
    <w:p w:rsidR="006A3A9D" w:rsidRDefault="0073012F">
      <w:pPr>
        <w:spacing w:after="342" w:line="259" w:lineRule="auto"/>
        <w:ind w:left="749" w:right="-14" w:firstLine="0"/>
        <w:jc w:val="left"/>
      </w:pPr>
      <w:r>
        <w:rPr>
          <w:noProof/>
        </w:rPr>
        <w:drawing>
          <wp:inline distT="0" distB="0" distL="0" distR="0">
            <wp:extent cx="6035040" cy="219456"/>
            <wp:effectExtent l="0" t="0" r="0" b="0"/>
            <wp:docPr id="16773" name="Picture 16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" name="Picture 167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9D" w:rsidRDefault="0073012F">
      <w:pPr>
        <w:spacing w:after="8" w:line="249" w:lineRule="auto"/>
        <w:ind w:left="53" w:right="3168"/>
        <w:jc w:val="left"/>
      </w:pPr>
      <w:r>
        <w:rPr>
          <w:sz w:val="26"/>
        </w:rPr>
        <w:lastRenderedPageBreak/>
        <w:t xml:space="preserve">Руководитель ТОС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234440" cy="18288"/>
                <wp:effectExtent l="0" t="0" r="0" b="0"/>
                <wp:docPr id="16782" name="Group 16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18288"/>
                          <a:chOff x="0" y="0"/>
                          <a:chExt cx="1234440" cy="18288"/>
                        </a:xfrm>
                      </wpg:grpSpPr>
                      <wps:wsp>
                        <wps:cNvPr id="16781" name="Shape 16781"/>
                        <wps:cNvSpPr/>
                        <wps:spPr>
                          <a:xfrm>
                            <a:off x="0" y="0"/>
                            <a:ext cx="123444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0" h="18288">
                                <a:moveTo>
                                  <a:pt x="0" y="9144"/>
                                </a:moveTo>
                                <a:lnTo>
                                  <a:pt x="1234440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82" style="width:97.2pt;height:1.44pt;mso-position-horizontal-relative:char;mso-position-vertical-relative:line" coordsize="12344,182">
                <v:shape id="Shape 16781" style="position:absolute;width:12344;height:182;left:0;top:0;" coordsize="1234440,18288" path="m0,9144l1234440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муниципального района (городского округа)</w:t>
      </w:r>
    </w:p>
    <w:tbl>
      <w:tblPr>
        <w:tblStyle w:val="TableGrid"/>
        <w:tblW w:w="10526" w:type="dxa"/>
        <w:tblInd w:w="-92" w:type="dxa"/>
        <w:tblCellMar>
          <w:top w:w="13" w:type="dxa"/>
          <w:left w:w="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6"/>
        <w:gridCol w:w="2702"/>
        <w:gridCol w:w="3442"/>
        <w:gridCol w:w="2295"/>
        <w:gridCol w:w="1391"/>
      </w:tblGrid>
      <w:tr w:rsidR="006A3A9D">
        <w:trPr>
          <w:trHeight w:val="538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№ 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9" w:lineRule="auto"/>
              <w:ind w:left="9" w:right="0" w:firstLine="0"/>
              <w:jc w:val="left"/>
            </w:pPr>
            <w:r>
              <w:rPr>
                <w:sz w:val="24"/>
              </w:rPr>
              <w:t>Наименование ТОС</w:t>
            </w: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4"/>
              </w:rPr>
              <w:t>Ф.И.О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73012F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A9D">
        <w:trPr>
          <w:trHeight w:val="24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A9D">
        <w:trPr>
          <w:trHeight w:val="230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6A3A9D">
        <w:trPr>
          <w:trHeight w:val="245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3A9D" w:rsidRDefault="006A3A9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00000" w:rsidRDefault="0073012F"/>
    <w:sectPr w:rsidR="00000000">
      <w:type w:val="continuous"/>
      <w:pgSz w:w="11909" w:h="16834"/>
      <w:pgMar w:top="1440" w:right="547" w:bottom="1411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B87"/>
    <w:multiLevelType w:val="hybridMultilevel"/>
    <w:tmpl w:val="0D943A46"/>
    <w:lvl w:ilvl="0" w:tplc="21B0CDFA">
      <w:start w:val="5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84D568">
      <w:start w:val="1"/>
      <w:numFmt w:val="lowerLetter"/>
      <w:lvlText w:val="%2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BE7A48">
      <w:start w:val="1"/>
      <w:numFmt w:val="lowerRoman"/>
      <w:lvlText w:val="%3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BC2BD4A">
      <w:start w:val="1"/>
      <w:numFmt w:val="decimal"/>
      <w:lvlText w:val="%4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B0E39E">
      <w:start w:val="1"/>
      <w:numFmt w:val="lowerLetter"/>
      <w:lvlText w:val="%5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C2DEE0">
      <w:start w:val="1"/>
      <w:numFmt w:val="lowerRoman"/>
      <w:lvlText w:val="%6"/>
      <w:lvlJc w:val="left"/>
      <w:pPr>
        <w:ind w:left="7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402F7E">
      <w:start w:val="1"/>
      <w:numFmt w:val="decimal"/>
      <w:lvlText w:val="%7"/>
      <w:lvlJc w:val="left"/>
      <w:pPr>
        <w:ind w:left="8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C2839C">
      <w:start w:val="1"/>
      <w:numFmt w:val="lowerLetter"/>
      <w:lvlText w:val="%8"/>
      <w:lvlJc w:val="left"/>
      <w:pPr>
        <w:ind w:left="9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1CAC6DC">
      <w:start w:val="1"/>
      <w:numFmt w:val="lowerRoman"/>
      <w:lvlText w:val="%9"/>
      <w:lvlJc w:val="left"/>
      <w:pPr>
        <w:ind w:left="9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B62393"/>
    <w:multiLevelType w:val="hybridMultilevel"/>
    <w:tmpl w:val="F8C2AB5A"/>
    <w:lvl w:ilvl="0" w:tplc="1944B5A8">
      <w:start w:val="1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30F58E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A6D3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C76E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86428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8629E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89F54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2CBC2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EAB79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6F3F57"/>
    <w:multiLevelType w:val="hybridMultilevel"/>
    <w:tmpl w:val="BF96828A"/>
    <w:lvl w:ilvl="0" w:tplc="C6B0DC0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6DE70C04"/>
    <w:multiLevelType w:val="hybridMultilevel"/>
    <w:tmpl w:val="54EEC6C0"/>
    <w:lvl w:ilvl="0" w:tplc="58423438">
      <w:start w:val="1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E0A0534">
      <w:start w:val="1"/>
      <w:numFmt w:val="lowerLetter"/>
      <w:lvlText w:val="%2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3D42E96">
      <w:start w:val="1"/>
      <w:numFmt w:val="lowerRoman"/>
      <w:lvlText w:val="%3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11E4500">
      <w:start w:val="1"/>
      <w:numFmt w:val="decimal"/>
      <w:lvlText w:val="%4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1E8F29C">
      <w:start w:val="1"/>
      <w:numFmt w:val="lowerLetter"/>
      <w:lvlText w:val="%5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4E40FBE">
      <w:start w:val="1"/>
      <w:numFmt w:val="lowerRoman"/>
      <w:lvlText w:val="%6"/>
      <w:lvlJc w:val="left"/>
      <w:pPr>
        <w:ind w:left="7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3F2B168">
      <w:start w:val="1"/>
      <w:numFmt w:val="decimal"/>
      <w:lvlText w:val="%7"/>
      <w:lvlJc w:val="left"/>
      <w:pPr>
        <w:ind w:left="8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1E0D384">
      <w:start w:val="1"/>
      <w:numFmt w:val="lowerLetter"/>
      <w:lvlText w:val="%8"/>
      <w:lvlJc w:val="left"/>
      <w:pPr>
        <w:ind w:left="9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BECDC2A">
      <w:start w:val="1"/>
      <w:numFmt w:val="lowerRoman"/>
      <w:lvlText w:val="%9"/>
      <w:lvlJc w:val="left"/>
      <w:pPr>
        <w:ind w:left="10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117B64"/>
    <w:multiLevelType w:val="multilevel"/>
    <w:tmpl w:val="78420F52"/>
    <w:lvl w:ilvl="0">
      <w:start w:val="4"/>
      <w:numFmt w:val="decimal"/>
      <w:lvlText w:val="%1."/>
      <w:lvlJc w:val="left"/>
      <w:pPr>
        <w:ind w:left="27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D"/>
    <w:rsid w:val="006A3A9D"/>
    <w:rsid w:val="007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8916"/>
  <w15:docId w15:val="{239E04A3-8C1E-4CC1-AF23-6778C46F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168" w:right="4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22"/>
      <w:ind w:left="8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3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2018-08-16T13:44:00Z</dcterms:created>
  <dcterms:modified xsi:type="dcterms:W3CDTF">2018-08-16T13:44:00Z</dcterms:modified>
</cp:coreProperties>
</file>