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28" w:rsidRDefault="0066096F">
      <w:pPr>
        <w:spacing w:after="409"/>
        <w:ind w:left="585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172007" cy="1187996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2007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66096F">
      <w:pPr>
        <w:spacing w:after="1" w:line="251" w:lineRule="auto"/>
        <w:ind w:left="2270" w:hanging="425"/>
      </w:pPr>
      <w:r>
        <w:rPr>
          <w:rFonts w:ascii="Georgia" w:eastAsia="Georgia" w:hAnsi="Georgia" w:cs="Georgia"/>
          <w:b/>
          <w:color w:val="0D0D0D"/>
          <w:sz w:val="72"/>
        </w:rPr>
        <w:t xml:space="preserve">Стратегическое развитие Республики Татарстан: </w:t>
      </w:r>
    </w:p>
    <w:p w:rsidR="00181728" w:rsidRDefault="0066096F">
      <w:pPr>
        <w:spacing w:after="473" w:line="251" w:lineRule="auto"/>
        <w:ind w:left="5088" w:hanging="3947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1601013</wp:posOffset>
            </wp:positionH>
            <wp:positionV relativeFrom="paragraph">
              <wp:posOffset>-337010</wp:posOffset>
            </wp:positionV>
            <wp:extent cx="5400040" cy="3682492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b/>
          <w:color w:val="0D0D0D"/>
          <w:sz w:val="72"/>
        </w:rPr>
        <w:t xml:space="preserve">точки роста и приоритетные проекты </w:t>
      </w:r>
    </w:p>
    <w:p w:rsidR="00181728" w:rsidRDefault="0066096F">
      <w:pPr>
        <w:spacing w:after="97"/>
        <w:ind w:left="10" w:right="97" w:hanging="10"/>
        <w:jc w:val="center"/>
      </w:pPr>
      <w:r>
        <w:rPr>
          <w:rFonts w:ascii="Georgia" w:eastAsia="Georgia" w:hAnsi="Georgia" w:cs="Georgia"/>
          <w:sz w:val="48"/>
        </w:rPr>
        <w:t xml:space="preserve">Министр экономики Республики Татарстан </w:t>
      </w:r>
    </w:p>
    <w:p w:rsidR="00181728" w:rsidRDefault="0066096F">
      <w:pPr>
        <w:spacing w:after="97"/>
        <w:ind w:left="10" w:right="92" w:hanging="10"/>
        <w:jc w:val="center"/>
      </w:pPr>
      <w:r>
        <w:rPr>
          <w:rFonts w:ascii="Georgia" w:eastAsia="Georgia" w:hAnsi="Georgia" w:cs="Georgia"/>
          <w:sz w:val="48"/>
        </w:rPr>
        <w:t xml:space="preserve">М.Р.Шагиахметов </w:t>
      </w:r>
    </w:p>
    <w:p w:rsidR="00181728" w:rsidRDefault="0066096F">
      <w:pPr>
        <w:pStyle w:val="1"/>
        <w:spacing w:after="207"/>
        <w:ind w:left="1245" w:right="0"/>
      </w:pPr>
      <w:r>
        <w:rPr>
          <w:sz w:val="64"/>
        </w:rPr>
        <w:lastRenderedPageBreak/>
        <w:t xml:space="preserve">Позиции Республики Татарстан </w:t>
      </w:r>
    </w:p>
    <w:p w:rsidR="00181728" w:rsidRDefault="0066096F">
      <w:pPr>
        <w:spacing w:after="0"/>
        <w:ind w:left="3372"/>
      </w:pPr>
      <w:r>
        <w:rPr>
          <w:rFonts w:ascii="Georgia" w:eastAsia="Georgia" w:hAnsi="Georgia" w:cs="Georgia"/>
          <w:b/>
          <w:color w:val="DA1B23"/>
          <w:sz w:val="48"/>
        </w:rPr>
        <w:t xml:space="preserve">3 место </w:t>
      </w:r>
    </w:p>
    <w:p w:rsidR="00181728" w:rsidRDefault="0066096F">
      <w:pPr>
        <w:spacing w:after="0"/>
        <w:ind w:left="131"/>
      </w:pPr>
      <w:r>
        <w:rPr>
          <w:noProof/>
        </w:rPr>
        <mc:AlternateContent>
          <mc:Choice Requires="wpg">
            <w:drawing>
              <wp:inline distT="0" distB="0" distL="0" distR="0">
                <wp:extent cx="8426907" cy="3695065"/>
                <wp:effectExtent l="0" t="0" r="0" b="0"/>
                <wp:docPr id="4991" name="Group 4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907" cy="3695065"/>
                          <a:chOff x="0" y="0"/>
                          <a:chExt cx="8426907" cy="369506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85848" y="0"/>
                            <a:ext cx="6441060" cy="369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2663393" y="307467"/>
                            <a:ext cx="554863" cy="151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63" h="1517523">
                                <a:moveTo>
                                  <a:pt x="554863" y="151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" name="Rectangle 4923"/>
                        <wps:cNvSpPr/>
                        <wps:spPr>
                          <a:xfrm>
                            <a:off x="437388" y="1936697"/>
                            <a:ext cx="182119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4" name="Rectangle 4924"/>
                        <wps:cNvSpPr/>
                        <wps:spPr>
                          <a:xfrm>
                            <a:off x="574319" y="1936697"/>
                            <a:ext cx="1016095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36"/>
                                </w:rPr>
                                <w:t xml:space="preserve"> 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38021" y="1936697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2206228"/>
                            <a:ext cx="2360985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Промышленное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75790" y="2206228"/>
                            <a:ext cx="68473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5156" y="2450068"/>
                            <a:ext cx="2077926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производство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70634" y="2450068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7" name="Rectangle 4917"/>
                        <wps:cNvSpPr/>
                        <wps:spPr>
                          <a:xfrm>
                            <a:off x="823874" y="418755"/>
                            <a:ext cx="219684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9" name="Rectangle 4919"/>
                        <wps:cNvSpPr/>
                        <wps:spPr>
                          <a:xfrm>
                            <a:off x="989050" y="418755"/>
                            <a:ext cx="1131253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40"/>
                                </w:rPr>
                                <w:t xml:space="preserve"> 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838909" y="418755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47090" y="713978"/>
                            <a:ext cx="1819398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Инвестиции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014169" y="713978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1" name="Rectangle 4921"/>
                        <wps:cNvSpPr/>
                        <wps:spPr>
                          <a:xfrm>
                            <a:off x="392278" y="1151188"/>
                            <a:ext cx="219947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556887" y="1151188"/>
                            <a:ext cx="1131590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40"/>
                                </w:rPr>
                                <w:t xml:space="preserve"> 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407617" y="1151188"/>
                            <a:ext cx="86081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52070" y="1446641"/>
                            <a:ext cx="171965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Ввод жилья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46301" y="1446641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584401" y="54594"/>
                            <a:ext cx="2868335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Сельское хозяйство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42893" y="54594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2932506" y="1824991"/>
                            <a:ext cx="571500" cy="500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00126">
                                <a:moveTo>
                                  <a:pt x="0" y="250063"/>
                                </a:moveTo>
                                <a:cubicBezTo>
                                  <a:pt x="0" y="112014"/>
                                  <a:pt x="128016" y="0"/>
                                  <a:pt x="285750" y="0"/>
                                </a:cubicBezTo>
                                <a:cubicBezTo>
                                  <a:pt x="443611" y="0"/>
                                  <a:pt x="571500" y="112014"/>
                                  <a:pt x="571500" y="250063"/>
                                </a:cubicBezTo>
                                <a:cubicBezTo>
                                  <a:pt x="571500" y="388112"/>
                                  <a:pt x="443611" y="500126"/>
                                  <a:pt x="285750" y="500126"/>
                                </a:cubicBezTo>
                                <a:cubicBezTo>
                                  <a:pt x="128016" y="500126"/>
                                  <a:pt x="0" y="388112"/>
                                  <a:pt x="0" y="25006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6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Rectangle 4925"/>
                        <wps:cNvSpPr/>
                        <wps:spPr>
                          <a:xfrm>
                            <a:off x="436474" y="2936695"/>
                            <a:ext cx="182119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6" name="Rectangle 4926"/>
                        <wps:cNvSpPr/>
                        <wps:spPr>
                          <a:xfrm>
                            <a:off x="573405" y="2936695"/>
                            <a:ext cx="1016095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36"/>
                                </w:rPr>
                                <w:t xml:space="preserve"> 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37513" y="2936695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DA1B2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65786" y="3206226"/>
                            <a:ext cx="1650910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Объем ВРП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508201" y="3206226"/>
                            <a:ext cx="68473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2117039" y="642874"/>
                            <a:ext cx="899160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1255395">
                                <a:moveTo>
                                  <a:pt x="899160" y="12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647139" y="1375156"/>
                            <a:ext cx="1285367" cy="69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367" h="699897">
                                <a:moveTo>
                                  <a:pt x="1285367" y="69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877644" y="2251837"/>
                            <a:ext cx="1138555" cy="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555" h="36449">
                                <a:moveTo>
                                  <a:pt x="1138555" y="0"/>
                                </a:moveTo>
                                <a:lnTo>
                                  <a:pt x="0" y="36449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07515" y="2325116"/>
                            <a:ext cx="1610741" cy="82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741" h="824357">
                                <a:moveTo>
                                  <a:pt x="1610741" y="0"/>
                                </a:moveTo>
                                <a:lnTo>
                                  <a:pt x="0" y="824357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91" style="width:663.536pt;height:290.95pt;mso-position-horizontal-relative:char;mso-position-vertical-relative:line" coordsize="84269,36950">
                <v:shape id="Picture 34" style="position:absolute;width:64410;height:36950;left:19858;top:0;" filled="f">
                  <v:imagedata r:id="rId15"/>
                </v:shape>
                <v:shape id="Shape 43" style="position:absolute;width:5548;height:15175;left:26633;top:3074;" coordsize="554863,1517523" path="m554863,1517523l0,0">
                  <v:stroke weight="1.5pt" endcap="flat" dashstyle="3 1" joinstyle="round" on="true" color="#404040"/>
                  <v:fill on="false" color="#000000" opacity="0"/>
                </v:shape>
                <v:rect id="Rectangle 4923" style="position:absolute;width:1821;height:2966;left:4373;top:1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924" style="position:absolute;width:10160;height:2966;left:5743;top:1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36"/>
                          </w:rPr>
                          <w:t xml:space="preserve"> место</w:t>
                        </w:r>
                      </w:p>
                    </w:txbxContent>
                  </v:textbox>
                </v:rect>
                <v:rect id="Rectangle 45" style="position:absolute;width:772;height:2966;left:13380;top:1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23609;height:2629;left:0;top:22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Промышленное</w:t>
                        </w:r>
                      </w:p>
                    </w:txbxContent>
                  </v:textbox>
                </v:rect>
                <v:rect id="Rectangle 47" style="position:absolute;width:684;height:2629;left:17757;top:22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20779;height:2629;left:1051;top:2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производство </w:t>
                        </w:r>
                      </w:p>
                    </w:txbxContent>
                  </v:textbox>
                </v:rect>
                <v:rect id="Rectangle 49" style="position:absolute;width:684;height:2629;left:16706;top:2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7" style="position:absolute;width:2196;height:3302;left:8238;top: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4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919" style="position:absolute;width:11312;height:3302;left:9890;top: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40"/>
                          </w:rPr>
                          <w:t xml:space="preserve"> место</w:t>
                        </w:r>
                      </w:p>
                    </w:txbxContent>
                  </v:textbox>
                </v:rect>
                <v:rect id="Rectangle 51" style="position:absolute;width:859;height:3302;left:18389;top: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18193;height:2629;left:6470;top: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Инвестиции</w:t>
                        </w:r>
                      </w:p>
                    </w:txbxContent>
                  </v:textbox>
                </v:rect>
                <v:rect id="Rectangle 53" style="position:absolute;width:684;height:2629;left:20141;top: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1" style="position:absolute;width:2199;height:3306;left:3922;top:11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4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922" style="position:absolute;width:11315;height:3306;left:5568;top:11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40"/>
                          </w:rPr>
                          <w:t xml:space="preserve"> место</w:t>
                        </w:r>
                      </w:p>
                    </w:txbxContent>
                  </v:textbox>
                </v:rect>
                <v:rect id="Rectangle 55" style="position:absolute;width:860;height:3306;left:14076;top:11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17196;height:2629;left:2520;top:14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Ввод жилья</w:t>
                        </w:r>
                      </w:p>
                    </w:txbxContent>
                  </v:textbox>
                </v:rect>
                <v:rect id="Rectangle 57" style="position:absolute;width:684;height:2629;left:15463;top:14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28683;height:2629;left:15844;top: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Сельское хозяйство</w:t>
                        </w:r>
                      </w:p>
                    </w:txbxContent>
                  </v:textbox>
                </v:rect>
                <v:rect id="Rectangle 61" style="position:absolute;width:684;height:2629;left:37428;top: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" style="position:absolute;width:5715;height:5001;left:29325;top:18249;" coordsize="571500,500126" path="m0,250063c0,112014,128016,0,285750,0c443611,0,571500,112014,571500,250063c571500,388112,443611,500126,285750,500126c128016,500126,0,388112,0,250063x">
                  <v:stroke weight="2pt" endcap="flat" dashstyle="3 1" joinstyle="round" on="true" color="#404040"/>
                  <v:fill on="false" color="#000000" opacity="0"/>
                </v:shape>
                <v:rect id="Rectangle 4925" style="position:absolute;width:1821;height:2966;left:4364;top:2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926" style="position:absolute;width:10160;height:2966;left:5734;top:2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36"/>
                          </w:rPr>
                          <w:t xml:space="preserve"> место</w:t>
                        </w:r>
                      </w:p>
                    </w:txbxContent>
                  </v:textbox>
                </v:rect>
                <v:rect id="Rectangle 64" style="position:absolute;width:772;height:2966;left:13375;top:2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da1b2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16509;height:2629;left:2657;top:32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Объем ВРП</w:t>
                        </w:r>
                      </w:p>
                    </w:txbxContent>
                  </v:textbox>
                </v:rect>
                <v:rect id="Rectangle 66" style="position:absolute;width:684;height:2629;left:15082;top:32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" style="position:absolute;width:8991;height:12553;left:21170;top:6428;" coordsize="899160,1255395" path="m899160,1255395l0,0">
                  <v:stroke weight="1.5pt" endcap="flat" dashstyle="3 1" joinstyle="round" on="true" color="#404040"/>
                  <v:fill on="false" color="#000000" opacity="0"/>
                </v:shape>
                <v:shape id="Shape 68" style="position:absolute;width:12853;height:6998;left:16471;top:13751;" coordsize="1285367,699897" path="m1285367,699897l0,0">
                  <v:stroke weight="1.5pt" endcap="flat" dashstyle="3 1" joinstyle="round" on="true" color="#404040"/>
                  <v:fill on="false" color="#000000" opacity="0"/>
                </v:shape>
                <v:shape id="Shape 69" style="position:absolute;width:11385;height:364;left:18776;top:22518;" coordsize="1138555,36449" path="m1138555,0l0,36449">
                  <v:stroke weight="1.5pt" endcap="flat" dashstyle="3 1" joinstyle="round" on="true" color="#404040"/>
                  <v:fill on="false" color="#000000" opacity="0"/>
                </v:shape>
                <v:shape id="Shape 70" style="position:absolute;width:16107;height:8243;left:16075;top:23251;" coordsize="1610741,824357" path="m1610741,0l0,824357">
                  <v:stroke weight="1.5pt" endcap="flat" dashstyle="3 1" joinstyle="round" on="true" color="#404040"/>
                  <v:fill on="false" color="#000000" opacity="0"/>
                </v:shape>
              </v:group>
            </w:pict>
          </mc:Fallback>
        </mc:AlternateContent>
      </w:r>
    </w:p>
    <w:p w:rsidR="00181728" w:rsidRDefault="0066096F">
      <w:pPr>
        <w:spacing w:after="216"/>
        <w:ind w:left="2537"/>
      </w:pPr>
      <w:r>
        <w:rPr>
          <w:rFonts w:ascii="Georgia" w:eastAsia="Georgia" w:hAnsi="Georgia" w:cs="Georgia"/>
          <w:b/>
          <w:color w:val="138815"/>
          <w:sz w:val="40"/>
        </w:rPr>
        <w:t xml:space="preserve">В Республике Татарстан производится: </w:t>
      </w:r>
    </w:p>
    <w:p w:rsidR="00181728" w:rsidRDefault="0066096F">
      <w:pPr>
        <w:numPr>
          <w:ilvl w:val="0"/>
          <w:numId w:val="1"/>
        </w:numPr>
        <w:spacing w:after="17" w:line="258" w:lineRule="auto"/>
        <w:ind w:left="722" w:right="1054" w:hanging="197"/>
      </w:pPr>
      <w:r>
        <w:rPr>
          <w:rFonts w:ascii="Georgia" w:eastAsia="Georgia" w:hAnsi="Georgia" w:cs="Georgia"/>
          <w:sz w:val="32"/>
        </w:rPr>
        <w:lastRenderedPageBreak/>
        <w:t xml:space="preserve">около </w:t>
      </w:r>
      <w:r>
        <w:rPr>
          <w:rFonts w:ascii="Georgia" w:eastAsia="Georgia" w:hAnsi="Georgia" w:cs="Georgia"/>
          <w:b/>
          <w:color w:val="DA1B23"/>
          <w:sz w:val="32"/>
        </w:rPr>
        <w:t>50%</w:t>
      </w:r>
      <w:r>
        <w:rPr>
          <w:rFonts w:ascii="Georgia" w:eastAsia="Georgia" w:hAnsi="Georgia" w:cs="Georgia"/>
          <w:b/>
          <w:sz w:val="32"/>
        </w:rPr>
        <w:t xml:space="preserve"> </w:t>
      </w:r>
      <w:r>
        <w:rPr>
          <w:rFonts w:ascii="Georgia" w:eastAsia="Georgia" w:hAnsi="Georgia" w:cs="Georgia"/>
          <w:sz w:val="32"/>
        </w:rPr>
        <w:t xml:space="preserve">российского </w:t>
      </w:r>
      <w:r>
        <w:rPr>
          <w:rFonts w:ascii="Georgia" w:eastAsia="Georgia" w:hAnsi="Georgia" w:cs="Georgia"/>
          <w:color w:val="DA1B23"/>
          <w:sz w:val="32"/>
        </w:rPr>
        <w:t xml:space="preserve">полиэтилена  </w:t>
      </w:r>
      <w:r>
        <w:rPr>
          <w:rFonts w:ascii="Georgia" w:eastAsia="Georgia" w:hAnsi="Georgia" w:cs="Georgia"/>
          <w:color w:val="DA1B23"/>
          <w:sz w:val="32"/>
        </w:rPr>
        <w:tab/>
      </w:r>
      <w:r>
        <w:rPr>
          <w:rFonts w:ascii="Georgia" w:eastAsia="Georgia" w:hAnsi="Georgia" w:cs="Georgia"/>
          <w:sz w:val="32"/>
        </w:rPr>
        <w:t xml:space="preserve">- </w:t>
      </w:r>
      <w:r>
        <w:rPr>
          <w:rFonts w:ascii="Georgia" w:eastAsia="Georgia" w:hAnsi="Georgia" w:cs="Georgia"/>
          <w:b/>
          <w:color w:val="DA1B23"/>
          <w:sz w:val="32"/>
        </w:rPr>
        <w:t xml:space="preserve">более 30% </w:t>
      </w:r>
      <w:r>
        <w:rPr>
          <w:rFonts w:ascii="Georgia" w:eastAsia="Georgia" w:hAnsi="Georgia" w:cs="Georgia"/>
          <w:sz w:val="32"/>
        </w:rPr>
        <w:t xml:space="preserve">грузовых </w:t>
      </w:r>
      <w:r>
        <w:rPr>
          <w:rFonts w:ascii="Georgia" w:eastAsia="Georgia" w:hAnsi="Georgia" w:cs="Georgia"/>
          <w:color w:val="DA1B23"/>
          <w:sz w:val="32"/>
        </w:rPr>
        <w:t xml:space="preserve">автомобилей </w:t>
      </w:r>
    </w:p>
    <w:p w:rsidR="00181728" w:rsidRDefault="0066096F">
      <w:pPr>
        <w:numPr>
          <w:ilvl w:val="0"/>
          <w:numId w:val="1"/>
        </w:numPr>
        <w:spacing w:after="17" w:line="258" w:lineRule="auto"/>
        <w:ind w:left="722" w:right="1054" w:hanging="197"/>
      </w:pPr>
      <w:r>
        <w:rPr>
          <w:rFonts w:ascii="Georgia" w:eastAsia="Georgia" w:hAnsi="Georgia" w:cs="Georgia"/>
          <w:b/>
          <w:color w:val="DA1B23"/>
          <w:sz w:val="32"/>
        </w:rPr>
        <w:t xml:space="preserve">43% </w:t>
      </w:r>
      <w:r>
        <w:rPr>
          <w:rFonts w:ascii="Georgia" w:eastAsia="Georgia" w:hAnsi="Georgia" w:cs="Georgia"/>
          <w:sz w:val="32"/>
        </w:rPr>
        <w:t xml:space="preserve">синтетических </w:t>
      </w:r>
      <w:r>
        <w:rPr>
          <w:rFonts w:ascii="Georgia" w:eastAsia="Georgia" w:hAnsi="Georgia" w:cs="Georgia"/>
          <w:color w:val="DA1B23"/>
          <w:sz w:val="32"/>
        </w:rPr>
        <w:t xml:space="preserve">каучуков  </w:t>
      </w:r>
      <w:r>
        <w:rPr>
          <w:rFonts w:ascii="Georgia" w:eastAsia="Georgia" w:hAnsi="Georgia" w:cs="Georgia"/>
          <w:color w:val="DA1B23"/>
          <w:sz w:val="32"/>
        </w:rPr>
        <w:tab/>
      </w:r>
      <w:r>
        <w:rPr>
          <w:rFonts w:ascii="Georgia" w:eastAsia="Georgia" w:hAnsi="Georgia" w:cs="Georgia"/>
          <w:sz w:val="32"/>
        </w:rPr>
        <w:t xml:space="preserve">- </w:t>
      </w:r>
      <w:r>
        <w:rPr>
          <w:rFonts w:ascii="Georgia" w:eastAsia="Georgia" w:hAnsi="Georgia" w:cs="Georgia"/>
          <w:sz w:val="32"/>
        </w:rPr>
        <w:t xml:space="preserve">добывается </w:t>
      </w:r>
      <w:r>
        <w:rPr>
          <w:rFonts w:ascii="Georgia" w:eastAsia="Georgia" w:hAnsi="Georgia" w:cs="Georgia"/>
          <w:b/>
          <w:color w:val="DA1B23"/>
          <w:sz w:val="32"/>
        </w:rPr>
        <w:t xml:space="preserve">6,3% </w:t>
      </w:r>
      <w:r>
        <w:rPr>
          <w:rFonts w:ascii="Georgia" w:eastAsia="Georgia" w:hAnsi="Georgia" w:cs="Georgia"/>
          <w:sz w:val="32"/>
        </w:rPr>
        <w:t xml:space="preserve">российской </w:t>
      </w:r>
      <w:r>
        <w:rPr>
          <w:rFonts w:ascii="Georgia" w:eastAsia="Georgia" w:hAnsi="Georgia" w:cs="Georgia"/>
          <w:color w:val="DA1B23"/>
          <w:sz w:val="32"/>
        </w:rPr>
        <w:t xml:space="preserve">нефти </w:t>
      </w:r>
      <w:r>
        <w:rPr>
          <w:rFonts w:ascii="Georgia" w:eastAsia="Georgia" w:hAnsi="Georgia" w:cs="Georgia"/>
          <w:sz w:val="32"/>
        </w:rPr>
        <w:t xml:space="preserve">- </w:t>
      </w:r>
      <w:r>
        <w:rPr>
          <w:rFonts w:ascii="Georgia" w:eastAsia="Georgia" w:hAnsi="Georgia" w:cs="Georgia"/>
          <w:b/>
          <w:color w:val="DA1B23"/>
          <w:sz w:val="32"/>
        </w:rPr>
        <w:t xml:space="preserve">33% </w:t>
      </w:r>
      <w:r>
        <w:rPr>
          <w:rFonts w:ascii="Georgia" w:eastAsia="Georgia" w:hAnsi="Georgia" w:cs="Georgia"/>
          <w:sz w:val="32"/>
        </w:rPr>
        <w:t xml:space="preserve">автомобильных </w:t>
      </w:r>
      <w:r>
        <w:rPr>
          <w:rFonts w:ascii="Georgia" w:eastAsia="Georgia" w:hAnsi="Georgia" w:cs="Georgia"/>
          <w:color w:val="DA1B23"/>
          <w:sz w:val="32"/>
        </w:rPr>
        <w:t xml:space="preserve">шин </w:t>
      </w:r>
    </w:p>
    <w:p w:rsidR="00181728" w:rsidRDefault="0066096F">
      <w:pPr>
        <w:pStyle w:val="1"/>
        <w:spacing w:after="11"/>
        <w:ind w:left="1793" w:right="0"/>
      </w:pPr>
      <w:r>
        <w:rPr>
          <w:sz w:val="64"/>
        </w:rPr>
        <w:lastRenderedPageBreak/>
        <w:t xml:space="preserve">Приоритетные направления </w:t>
      </w:r>
    </w:p>
    <w:p w:rsidR="00181728" w:rsidRDefault="0066096F">
      <w:pPr>
        <w:spacing w:after="0"/>
        <w:ind w:left="410"/>
      </w:pPr>
      <w:r>
        <w:rPr>
          <w:noProof/>
        </w:rPr>
        <mc:AlternateContent>
          <mc:Choice Requires="wpg">
            <w:drawing>
              <wp:inline distT="0" distB="0" distL="0" distR="0">
                <wp:extent cx="8005205" cy="4624197"/>
                <wp:effectExtent l="0" t="0" r="0" b="0"/>
                <wp:docPr id="4971" name="Group 4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5205" cy="4624197"/>
                          <a:chOff x="0" y="0"/>
                          <a:chExt cx="8005205" cy="4624197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1292238" cy="462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38" h="4624197">
                                <a:moveTo>
                                  <a:pt x="15253" y="0"/>
                                </a:moveTo>
                                <a:cubicBezTo>
                                  <a:pt x="1292238" y="1276985"/>
                                  <a:pt x="1292238" y="3347212"/>
                                  <a:pt x="15253" y="4624197"/>
                                </a:cubicBezTo>
                                <a:lnTo>
                                  <a:pt x="0" y="4608945"/>
                                </a:lnTo>
                                <a:cubicBezTo>
                                  <a:pt x="1268489" y="3340481"/>
                                  <a:pt x="1268489" y="1283716"/>
                                  <a:pt x="0" y="1524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A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473951" y="256743"/>
                            <a:ext cx="753122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227" h="747319">
                                <a:moveTo>
                                  <a:pt x="0" y="0"/>
                                </a:moveTo>
                                <a:lnTo>
                                  <a:pt x="7531227" y="0"/>
                                </a:lnTo>
                                <a:lnTo>
                                  <a:pt x="7531227" y="747319"/>
                                </a:lnTo>
                                <a:lnTo>
                                  <a:pt x="0" y="747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1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73951" y="256743"/>
                            <a:ext cx="753122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227" h="747319">
                                <a:moveTo>
                                  <a:pt x="0" y="747319"/>
                                </a:moveTo>
                                <a:lnTo>
                                  <a:pt x="7531227" y="747319"/>
                                </a:lnTo>
                                <a:lnTo>
                                  <a:pt x="7531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067448" y="382813"/>
                            <a:ext cx="7777954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 xml:space="preserve">Модернизация предприятий в базовых отраслях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067448" y="641893"/>
                            <a:ext cx="1763901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393328" y="641893"/>
                            <a:ext cx="81577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Shape 144"/>
                        <wps:cNvSpPr/>
                        <wps:spPr>
                          <a:xfrm>
                            <a:off x="6883" y="163322"/>
                            <a:ext cx="934199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99" h="934085">
                                <a:moveTo>
                                  <a:pt x="467068" y="0"/>
                                </a:moveTo>
                                <a:cubicBezTo>
                                  <a:pt x="725030" y="0"/>
                                  <a:pt x="934199" y="209042"/>
                                  <a:pt x="934199" y="466979"/>
                                </a:cubicBezTo>
                                <a:cubicBezTo>
                                  <a:pt x="934199" y="725043"/>
                                  <a:pt x="725030" y="934085"/>
                                  <a:pt x="467068" y="934085"/>
                                </a:cubicBezTo>
                                <a:cubicBezTo>
                                  <a:pt x="209118" y="934085"/>
                                  <a:pt x="0" y="725043"/>
                                  <a:pt x="0" y="466979"/>
                                </a:cubicBezTo>
                                <a:cubicBezTo>
                                  <a:pt x="0" y="209042"/>
                                  <a:pt x="209118" y="0"/>
                                  <a:pt x="467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883" y="163322"/>
                            <a:ext cx="934199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99" h="934085">
                                <a:moveTo>
                                  <a:pt x="0" y="466979"/>
                                </a:moveTo>
                                <a:cubicBezTo>
                                  <a:pt x="0" y="209042"/>
                                  <a:pt x="209118" y="0"/>
                                  <a:pt x="467068" y="0"/>
                                </a:cubicBezTo>
                                <a:cubicBezTo>
                                  <a:pt x="725030" y="0"/>
                                  <a:pt x="934199" y="209042"/>
                                  <a:pt x="934199" y="466979"/>
                                </a:cubicBezTo>
                                <a:cubicBezTo>
                                  <a:pt x="934199" y="725043"/>
                                  <a:pt x="725030" y="934085"/>
                                  <a:pt x="467068" y="934085"/>
                                </a:cubicBezTo>
                                <a:cubicBezTo>
                                  <a:pt x="209118" y="934085"/>
                                  <a:pt x="0" y="725043"/>
                                  <a:pt x="0" y="46697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A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902348" y="1377899"/>
                            <a:ext cx="710285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857" h="747319">
                                <a:moveTo>
                                  <a:pt x="0" y="0"/>
                                </a:moveTo>
                                <a:lnTo>
                                  <a:pt x="7102857" y="0"/>
                                </a:lnTo>
                                <a:lnTo>
                                  <a:pt x="7102857" y="747319"/>
                                </a:lnTo>
                                <a:lnTo>
                                  <a:pt x="0" y="747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88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902348" y="1377899"/>
                            <a:ext cx="710285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857" h="747319">
                                <a:moveTo>
                                  <a:pt x="0" y="747319"/>
                                </a:moveTo>
                                <a:lnTo>
                                  <a:pt x="7102857" y="747319"/>
                                </a:lnTo>
                                <a:lnTo>
                                  <a:pt x="7102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496073" y="1504097"/>
                            <a:ext cx="7627324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 xml:space="preserve">Опережающее развитие новых инновационных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496073" y="1763177"/>
                            <a:ext cx="1397310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>секторов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547633" y="1763177"/>
                            <a:ext cx="81577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Shape 151"/>
                        <wps:cNvSpPr/>
                        <wps:spPr>
                          <a:xfrm>
                            <a:off x="435343" y="1284478"/>
                            <a:ext cx="934110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10" h="934085">
                                <a:moveTo>
                                  <a:pt x="467004" y="0"/>
                                </a:moveTo>
                                <a:cubicBezTo>
                                  <a:pt x="725068" y="0"/>
                                  <a:pt x="934110" y="209042"/>
                                  <a:pt x="934110" y="466979"/>
                                </a:cubicBezTo>
                                <a:cubicBezTo>
                                  <a:pt x="934110" y="725043"/>
                                  <a:pt x="725068" y="934085"/>
                                  <a:pt x="467004" y="934085"/>
                                </a:cubicBezTo>
                                <a:cubicBezTo>
                                  <a:pt x="209106" y="934085"/>
                                  <a:pt x="0" y="725043"/>
                                  <a:pt x="0" y="466979"/>
                                </a:cubicBezTo>
                                <a:cubicBezTo>
                                  <a:pt x="0" y="209042"/>
                                  <a:pt x="209106" y="0"/>
                                  <a:pt x="467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435343" y="1284478"/>
                            <a:ext cx="934110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10" h="934085">
                                <a:moveTo>
                                  <a:pt x="0" y="466979"/>
                                </a:moveTo>
                                <a:cubicBezTo>
                                  <a:pt x="0" y="209042"/>
                                  <a:pt x="209106" y="0"/>
                                  <a:pt x="467004" y="0"/>
                                </a:cubicBezTo>
                                <a:cubicBezTo>
                                  <a:pt x="725068" y="0"/>
                                  <a:pt x="934110" y="209042"/>
                                  <a:pt x="934110" y="466979"/>
                                </a:cubicBezTo>
                                <a:cubicBezTo>
                                  <a:pt x="934110" y="725043"/>
                                  <a:pt x="725068" y="934085"/>
                                  <a:pt x="467004" y="934085"/>
                                </a:cubicBezTo>
                                <a:cubicBezTo>
                                  <a:pt x="209106" y="934085"/>
                                  <a:pt x="0" y="725043"/>
                                  <a:pt x="0" y="46697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388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902348" y="2499055"/>
                            <a:ext cx="710285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857" h="747319">
                                <a:moveTo>
                                  <a:pt x="0" y="0"/>
                                </a:moveTo>
                                <a:lnTo>
                                  <a:pt x="7102857" y="0"/>
                                </a:lnTo>
                                <a:lnTo>
                                  <a:pt x="7102857" y="747319"/>
                                </a:lnTo>
                                <a:lnTo>
                                  <a:pt x="0" y="747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02348" y="2499055"/>
                            <a:ext cx="710285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857" h="747319">
                                <a:moveTo>
                                  <a:pt x="0" y="747319"/>
                                </a:moveTo>
                                <a:lnTo>
                                  <a:pt x="7102857" y="747319"/>
                                </a:lnTo>
                                <a:lnTo>
                                  <a:pt x="7102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496073" y="2755682"/>
                            <a:ext cx="7918767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>Формирование благоприятного делового климата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7451230" y="2755682"/>
                            <a:ext cx="81578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Shape 157"/>
                        <wps:cNvSpPr/>
                        <wps:spPr>
                          <a:xfrm>
                            <a:off x="435343" y="2405634"/>
                            <a:ext cx="934110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10" h="934085">
                                <a:moveTo>
                                  <a:pt x="467004" y="0"/>
                                </a:moveTo>
                                <a:cubicBezTo>
                                  <a:pt x="725068" y="0"/>
                                  <a:pt x="934110" y="209042"/>
                                  <a:pt x="934110" y="467106"/>
                                </a:cubicBezTo>
                                <a:cubicBezTo>
                                  <a:pt x="934110" y="725043"/>
                                  <a:pt x="725068" y="934085"/>
                                  <a:pt x="467004" y="934085"/>
                                </a:cubicBezTo>
                                <a:cubicBezTo>
                                  <a:pt x="209106" y="934085"/>
                                  <a:pt x="0" y="725043"/>
                                  <a:pt x="0" y="467106"/>
                                </a:cubicBezTo>
                                <a:cubicBezTo>
                                  <a:pt x="0" y="209042"/>
                                  <a:pt x="209106" y="0"/>
                                  <a:pt x="467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35343" y="2405634"/>
                            <a:ext cx="934110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10" h="934085">
                                <a:moveTo>
                                  <a:pt x="0" y="467106"/>
                                </a:moveTo>
                                <a:cubicBezTo>
                                  <a:pt x="0" y="209042"/>
                                  <a:pt x="209106" y="0"/>
                                  <a:pt x="467004" y="0"/>
                                </a:cubicBezTo>
                                <a:cubicBezTo>
                                  <a:pt x="725068" y="0"/>
                                  <a:pt x="934110" y="209042"/>
                                  <a:pt x="934110" y="467106"/>
                                </a:cubicBezTo>
                                <a:cubicBezTo>
                                  <a:pt x="934110" y="725043"/>
                                  <a:pt x="725068" y="934085"/>
                                  <a:pt x="467004" y="934085"/>
                                </a:cubicBezTo>
                                <a:cubicBezTo>
                                  <a:pt x="209106" y="934085"/>
                                  <a:pt x="0" y="725043"/>
                                  <a:pt x="0" y="46710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473951" y="3620186"/>
                            <a:ext cx="753122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227" h="747319">
                                <a:moveTo>
                                  <a:pt x="0" y="0"/>
                                </a:moveTo>
                                <a:lnTo>
                                  <a:pt x="7531227" y="0"/>
                                </a:lnTo>
                                <a:lnTo>
                                  <a:pt x="7531227" y="747319"/>
                                </a:lnTo>
                                <a:lnTo>
                                  <a:pt x="0" y="747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73951" y="3620186"/>
                            <a:ext cx="7531227" cy="7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227" h="747319">
                                <a:moveTo>
                                  <a:pt x="0" y="747319"/>
                                </a:moveTo>
                                <a:lnTo>
                                  <a:pt x="7531227" y="747319"/>
                                </a:lnTo>
                                <a:lnTo>
                                  <a:pt x="7531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067448" y="3876964"/>
                            <a:ext cx="7812480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>Совершенствование государственных институтов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945008" y="3876964"/>
                            <a:ext cx="81578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6883" y="3526790"/>
                            <a:ext cx="934199" cy="93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99" h="934136">
                                <a:moveTo>
                                  <a:pt x="467068" y="0"/>
                                </a:moveTo>
                                <a:cubicBezTo>
                                  <a:pt x="725030" y="0"/>
                                  <a:pt x="934199" y="209042"/>
                                  <a:pt x="934199" y="467106"/>
                                </a:cubicBezTo>
                                <a:cubicBezTo>
                                  <a:pt x="934199" y="725017"/>
                                  <a:pt x="725030" y="934136"/>
                                  <a:pt x="467068" y="934136"/>
                                </a:cubicBezTo>
                                <a:cubicBezTo>
                                  <a:pt x="209118" y="934136"/>
                                  <a:pt x="0" y="725017"/>
                                  <a:pt x="0" y="467106"/>
                                </a:cubicBezTo>
                                <a:cubicBezTo>
                                  <a:pt x="0" y="209042"/>
                                  <a:pt x="209118" y="0"/>
                                  <a:pt x="467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883" y="3526790"/>
                            <a:ext cx="934199" cy="93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99" h="934136">
                                <a:moveTo>
                                  <a:pt x="0" y="467106"/>
                                </a:moveTo>
                                <a:cubicBezTo>
                                  <a:pt x="0" y="209042"/>
                                  <a:pt x="209118" y="0"/>
                                  <a:pt x="467068" y="0"/>
                                </a:cubicBezTo>
                                <a:cubicBezTo>
                                  <a:pt x="725030" y="0"/>
                                  <a:pt x="934199" y="209042"/>
                                  <a:pt x="934199" y="467106"/>
                                </a:cubicBezTo>
                                <a:cubicBezTo>
                                  <a:pt x="934199" y="725017"/>
                                  <a:pt x="725030" y="934136"/>
                                  <a:pt x="467068" y="934136"/>
                                </a:cubicBezTo>
                                <a:cubicBezTo>
                                  <a:pt x="209118" y="934136"/>
                                  <a:pt x="0" y="725017"/>
                                  <a:pt x="0" y="46710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72580" y="308979"/>
                            <a:ext cx="447135" cy="89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07860" y="308979"/>
                            <a:ext cx="231780" cy="89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93509" y="1402299"/>
                            <a:ext cx="570984" cy="88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23328" y="1402299"/>
                            <a:ext cx="231677" cy="88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93509" y="2482584"/>
                            <a:ext cx="570325" cy="89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121804" y="2482584"/>
                            <a:ext cx="231780" cy="89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17716" y="3634982"/>
                            <a:ext cx="592225" cy="89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2724" y="3634982"/>
                            <a:ext cx="231780" cy="89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1F497D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71" style="width:630.331pt;height:364.11pt;mso-position-horizontal-relative:char;mso-position-vertical-relative:line" coordsize="80052,46241">
                <v:shape id="Shape 138" style="position:absolute;width:12922;height:46241;left:0;top:0;" coordsize="1292238,4624197" path="m15253,0c1292238,1276985,1292238,3347212,15253,4624197l0,4608945c1268489,3340481,1268489,1283716,0,15240x">
                  <v:stroke weight="2pt" endcap="flat" joinstyle="round" on="true" color="#da1b23"/>
                  <v:fill on="false" color="#000000" opacity="0"/>
                </v:shape>
                <v:shape id="Shape 6258" style="position:absolute;width:75312;height:7473;left:4739;top:2567;" coordsize="7531227,747319" path="m0,0l7531227,0l7531227,747319l0,747319l0,0">
                  <v:stroke weight="0pt" endcap="flat" joinstyle="round" on="false" color="#000000" opacity="0"/>
                  <v:fill on="true" color="#da1b23"/>
                </v:shape>
                <v:shape id="Shape 140" style="position:absolute;width:75312;height:7473;left:4739;top:2567;" coordsize="7531227,747319" path="m0,747319l7531227,747319l7531227,0l0,0x">
                  <v:stroke weight="2pt" endcap="flat" joinstyle="round" on="true" color="#ffffff"/>
                  <v:fill on="false" color="#000000" opacity="0"/>
                </v:shape>
                <v:rect id="Rectangle 141" style="position:absolute;width:77779;height:3302;left:10674;top:3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Модернизация предприятий в базовых отраслях </w:t>
                        </w:r>
                      </w:p>
                    </w:txbxContent>
                  </v:textbox>
                </v:rect>
                <v:rect id="Rectangle 142" style="position:absolute;width:17639;height:3302;left:10674;top: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экономики</w:t>
                        </w:r>
                      </w:p>
                    </w:txbxContent>
                  </v:textbox>
                </v:rect>
                <v:rect id="Rectangle 143" style="position:absolute;width:815;height:3302;left:23933;top: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" style="position:absolute;width:9341;height:9340;left:68;top:1633;" coordsize="934199,934085" path="m467068,0c725030,0,934199,209042,934199,466979c934199,725043,725030,934085,467068,934085c209118,934085,0,725043,0,466979c0,209042,209118,0,467068,0x">
                  <v:stroke weight="0pt" endcap="flat" joinstyle="round" on="false" color="#000000" opacity="0"/>
                  <v:fill on="true" color="#ffffff"/>
                </v:shape>
                <v:shape id="Shape 145" style="position:absolute;width:9341;height:9340;left:68;top:1633;" coordsize="934199,934085" path="m0,466979c0,209042,209118,0,467068,0c725030,0,934199,209042,934199,466979c934199,725043,725030,934085,467068,934085c209118,934085,0,725043,0,466979x">
                  <v:stroke weight="2pt" endcap="flat" joinstyle="round" on="true" color="#da1b23"/>
                  <v:fill on="false" color="#000000" opacity="0"/>
                </v:shape>
                <v:shape id="Shape 6259" style="position:absolute;width:71028;height:7473;left:9023;top:13778;" coordsize="7102857,747319" path="m0,0l7102857,0l7102857,747319l0,747319l0,0">
                  <v:stroke weight="0pt" endcap="flat" joinstyle="round" on="false" color="#000000" opacity="0"/>
                  <v:fill on="true" color="#138815"/>
                </v:shape>
                <v:shape id="Shape 147" style="position:absolute;width:71028;height:7473;left:9023;top:13778;" coordsize="7102857,747319" path="m0,747319l7102857,747319l7102857,0l0,0x">
                  <v:stroke weight="2pt" endcap="flat" joinstyle="round" on="true" color="#ffffff"/>
                  <v:fill on="false" color="#000000" opacity="0"/>
                </v:shape>
                <v:rect id="Rectangle 148" style="position:absolute;width:76273;height:3302;left:14960;top:15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Опережающее развитие новых инновационных </w:t>
                        </w:r>
                      </w:p>
                    </w:txbxContent>
                  </v:textbox>
                </v:rect>
                <v:rect id="Rectangle 149" style="position:absolute;width:13973;height:3302;left:14960;top:17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секторов</w:t>
                        </w:r>
                      </w:p>
                    </w:txbxContent>
                  </v:textbox>
                </v:rect>
                <v:rect id="Rectangle 150" style="position:absolute;width:815;height:3302;left:25476;top:17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" style="position:absolute;width:9341;height:9340;left:4353;top:12844;" coordsize="934110,934085" path="m467004,0c725068,0,934110,209042,934110,466979c934110,725043,725068,934085,467004,934085c209106,934085,0,725043,0,466979c0,209042,209106,0,467004,0x">
                  <v:stroke weight="0pt" endcap="flat" joinstyle="round" on="false" color="#000000" opacity="0"/>
                  <v:fill on="true" color="#ffffff"/>
                </v:shape>
                <v:shape id="Shape 152" style="position:absolute;width:9341;height:9340;left:4353;top:12844;" coordsize="934110,934085" path="m0,466979c0,209042,209106,0,467004,0c725068,0,934110,209042,934110,466979c934110,725043,725068,934085,467004,934085c209106,934085,0,725043,0,466979x">
                  <v:stroke weight="2pt" endcap="flat" joinstyle="round" on="true" color="#138815"/>
                  <v:fill on="false" color="#000000" opacity="0"/>
                </v:shape>
                <v:shape id="Shape 6260" style="position:absolute;width:71028;height:7473;left:9023;top:24990;" coordsize="7102857,747319" path="m0,0l7102857,0l7102857,747319l0,747319l0,0">
                  <v:stroke weight="0pt" endcap="flat" joinstyle="round" on="false" color="#000000" opacity="0"/>
                  <v:fill on="true" color="#a6a6a6"/>
                </v:shape>
                <v:shape id="Shape 154" style="position:absolute;width:71028;height:7473;left:9023;top:24990;" coordsize="7102857,747319" path="m0,747319l7102857,747319l7102857,0l0,0x">
                  <v:stroke weight="2pt" endcap="flat" joinstyle="round" on="true" color="#ffffff"/>
                  <v:fill on="false" color="#000000" opacity="0"/>
                </v:shape>
                <v:rect id="Rectangle 155" style="position:absolute;width:79187;height:3302;left:14960;top:27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Формирование благоприятного делового климата</w:t>
                        </w:r>
                      </w:p>
                    </w:txbxContent>
                  </v:textbox>
                </v:rect>
                <v:rect id="Rectangle 156" style="position:absolute;width:815;height:3302;left:74512;top:27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" style="position:absolute;width:9341;height:9340;left:4353;top:24056;" coordsize="934110,934085" path="m467004,0c725068,0,934110,209042,934110,467106c934110,725043,725068,934085,467004,934085c209106,934085,0,725043,0,467106c0,209042,209106,0,467004,0x">
                  <v:stroke weight="0pt" endcap="flat" joinstyle="round" on="false" color="#000000" opacity="0"/>
                  <v:fill on="true" color="#ffffff"/>
                </v:shape>
                <v:shape id="Shape 158" style="position:absolute;width:9341;height:9340;left:4353;top:24056;" coordsize="934110,934085" path="m0,467106c0,209042,209106,0,467004,0c725068,0,934110,209042,934110,467106c934110,725043,725068,934085,467004,934085c209106,934085,0,725043,0,467106x">
                  <v:stroke weight="2pt" endcap="flat" joinstyle="round" on="true" color="#a6a6a6"/>
                  <v:fill on="false" color="#000000" opacity="0"/>
                </v:shape>
                <v:shape id="Shape 6261" style="position:absolute;width:75312;height:7473;left:4739;top:36201;" coordsize="7531227,747319" path="m0,0l7531227,0l7531227,747319l0,747319l0,0">
                  <v:stroke weight="0pt" endcap="flat" joinstyle="round" on="false" color="#000000" opacity="0"/>
                  <v:fill on="true" color="#4bacc6"/>
                </v:shape>
                <v:shape id="Shape 160" style="position:absolute;width:75312;height:7473;left:4739;top:36201;" coordsize="7531227,747319" path="m0,747319l7531227,747319l7531227,0l0,0x">
                  <v:stroke weight="2pt" endcap="flat" joinstyle="round" on="true" color="#ffffff"/>
                  <v:fill on="false" color="#000000" opacity="0"/>
                </v:shape>
                <v:rect id="Rectangle 161" style="position:absolute;width:78124;height:3302;left:10674;top:38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Совершенствование государственных институтов</w:t>
                        </w:r>
                      </w:p>
                    </w:txbxContent>
                  </v:textbox>
                </v:rect>
                <v:rect id="Rectangle 162" style="position:absolute;width:815;height:3302;left:69450;top:38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3" style="position:absolute;width:9341;height:9341;left:68;top:35267;" coordsize="934199,934136" path="m467068,0c725030,0,934199,209042,934199,467106c934199,725017,725030,934136,467068,934136c209118,934136,0,725017,0,467106c0,209042,209118,0,467068,0x">
                  <v:stroke weight="0pt" endcap="flat" joinstyle="round" on="false" color="#000000" opacity="0"/>
                  <v:fill on="true" color="#ffffff"/>
                </v:shape>
                <v:shape id="Shape 164" style="position:absolute;width:9341;height:9341;left:68;top:35267;" coordsize="934199,934136" path="m0,467106c0,209042,209118,0,467068,0c725030,0,934199,209042,934199,467106c934199,725017,725030,934136,467068,934136c209118,934136,0,725017,0,467106x">
                  <v:stroke weight="2pt" endcap="flat" joinstyle="round" on="true" color="#4bacc6"/>
                  <v:fill on="false" color="#000000" opacity="0"/>
                </v:shape>
                <v:rect id="Rectangle 167" style="position:absolute;width:4471;height:8902;left:2725;top:3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8" style="position:absolute;width:2317;height:8902;left:6078;top:3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5709;height:8898;left:6935;top:1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0" style="position:absolute;width:2316;height:8898;left:11233;top:1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5703;height:8902;left:6935;top:2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72" style="position:absolute;width:2317;height:8902;left:11218;top:2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5922;height:8902;left:2177;top:36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4" style="position:absolute;width:2317;height:8902;left:6627;top:36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1f497d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81728" w:rsidRDefault="0066096F">
      <w:pPr>
        <w:spacing w:after="684" w:line="252" w:lineRule="auto"/>
        <w:ind w:left="2153" w:right="449" w:hanging="1832"/>
      </w:pPr>
      <w:r>
        <w:rPr>
          <w:rFonts w:ascii="Georgia" w:eastAsia="Georgia" w:hAnsi="Georgia" w:cs="Georgia"/>
          <w:b/>
          <w:sz w:val="56"/>
        </w:rPr>
        <w:t xml:space="preserve">Программы повышения эффективности и инновационного развития </w:t>
      </w:r>
    </w:p>
    <w:p w:rsidR="00181728" w:rsidRDefault="0066096F">
      <w:pPr>
        <w:spacing w:after="0" w:line="226" w:lineRule="auto"/>
        <w:ind w:left="7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480365</wp:posOffset>
                </wp:positionH>
                <wp:positionV relativeFrom="paragraph">
                  <wp:posOffset>-100058</wp:posOffset>
                </wp:positionV>
                <wp:extent cx="1862328" cy="2423161"/>
                <wp:effectExtent l="0" t="0" r="0" b="0"/>
                <wp:wrapSquare wrapText="bothSides"/>
                <wp:docPr id="5057" name="Group 5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328" cy="2423161"/>
                          <a:chOff x="0" y="0"/>
                          <a:chExt cx="1862328" cy="2423161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292" cy="227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92964"/>
                            <a:ext cx="1574292" cy="227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143256"/>
                            <a:ext cx="1574292" cy="2279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57" style="width:146.64pt;height:190.8pt;position:absolute;mso-position-horizontal-relative:text;mso-position-horizontal:absolute;margin-left:37.824pt;mso-position-vertical-relative:text;margin-top:-7.87865pt;" coordsize="18623,24231">
                <v:shape id="Picture 201" style="position:absolute;width:15742;height:22799;left:0;top:0;" filled="f">
                  <v:imagedata r:id="rId17"/>
                </v:shape>
                <v:shape id="Picture 203" style="position:absolute;width:15742;height:22799;left:1447;top:929;" filled="f">
                  <v:imagedata r:id="rId17"/>
                </v:shape>
                <v:shape id="Picture 205" style="position:absolute;width:15742;height:22799;left:2880;top:1432;" filled="f">
                  <v:imagedata r:id="rId1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6148121</wp:posOffset>
                </wp:positionH>
                <wp:positionV relativeFrom="paragraph">
                  <wp:posOffset>2202705</wp:posOffset>
                </wp:positionV>
                <wp:extent cx="1854708" cy="2823973"/>
                <wp:effectExtent l="0" t="0" r="0" b="0"/>
                <wp:wrapSquare wrapText="bothSides"/>
                <wp:docPr id="5056" name="Group 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708" cy="2823973"/>
                          <a:chOff x="0" y="0"/>
                          <a:chExt cx="1854708" cy="2823973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0"/>
                            <a:ext cx="1495044" cy="2604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44780"/>
                            <a:ext cx="1495044" cy="2604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1493520" cy="2604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56" style="width:146.04pt;height:222.36pt;position:absolute;mso-position-horizontal-relative:text;mso-position-horizontal:absolute;margin-left:484.104pt;mso-position-vertical-relative:text;margin-top:173.441pt;" coordsize="18547,28239">
                <v:shape id="Picture 183" style="position:absolute;width:14950;height:26045;left:3596;top:0;" filled="f">
                  <v:imagedata r:id="rId21"/>
                </v:shape>
                <v:shape id="Picture 190" style="position:absolute;width:14950;height:26045;left:1844;top:1447;" filled="f">
                  <v:imagedata r:id="rId22"/>
                </v:shape>
                <v:shape id="Picture 192" style="position:absolute;width:14935;height:26045;left:0;top:2194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DA1B23"/>
          <w:sz w:val="54"/>
        </w:rPr>
        <w:t xml:space="preserve">Программа повышения производительности труда </w:t>
      </w:r>
      <w:r>
        <w:rPr>
          <w:rFonts w:ascii="Georgia" w:eastAsia="Georgia" w:hAnsi="Georgia" w:cs="Georgia"/>
          <w:sz w:val="54"/>
        </w:rPr>
        <w:t xml:space="preserve">направлена на создание условий для повышения операционной эффективности </w:t>
      </w:r>
    </w:p>
    <w:p w:rsidR="00181728" w:rsidRDefault="0066096F">
      <w:pPr>
        <w:spacing w:after="627"/>
        <w:ind w:left="756"/>
      </w:pPr>
      <w:r>
        <w:rPr>
          <w:rFonts w:ascii="Georgia" w:eastAsia="Georgia" w:hAnsi="Georgia" w:cs="Georgia"/>
          <w:sz w:val="54"/>
        </w:rPr>
        <w:t xml:space="preserve"> </w:t>
      </w:r>
    </w:p>
    <w:p w:rsidR="00181728" w:rsidRDefault="0066096F">
      <w:pPr>
        <w:spacing w:after="0" w:line="297" w:lineRule="auto"/>
        <w:ind w:left="611" w:right="1035"/>
      </w:pPr>
      <w:r>
        <w:rPr>
          <w:rFonts w:ascii="Georgia" w:eastAsia="Georgia" w:hAnsi="Georgia" w:cs="Georgia"/>
          <w:b/>
          <w:color w:val="DA1B23"/>
          <w:sz w:val="44"/>
        </w:rPr>
        <w:t>Программа развития рынка</w:t>
      </w:r>
      <w:r>
        <w:rPr>
          <w:rFonts w:ascii="Georgia" w:eastAsia="Georgia" w:hAnsi="Georgia" w:cs="Georgia"/>
          <w:sz w:val="64"/>
        </w:rPr>
        <w:t xml:space="preserve"> </w:t>
      </w:r>
      <w:r>
        <w:rPr>
          <w:rFonts w:ascii="Georgia" w:eastAsia="Georgia" w:hAnsi="Georgia" w:cs="Georgia"/>
          <w:sz w:val="64"/>
        </w:rPr>
        <w:tab/>
      </w:r>
      <w:r>
        <w:rPr>
          <w:rFonts w:ascii="Georgia" w:eastAsia="Georgia" w:hAnsi="Georgia" w:cs="Georgia"/>
          <w:b/>
          <w:color w:val="DA1B23"/>
          <w:sz w:val="44"/>
        </w:rPr>
        <w:t xml:space="preserve"> интеллектуальной собственности </w:t>
      </w:r>
    </w:p>
    <w:p w:rsidR="00181728" w:rsidRDefault="0066096F">
      <w:pPr>
        <w:spacing w:after="0" w:line="252" w:lineRule="auto"/>
        <w:ind w:left="611" w:right="1035"/>
        <w:jc w:val="both"/>
      </w:pPr>
      <w:r>
        <w:rPr>
          <w:rFonts w:ascii="Georgia" w:eastAsia="Georgia" w:hAnsi="Georgia" w:cs="Georgia"/>
          <w:sz w:val="44"/>
        </w:rPr>
        <w:t xml:space="preserve">направлена на повышение конкурентоспособности за счет эффективного управления интеллектуальной собственностью </w:t>
      </w:r>
    </w:p>
    <w:p w:rsidR="00181728" w:rsidRDefault="0066096F">
      <w:pPr>
        <w:pStyle w:val="1"/>
        <w:spacing w:after="803"/>
        <w:ind w:left="3660" w:right="0" w:hanging="2425"/>
      </w:pPr>
      <w:r>
        <w:rPr>
          <w:sz w:val="64"/>
        </w:rPr>
        <w:t>Формировани</w:t>
      </w:r>
      <w:r>
        <w:rPr>
          <w:sz w:val="64"/>
        </w:rPr>
        <w:t xml:space="preserve">е благоприятного делового климата </w:t>
      </w:r>
    </w:p>
    <w:p w:rsidR="00181728" w:rsidRDefault="0066096F">
      <w:pPr>
        <w:numPr>
          <w:ilvl w:val="0"/>
          <w:numId w:val="2"/>
        </w:numPr>
        <w:spacing w:after="6" w:line="253" w:lineRule="auto"/>
        <w:ind w:right="429" w:hanging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5718353</wp:posOffset>
                </wp:positionH>
                <wp:positionV relativeFrom="paragraph">
                  <wp:posOffset>-404055</wp:posOffset>
                </wp:positionV>
                <wp:extent cx="2743200" cy="4785348"/>
                <wp:effectExtent l="0" t="0" r="0" b="0"/>
                <wp:wrapSquare wrapText="bothSides"/>
                <wp:docPr id="5247" name="Group 5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785348"/>
                          <a:chOff x="0" y="0"/>
                          <a:chExt cx="2743200" cy="4785348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351"/>
                            <a:ext cx="2743200" cy="3777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0609" y="0"/>
                            <a:ext cx="2079117" cy="936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47" style="width:216pt;height:376.799pt;position:absolute;mso-position-horizontal-relative:text;mso-position-horizontal:absolute;margin-left:450.264pt;mso-position-vertical-relative:text;margin-top:-31.8154pt;" coordsize="27432,47853">
                <v:shape id="Picture 257" style="position:absolute;width:27432;height:37779;left:0;top:10073;" filled="f">
                  <v:imagedata r:id="rId26"/>
                </v:shape>
                <v:shape id="Picture 259" style="position:absolute;width:20791;height:9361;left:3006;top:0;" filled="f">
                  <v:imagedata r:id="rId27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sz w:val="52"/>
        </w:rPr>
        <w:t xml:space="preserve">В настоящее время  в республике внедрены </w:t>
      </w:r>
      <w:r>
        <w:rPr>
          <w:rFonts w:ascii="Georgia" w:eastAsia="Georgia" w:hAnsi="Georgia" w:cs="Georgia"/>
          <w:b/>
          <w:color w:val="DA1B23"/>
          <w:sz w:val="52"/>
        </w:rPr>
        <w:t xml:space="preserve">все положения </w:t>
      </w:r>
    </w:p>
    <w:p w:rsidR="00181728" w:rsidRDefault="0066096F">
      <w:pPr>
        <w:spacing w:after="5" w:line="255" w:lineRule="auto"/>
        <w:ind w:left="649" w:right="313" w:hanging="10"/>
        <w:jc w:val="both"/>
      </w:pPr>
      <w:r>
        <w:rPr>
          <w:rFonts w:ascii="Georgia" w:eastAsia="Georgia" w:hAnsi="Georgia" w:cs="Georgia"/>
          <w:b/>
          <w:color w:val="DA1B23"/>
          <w:sz w:val="52"/>
        </w:rPr>
        <w:t xml:space="preserve">Стандарта </w:t>
      </w:r>
    </w:p>
    <w:p w:rsidR="00181728" w:rsidRDefault="0066096F">
      <w:pPr>
        <w:spacing w:after="9"/>
        <w:ind w:left="654" w:right="313"/>
      </w:pPr>
      <w:r>
        <w:rPr>
          <w:rFonts w:ascii="Georgia" w:eastAsia="Georgia" w:hAnsi="Georgia" w:cs="Georgia"/>
          <w:b/>
          <w:color w:val="DA1B23"/>
          <w:sz w:val="52"/>
        </w:rPr>
        <w:t xml:space="preserve"> </w:t>
      </w:r>
    </w:p>
    <w:p w:rsidR="00181728" w:rsidRDefault="0066096F">
      <w:pPr>
        <w:numPr>
          <w:ilvl w:val="0"/>
          <w:numId w:val="2"/>
        </w:numPr>
        <w:spacing w:after="5" w:line="255" w:lineRule="auto"/>
        <w:ind w:right="429" w:hanging="540"/>
        <w:jc w:val="both"/>
      </w:pPr>
      <w:r>
        <w:rPr>
          <w:rFonts w:ascii="Georgia" w:eastAsia="Georgia" w:hAnsi="Georgia" w:cs="Georgia"/>
          <w:sz w:val="52"/>
        </w:rPr>
        <w:t xml:space="preserve">Следующий этап - реализация </w:t>
      </w:r>
      <w:r>
        <w:rPr>
          <w:rFonts w:ascii="Georgia" w:eastAsia="Georgia" w:hAnsi="Georgia" w:cs="Georgia"/>
          <w:b/>
          <w:color w:val="DA1B23"/>
          <w:sz w:val="52"/>
        </w:rPr>
        <w:t xml:space="preserve">Стандарта по обеспечению благоприятного инвестиционного климата в </w:t>
      </w:r>
    </w:p>
    <w:p w:rsidR="00181728" w:rsidRDefault="0066096F">
      <w:pPr>
        <w:spacing w:after="5" w:line="255" w:lineRule="auto"/>
        <w:ind w:left="649" w:right="313" w:hanging="10"/>
        <w:jc w:val="both"/>
      </w:pPr>
      <w:r>
        <w:rPr>
          <w:rFonts w:ascii="Georgia" w:eastAsia="Georgia" w:hAnsi="Georgia" w:cs="Georgia"/>
          <w:b/>
          <w:color w:val="DA1B23"/>
          <w:sz w:val="52"/>
        </w:rPr>
        <w:t xml:space="preserve">муниципальных образованиях </w:t>
      </w:r>
    </w:p>
    <w:p w:rsidR="00181728" w:rsidRDefault="0066096F">
      <w:pPr>
        <w:spacing w:after="657" w:line="252" w:lineRule="auto"/>
        <w:ind w:left="460" w:right="449" w:firstLine="828"/>
      </w:pPr>
      <w:r>
        <w:rPr>
          <w:rFonts w:ascii="Georgia" w:eastAsia="Georgia" w:hAnsi="Georgia" w:cs="Georgia"/>
          <w:b/>
          <w:sz w:val="56"/>
        </w:rPr>
        <w:t xml:space="preserve">Повышение качества и доступности государственных и муниципальных услуг </w:t>
      </w:r>
    </w:p>
    <w:p w:rsidR="00181728" w:rsidRDefault="0066096F">
      <w:pPr>
        <w:numPr>
          <w:ilvl w:val="0"/>
          <w:numId w:val="2"/>
        </w:numPr>
        <w:spacing w:after="3" w:line="258" w:lineRule="auto"/>
        <w:ind w:right="429" w:hanging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97841</wp:posOffset>
                </wp:positionH>
                <wp:positionV relativeFrom="paragraph">
                  <wp:posOffset>-283033</wp:posOffset>
                </wp:positionV>
                <wp:extent cx="2627376" cy="5167084"/>
                <wp:effectExtent l="0" t="0" r="0" b="0"/>
                <wp:wrapSquare wrapText="bothSides"/>
                <wp:docPr id="5246" name="Group 5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376" cy="5167084"/>
                          <a:chOff x="0" y="0"/>
                          <a:chExt cx="2627376" cy="5167084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128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733" y="26480"/>
                            <a:ext cx="2520061" cy="1180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1308"/>
                            <a:ext cx="2627376" cy="128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733" y="1348067"/>
                            <a:ext cx="2520061" cy="117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6733" y="2668232"/>
                            <a:ext cx="2520061" cy="117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733" y="3988359"/>
                            <a:ext cx="2520061" cy="117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46" style="width:206.88pt;height:406.857pt;position:absolute;mso-position-horizontal-relative:text;mso-position-horizontal:absolute;margin-left:7.704pt;mso-position-vertical-relative:text;margin-top:-22.2862pt;" coordsize="26273,51670">
                <v:shape id="Picture 273" style="position:absolute;width:26273;height:12862;left:0;top:0;" filled="f">
                  <v:imagedata r:id="rId34"/>
                </v:shape>
                <v:shape id="Picture 275" style="position:absolute;width:25200;height:11801;left:267;top:264;" filled="f">
                  <v:imagedata r:id="rId35"/>
                </v:shape>
                <v:shape id="Picture 277" style="position:absolute;width:26273;height:12862;left:0;top:13213;" filled="f">
                  <v:imagedata r:id="rId36"/>
                </v:shape>
                <v:shape id="Picture 279" style="position:absolute;width:25200;height:11787;left:267;top:13480;" filled="f">
                  <v:imagedata r:id="rId37"/>
                </v:shape>
                <v:shape id="Picture 281" style="position:absolute;width:25200;height:11787;left:267;top:26682;" filled="f">
                  <v:imagedata r:id="rId38"/>
                </v:shape>
                <v:shape id="Picture 283" style="position:absolute;width:25200;height:11787;left:267;top:39883;" filled="f">
                  <v:imagedata r:id="rId39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sz w:val="56"/>
        </w:rPr>
        <w:t xml:space="preserve">Более </w:t>
      </w:r>
      <w:r>
        <w:rPr>
          <w:rFonts w:ascii="Georgia" w:eastAsia="Georgia" w:hAnsi="Georgia" w:cs="Georgia"/>
          <w:b/>
          <w:color w:val="DA1B23"/>
          <w:sz w:val="64"/>
        </w:rPr>
        <w:t xml:space="preserve">2 млн. </w:t>
      </w:r>
      <w:r>
        <w:rPr>
          <w:rFonts w:ascii="Georgia" w:eastAsia="Georgia" w:hAnsi="Georgia" w:cs="Georgia"/>
          <w:b/>
          <w:color w:val="DA1B23"/>
          <w:sz w:val="56"/>
        </w:rPr>
        <w:t xml:space="preserve">услуг </w:t>
      </w:r>
      <w:r>
        <w:rPr>
          <w:rFonts w:ascii="Georgia" w:eastAsia="Georgia" w:hAnsi="Georgia" w:cs="Georgia"/>
          <w:sz w:val="56"/>
        </w:rPr>
        <w:t xml:space="preserve">в электронном виде оказывается ежемесячно </w:t>
      </w:r>
    </w:p>
    <w:p w:rsidR="00181728" w:rsidRDefault="0066096F">
      <w:pPr>
        <w:spacing w:after="12"/>
        <w:ind w:left="154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numPr>
          <w:ilvl w:val="0"/>
          <w:numId w:val="2"/>
        </w:numPr>
        <w:spacing w:after="3" w:line="258" w:lineRule="auto"/>
        <w:ind w:right="429" w:hanging="540"/>
        <w:jc w:val="both"/>
      </w:pPr>
      <w:r>
        <w:rPr>
          <w:rFonts w:ascii="Georgia" w:eastAsia="Georgia" w:hAnsi="Georgia" w:cs="Georgia"/>
          <w:sz w:val="56"/>
        </w:rPr>
        <w:t xml:space="preserve">Ключевая задача – предоставление всего </w:t>
      </w:r>
    </w:p>
    <w:p w:rsidR="00181728" w:rsidRDefault="0066096F">
      <w:pPr>
        <w:spacing w:after="3" w:line="258" w:lineRule="auto"/>
        <w:ind w:left="422" w:right="545"/>
        <w:jc w:val="both"/>
      </w:pPr>
      <w:r>
        <w:rPr>
          <w:rFonts w:ascii="Georgia" w:eastAsia="Georgia" w:hAnsi="Georgia" w:cs="Georgia"/>
          <w:sz w:val="56"/>
        </w:rPr>
        <w:t xml:space="preserve">комплекса услуг </w:t>
      </w:r>
      <w:r>
        <w:rPr>
          <w:rFonts w:ascii="Georgia" w:eastAsia="Georgia" w:hAnsi="Georgia" w:cs="Georgia"/>
          <w:b/>
          <w:color w:val="DA1B23"/>
          <w:sz w:val="56"/>
        </w:rPr>
        <w:t xml:space="preserve">через </w:t>
      </w:r>
    </w:p>
    <w:p w:rsidR="00181728" w:rsidRDefault="0066096F">
      <w:pPr>
        <w:pStyle w:val="2"/>
        <w:ind w:left="279" w:right="902"/>
      </w:pPr>
      <w:r>
        <w:t xml:space="preserve">Интернет </w:t>
      </w:r>
    </w:p>
    <w:p w:rsidR="00181728" w:rsidRDefault="0066096F">
      <w:pPr>
        <w:spacing w:after="13"/>
        <w:ind w:left="154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spacing w:after="0"/>
        <w:ind w:left="154" w:right="932"/>
        <w:jc w:val="right"/>
      </w:pPr>
      <w:r>
        <w:rPr>
          <w:rFonts w:ascii="Wingdings" w:eastAsia="Wingdings" w:hAnsi="Wingdings" w:cs="Wingdings"/>
          <w:sz w:val="56"/>
        </w:rPr>
        <w:t></w:t>
      </w:r>
      <w:r>
        <w:rPr>
          <w:rFonts w:ascii="Wingdings" w:eastAsia="Wingdings" w:hAnsi="Wingdings" w:cs="Wingdings"/>
          <w:sz w:val="56"/>
        </w:rPr>
        <w:t></w:t>
      </w:r>
      <w:r>
        <w:rPr>
          <w:rFonts w:ascii="Georgia" w:eastAsia="Georgia" w:hAnsi="Georgia" w:cs="Georgia"/>
          <w:sz w:val="56"/>
        </w:rPr>
        <w:t xml:space="preserve">В 2013 году внедрена система </w:t>
      </w:r>
    </w:p>
    <w:p w:rsidR="00181728" w:rsidRDefault="0066096F">
      <w:pPr>
        <w:spacing w:after="0" w:line="263" w:lineRule="auto"/>
        <w:ind w:left="432" w:right="330" w:hanging="10"/>
      </w:pPr>
      <w:r>
        <w:rPr>
          <w:rFonts w:ascii="Georgia" w:eastAsia="Georgia" w:hAnsi="Georgia" w:cs="Georgia"/>
          <w:b/>
          <w:color w:val="DA1B23"/>
          <w:sz w:val="56"/>
        </w:rPr>
        <w:t xml:space="preserve">«Открытый Татарстан» </w:t>
      </w:r>
    </w:p>
    <w:p w:rsidR="00181728" w:rsidRDefault="0066096F">
      <w:pPr>
        <w:spacing w:after="0"/>
        <w:ind w:left="154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pStyle w:val="1"/>
        <w:spacing w:after="365"/>
        <w:ind w:left="5160" w:right="0" w:hanging="3809"/>
      </w:pPr>
      <w:r>
        <w:rPr>
          <w:sz w:val="64"/>
        </w:rPr>
        <w:t xml:space="preserve">Концепция пространственного развития </w:t>
      </w:r>
    </w:p>
    <w:p w:rsidR="00181728" w:rsidRDefault="0066096F">
      <w:pPr>
        <w:spacing w:after="3" w:line="258" w:lineRule="auto"/>
        <w:ind w:left="972" w:right="6670" w:hanging="5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4264584</wp:posOffset>
                </wp:positionH>
                <wp:positionV relativeFrom="paragraph">
                  <wp:posOffset>-193499</wp:posOffset>
                </wp:positionV>
                <wp:extent cx="4568825" cy="3883533"/>
                <wp:effectExtent l="0" t="0" r="0" b="0"/>
                <wp:wrapSquare wrapText="bothSides"/>
                <wp:docPr id="5118" name="Group 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8825" cy="3883533"/>
                          <a:chOff x="0" y="0"/>
                          <a:chExt cx="4568825" cy="3883533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185" cy="2978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79805" y="925449"/>
                            <a:ext cx="161544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73553" y="1045845"/>
                            <a:ext cx="16154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19429" y="1007745"/>
                            <a:ext cx="925068" cy="287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1073531" y="1034542"/>
                            <a:ext cx="816864" cy="278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 h="2781935">
                                <a:moveTo>
                                  <a:pt x="0" y="0"/>
                                </a:moveTo>
                                <a:lnTo>
                                  <a:pt x="816864" y="2781935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00000" sp="6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A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36293" y="1080897"/>
                            <a:ext cx="1072896" cy="280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1890395" y="1107059"/>
                            <a:ext cx="964057" cy="270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057" h="2709418">
                                <a:moveTo>
                                  <a:pt x="964057" y="0"/>
                                </a:moveTo>
                                <a:lnTo>
                                  <a:pt x="0" y="2709418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00000" sp="6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A1B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99033" y="675513"/>
                            <a:ext cx="1458468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14857" y="791337"/>
                            <a:ext cx="122682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47801" y="666369"/>
                            <a:ext cx="1350264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978025" y="666369"/>
                            <a:ext cx="371856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1108710" y="808465"/>
                            <a:ext cx="136892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sz w:val="32"/>
                                </w:rPr>
                                <w:t>г. Казань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138934" y="808465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95017" y="684657"/>
                            <a:ext cx="2266188" cy="66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410841" y="800481"/>
                            <a:ext cx="2034540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500757" y="675513"/>
                            <a:ext cx="2068068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451733" y="841629"/>
                            <a:ext cx="1060704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192397" y="841629"/>
                            <a:ext cx="371856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Rectangle 377"/>
                        <wps:cNvSpPr/>
                        <wps:spPr>
                          <a:xfrm>
                            <a:off x="2662301" y="818752"/>
                            <a:ext cx="2317852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sz w:val="32"/>
                                </w:rPr>
                                <w:t xml:space="preserve">г. Набережные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613531" y="984868"/>
                            <a:ext cx="984777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sz w:val="32"/>
                                </w:rPr>
                                <w:t>Челны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354195" y="984868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1728" w:rsidRDefault="0066096F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18" style="width:359.75pt;height:305.79pt;position:absolute;mso-position-horizontal-relative:text;mso-position-horizontal:absolute;margin-left:335.794pt;mso-position-vertical-relative:text;margin-top:-15.2362pt;" coordsize="45688,38835">
                <v:shape id="Picture 336" style="position:absolute;width:41471;height:29785;left:0;top:0;" filled="f">
                  <v:imagedata r:id="rId53"/>
                </v:shape>
                <v:shape id="Picture 338" style="position:absolute;width:1615;height:1661;left:9798;top:9254;" filled="f">
                  <v:imagedata r:id="rId54"/>
                </v:shape>
                <v:shape id="Picture 340" style="position:absolute;width:1615;height:1676;left:27735;top:10458;" filled="f">
                  <v:imagedata r:id="rId55"/>
                </v:shape>
                <v:shape id="Picture 352" style="position:absolute;width:9250;height:28742;left:10194;top:10077;" filled="f">
                  <v:imagedata r:id="rId56"/>
                </v:shape>
                <v:shape id="Shape 353" style="position:absolute;width:8168;height:27819;left:10735;top:10345;" coordsize="816864,2781935" path="m0,0l816864,2781935">
                  <v:stroke weight="2pt" endcap="flat" dashstyle="4 3" joinstyle="round" on="true" color="#da1b23"/>
                  <v:fill on="false" color="#000000" opacity="0"/>
                </v:shape>
                <v:shape id="Picture 355" style="position:absolute;width:10728;height:28026;left:18362;top:10808;" filled="f">
                  <v:imagedata r:id="rId57"/>
                </v:shape>
                <v:shape id="Shape 356" style="position:absolute;width:9640;height:27094;left:18903;top:11070;" coordsize="964057,2709418" path="m964057,0l0,2709418">
                  <v:stroke weight="2pt" endcap="flat" dashstyle="4 3" joinstyle="round" on="true" color="#da1b23"/>
                  <v:fill on="false" color="#000000" opacity="0"/>
                </v:shape>
                <v:shape id="Picture 358" style="position:absolute;width:14584;height:4983;left:8990;top:6755;" filled="f">
                  <v:imagedata r:id="rId58"/>
                </v:shape>
                <v:shape id="Picture 360" style="position:absolute;width:12268;height:2667;left:10148;top:7913;" filled="f">
                  <v:imagedata r:id="rId59"/>
                </v:shape>
                <v:shape id="Picture 362" style="position:absolute;width:13502;height:5029;left:9478;top:6663;" filled="f">
                  <v:imagedata r:id="rId60"/>
                </v:shape>
                <v:shape id="Picture 364" style="position:absolute;width:3718;height:5029;left:19780;top:6663;" filled="f">
                  <v:imagedata r:id="rId61"/>
                </v:shape>
                <v:rect id="Rectangle 365" style="position:absolute;width:13689;height:2629;left:11087;top: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sz w:val="32"/>
                          </w:rPr>
                          <w:t xml:space="preserve">г. Казань</w:t>
                        </w:r>
                      </w:p>
                    </w:txbxContent>
                  </v:textbox>
                </v:rect>
                <v:rect id="Rectangle 366" style="position:absolute;width:684;height:2629;left:21389;top: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8" style="position:absolute;width:22661;height:6659;left:22950;top:6846;" filled="f">
                  <v:imagedata r:id="rId62"/>
                </v:shape>
                <v:shape id="Picture 370" style="position:absolute;width:20345;height:4343;left:24108;top:8004;" filled="f">
                  <v:imagedata r:id="rId63"/>
                </v:shape>
                <v:shape id="Picture 372" style="position:absolute;width:20680;height:5029;left:25007;top:6755;" filled="f">
                  <v:imagedata r:id="rId64"/>
                </v:shape>
                <v:shape id="Picture 374" style="position:absolute;width:10607;height:5029;left:34517;top:8416;" filled="f">
                  <v:imagedata r:id="rId65"/>
                </v:shape>
                <v:shape id="Picture 376" style="position:absolute;width:3718;height:5029;left:41923;top:8416;" filled="f">
                  <v:imagedata r:id="rId61"/>
                </v:shape>
                <v:rect id="Rectangle 377" style="position:absolute;width:23178;height:2629;left:26623;top:8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sz w:val="32"/>
                          </w:rPr>
                          <w:t xml:space="preserve">г. Набережные </w:t>
                        </w:r>
                      </w:p>
                    </w:txbxContent>
                  </v:textbox>
                </v:rect>
                <v:rect id="Rectangle 378" style="position:absolute;width:9847;height:2629;left:36135;top:9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sz w:val="32"/>
                          </w:rPr>
                          <w:t xml:space="preserve">Челны</w:t>
                        </w:r>
                      </w:p>
                    </w:txbxContent>
                  </v:textbox>
                </v:rect>
                <v:rect id="Rectangle 379" style="position:absolute;width:684;height:2629;left:43541;top:9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Согласование </w:t>
      </w:r>
      <w:r>
        <w:rPr>
          <w:rFonts w:ascii="Georgia" w:eastAsia="Georgia" w:hAnsi="Georgia" w:cs="Georgia"/>
          <w:sz w:val="56"/>
        </w:rPr>
        <w:t xml:space="preserve">общереспубликанских целей с  приоритетами развития отдельных территорий </w:t>
      </w:r>
    </w:p>
    <w:p w:rsidR="00181728" w:rsidRDefault="0066096F">
      <w:pPr>
        <w:spacing w:after="0"/>
        <w:ind w:left="978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spacing w:after="0"/>
        <w:ind w:left="978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spacing w:after="297" w:line="263" w:lineRule="auto"/>
        <w:ind w:left="432" w:right="330" w:hanging="10"/>
      </w:pP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Кластерный подход </w:t>
      </w:r>
    </w:p>
    <w:p w:rsidR="00181728" w:rsidRDefault="0066096F">
      <w:pPr>
        <w:spacing w:after="0"/>
        <w:ind w:right="1514"/>
        <w:jc w:val="right"/>
      </w:pPr>
      <w:r>
        <w:rPr>
          <w:rFonts w:ascii="Georgia" w:eastAsia="Georgia" w:hAnsi="Georgia" w:cs="Georgia"/>
          <w:sz w:val="36"/>
        </w:rPr>
        <w:t xml:space="preserve">Перспективные точки роста: </w:t>
      </w:r>
    </w:p>
    <w:p w:rsidR="00181728" w:rsidRDefault="0066096F">
      <w:pPr>
        <w:spacing w:after="0" w:line="251" w:lineRule="auto"/>
        <w:ind w:left="4898"/>
        <w:jc w:val="center"/>
      </w:pPr>
      <w:r>
        <w:rPr>
          <w:rFonts w:ascii="Georgia" w:eastAsia="Georgia" w:hAnsi="Georgia" w:cs="Georgia"/>
          <w:b/>
          <w:color w:val="DA1B23"/>
          <w:sz w:val="36"/>
        </w:rPr>
        <w:t xml:space="preserve">Казанская и Набережночелнинская агломерации </w:t>
      </w:r>
    </w:p>
    <w:p w:rsidR="00181728" w:rsidRDefault="0066096F">
      <w:pPr>
        <w:pStyle w:val="1"/>
        <w:spacing w:after="0" w:line="259" w:lineRule="auto"/>
        <w:ind w:left="0" w:firstLine="0"/>
        <w:jc w:val="right"/>
      </w:pPr>
      <w:r>
        <w:t xml:space="preserve">Казанская агломерация </w:t>
      </w:r>
    </w:p>
    <w:p w:rsidR="00181728" w:rsidRDefault="0066096F">
      <w:pPr>
        <w:spacing w:after="0"/>
        <w:ind w:left="106"/>
      </w:pPr>
      <w:r>
        <w:rPr>
          <w:noProof/>
        </w:rPr>
        <w:drawing>
          <wp:inline distT="0" distB="0" distL="0" distR="0">
            <wp:extent cx="8494776" cy="4812793"/>
            <wp:effectExtent l="0" t="0" r="0" b="0"/>
            <wp:docPr id="6050" name="Picture 6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" name="Picture 605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494776" cy="48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66096F">
      <w:pPr>
        <w:pStyle w:val="1"/>
        <w:spacing w:after="374"/>
        <w:ind w:left="2925" w:right="0"/>
      </w:pPr>
      <w:r>
        <w:t xml:space="preserve">Универсиада – 2013 </w:t>
      </w:r>
    </w:p>
    <w:p w:rsidR="00181728" w:rsidRDefault="0066096F">
      <w:pPr>
        <w:numPr>
          <w:ilvl w:val="0"/>
          <w:numId w:val="3"/>
        </w:numPr>
        <w:spacing w:after="5" w:line="255" w:lineRule="auto"/>
        <w:ind w:left="749" w:right="313" w:hanging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132994</wp:posOffset>
                </wp:positionH>
                <wp:positionV relativeFrom="paragraph">
                  <wp:posOffset>-115703</wp:posOffset>
                </wp:positionV>
                <wp:extent cx="2411984" cy="5188509"/>
                <wp:effectExtent l="0" t="0" r="0" b="0"/>
                <wp:wrapSquare wrapText="bothSides"/>
                <wp:docPr id="5599" name="Group 5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984" cy="5188509"/>
                          <a:chOff x="0" y="0"/>
                          <a:chExt cx="2411984" cy="5188509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84" cy="1529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6730"/>
                            <a:ext cx="2411984" cy="1535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3717"/>
                            <a:ext cx="2411984" cy="1764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99" style="width:189.92pt;height:408.544pt;position:absolute;mso-position-horizontal-relative:text;mso-position-horizontal:absolute;margin-left:10.472pt;mso-position-vertical-relative:text;margin-top:-9.11056pt;" coordsize="24119,51885">
                <v:shape id="Picture 566" style="position:absolute;width:24119;height:15298;left:0;top:0;" filled="f">
                  <v:imagedata r:id="rId70"/>
                </v:shape>
                <v:shape id="Picture 568" style="position:absolute;width:24119;height:15350;left:0;top:17767;" filled="f">
                  <v:imagedata r:id="rId71"/>
                </v:shape>
                <v:shape id="Picture 570" style="position:absolute;width:24119;height:17647;left:0;top:34237;" filled="f">
                  <v:imagedata r:id="rId72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DA1B23"/>
          <w:sz w:val="52"/>
        </w:rPr>
        <w:t xml:space="preserve">Футбольный стадион </w:t>
      </w:r>
    </w:p>
    <w:p w:rsidR="00181728" w:rsidRDefault="0066096F">
      <w:pPr>
        <w:spacing w:after="119" w:line="253" w:lineRule="auto"/>
        <w:ind w:left="209" w:right="117"/>
      </w:pPr>
      <w:r>
        <w:rPr>
          <w:rFonts w:ascii="Georgia" w:eastAsia="Georgia" w:hAnsi="Georgia" w:cs="Georgia"/>
          <w:sz w:val="52"/>
        </w:rPr>
        <w:t xml:space="preserve">«Казань-Арена» на 45 тыс. зрителей </w:t>
      </w:r>
    </w:p>
    <w:p w:rsidR="00181728" w:rsidRDefault="0066096F">
      <w:pPr>
        <w:spacing w:after="134"/>
        <w:ind w:left="209"/>
      </w:pPr>
      <w:r>
        <w:rPr>
          <w:rFonts w:ascii="Georgia" w:eastAsia="Georgia" w:hAnsi="Georgia" w:cs="Georgia"/>
          <w:sz w:val="52"/>
        </w:rPr>
        <w:t xml:space="preserve"> </w:t>
      </w:r>
    </w:p>
    <w:p w:rsidR="00181728" w:rsidRDefault="0066096F">
      <w:pPr>
        <w:numPr>
          <w:ilvl w:val="0"/>
          <w:numId w:val="3"/>
        </w:numPr>
        <w:spacing w:after="119" w:line="253" w:lineRule="auto"/>
        <w:ind w:left="749" w:right="313" w:hanging="540"/>
        <w:jc w:val="both"/>
      </w:pPr>
      <w:r>
        <w:rPr>
          <w:rFonts w:ascii="Georgia" w:eastAsia="Georgia" w:hAnsi="Georgia" w:cs="Georgia"/>
          <w:sz w:val="52"/>
        </w:rPr>
        <w:t xml:space="preserve">Новый </w:t>
      </w:r>
      <w:r>
        <w:rPr>
          <w:rFonts w:ascii="Georgia" w:eastAsia="Georgia" w:hAnsi="Georgia" w:cs="Georgia"/>
          <w:b/>
          <w:color w:val="DA1B23"/>
          <w:sz w:val="52"/>
        </w:rPr>
        <w:t xml:space="preserve">пассажирский терминал </w:t>
      </w:r>
      <w:r>
        <w:rPr>
          <w:rFonts w:ascii="Georgia" w:eastAsia="Georgia" w:hAnsi="Georgia" w:cs="Georgia"/>
          <w:sz w:val="52"/>
        </w:rPr>
        <w:t xml:space="preserve">международного аэропорта «Казань» </w:t>
      </w:r>
    </w:p>
    <w:p w:rsidR="00181728" w:rsidRDefault="0066096F">
      <w:pPr>
        <w:spacing w:after="135"/>
        <w:ind w:left="209"/>
      </w:pPr>
      <w:r>
        <w:rPr>
          <w:rFonts w:ascii="Georgia" w:eastAsia="Georgia" w:hAnsi="Georgia" w:cs="Georgia"/>
          <w:sz w:val="52"/>
        </w:rPr>
        <w:t xml:space="preserve"> </w:t>
      </w:r>
    </w:p>
    <w:p w:rsidR="00181728" w:rsidRDefault="0066096F">
      <w:pPr>
        <w:numPr>
          <w:ilvl w:val="0"/>
          <w:numId w:val="3"/>
        </w:numPr>
        <w:spacing w:after="6" w:line="253" w:lineRule="auto"/>
        <w:ind w:left="749" w:right="313" w:hanging="540"/>
        <w:jc w:val="both"/>
      </w:pPr>
      <w:r>
        <w:rPr>
          <w:rFonts w:ascii="Georgia" w:eastAsia="Georgia" w:hAnsi="Georgia" w:cs="Georgia"/>
          <w:sz w:val="52"/>
        </w:rPr>
        <w:t xml:space="preserve">Интермодальная </w:t>
      </w:r>
      <w:r>
        <w:rPr>
          <w:rFonts w:ascii="Georgia" w:eastAsia="Georgia" w:hAnsi="Georgia" w:cs="Georgia"/>
          <w:b/>
          <w:color w:val="DA1B23"/>
          <w:sz w:val="52"/>
        </w:rPr>
        <w:t xml:space="preserve">железнодорожная ветка </w:t>
      </w:r>
      <w:r>
        <w:rPr>
          <w:rFonts w:ascii="Georgia" w:eastAsia="Georgia" w:hAnsi="Georgia" w:cs="Georgia"/>
          <w:sz w:val="52"/>
        </w:rPr>
        <w:t xml:space="preserve">от аэропорта до центра Казани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060577" cy="1224140"/>
                <wp:effectExtent l="0" t="0" r="0" b="0"/>
                <wp:docPr id="5598" name="Group 5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577" cy="1224140"/>
                          <a:chOff x="0" y="0"/>
                          <a:chExt cx="1060577" cy="1224140"/>
                        </a:xfrm>
                      </wpg:grpSpPr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0"/>
                            <a:ext cx="853313" cy="122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129"/>
                            <a:ext cx="237884" cy="100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98" style="width:83.51pt;height:96.389pt;mso-position-horizontal-relative:char;mso-position-vertical-relative:line" coordsize="10605,12241">
                <v:shape id="Picture 562" style="position:absolute;width:8533;height:12241;left:2072;top:0;" filled="f">
                  <v:imagedata r:id="rId75"/>
                </v:shape>
                <v:shape id="Picture 564" style="position:absolute;width:2378;height:10079;left:0;top:1441;" filled="f">
                  <v:imagedata r:id="rId76"/>
                </v:shape>
              </v:group>
            </w:pict>
          </mc:Fallback>
        </mc:AlternateContent>
      </w:r>
    </w:p>
    <w:p w:rsidR="00181728" w:rsidRDefault="0066096F">
      <w:pPr>
        <w:pStyle w:val="1"/>
        <w:ind w:left="3026" w:right="0"/>
      </w:pPr>
      <w:r>
        <w:t xml:space="preserve">Иннополис-Казань </w:t>
      </w:r>
    </w:p>
    <w:p w:rsidR="00181728" w:rsidRDefault="0066096F">
      <w:pPr>
        <w:spacing w:after="0"/>
        <w:ind w:left="2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169469</wp:posOffset>
                </wp:positionH>
                <wp:positionV relativeFrom="paragraph">
                  <wp:posOffset>-157396</wp:posOffset>
                </wp:positionV>
                <wp:extent cx="2484120" cy="5483353"/>
                <wp:effectExtent l="0" t="0" r="0" b="0"/>
                <wp:wrapSquare wrapText="bothSides"/>
                <wp:docPr id="5473" name="Group 5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5483353"/>
                          <a:chOff x="0" y="0"/>
                          <a:chExt cx="2484120" cy="5483353"/>
                        </a:xfrm>
                      </wpg:grpSpPr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1923288"/>
                            <a:ext cx="2380488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7102" y="1899158"/>
                            <a:ext cx="2376043" cy="1596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3794760"/>
                            <a:ext cx="2380488" cy="168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7102" y="3771342"/>
                            <a:ext cx="2376043" cy="1684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68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7102" y="26924"/>
                            <a:ext cx="2376043" cy="1577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73" style="width:195.6pt;height:431.76pt;position:absolute;mso-position-horizontal-relative:text;mso-position-horizontal:absolute;margin-left:13.344pt;mso-position-vertical-relative:text;margin-top:-12.3934pt;" coordsize="24841,54833">
                <v:shape id="Picture 579" style="position:absolute;width:23804;height:16002;left:502;top:19232;" filled="f">
                  <v:imagedata r:id="rId83"/>
                </v:shape>
                <v:shape id="Picture 581" style="position:absolute;width:23760;height:15968;left:271;top:18991;" filled="f">
                  <v:imagedata r:id="rId84"/>
                </v:shape>
                <v:shape id="Picture 583" style="position:absolute;width:23804;height:16885;left:502;top:37947;" filled="f">
                  <v:imagedata r:id="rId85"/>
                </v:shape>
                <v:shape id="Picture 585" style="position:absolute;width:23760;height:16849;left:271;top:37713;" filled="f">
                  <v:imagedata r:id="rId86"/>
                </v:shape>
                <v:shape id="Picture 587" style="position:absolute;width:24841;height:16840;left:0;top:0;" filled="f">
                  <v:imagedata r:id="rId87"/>
                </v:shape>
                <v:shape id="Picture 589" style="position:absolute;width:23760;height:15772;left:271;top:269;" filled="f">
                  <v:imagedata r:id="rId8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5381168</wp:posOffset>
            </wp:positionH>
            <wp:positionV relativeFrom="paragraph">
              <wp:posOffset>4290741</wp:posOffset>
            </wp:positionV>
            <wp:extent cx="3159125" cy="769963"/>
            <wp:effectExtent l="0" t="0" r="0" b="0"/>
            <wp:wrapSquare wrapText="bothSides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76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 w:val="64"/>
        </w:rPr>
        <w:t></w:t>
      </w:r>
      <w:r>
        <w:rPr>
          <w:rFonts w:ascii="Georgia" w:eastAsia="Georgia" w:hAnsi="Georgia" w:cs="Georgia"/>
          <w:b/>
          <w:color w:val="DA1B23"/>
          <w:sz w:val="64"/>
        </w:rPr>
        <w:t xml:space="preserve">60 тыс. </w:t>
      </w:r>
    </w:p>
    <w:p w:rsidR="00181728" w:rsidRDefault="0066096F">
      <w:pPr>
        <w:spacing w:after="63" w:line="258" w:lineRule="auto"/>
        <w:ind w:left="422" w:right="545"/>
        <w:jc w:val="both"/>
      </w:pPr>
      <w:r>
        <w:rPr>
          <w:rFonts w:ascii="Georgia" w:eastAsia="Georgia" w:hAnsi="Georgia" w:cs="Georgia"/>
          <w:sz w:val="56"/>
        </w:rPr>
        <w:t xml:space="preserve">высококлассных ИТспециалистов </w:t>
      </w:r>
    </w:p>
    <w:p w:rsidR="00181728" w:rsidRDefault="0066096F">
      <w:pPr>
        <w:spacing w:after="0"/>
        <w:ind w:left="267"/>
      </w:pPr>
      <w:r>
        <w:rPr>
          <w:rFonts w:ascii="Georgia" w:eastAsia="Georgia" w:hAnsi="Georgia" w:cs="Georgia"/>
          <w:b/>
          <w:color w:val="DA1B23"/>
          <w:sz w:val="64"/>
        </w:rPr>
        <w:t xml:space="preserve"> </w:t>
      </w:r>
    </w:p>
    <w:p w:rsidR="00181728" w:rsidRDefault="0066096F">
      <w:pPr>
        <w:spacing w:after="0" w:line="263" w:lineRule="auto"/>
        <w:ind w:left="962" w:right="1385" w:hanging="540"/>
      </w:pP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Особая экономическая зона </w:t>
      </w:r>
    </w:p>
    <w:p w:rsidR="00181728" w:rsidRDefault="0066096F">
      <w:pPr>
        <w:spacing w:after="0"/>
        <w:ind w:left="267"/>
      </w:pPr>
      <w:r>
        <w:rPr>
          <w:rFonts w:ascii="Georgia" w:eastAsia="Georgia" w:hAnsi="Georgia" w:cs="Georgia"/>
          <w:b/>
          <w:color w:val="DA1B23"/>
          <w:sz w:val="56"/>
        </w:rPr>
        <w:t xml:space="preserve"> </w:t>
      </w:r>
    </w:p>
    <w:p w:rsidR="00181728" w:rsidRDefault="0066096F">
      <w:pPr>
        <w:spacing w:after="0"/>
        <w:ind w:left="267"/>
      </w:pPr>
      <w:r>
        <w:rPr>
          <w:rFonts w:ascii="Georgia" w:eastAsia="Georgia" w:hAnsi="Georgia" w:cs="Georgia"/>
          <w:b/>
          <w:color w:val="DA1B23"/>
          <w:sz w:val="56"/>
        </w:rPr>
        <w:t xml:space="preserve"> </w:t>
      </w:r>
    </w:p>
    <w:p w:rsidR="00181728" w:rsidRDefault="0066096F">
      <w:pPr>
        <w:spacing w:after="3"/>
        <w:ind w:left="279" w:right="2" w:hanging="10"/>
        <w:jc w:val="center"/>
      </w:pP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ИТ-Университет </w:t>
      </w:r>
    </w:p>
    <w:p w:rsidR="00181728" w:rsidRDefault="0066096F">
      <w:pPr>
        <w:pStyle w:val="1"/>
        <w:spacing w:after="498"/>
        <w:ind w:left="4280" w:right="0"/>
      </w:pPr>
      <w:r>
        <w:t xml:space="preserve">СМАРТ-Сити </w:t>
      </w:r>
    </w:p>
    <w:p w:rsidR="00181728" w:rsidRDefault="0066096F">
      <w:pPr>
        <w:spacing w:after="3" w:line="258" w:lineRule="auto"/>
        <w:ind w:left="972" w:right="545" w:hanging="5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97841</wp:posOffset>
                </wp:positionH>
                <wp:positionV relativeFrom="paragraph">
                  <wp:posOffset>-72139</wp:posOffset>
                </wp:positionV>
                <wp:extent cx="3311652" cy="2177796"/>
                <wp:effectExtent l="0" t="0" r="0" b="0"/>
                <wp:wrapSquare wrapText="bothSides"/>
                <wp:docPr id="5405" name="Group 5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1652" cy="2177796"/>
                          <a:chOff x="0" y="0"/>
                          <a:chExt cx="3311652" cy="2177796"/>
                        </a:xfrm>
                      </wpg:grpSpPr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52" cy="2177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6733" y="25908"/>
                            <a:ext cx="3203956" cy="207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5" style="width:260.76pt;height:171.48pt;position:absolute;mso-position-horizontal-relative:text;mso-position-horizontal:absolute;margin-left:7.704pt;mso-position-vertical-relative:text;margin-top:-5.68034pt;" coordsize="33116,21777">
                <v:shape id="Picture 630" style="position:absolute;width:33116;height:21777;left:0;top:0;" filled="f">
                  <v:imagedata r:id="rId92"/>
                </v:shape>
                <v:shape id="Picture 632" style="position:absolute;width:32039;height:20716;left:267;top:259;" filled="f">
                  <v:imagedata r:id="rId93"/>
                </v:shape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Инфраструктура </w:t>
      </w:r>
      <w:r>
        <w:rPr>
          <w:rFonts w:ascii="Georgia" w:eastAsia="Georgia" w:hAnsi="Georgia" w:cs="Georgia"/>
          <w:sz w:val="56"/>
        </w:rPr>
        <w:t xml:space="preserve">международного уровня </w:t>
      </w:r>
    </w:p>
    <w:p w:rsidR="00181728" w:rsidRDefault="0066096F">
      <w:pPr>
        <w:spacing w:after="0" w:line="252" w:lineRule="auto"/>
        <w:ind w:left="154" w:right="7284"/>
      </w:pPr>
      <w:r>
        <w:rPr>
          <w:rFonts w:ascii="Georgia" w:eastAsia="Georgia" w:hAnsi="Georgia" w:cs="Georgia"/>
          <w:b/>
          <w:color w:val="DA1B23"/>
          <w:sz w:val="56"/>
        </w:rPr>
        <w:t xml:space="preserve">  </w:t>
      </w:r>
    </w:p>
    <w:p w:rsidR="00181728" w:rsidRDefault="0066096F">
      <w:pPr>
        <w:spacing w:after="0"/>
        <w:ind w:left="154"/>
      </w:pPr>
      <w:r>
        <w:rPr>
          <w:rFonts w:ascii="Georgia" w:eastAsia="Georgia" w:hAnsi="Georgia" w:cs="Georgia"/>
          <w:b/>
          <w:color w:val="DA1B23"/>
          <w:sz w:val="56"/>
        </w:rPr>
        <w:t xml:space="preserve"> </w:t>
      </w:r>
    </w:p>
    <w:p w:rsidR="00181728" w:rsidRDefault="0066096F">
      <w:pPr>
        <w:spacing w:after="0"/>
        <w:ind w:left="6211"/>
      </w:pPr>
      <w:r>
        <w:rPr>
          <w:rFonts w:ascii="Georgia" w:eastAsia="Georgia" w:hAnsi="Georgia" w:cs="Georgia"/>
          <w:b/>
          <w:color w:val="DA1B23"/>
          <w:sz w:val="56"/>
        </w:rPr>
        <w:t xml:space="preserve"> </w:t>
      </w:r>
    </w:p>
    <w:p w:rsidR="00181728" w:rsidRDefault="0066096F">
      <w:pPr>
        <w:spacing w:after="3" w:line="258" w:lineRule="auto"/>
        <w:ind w:left="972" w:right="545" w:hanging="5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97841</wp:posOffset>
                </wp:positionH>
                <wp:positionV relativeFrom="paragraph">
                  <wp:posOffset>4977</wp:posOffset>
                </wp:positionV>
                <wp:extent cx="3311652" cy="2220468"/>
                <wp:effectExtent l="0" t="0" r="0" b="0"/>
                <wp:wrapSquare wrapText="bothSides"/>
                <wp:docPr id="5404" name="Group 5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1652" cy="2220468"/>
                          <a:chOff x="0" y="0"/>
                          <a:chExt cx="3311652" cy="2220468"/>
                        </a:xfrm>
                      </wpg:grpSpPr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52" cy="222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6733" y="27140"/>
                            <a:ext cx="3203956" cy="2113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4" style="width:260.76pt;height:174.84pt;position:absolute;mso-position-horizontal-relative:text;mso-position-horizontal:absolute;margin-left:7.704pt;mso-position-vertical-relative:text;margin-top:0.391876pt;" coordsize="33116,22204">
                <v:shape id="Picture 626" style="position:absolute;width:33116;height:22204;left:0;top:0;" filled="f">
                  <v:imagedata r:id="rId96"/>
                </v:shape>
                <v:shape id="Picture 628" style="position:absolute;width:32039;height:21132;left:267;top:271;" filled="f">
                  <v:imagedata r:id="rId9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7037375</wp:posOffset>
            </wp:positionH>
            <wp:positionV relativeFrom="paragraph">
              <wp:posOffset>1569337</wp:posOffset>
            </wp:positionV>
            <wp:extent cx="1573911" cy="899122"/>
            <wp:effectExtent l="0" t="0" r="0" b="0"/>
            <wp:wrapSquare wrapText="bothSides"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73911" cy="89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Новейшие технологии </w:t>
      </w:r>
      <w:r>
        <w:rPr>
          <w:rFonts w:ascii="Georgia" w:eastAsia="Georgia" w:hAnsi="Georgia" w:cs="Georgia"/>
          <w:sz w:val="56"/>
        </w:rPr>
        <w:t xml:space="preserve">в сфере градостроительства  </w:t>
      </w:r>
    </w:p>
    <w:p w:rsidR="00181728" w:rsidRDefault="0066096F">
      <w:pPr>
        <w:pStyle w:val="2"/>
        <w:spacing w:after="0" w:line="251" w:lineRule="auto"/>
        <w:ind w:left="466" w:right="392" w:firstLine="0"/>
      </w:pPr>
      <w:r>
        <w:rPr>
          <w:color w:val="000000"/>
          <w:sz w:val="64"/>
        </w:rPr>
        <w:t xml:space="preserve">Набережночелнинская агломерация </w:t>
      </w:r>
    </w:p>
    <w:p w:rsidR="00181728" w:rsidRDefault="0066096F">
      <w:pPr>
        <w:spacing w:after="0"/>
        <w:ind w:left="-9" w:right="-129"/>
      </w:pPr>
      <w:r>
        <w:rPr>
          <w:noProof/>
        </w:rPr>
        <w:drawing>
          <wp:inline distT="0" distB="0" distL="0" distR="0">
            <wp:extent cx="8747761" cy="5245609"/>
            <wp:effectExtent l="0" t="0" r="0" b="0"/>
            <wp:docPr id="6052" name="Picture 6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Picture 605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747761" cy="524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66096F">
      <w:pPr>
        <w:spacing w:after="0" w:line="251" w:lineRule="auto"/>
        <w:ind w:left="1454" w:firstLine="578"/>
      </w:pPr>
      <w:r>
        <w:rPr>
          <w:rFonts w:ascii="Georgia" w:eastAsia="Georgia" w:hAnsi="Georgia" w:cs="Georgia"/>
          <w:b/>
          <w:sz w:val="40"/>
        </w:rPr>
        <w:t xml:space="preserve">Камский инновационный территориальнопроизводственный кластер – ключевые проекты </w:t>
      </w:r>
    </w:p>
    <w:p w:rsidR="00181728" w:rsidRDefault="0066096F">
      <w:pPr>
        <w:spacing w:after="0"/>
        <w:ind w:left="-115"/>
      </w:pPr>
      <w:r>
        <w:rPr>
          <w:noProof/>
        </w:rPr>
        <w:drawing>
          <wp:inline distT="0" distB="0" distL="0" distR="0">
            <wp:extent cx="8729473" cy="5422393"/>
            <wp:effectExtent l="0" t="0" r="0" b="0"/>
            <wp:docPr id="6054" name="Picture 6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" name="Picture 605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729473" cy="542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66096F">
      <w:pPr>
        <w:pStyle w:val="1"/>
        <w:ind w:left="1601" w:right="0"/>
      </w:pPr>
      <w:r>
        <w:t xml:space="preserve">Технопарковые структуры </w:t>
      </w:r>
    </w:p>
    <w:p w:rsidR="00181728" w:rsidRDefault="0066096F">
      <w:pPr>
        <w:numPr>
          <w:ilvl w:val="0"/>
          <w:numId w:val="4"/>
        </w:numPr>
        <w:spacing w:after="116" w:line="258" w:lineRule="auto"/>
        <w:ind w:left="962" w:right="545" w:hanging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170993</wp:posOffset>
                </wp:positionH>
                <wp:positionV relativeFrom="paragraph">
                  <wp:posOffset>-121753</wp:posOffset>
                </wp:positionV>
                <wp:extent cx="2554224" cy="5410963"/>
                <wp:effectExtent l="0" t="0" r="0" b="0"/>
                <wp:wrapSquare wrapText="bothSides"/>
                <wp:docPr id="5919" name="Group 5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224" cy="5410963"/>
                          <a:chOff x="0" y="0"/>
                          <a:chExt cx="2554224" cy="5410963"/>
                        </a:xfrm>
                      </wpg:grpSpPr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23622"/>
                            <a:ext cx="2450592" cy="1650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5870" y="0"/>
                            <a:ext cx="2448052" cy="1646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594"/>
                            <a:ext cx="2554224" cy="1978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5870" y="1731391"/>
                            <a:ext cx="2448052" cy="187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9030"/>
                            <a:ext cx="2554224" cy="174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5870" y="3695027"/>
                            <a:ext cx="2448052" cy="163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19" style="width:201.12pt;height:426.06pt;position:absolute;mso-position-horizontal-relative:text;mso-position-horizontal:absolute;margin-left:13.464pt;mso-position-vertical-relative:text;margin-top:-9.58693pt;" coordsize="25542,54109">
                <v:shape id="Picture 1002" style="position:absolute;width:24505;height:16504;left:502;top:236;" filled="f">
                  <v:imagedata r:id="rId107"/>
                </v:shape>
                <v:shape id="Picture 1004" style="position:absolute;width:24480;height:16469;left:258;top:0;" filled="f">
                  <v:imagedata r:id="rId108"/>
                </v:shape>
                <v:shape id="Picture 1037" style="position:absolute;width:25542;height:19781;left:0;top:17045;" filled="f">
                  <v:imagedata r:id="rId109"/>
                </v:shape>
                <v:shape id="Picture 1039" style="position:absolute;width:24480;height:18705;left:258;top:17313;" filled="f">
                  <v:imagedata r:id="rId110"/>
                </v:shape>
                <v:shape id="Picture 1041" style="position:absolute;width:25542;height:17419;left:0;top:36690;" filled="f">
                  <v:imagedata r:id="rId111"/>
                </v:shape>
                <v:shape id="Picture 1043" style="position:absolute;width:24480;height:16351;left:258;top:36950;" filled="f">
                  <v:imagedata r:id="rId112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sz w:val="56"/>
        </w:rPr>
        <w:t xml:space="preserve">В 2012 году резидентами технопарков произведено </w:t>
      </w:r>
    </w:p>
    <w:p w:rsidR="00181728" w:rsidRDefault="0066096F">
      <w:pPr>
        <w:spacing w:after="3" w:line="258" w:lineRule="auto"/>
        <w:ind w:left="422"/>
        <w:jc w:val="both"/>
      </w:pPr>
      <w:r>
        <w:rPr>
          <w:rFonts w:ascii="Georgia" w:eastAsia="Georgia" w:hAnsi="Georgia" w:cs="Georgia"/>
          <w:sz w:val="56"/>
        </w:rPr>
        <w:t xml:space="preserve">продукции на </w:t>
      </w:r>
      <w:r>
        <w:rPr>
          <w:rFonts w:ascii="Georgia" w:eastAsia="Georgia" w:hAnsi="Georgia" w:cs="Georgia"/>
          <w:b/>
          <w:color w:val="DA1B23"/>
          <w:sz w:val="64"/>
        </w:rPr>
        <w:t xml:space="preserve">55 </w:t>
      </w:r>
      <w:r>
        <w:rPr>
          <w:rFonts w:ascii="Georgia" w:eastAsia="Georgia" w:hAnsi="Georgia" w:cs="Georgia"/>
          <w:b/>
          <w:color w:val="DA1B23"/>
          <w:sz w:val="56"/>
        </w:rPr>
        <w:t xml:space="preserve">млрд. рублей </w:t>
      </w:r>
    </w:p>
    <w:p w:rsidR="00181728" w:rsidRDefault="0066096F">
      <w:pPr>
        <w:spacing w:after="111"/>
        <w:ind w:left="269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numPr>
          <w:ilvl w:val="0"/>
          <w:numId w:val="4"/>
        </w:numPr>
        <w:spacing w:after="0" w:line="263" w:lineRule="auto"/>
        <w:ind w:left="962" w:right="545" w:hanging="540"/>
        <w:jc w:val="both"/>
      </w:pPr>
      <w:r>
        <w:rPr>
          <w:rFonts w:ascii="Georgia" w:eastAsia="Georgia" w:hAnsi="Georgia" w:cs="Georgia"/>
          <w:sz w:val="56"/>
        </w:rPr>
        <w:t xml:space="preserve">Из них </w:t>
      </w:r>
      <w:r>
        <w:rPr>
          <w:rFonts w:ascii="Georgia" w:eastAsia="Georgia" w:hAnsi="Georgia" w:cs="Georgia"/>
          <w:b/>
          <w:color w:val="DA1B23"/>
          <w:sz w:val="64"/>
        </w:rPr>
        <w:t xml:space="preserve">32 </w:t>
      </w:r>
      <w:r>
        <w:rPr>
          <w:rFonts w:ascii="Georgia" w:eastAsia="Georgia" w:hAnsi="Georgia" w:cs="Georgia"/>
          <w:b/>
          <w:color w:val="DA1B23"/>
          <w:sz w:val="56"/>
        </w:rPr>
        <w:t xml:space="preserve">млрд. рублей </w:t>
      </w:r>
      <w:r>
        <w:rPr>
          <w:rFonts w:ascii="Georgia" w:eastAsia="Georgia" w:hAnsi="Georgia" w:cs="Georgia"/>
          <w:sz w:val="56"/>
        </w:rPr>
        <w:t xml:space="preserve">- на </w:t>
      </w:r>
    </w:p>
    <w:p w:rsidR="00181728" w:rsidRDefault="0066096F">
      <w:pPr>
        <w:spacing w:after="0"/>
        <w:ind w:left="269"/>
        <w:jc w:val="center"/>
      </w:pPr>
      <w:r>
        <w:rPr>
          <w:rFonts w:ascii="Georgia" w:eastAsia="Georgia" w:hAnsi="Georgia" w:cs="Georgia"/>
          <w:sz w:val="56"/>
        </w:rPr>
        <w:t xml:space="preserve">ОАО «КИП «Мастер»  </w:t>
      </w:r>
    </w:p>
    <w:p w:rsidR="00181728" w:rsidRDefault="0066096F">
      <w:pPr>
        <w:spacing w:after="12"/>
        <w:ind w:left="269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numPr>
          <w:ilvl w:val="0"/>
          <w:numId w:val="4"/>
        </w:numPr>
        <w:spacing w:after="112" w:line="258" w:lineRule="auto"/>
        <w:ind w:left="962" w:right="545" w:hanging="540"/>
        <w:jc w:val="both"/>
      </w:pPr>
      <w:r>
        <w:rPr>
          <w:rFonts w:ascii="Georgia" w:eastAsia="Georgia" w:hAnsi="Georgia" w:cs="Georgia"/>
          <w:sz w:val="56"/>
        </w:rPr>
        <w:t xml:space="preserve">В 2013 году резидентами технопарков планируется произвести  продукции на         </w:t>
      </w:r>
    </w:p>
    <w:p w:rsidR="00181728" w:rsidRDefault="0066096F">
      <w:pPr>
        <w:spacing w:after="3"/>
        <w:ind w:left="279" w:hanging="10"/>
        <w:jc w:val="center"/>
      </w:pPr>
      <w:r>
        <w:rPr>
          <w:rFonts w:ascii="Georgia" w:eastAsia="Georgia" w:hAnsi="Georgia" w:cs="Georgia"/>
          <w:b/>
          <w:color w:val="DA1B23"/>
          <w:sz w:val="64"/>
        </w:rPr>
        <w:t xml:space="preserve">67 </w:t>
      </w:r>
      <w:r>
        <w:rPr>
          <w:rFonts w:ascii="Georgia" w:eastAsia="Georgia" w:hAnsi="Georgia" w:cs="Georgia"/>
          <w:b/>
          <w:color w:val="DA1B23"/>
          <w:sz w:val="56"/>
        </w:rPr>
        <w:t xml:space="preserve">млрд. рублей </w:t>
      </w:r>
    </w:p>
    <w:p w:rsidR="00181728" w:rsidRDefault="0066096F">
      <w:pPr>
        <w:spacing w:after="0"/>
        <w:ind w:left="269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pStyle w:val="1"/>
        <w:spacing w:after="618"/>
        <w:ind w:left="3905" w:right="0"/>
      </w:pPr>
      <w:r>
        <w:t xml:space="preserve">ОЭЗ «Алабуга» </w:t>
      </w:r>
    </w:p>
    <w:p w:rsidR="00181728" w:rsidRDefault="0066096F">
      <w:pPr>
        <w:spacing w:after="27" w:line="263" w:lineRule="auto"/>
        <w:ind w:left="962" w:right="330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-142950</wp:posOffset>
                </wp:positionH>
                <wp:positionV relativeFrom="paragraph">
                  <wp:posOffset>43921</wp:posOffset>
                </wp:positionV>
                <wp:extent cx="3575304" cy="3916680"/>
                <wp:effectExtent l="0" t="0" r="0" b="0"/>
                <wp:wrapSquare wrapText="bothSides"/>
                <wp:docPr id="5893" name="Group 5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304" cy="3916680"/>
                          <a:chOff x="0" y="0"/>
                          <a:chExt cx="3575304" cy="3916680"/>
                        </a:xfrm>
                      </wpg:grpSpPr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25908"/>
                            <a:ext cx="3549396" cy="389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0" cy="389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93" style="width:281.52pt;height:308.4pt;position:absolute;mso-position-horizontal-relative:text;mso-position-horizontal:absolute;margin-left:-11.256pt;mso-position-vertical-relative:text;margin-top:3.45833pt;" coordsize="35753,39166">
                <v:shape id="Picture 1092" style="position:absolute;width:35493;height:38907;left:259;top:259;" filled="f">
                  <v:imagedata r:id="rId115"/>
                </v:shape>
                <v:shape id="Picture 1094" style="position:absolute;width:35509;height:38907;left:0;top:0;" filled="f">
                  <v:imagedata r:id="rId116"/>
                </v:shape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Более </w:t>
      </w:r>
      <w:r>
        <w:rPr>
          <w:rFonts w:ascii="Georgia" w:eastAsia="Georgia" w:hAnsi="Georgia" w:cs="Georgia"/>
          <w:b/>
          <w:color w:val="DA1B23"/>
          <w:sz w:val="64"/>
        </w:rPr>
        <w:t xml:space="preserve">100 </w:t>
      </w:r>
      <w:r>
        <w:rPr>
          <w:rFonts w:ascii="Georgia" w:eastAsia="Georgia" w:hAnsi="Georgia" w:cs="Georgia"/>
          <w:b/>
          <w:color w:val="DA1B23"/>
          <w:sz w:val="56"/>
        </w:rPr>
        <w:t>млрд. рублей</w:t>
      </w:r>
      <w:r>
        <w:rPr>
          <w:rFonts w:ascii="Georgia" w:eastAsia="Georgia" w:hAnsi="Georgia" w:cs="Georgia"/>
          <w:b/>
          <w:color w:val="DA1B23"/>
          <w:sz w:val="64"/>
        </w:rPr>
        <w:t xml:space="preserve"> </w:t>
      </w:r>
      <w:r>
        <w:rPr>
          <w:rFonts w:ascii="Georgia" w:eastAsia="Georgia" w:hAnsi="Georgia" w:cs="Georgia"/>
          <w:sz w:val="56"/>
        </w:rPr>
        <w:t xml:space="preserve">- объем </w:t>
      </w:r>
    </w:p>
    <w:p w:rsidR="00181728" w:rsidRDefault="0066096F">
      <w:pPr>
        <w:spacing w:after="3" w:line="258" w:lineRule="auto"/>
        <w:ind w:left="422" w:right="545"/>
        <w:jc w:val="both"/>
      </w:pPr>
      <w:r>
        <w:rPr>
          <w:rFonts w:ascii="Georgia" w:eastAsia="Georgia" w:hAnsi="Georgia" w:cs="Georgia"/>
          <w:sz w:val="56"/>
        </w:rPr>
        <w:t xml:space="preserve">заявленных инвестиций </w:t>
      </w:r>
    </w:p>
    <w:p w:rsidR="00181728" w:rsidRDefault="0066096F">
      <w:pPr>
        <w:spacing w:after="0"/>
        <w:ind w:left="6034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spacing w:after="3" w:line="258" w:lineRule="auto"/>
        <w:ind w:left="972" w:right="545" w:hanging="550"/>
        <w:jc w:val="both"/>
      </w:pP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20 млрд. рублей </w:t>
      </w:r>
      <w:r>
        <w:rPr>
          <w:rFonts w:ascii="Georgia" w:eastAsia="Georgia" w:hAnsi="Georgia" w:cs="Georgia"/>
          <w:sz w:val="56"/>
        </w:rPr>
        <w:t xml:space="preserve">произведенной продукции в 2012 г. </w:t>
      </w:r>
    </w:p>
    <w:p w:rsidR="00181728" w:rsidRDefault="0066096F">
      <w:pPr>
        <w:spacing w:after="103"/>
        <w:ind w:left="6034"/>
      </w:pPr>
      <w:r>
        <w:rPr>
          <w:rFonts w:ascii="Georgia" w:eastAsia="Georgia" w:hAnsi="Georgia" w:cs="Georgia"/>
          <w:sz w:val="56"/>
        </w:rPr>
        <w:t xml:space="preserve"> </w:t>
      </w:r>
    </w:p>
    <w:p w:rsidR="00181728" w:rsidRDefault="0066096F">
      <w:pPr>
        <w:spacing w:after="3" w:line="258" w:lineRule="auto"/>
        <w:ind w:left="972" w:right="545" w:hanging="550"/>
        <w:jc w:val="both"/>
      </w:pPr>
      <w:r>
        <w:rPr>
          <w:rFonts w:ascii="Wingdings" w:eastAsia="Wingdings" w:hAnsi="Wingdings" w:cs="Wingdings"/>
          <w:sz w:val="56"/>
        </w:rPr>
        <w:t></w:t>
      </w:r>
      <w:r>
        <w:rPr>
          <w:rFonts w:ascii="Georgia" w:eastAsia="Georgia" w:hAnsi="Georgia" w:cs="Georgia"/>
          <w:b/>
          <w:color w:val="DA1B23"/>
          <w:sz w:val="56"/>
        </w:rPr>
        <w:t xml:space="preserve">Более </w:t>
      </w:r>
      <w:r>
        <w:rPr>
          <w:rFonts w:ascii="Georgia" w:eastAsia="Georgia" w:hAnsi="Georgia" w:cs="Georgia"/>
          <w:b/>
          <w:color w:val="DA1B23"/>
          <w:sz w:val="64"/>
        </w:rPr>
        <w:t>70%</w:t>
      </w:r>
      <w:r>
        <w:rPr>
          <w:rFonts w:ascii="Georgia" w:eastAsia="Georgia" w:hAnsi="Georgia" w:cs="Georgia"/>
          <w:sz w:val="64"/>
        </w:rPr>
        <w:t xml:space="preserve"> </w:t>
      </w:r>
      <w:r>
        <w:rPr>
          <w:rFonts w:ascii="Georgia" w:eastAsia="Georgia" w:hAnsi="Georgia" w:cs="Georgia"/>
          <w:sz w:val="56"/>
        </w:rPr>
        <w:t xml:space="preserve">продукции всех ОЭЗ ППТ в России </w:t>
      </w:r>
    </w:p>
    <w:p w:rsidR="00181728" w:rsidRDefault="0066096F">
      <w:pPr>
        <w:spacing w:after="0"/>
        <w:ind w:left="9212"/>
      </w:pPr>
      <w:r>
        <w:rPr>
          <w:noProof/>
        </w:rPr>
        <w:drawing>
          <wp:inline distT="0" distB="0" distL="0" distR="0">
            <wp:extent cx="2411984" cy="588289"/>
            <wp:effectExtent l="0" t="0" r="0" b="0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11984" cy="5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66096F">
      <w:pPr>
        <w:pStyle w:val="1"/>
        <w:spacing w:after="12"/>
        <w:ind w:left="2313" w:right="0"/>
      </w:pPr>
      <w:r>
        <w:t xml:space="preserve">Развитие агломераций </w:t>
      </w:r>
    </w:p>
    <w:p w:rsidR="00181728" w:rsidRDefault="0066096F">
      <w:pPr>
        <w:spacing w:after="0"/>
        <w:ind w:left="391"/>
      </w:pPr>
      <w:r>
        <w:rPr>
          <w:noProof/>
        </w:rPr>
        <w:drawing>
          <wp:inline distT="0" distB="0" distL="0" distR="0">
            <wp:extent cx="8105268" cy="5615940"/>
            <wp:effectExtent l="0" t="0" r="0" b="0"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105268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181728">
      <w:pPr>
        <w:sectPr w:rsidR="00181728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4400" w:h="10800" w:orient="landscape"/>
          <w:pgMar w:top="451" w:right="335" w:bottom="184" w:left="427" w:header="720" w:footer="720" w:gutter="0"/>
          <w:cols w:space="720"/>
          <w:titlePg/>
        </w:sectPr>
      </w:pPr>
    </w:p>
    <w:p w:rsidR="00181728" w:rsidRDefault="0066096F">
      <w:pPr>
        <w:spacing w:after="841"/>
        <w:ind w:left="4781"/>
      </w:pPr>
      <w:r>
        <w:rPr>
          <w:noProof/>
        </w:rPr>
        <w:drawing>
          <wp:inline distT="0" distB="0" distL="0" distR="0">
            <wp:extent cx="1172007" cy="1187996"/>
            <wp:effectExtent l="0" t="0" r="0" b="0"/>
            <wp:docPr id="1122" name="Picture 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2007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28" w:rsidRDefault="0066096F">
      <w:pPr>
        <w:spacing w:after="1047" w:line="255" w:lineRule="auto"/>
        <w:ind w:left="619" w:hanging="634"/>
      </w:pPr>
      <w:r>
        <w:rPr>
          <w:noProof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921614</wp:posOffset>
            </wp:positionH>
            <wp:positionV relativeFrom="paragraph">
              <wp:posOffset>64103</wp:posOffset>
            </wp:positionV>
            <wp:extent cx="5400040" cy="3682492"/>
            <wp:effectExtent l="0" t="0" r="0" b="0"/>
            <wp:wrapNone/>
            <wp:docPr id="1124" name="Picture 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b/>
          <w:sz w:val="72"/>
        </w:rPr>
        <w:t>Приглашаем на мастер-</w:t>
      </w:r>
      <w:r>
        <w:rPr>
          <w:rFonts w:ascii="Georgia" w:eastAsia="Georgia" w:hAnsi="Georgia" w:cs="Georgia"/>
          <w:b/>
          <w:sz w:val="72"/>
        </w:rPr>
        <w:t xml:space="preserve">класс «Стратегические проекты Республики Татарстан»! </w:t>
      </w:r>
    </w:p>
    <w:p w:rsidR="00181728" w:rsidRDefault="0066096F">
      <w:pPr>
        <w:spacing w:after="128"/>
        <w:ind w:right="1"/>
        <w:jc w:val="center"/>
      </w:pPr>
      <w:r>
        <w:rPr>
          <w:rFonts w:ascii="Georgia" w:eastAsia="Georgia" w:hAnsi="Georgia" w:cs="Georgia"/>
          <w:b/>
          <w:color w:val="DA1B23"/>
          <w:sz w:val="64"/>
        </w:rPr>
        <w:t xml:space="preserve">11:45 </w:t>
      </w:r>
    </w:p>
    <w:p w:rsidR="00181728" w:rsidRDefault="0066096F">
      <w:pPr>
        <w:spacing w:after="0"/>
        <w:ind w:left="1"/>
        <w:jc w:val="center"/>
      </w:pPr>
      <w:r>
        <w:rPr>
          <w:rFonts w:ascii="Georgia" w:eastAsia="Georgia" w:hAnsi="Georgia" w:cs="Georgia"/>
          <w:b/>
          <w:color w:val="138815"/>
          <w:sz w:val="64"/>
        </w:rPr>
        <w:t xml:space="preserve">Зал «Зеленый 7» </w:t>
      </w:r>
    </w:p>
    <w:sectPr w:rsidR="00181728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4400" w:h="10800" w:orient="landscape"/>
      <w:pgMar w:top="659" w:right="1496" w:bottom="1440" w:left="14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6096F">
      <w:pPr>
        <w:spacing w:after="0" w:line="240" w:lineRule="auto"/>
      </w:pPr>
      <w:r>
        <w:separator/>
      </w:r>
    </w:p>
  </w:endnote>
  <w:endnote w:type="continuationSeparator" w:id="0">
    <w:p w:rsidR="00000000" w:rsidRDefault="00660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pPr>
      <w:spacing w:after="0"/>
      <w:ind w:right="-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eorgia" w:eastAsia="Georgia" w:hAnsi="Georgia" w:cs="Georgia"/>
        <w:color w:val="898989"/>
        <w:sz w:val="24"/>
      </w:rPr>
      <w:t>2</w:t>
    </w:r>
    <w:r>
      <w:rPr>
        <w:rFonts w:ascii="Georgia" w:eastAsia="Georgia" w:hAnsi="Georgia" w:cs="Georgia"/>
        <w:color w:val="898989"/>
        <w:sz w:val="24"/>
      </w:rPr>
      <w:fldChar w:fldCharType="end"/>
    </w:r>
    <w:r>
      <w:rPr>
        <w:rFonts w:ascii="Georgia" w:eastAsia="Georgia" w:hAnsi="Georgia" w:cs="Georgia"/>
        <w:color w:val="898989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pPr>
      <w:spacing w:after="0"/>
      <w:ind w:right="-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66096F">
      <w:rPr>
        <w:rFonts w:ascii="Georgia" w:eastAsia="Georgia" w:hAnsi="Georgia" w:cs="Georgia"/>
        <w:noProof/>
        <w:color w:val="898989"/>
        <w:sz w:val="24"/>
      </w:rPr>
      <w:t>2</w:t>
    </w:r>
    <w:r>
      <w:rPr>
        <w:rFonts w:ascii="Georgia" w:eastAsia="Georgia" w:hAnsi="Georgia" w:cs="Georgia"/>
        <w:color w:val="898989"/>
        <w:sz w:val="24"/>
      </w:rPr>
      <w:fldChar w:fldCharType="end"/>
    </w:r>
    <w:r>
      <w:rPr>
        <w:rFonts w:ascii="Georgia" w:eastAsia="Georgia" w:hAnsi="Georgia" w:cs="Georgia"/>
        <w:color w:val="898989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181728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181728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181728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18172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6096F">
      <w:pPr>
        <w:spacing w:after="0" w:line="240" w:lineRule="auto"/>
      </w:pPr>
      <w:r>
        <w:separator/>
      </w:r>
    </w:p>
  </w:footnote>
  <w:footnote w:type="continuationSeparator" w:id="0">
    <w:p w:rsidR="00000000" w:rsidRDefault="00660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pPr>
      <w:spacing w:after="0"/>
      <w:ind w:left="-427" w:right="14065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8388477</wp:posOffset>
          </wp:positionH>
          <wp:positionV relativeFrom="page">
            <wp:posOffset>116586</wp:posOffset>
          </wp:positionV>
          <wp:extent cx="648005" cy="656844"/>
          <wp:effectExtent l="0" t="0" r="0" b="0"/>
          <wp:wrapSquare wrapText="bothSides"/>
          <wp:docPr id="32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5" cy="656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81728" w:rsidRDefault="0066096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64008</wp:posOffset>
              </wp:positionH>
              <wp:positionV relativeFrom="page">
                <wp:posOffset>69723</wp:posOffset>
              </wp:positionV>
              <wp:extent cx="9013317" cy="6693440"/>
              <wp:effectExtent l="0" t="0" r="0" b="0"/>
              <wp:wrapNone/>
              <wp:docPr id="6082" name="Group 6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317" cy="6693440"/>
                        <a:chOff x="0" y="0"/>
                        <a:chExt cx="9013317" cy="6693440"/>
                      </a:xfrm>
                    </wpg:grpSpPr>
                    <wps:wsp>
                      <wps:cNvPr id="6083" name="Shape 6083"/>
                      <wps:cNvSpPr/>
                      <wps:spPr>
                        <a:xfrm>
                          <a:off x="0" y="0"/>
                          <a:ext cx="9013317" cy="6693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317" h="6693440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714" y="0"/>
                                <a:pt x="329921" y="0"/>
                              </a:cubicBezTo>
                              <a:lnTo>
                                <a:pt x="8683499" y="0"/>
                              </a:lnTo>
                              <a:cubicBezTo>
                                <a:pt x="8865616" y="0"/>
                                <a:pt x="9013317" y="147701"/>
                                <a:pt x="9013317" y="329946"/>
                              </a:cubicBezTo>
                              <a:lnTo>
                                <a:pt x="9013317" y="6363526"/>
                              </a:lnTo>
                              <a:cubicBezTo>
                                <a:pt x="9013317" y="6545732"/>
                                <a:pt x="8865616" y="6693440"/>
                                <a:pt x="8683499" y="6693440"/>
                              </a:cubicBezTo>
                              <a:lnTo>
                                <a:pt x="329921" y="6693440"/>
                              </a:lnTo>
                              <a:cubicBezTo>
                                <a:pt x="147714" y="6693440"/>
                                <a:pt x="0" y="6545732"/>
                                <a:pt x="0" y="6363526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82" style="width:709.71pt;height:527.042pt;position:absolute;z-index:-2147483648;mso-position-horizontal-relative:page;mso-position-horizontal:absolute;margin-left:5.04pt;mso-position-vertical-relative:page;margin-top:5.48999pt;" coordsize="90133,66934">
              <v:shape id="Shape 6083" style="position:absolute;width:90133;height:66934;left:0;top:0;" coordsize="9013317,6693440" path="m0,329946c0,147701,147714,0,329921,0l8683499,0c8865616,0,9013317,147701,9013317,329946l9013317,6363526c9013317,6545732,8865616,6693440,8683499,6693440l329921,6693440c147714,6693440,0,6545732,0,6363526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pPr>
      <w:spacing w:after="0"/>
      <w:ind w:left="-427" w:right="14065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8388477</wp:posOffset>
          </wp:positionH>
          <wp:positionV relativeFrom="page">
            <wp:posOffset>116586</wp:posOffset>
          </wp:positionV>
          <wp:extent cx="648005" cy="656844"/>
          <wp:effectExtent l="0" t="0" r="0" b="0"/>
          <wp:wrapSquare wrapText="bothSides"/>
          <wp:docPr id="1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5" cy="656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81728" w:rsidRDefault="0066096F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64008</wp:posOffset>
              </wp:positionH>
              <wp:positionV relativeFrom="page">
                <wp:posOffset>69723</wp:posOffset>
              </wp:positionV>
              <wp:extent cx="9013317" cy="6693440"/>
              <wp:effectExtent l="0" t="0" r="0" b="0"/>
              <wp:wrapNone/>
              <wp:docPr id="6067" name="Group 6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317" cy="6693440"/>
                        <a:chOff x="0" y="0"/>
                        <a:chExt cx="9013317" cy="6693440"/>
                      </a:xfrm>
                    </wpg:grpSpPr>
                    <wps:wsp>
                      <wps:cNvPr id="6068" name="Shape 6068"/>
                      <wps:cNvSpPr/>
                      <wps:spPr>
                        <a:xfrm>
                          <a:off x="0" y="0"/>
                          <a:ext cx="9013317" cy="6693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317" h="6693440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714" y="0"/>
                                <a:pt x="329921" y="0"/>
                              </a:cubicBezTo>
                              <a:lnTo>
                                <a:pt x="8683499" y="0"/>
                              </a:lnTo>
                              <a:cubicBezTo>
                                <a:pt x="8865616" y="0"/>
                                <a:pt x="9013317" y="147701"/>
                                <a:pt x="9013317" y="329946"/>
                              </a:cubicBezTo>
                              <a:lnTo>
                                <a:pt x="9013317" y="6363526"/>
                              </a:lnTo>
                              <a:cubicBezTo>
                                <a:pt x="9013317" y="6545732"/>
                                <a:pt x="8865616" y="6693440"/>
                                <a:pt x="8683499" y="6693440"/>
                              </a:cubicBezTo>
                              <a:lnTo>
                                <a:pt x="329921" y="6693440"/>
                              </a:lnTo>
                              <a:cubicBezTo>
                                <a:pt x="147714" y="6693440"/>
                                <a:pt x="0" y="6545732"/>
                                <a:pt x="0" y="6363526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67" style="width:709.71pt;height:527.042pt;position:absolute;z-index:-2147483648;mso-position-horizontal-relative:page;mso-position-horizontal:absolute;margin-left:5.04pt;mso-position-vertical-relative:page;margin-top:5.48999pt;" coordsize="90133,66934">
              <v:shape id="Shape 6068" style="position:absolute;width:90133;height:66934;left:0;top:0;" coordsize="9013317,6693440" path="m0,329946c0,147701,147714,0,329921,0l8683499,0c8865616,0,9013317,147701,9013317,329946l9013317,6363526c9013317,6545732,8865616,6693440,8683499,6693440l329921,6693440c147714,6693440,0,6545732,0,6363526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64008</wp:posOffset>
              </wp:positionH>
              <wp:positionV relativeFrom="page">
                <wp:posOffset>69723</wp:posOffset>
              </wp:positionV>
              <wp:extent cx="9013317" cy="6693440"/>
              <wp:effectExtent l="0" t="0" r="0" b="0"/>
              <wp:wrapNone/>
              <wp:docPr id="6058" name="Group 6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317" cy="6693440"/>
                        <a:chOff x="0" y="0"/>
                        <a:chExt cx="9013317" cy="6693440"/>
                      </a:xfrm>
                    </wpg:grpSpPr>
                    <wps:wsp>
                      <wps:cNvPr id="6059" name="Shape 6059"/>
                      <wps:cNvSpPr/>
                      <wps:spPr>
                        <a:xfrm>
                          <a:off x="0" y="0"/>
                          <a:ext cx="9013317" cy="6693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317" h="6693440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714" y="0"/>
                                <a:pt x="329921" y="0"/>
                              </a:cubicBezTo>
                              <a:lnTo>
                                <a:pt x="8683499" y="0"/>
                              </a:lnTo>
                              <a:cubicBezTo>
                                <a:pt x="8865616" y="0"/>
                                <a:pt x="9013317" y="147701"/>
                                <a:pt x="9013317" y="329946"/>
                              </a:cubicBezTo>
                              <a:lnTo>
                                <a:pt x="9013317" y="6363526"/>
                              </a:lnTo>
                              <a:cubicBezTo>
                                <a:pt x="9013317" y="6545732"/>
                                <a:pt x="8865616" y="6693440"/>
                                <a:pt x="8683499" y="6693440"/>
                              </a:cubicBezTo>
                              <a:lnTo>
                                <a:pt x="329921" y="6693440"/>
                              </a:lnTo>
                              <a:cubicBezTo>
                                <a:pt x="147714" y="6693440"/>
                                <a:pt x="0" y="6545732"/>
                                <a:pt x="0" y="6363526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58" style="width:709.71pt;height:527.042pt;position:absolute;z-index:-2147483648;mso-position-horizontal-relative:page;mso-position-horizontal:absolute;margin-left:5.04pt;mso-position-vertical-relative:page;margin-top:5.48999pt;" coordsize="90133,66934">
              <v:shape id="Shape 6059" style="position:absolute;width:90133;height:66934;left:0;top:0;" coordsize="9013317,6693440" path="m0,329946c0,147701,147714,0,329921,0l8683499,0c8865616,0,9013317,147701,9013317,329946l9013317,6363526c9013317,6545732,8865616,6693440,8683499,6693440l329921,6693440c147714,6693440,0,6545732,0,6363526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64008</wp:posOffset>
              </wp:positionH>
              <wp:positionV relativeFrom="page">
                <wp:posOffset>69723</wp:posOffset>
              </wp:positionV>
              <wp:extent cx="9013317" cy="6693440"/>
              <wp:effectExtent l="0" t="0" r="0" b="0"/>
              <wp:wrapNone/>
              <wp:docPr id="6101" name="Group 6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317" cy="6693440"/>
                        <a:chOff x="0" y="0"/>
                        <a:chExt cx="9013317" cy="6693440"/>
                      </a:xfrm>
                    </wpg:grpSpPr>
                    <wps:wsp>
                      <wps:cNvPr id="6102" name="Shape 6102"/>
                      <wps:cNvSpPr/>
                      <wps:spPr>
                        <a:xfrm>
                          <a:off x="0" y="0"/>
                          <a:ext cx="9013317" cy="6693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317" h="6693440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714" y="0"/>
                                <a:pt x="329921" y="0"/>
                              </a:cubicBezTo>
                              <a:lnTo>
                                <a:pt x="8683499" y="0"/>
                              </a:lnTo>
                              <a:cubicBezTo>
                                <a:pt x="8865616" y="0"/>
                                <a:pt x="9013317" y="147701"/>
                                <a:pt x="9013317" y="329946"/>
                              </a:cubicBezTo>
                              <a:lnTo>
                                <a:pt x="9013317" y="6363526"/>
                              </a:lnTo>
                              <a:cubicBezTo>
                                <a:pt x="9013317" y="6545732"/>
                                <a:pt x="8865616" y="6693440"/>
                                <a:pt x="8683499" y="6693440"/>
                              </a:cubicBezTo>
                              <a:lnTo>
                                <a:pt x="329921" y="6693440"/>
                              </a:lnTo>
                              <a:cubicBezTo>
                                <a:pt x="147714" y="6693440"/>
                                <a:pt x="0" y="6545732"/>
                                <a:pt x="0" y="6363526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01" style="width:709.71pt;height:527.042pt;position:absolute;z-index:-2147483648;mso-position-horizontal-relative:page;mso-position-horizontal:absolute;margin-left:5.04pt;mso-position-vertical-relative:page;margin-top:5.48999pt;" coordsize="90133,66934">
              <v:shape id="Shape 6102" style="position:absolute;width:90133;height:66934;left:0;top:0;" coordsize="9013317,6693440" path="m0,329946c0,147701,147714,0,329921,0l8683499,0c8865616,0,9013317,147701,9013317,329946l9013317,6363526c9013317,6545732,8865616,6693440,8683499,6693440l329921,6693440c147714,6693440,0,6545732,0,6363526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64008</wp:posOffset>
              </wp:positionH>
              <wp:positionV relativeFrom="page">
                <wp:posOffset>69723</wp:posOffset>
              </wp:positionV>
              <wp:extent cx="9013317" cy="6693440"/>
              <wp:effectExtent l="0" t="0" r="0" b="0"/>
              <wp:wrapNone/>
              <wp:docPr id="6097" name="Group 6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317" cy="6693440"/>
                        <a:chOff x="0" y="0"/>
                        <a:chExt cx="9013317" cy="6693440"/>
                      </a:xfrm>
                    </wpg:grpSpPr>
                    <wps:wsp>
                      <wps:cNvPr id="6098" name="Shape 6098"/>
                      <wps:cNvSpPr/>
                      <wps:spPr>
                        <a:xfrm>
                          <a:off x="0" y="0"/>
                          <a:ext cx="9013317" cy="6693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317" h="6693440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714" y="0"/>
                                <a:pt x="329921" y="0"/>
                              </a:cubicBezTo>
                              <a:lnTo>
                                <a:pt x="8683499" y="0"/>
                              </a:lnTo>
                              <a:cubicBezTo>
                                <a:pt x="8865616" y="0"/>
                                <a:pt x="9013317" y="147701"/>
                                <a:pt x="9013317" y="329946"/>
                              </a:cubicBezTo>
                              <a:lnTo>
                                <a:pt x="9013317" y="6363526"/>
                              </a:lnTo>
                              <a:cubicBezTo>
                                <a:pt x="9013317" y="6545732"/>
                                <a:pt x="8865616" y="6693440"/>
                                <a:pt x="8683499" y="6693440"/>
                              </a:cubicBezTo>
                              <a:lnTo>
                                <a:pt x="329921" y="6693440"/>
                              </a:lnTo>
                              <a:cubicBezTo>
                                <a:pt x="147714" y="6693440"/>
                                <a:pt x="0" y="6545732"/>
                                <a:pt x="0" y="6363526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97" style="width:709.71pt;height:527.042pt;position:absolute;z-index:-2147483648;mso-position-horizontal-relative:page;mso-position-horizontal:absolute;margin-left:5.04pt;mso-position-vertical-relative:page;margin-top:5.48999pt;" coordsize="90133,66934">
              <v:shape id="Shape 6098" style="position:absolute;width:90133;height:66934;left:0;top:0;" coordsize="9013317,6693440" path="m0,329946c0,147701,147714,0,329921,0l8683499,0c8865616,0,9013317,147701,9013317,329946l9013317,6363526c9013317,6545732,8865616,6693440,8683499,6693440l329921,6693440c147714,6693440,0,6545732,0,6363526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728" w:rsidRDefault="0066096F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64008</wp:posOffset>
              </wp:positionH>
              <wp:positionV relativeFrom="page">
                <wp:posOffset>69723</wp:posOffset>
              </wp:positionV>
              <wp:extent cx="9013317" cy="6693440"/>
              <wp:effectExtent l="0" t="0" r="0" b="0"/>
              <wp:wrapNone/>
              <wp:docPr id="6093" name="Group 60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13317" cy="6693440"/>
                        <a:chOff x="0" y="0"/>
                        <a:chExt cx="9013317" cy="6693440"/>
                      </a:xfrm>
                    </wpg:grpSpPr>
                    <wps:wsp>
                      <wps:cNvPr id="6094" name="Shape 6094"/>
                      <wps:cNvSpPr/>
                      <wps:spPr>
                        <a:xfrm>
                          <a:off x="0" y="0"/>
                          <a:ext cx="9013317" cy="6693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3317" h="6693440">
                              <a:moveTo>
                                <a:pt x="0" y="329946"/>
                              </a:moveTo>
                              <a:cubicBezTo>
                                <a:pt x="0" y="147701"/>
                                <a:pt x="147714" y="0"/>
                                <a:pt x="329921" y="0"/>
                              </a:cubicBezTo>
                              <a:lnTo>
                                <a:pt x="8683499" y="0"/>
                              </a:lnTo>
                              <a:cubicBezTo>
                                <a:pt x="8865616" y="0"/>
                                <a:pt x="9013317" y="147701"/>
                                <a:pt x="9013317" y="329946"/>
                              </a:cubicBezTo>
                              <a:lnTo>
                                <a:pt x="9013317" y="6363526"/>
                              </a:lnTo>
                              <a:cubicBezTo>
                                <a:pt x="9013317" y="6545732"/>
                                <a:pt x="8865616" y="6693440"/>
                                <a:pt x="8683499" y="6693440"/>
                              </a:cubicBezTo>
                              <a:lnTo>
                                <a:pt x="329921" y="6693440"/>
                              </a:lnTo>
                              <a:cubicBezTo>
                                <a:pt x="147714" y="6693440"/>
                                <a:pt x="0" y="6545732"/>
                                <a:pt x="0" y="6363526"/>
                              </a:cubicBezTo>
                              <a:close/>
                            </a:path>
                          </a:pathLst>
                        </a:custGeom>
                        <a:ln w="6350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93" style="width:709.71pt;height:527.042pt;position:absolute;z-index:-2147483648;mso-position-horizontal-relative:page;mso-position-horizontal:absolute;margin-left:5.04pt;mso-position-vertical-relative:page;margin-top:5.48999pt;" coordsize="90133,66934">
              <v:shape id="Shape 6094" style="position:absolute;width:90133;height:66934;left:0;top:0;" coordsize="9013317,6693440" path="m0,329946c0,147701,147714,0,329921,0l8683499,0c8865616,0,9013317,147701,9013317,329946l9013317,6363526c9013317,6545732,8865616,6693440,8683499,6693440l329921,6693440c147714,6693440,0,6545732,0,6363526x">
                <v:stroke weight="0.5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80B3B"/>
    <w:multiLevelType w:val="hybridMultilevel"/>
    <w:tmpl w:val="F7948C16"/>
    <w:lvl w:ilvl="0" w:tplc="C60EA582">
      <w:start w:val="1"/>
      <w:numFmt w:val="bullet"/>
      <w:lvlText w:val=""/>
      <w:lvlJc w:val="left"/>
      <w:pPr>
        <w:ind w:left="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14AA25A">
      <w:start w:val="1"/>
      <w:numFmt w:val="bullet"/>
      <w:lvlText w:val="o"/>
      <w:lvlJc w:val="left"/>
      <w:pPr>
        <w:ind w:left="39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7E75C0">
      <w:start w:val="1"/>
      <w:numFmt w:val="bullet"/>
      <w:lvlText w:val="▪"/>
      <w:lvlJc w:val="left"/>
      <w:pPr>
        <w:ind w:left="46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39CF552">
      <w:start w:val="1"/>
      <w:numFmt w:val="bullet"/>
      <w:lvlText w:val="•"/>
      <w:lvlJc w:val="left"/>
      <w:pPr>
        <w:ind w:left="53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882B098">
      <w:start w:val="1"/>
      <w:numFmt w:val="bullet"/>
      <w:lvlText w:val="o"/>
      <w:lvlJc w:val="left"/>
      <w:pPr>
        <w:ind w:left="60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FBA037A">
      <w:start w:val="1"/>
      <w:numFmt w:val="bullet"/>
      <w:lvlText w:val="▪"/>
      <w:lvlJc w:val="left"/>
      <w:pPr>
        <w:ind w:left="67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456B502">
      <w:start w:val="1"/>
      <w:numFmt w:val="bullet"/>
      <w:lvlText w:val="•"/>
      <w:lvlJc w:val="left"/>
      <w:pPr>
        <w:ind w:left="75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97FE7ECA">
      <w:start w:val="1"/>
      <w:numFmt w:val="bullet"/>
      <w:lvlText w:val="o"/>
      <w:lvlJc w:val="left"/>
      <w:pPr>
        <w:ind w:left="82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086A43A">
      <w:start w:val="1"/>
      <w:numFmt w:val="bullet"/>
      <w:lvlText w:val="▪"/>
      <w:lvlJc w:val="left"/>
      <w:pPr>
        <w:ind w:left="89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05727F"/>
    <w:multiLevelType w:val="hybridMultilevel"/>
    <w:tmpl w:val="76B47A48"/>
    <w:lvl w:ilvl="0" w:tplc="B074D5A6">
      <w:start w:val="1"/>
      <w:numFmt w:val="bullet"/>
      <w:lvlText w:val="-"/>
      <w:lvlJc w:val="left"/>
      <w:pPr>
        <w:ind w:left="72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13C7B74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6FA44B6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E9839CC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7D8AECE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60CC97A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0307358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2E0FF06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17C1B82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AF5478"/>
    <w:multiLevelType w:val="hybridMultilevel"/>
    <w:tmpl w:val="A282D2CC"/>
    <w:lvl w:ilvl="0" w:tplc="5C48BC26">
      <w:start w:val="1"/>
      <w:numFmt w:val="bullet"/>
      <w:lvlText w:val=""/>
      <w:lvlJc w:val="left"/>
      <w:pPr>
        <w:ind w:left="8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6FAC7532">
      <w:start w:val="1"/>
      <w:numFmt w:val="bullet"/>
      <w:lvlText w:val="o"/>
      <w:lvlJc w:val="left"/>
      <w:pPr>
        <w:ind w:left="30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0EA5D1A">
      <w:start w:val="1"/>
      <w:numFmt w:val="bullet"/>
      <w:lvlText w:val="▪"/>
      <w:lvlJc w:val="left"/>
      <w:pPr>
        <w:ind w:left="37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2EE6A2AA">
      <w:start w:val="1"/>
      <w:numFmt w:val="bullet"/>
      <w:lvlText w:val="•"/>
      <w:lvlJc w:val="left"/>
      <w:pPr>
        <w:ind w:left="4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EB8297A4">
      <w:start w:val="1"/>
      <w:numFmt w:val="bullet"/>
      <w:lvlText w:val="o"/>
      <w:lvlJc w:val="left"/>
      <w:pPr>
        <w:ind w:left="5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16181F22">
      <w:start w:val="1"/>
      <w:numFmt w:val="bullet"/>
      <w:lvlText w:val="▪"/>
      <w:lvlJc w:val="left"/>
      <w:pPr>
        <w:ind w:left="5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A3A47322">
      <w:start w:val="1"/>
      <w:numFmt w:val="bullet"/>
      <w:lvlText w:val="•"/>
      <w:lvlJc w:val="left"/>
      <w:pPr>
        <w:ind w:left="6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82768E86">
      <w:start w:val="1"/>
      <w:numFmt w:val="bullet"/>
      <w:lvlText w:val="o"/>
      <w:lvlJc w:val="left"/>
      <w:pPr>
        <w:ind w:left="7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56FA0526">
      <w:start w:val="1"/>
      <w:numFmt w:val="bullet"/>
      <w:lvlText w:val="▪"/>
      <w:lvlJc w:val="left"/>
      <w:pPr>
        <w:ind w:left="8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5109D5"/>
    <w:multiLevelType w:val="hybridMultilevel"/>
    <w:tmpl w:val="E1B0CCF0"/>
    <w:lvl w:ilvl="0" w:tplc="AC0E2FD0">
      <w:start w:val="1"/>
      <w:numFmt w:val="bullet"/>
      <w:lvlText w:val=""/>
      <w:lvlJc w:val="left"/>
      <w:pPr>
        <w:ind w:left="7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B34AC7C4">
      <w:start w:val="1"/>
      <w:numFmt w:val="bullet"/>
      <w:lvlText w:val="o"/>
      <w:lvlJc w:val="left"/>
      <w:pPr>
        <w:ind w:left="22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612A250A">
      <w:start w:val="1"/>
      <w:numFmt w:val="bullet"/>
      <w:lvlText w:val="▪"/>
      <w:lvlJc w:val="left"/>
      <w:pPr>
        <w:ind w:left="29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5F362D9C">
      <w:start w:val="1"/>
      <w:numFmt w:val="bullet"/>
      <w:lvlText w:val="•"/>
      <w:lvlJc w:val="left"/>
      <w:pPr>
        <w:ind w:left="36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408E1106">
      <w:start w:val="1"/>
      <w:numFmt w:val="bullet"/>
      <w:lvlText w:val="o"/>
      <w:lvlJc w:val="left"/>
      <w:pPr>
        <w:ind w:left="44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6B8AFEB2">
      <w:start w:val="1"/>
      <w:numFmt w:val="bullet"/>
      <w:lvlText w:val="▪"/>
      <w:lvlJc w:val="left"/>
      <w:pPr>
        <w:ind w:left="51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8388AAC">
      <w:start w:val="1"/>
      <w:numFmt w:val="bullet"/>
      <w:lvlText w:val="•"/>
      <w:lvlJc w:val="left"/>
      <w:pPr>
        <w:ind w:left="58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7EF05580">
      <w:start w:val="1"/>
      <w:numFmt w:val="bullet"/>
      <w:lvlText w:val="o"/>
      <w:lvlJc w:val="left"/>
      <w:pPr>
        <w:ind w:left="6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852434C8">
      <w:start w:val="1"/>
      <w:numFmt w:val="bullet"/>
      <w:lvlText w:val="▪"/>
      <w:lvlJc w:val="left"/>
      <w:pPr>
        <w:ind w:left="72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28"/>
    <w:rsid w:val="00181728"/>
    <w:rsid w:val="0066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F18F17-31D2-4A26-81EE-62E677DE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17" w:line="255" w:lineRule="auto"/>
      <w:ind w:left="10" w:right="2188" w:hanging="10"/>
      <w:outlineLvl w:val="0"/>
    </w:pPr>
    <w:rPr>
      <w:rFonts w:ascii="Georgia" w:eastAsia="Georgia" w:hAnsi="Georgia" w:cs="Georgia"/>
      <w:b/>
      <w:color w:val="000000"/>
      <w:sz w:val="7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64" w:right="787" w:hanging="10"/>
      <w:jc w:val="center"/>
      <w:outlineLvl w:val="1"/>
    </w:pPr>
    <w:rPr>
      <w:rFonts w:ascii="Georgia" w:eastAsia="Georgia" w:hAnsi="Georgia" w:cs="Georgia"/>
      <w:b/>
      <w:color w:val="DA1B23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Georgia" w:eastAsia="Georgia" w:hAnsi="Georgia" w:cs="Georgia"/>
      <w:b/>
      <w:color w:val="DA1B23"/>
      <w:sz w:val="56"/>
    </w:rPr>
  </w:style>
  <w:style w:type="character" w:customStyle="1" w:styleId="10">
    <w:name w:val="Заголовок 1 Знак"/>
    <w:link w:val="1"/>
    <w:rPr>
      <w:rFonts w:ascii="Georgia" w:eastAsia="Georgia" w:hAnsi="Georgia" w:cs="Georgia"/>
      <w:b/>
      <w:color w:val="00000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117" Type="http://schemas.openxmlformats.org/officeDocument/2006/relationships/image" Target="media/image62.jpg"/><Relationship Id="rId21" Type="http://schemas.openxmlformats.org/officeDocument/2006/relationships/image" Target="media/image3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250.png"/><Relationship Id="rId68" Type="http://schemas.openxmlformats.org/officeDocument/2006/relationships/image" Target="media/image32.jpg"/><Relationship Id="rId84" Type="http://schemas.openxmlformats.org/officeDocument/2006/relationships/image" Target="media/image63.jpg"/><Relationship Id="rId89" Type="http://schemas.openxmlformats.org/officeDocument/2006/relationships/image" Target="media/image42.png"/><Relationship Id="rId112" Type="http://schemas.openxmlformats.org/officeDocument/2006/relationships/image" Target="media/image144.jpg"/><Relationship Id="rId16" Type="http://schemas.openxmlformats.org/officeDocument/2006/relationships/image" Target="media/image4.png"/><Relationship Id="rId107" Type="http://schemas.openxmlformats.org/officeDocument/2006/relationships/image" Target="media/image139.png"/><Relationship Id="rId32" Type="http://schemas.openxmlformats.org/officeDocument/2006/relationships/image" Target="media/image15.jpg"/><Relationship Id="rId37" Type="http://schemas.openxmlformats.org/officeDocument/2006/relationships/image" Target="media/image120.jpg"/><Relationship Id="rId53" Type="http://schemas.openxmlformats.org/officeDocument/2006/relationships/image" Target="media/image15.png"/><Relationship Id="rId58" Type="http://schemas.openxmlformats.org/officeDocument/2006/relationships/image" Target="media/image200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102" Type="http://schemas.openxmlformats.org/officeDocument/2006/relationships/image" Target="media/image51.jpg"/><Relationship Id="rId123" Type="http://schemas.openxmlformats.org/officeDocument/2006/relationships/header" Target="header3.xml"/><Relationship Id="rId128" Type="http://schemas.openxmlformats.org/officeDocument/2006/relationships/footer" Target="footer5.xml"/><Relationship Id="rId5" Type="http://schemas.openxmlformats.org/officeDocument/2006/relationships/footnotes" Target="footnotes.xml"/><Relationship Id="rId90" Type="http://schemas.openxmlformats.org/officeDocument/2006/relationships/image" Target="media/image43.png"/><Relationship Id="rId95" Type="http://schemas.openxmlformats.org/officeDocument/2006/relationships/image" Target="media/image46.jpg"/><Relationship Id="rId22" Type="http://schemas.openxmlformats.org/officeDocument/2006/relationships/image" Target="media/image41.png"/><Relationship Id="rId27" Type="http://schemas.openxmlformats.org/officeDocument/2006/relationships/image" Target="media/image80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260.png"/><Relationship Id="rId69" Type="http://schemas.openxmlformats.org/officeDocument/2006/relationships/image" Target="media/image33.jpg"/><Relationship Id="rId113" Type="http://schemas.openxmlformats.org/officeDocument/2006/relationships/image" Target="media/image56.png"/><Relationship Id="rId118" Type="http://schemas.openxmlformats.org/officeDocument/2006/relationships/image" Target="media/image63.png"/><Relationship Id="rId80" Type="http://schemas.openxmlformats.org/officeDocument/2006/relationships/image" Target="media/image39.jpg"/><Relationship Id="rId85" Type="http://schemas.openxmlformats.org/officeDocument/2006/relationships/image" Target="media/image64.png"/><Relationship Id="rId17" Type="http://schemas.openxmlformats.org/officeDocument/2006/relationships/image" Target="media/image6.png"/><Relationship Id="rId33" Type="http://schemas.openxmlformats.org/officeDocument/2006/relationships/image" Target="media/image16.jpg"/><Relationship Id="rId38" Type="http://schemas.openxmlformats.org/officeDocument/2006/relationships/image" Target="media/image13.jpg"/><Relationship Id="rId59" Type="http://schemas.openxmlformats.org/officeDocument/2006/relationships/image" Target="media/image211.png"/><Relationship Id="rId103" Type="http://schemas.openxmlformats.org/officeDocument/2006/relationships/image" Target="media/image52.png"/><Relationship Id="rId108" Type="http://schemas.openxmlformats.org/officeDocument/2006/relationships/image" Target="media/image140.jpg"/><Relationship Id="rId124" Type="http://schemas.openxmlformats.org/officeDocument/2006/relationships/footer" Target="footer3.xml"/><Relationship Id="rId129" Type="http://schemas.openxmlformats.org/officeDocument/2006/relationships/header" Target="header6.xml"/><Relationship Id="rId54" Type="http://schemas.openxmlformats.org/officeDocument/2006/relationships/image" Target="media/image16.png"/><Relationship Id="rId70" Type="http://schemas.openxmlformats.org/officeDocument/2006/relationships/image" Target="media/image59.jpg"/><Relationship Id="rId75" Type="http://schemas.openxmlformats.org/officeDocument/2006/relationships/image" Target="media/image57.png"/><Relationship Id="rId91" Type="http://schemas.openxmlformats.org/officeDocument/2006/relationships/image" Target="media/image44.jpg"/><Relationship Id="rId96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1.png"/><Relationship Id="rId28" Type="http://schemas.openxmlformats.org/officeDocument/2006/relationships/image" Target="media/image11.png"/><Relationship Id="rId49" Type="http://schemas.openxmlformats.org/officeDocument/2006/relationships/image" Target="media/image26.png"/><Relationship Id="rId114" Type="http://schemas.openxmlformats.org/officeDocument/2006/relationships/image" Target="media/image59.png"/><Relationship Id="rId119" Type="http://schemas.openxmlformats.org/officeDocument/2006/relationships/header" Target="header1.xml"/><Relationship Id="rId44" Type="http://schemas.openxmlformats.org/officeDocument/2006/relationships/image" Target="media/image21.png"/><Relationship Id="rId60" Type="http://schemas.openxmlformats.org/officeDocument/2006/relationships/image" Target="media/image220.png"/><Relationship Id="rId65" Type="http://schemas.openxmlformats.org/officeDocument/2006/relationships/image" Target="media/image270.png"/><Relationship Id="rId81" Type="http://schemas.openxmlformats.org/officeDocument/2006/relationships/image" Target="media/image40.png"/><Relationship Id="rId86" Type="http://schemas.openxmlformats.org/officeDocument/2006/relationships/image" Target="media/image65.jpg"/><Relationship Id="rId130" Type="http://schemas.openxmlformats.org/officeDocument/2006/relationships/footer" Target="footer6.xml"/><Relationship Id="rId18" Type="http://schemas.openxmlformats.org/officeDocument/2006/relationships/image" Target="media/image5.png"/><Relationship Id="rId39" Type="http://schemas.openxmlformats.org/officeDocument/2006/relationships/image" Target="media/image141.jpg"/><Relationship Id="rId109" Type="http://schemas.openxmlformats.org/officeDocument/2006/relationships/image" Target="media/image141.png"/><Relationship Id="rId34" Type="http://schemas.openxmlformats.org/officeDocument/2006/relationships/image" Target="media/image90.png"/><Relationship Id="rId50" Type="http://schemas.openxmlformats.org/officeDocument/2006/relationships/image" Target="media/image27.png"/><Relationship Id="rId55" Type="http://schemas.openxmlformats.org/officeDocument/2006/relationships/image" Target="media/image170.png"/><Relationship Id="rId76" Type="http://schemas.openxmlformats.org/officeDocument/2006/relationships/image" Target="media/image58.png"/><Relationship Id="rId97" Type="http://schemas.openxmlformats.org/officeDocument/2006/relationships/image" Target="media/image70.jpg"/><Relationship Id="rId104" Type="http://schemas.openxmlformats.org/officeDocument/2006/relationships/image" Target="media/image53.jpg"/><Relationship Id="rId120" Type="http://schemas.openxmlformats.org/officeDocument/2006/relationships/header" Target="header2.xml"/><Relationship Id="rId125" Type="http://schemas.openxmlformats.org/officeDocument/2006/relationships/header" Target="header4.xml"/><Relationship Id="rId7" Type="http://schemas.openxmlformats.org/officeDocument/2006/relationships/image" Target="media/image1.png"/><Relationship Id="rId71" Type="http://schemas.openxmlformats.org/officeDocument/2006/relationships/image" Target="media/image60.jp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2.jpg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30.png"/><Relationship Id="rId87" Type="http://schemas.openxmlformats.org/officeDocument/2006/relationships/image" Target="media/image66.png"/><Relationship Id="rId110" Type="http://schemas.openxmlformats.org/officeDocument/2006/relationships/image" Target="media/image142.jpg"/><Relationship Id="rId115" Type="http://schemas.openxmlformats.org/officeDocument/2006/relationships/image" Target="media/image145.png"/><Relationship Id="rId131" Type="http://schemas.openxmlformats.org/officeDocument/2006/relationships/fontTable" Target="fontTable.xml"/><Relationship Id="rId61" Type="http://schemas.openxmlformats.org/officeDocument/2006/relationships/image" Target="media/image230.png"/><Relationship Id="rId82" Type="http://schemas.openxmlformats.org/officeDocument/2006/relationships/image" Target="media/image41.jpg"/><Relationship Id="rId19" Type="http://schemas.openxmlformats.org/officeDocument/2006/relationships/image" Target="media/image7.png"/><Relationship Id="rId30" Type="http://schemas.openxmlformats.org/officeDocument/2006/relationships/image" Target="media/image13.png"/><Relationship Id="rId35" Type="http://schemas.openxmlformats.org/officeDocument/2006/relationships/image" Target="media/image10.jpg"/><Relationship Id="rId56" Type="http://schemas.openxmlformats.org/officeDocument/2006/relationships/image" Target="media/image180.png"/><Relationship Id="rId77" Type="http://schemas.openxmlformats.org/officeDocument/2006/relationships/image" Target="media/image36.png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header" Target="header5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image" Target="media/image61.jpg"/><Relationship Id="rId93" Type="http://schemas.openxmlformats.org/officeDocument/2006/relationships/image" Target="media/image72.jpg"/><Relationship Id="rId98" Type="http://schemas.openxmlformats.org/officeDocument/2006/relationships/image" Target="media/image47.jpg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3.png"/><Relationship Id="rId67" Type="http://schemas.openxmlformats.org/officeDocument/2006/relationships/image" Target="media/image31.jpg"/><Relationship Id="rId116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image" Target="media/image240.png"/><Relationship Id="rId83" Type="http://schemas.openxmlformats.org/officeDocument/2006/relationships/image" Target="media/image62.png"/><Relationship Id="rId88" Type="http://schemas.openxmlformats.org/officeDocument/2006/relationships/image" Target="media/image67.jpg"/><Relationship Id="rId111" Type="http://schemas.openxmlformats.org/officeDocument/2006/relationships/image" Target="media/image143.png"/><Relationship Id="rId132" Type="http://schemas.openxmlformats.org/officeDocument/2006/relationships/theme" Target="theme/theme1.xml"/><Relationship Id="rId15" Type="http://schemas.openxmlformats.org/officeDocument/2006/relationships/image" Target="media/image210.png"/><Relationship Id="rId36" Type="http://schemas.openxmlformats.org/officeDocument/2006/relationships/image" Target="media/image110.png"/><Relationship Id="rId57" Type="http://schemas.openxmlformats.org/officeDocument/2006/relationships/image" Target="media/image190.png"/><Relationship Id="rId106" Type="http://schemas.openxmlformats.org/officeDocument/2006/relationships/image" Target="media/image55.jpg"/><Relationship Id="rId127" Type="http://schemas.openxmlformats.org/officeDocument/2006/relationships/footer" Target="footer4.xml"/><Relationship Id="rId31" Type="http://schemas.openxmlformats.org/officeDocument/2006/relationships/image" Target="media/image14.jpg"/><Relationship Id="rId52" Type="http://schemas.openxmlformats.org/officeDocument/2006/relationships/image" Target="media/image29.png"/><Relationship Id="rId73" Type="http://schemas.openxmlformats.org/officeDocument/2006/relationships/image" Target="media/image34.png"/><Relationship Id="rId78" Type="http://schemas.openxmlformats.org/officeDocument/2006/relationships/image" Target="media/image37.jpg"/><Relationship Id="rId94" Type="http://schemas.openxmlformats.org/officeDocument/2006/relationships/image" Target="media/image45.png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Шагиев Зуфар Ильдарович</dc:creator>
  <cp:keywords/>
  <cp:lastModifiedBy>Ёлкина Светлана Анатольевна</cp:lastModifiedBy>
  <cp:revision>2</cp:revision>
  <dcterms:created xsi:type="dcterms:W3CDTF">2018-08-11T11:30:00Z</dcterms:created>
  <dcterms:modified xsi:type="dcterms:W3CDTF">2018-08-11T11:30:00Z</dcterms:modified>
</cp:coreProperties>
</file>