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8C" w:rsidRDefault="004C13AF" w:rsidP="004C1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13AF">
        <w:rPr>
          <w:rFonts w:ascii="Times New Roman" w:hAnsi="Times New Roman" w:cs="Times New Roman"/>
          <w:b/>
          <w:sz w:val="28"/>
          <w:szCs w:val="28"/>
        </w:rPr>
        <w:t>Пояснительная записка к Методике расчета рейтинга социально-экономического развития муниципальных районов и городских округов Республики Татарстан</w:t>
      </w:r>
      <w:bookmarkEnd w:id="0"/>
      <w:r w:rsidRPr="004C13AF">
        <w:rPr>
          <w:rFonts w:ascii="Times New Roman" w:hAnsi="Times New Roman" w:cs="Times New Roman"/>
          <w:b/>
          <w:sz w:val="28"/>
          <w:szCs w:val="28"/>
        </w:rPr>
        <w:t>.</w:t>
      </w:r>
    </w:p>
    <w:p w:rsidR="00061E93" w:rsidRDefault="00061E93" w:rsidP="00061E9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составления рейтинга социально-экономического развития муниципальных районов и городских округов Республики Татарстан (далее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рейтинг) используется 6 абсолютных и 8 относительных показателей, которые позволяют ранжировать муниципальные районы и городские округа Республики Татарстан по уровню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циально-экономического развития:</w:t>
      </w:r>
    </w:p>
    <w:p w:rsidR="00061E93" w:rsidRDefault="00061E93" w:rsidP="00061E9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Абсолютные показатели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61E93" w:rsidRDefault="00061E93" w:rsidP="00061E9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добавленной стоимости предприятий, 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061E93" w:rsidRPr="00061E93" w:rsidRDefault="00061E93" w:rsidP="00061E9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Инвестиции в основной капитал по полному кругу (за исключением бюджетных средств), тыс. руб.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061E93" w:rsidRPr="00061E93" w:rsidRDefault="00061E93" w:rsidP="00061E9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Общая площадь жилых домов, введенных в эксплуатацию, </w:t>
      </w:r>
      <w:proofErr w:type="spellStart"/>
      <w:r w:rsidRPr="00061E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.;</w:t>
      </w:r>
    </w:p>
    <w:p w:rsidR="00061E93" w:rsidRDefault="00061E93" w:rsidP="00061E9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Налоговые и неналоговые доходы, руб.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061E93" w:rsidRPr="00061E93" w:rsidRDefault="00061E93" w:rsidP="00061E9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Отгружено товаров собственного производства,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1E93" w:rsidRPr="00061E93" w:rsidRDefault="00061E93" w:rsidP="00061E93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Валовая продукция сельского хозяйства, тыс. руб. (для муниципальных районов)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E93" w:rsidRDefault="00061E93" w:rsidP="00061E9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E93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  <w:t xml:space="preserve">Относительные </w:t>
      </w:r>
      <w:r w:rsidRPr="00061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61E93" w:rsidRDefault="00061E93" w:rsidP="00061E93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Объем добавленной стоимости предприятий на душу населения, тыс. руб.;</w:t>
      </w:r>
    </w:p>
    <w:p w:rsidR="00061E93" w:rsidRDefault="00061E93" w:rsidP="00061E93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Инвестиции в основной капитал по полному кругу (за исключением бюджетных средств) на душу населения, тыс. руб.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;</w:t>
      </w:r>
    </w:p>
    <w:p w:rsidR="00061E93" w:rsidRDefault="00061E93" w:rsidP="00061E93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Общая площадь жилых домов, введенных в эксплуатацию на душу населения, </w:t>
      </w:r>
      <w:proofErr w:type="spellStart"/>
      <w:r w:rsidRPr="00061E9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.;</w:t>
      </w:r>
    </w:p>
    <w:p w:rsidR="00061E93" w:rsidRDefault="00061E93" w:rsidP="00061E93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Налоговые и неналоговые доходы на душу населения, руб.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;</w:t>
      </w:r>
    </w:p>
    <w:p w:rsidR="00061E93" w:rsidRDefault="00061E93" w:rsidP="00061E93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Отгружено товаров собственного производства на душу населения, тыс. руб.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;</w:t>
      </w:r>
    </w:p>
    <w:p w:rsidR="00061E93" w:rsidRDefault="00061E93" w:rsidP="00061E93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Валовая продукция сельского хозяйства на одного </w:t>
      </w:r>
      <w:proofErr w:type="gramStart"/>
      <w:r w:rsidRPr="00061E9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человека,  работающего</w:t>
      </w:r>
      <w:proofErr w:type="gramEnd"/>
      <w:r w:rsidRPr="00061E9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в сельском хозяйстве, тыс. руб.  (для муниципальных районов)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;</w:t>
      </w:r>
    </w:p>
    <w:p w:rsidR="00061E93" w:rsidRDefault="00061E93" w:rsidP="00061E93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Покупательная способность заработной платы (соотношение средней начисленной заработной платы к МПБ), раз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;</w:t>
      </w:r>
    </w:p>
    <w:p w:rsidR="00061E93" w:rsidRPr="00061E93" w:rsidRDefault="00061E93" w:rsidP="00061E93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061E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Уровень зарегистрированной безработицы, %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667EED" w:rsidRDefault="00061E93" w:rsidP="00667EE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поручению Президента Республики Татарстан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Р.Н.Минниханова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 формируется ежемесячно.</w:t>
      </w:r>
    </w:p>
    <w:p w:rsidR="00667EED" w:rsidRDefault="00061E93" w:rsidP="00667EE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</w:t>
      </w:r>
      <w:r w:rsidR="0066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статистической отчетности вышеназванные показатели имеют разные периоды формирования. В этой связи сформирована сводная </w:t>
      </w:r>
      <w:r w:rsidR="0005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66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периодами и ответственными за вышеуказанные показатели. </w:t>
      </w:r>
    </w:p>
    <w:p w:rsidR="00093E9E" w:rsidRDefault="00093E9E" w:rsidP="00667EE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все вышеназванные показатели размещены в информационно-аналитической системе «Открытый Татарстан».</w:t>
      </w:r>
    </w:p>
    <w:p w:rsidR="00667EED" w:rsidRDefault="00667EED" w:rsidP="00667EE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ED" w:rsidRDefault="00667EED" w:rsidP="00667EE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ED" w:rsidRDefault="00667EED" w:rsidP="00667EE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67EED" w:rsidSect="00061E93">
          <w:pgSz w:w="11906" w:h="16838"/>
          <w:pgMar w:top="426" w:right="566" w:bottom="1134" w:left="426" w:header="708" w:footer="708" w:gutter="0"/>
          <w:cols w:space="708"/>
          <w:docGrid w:linePitch="360"/>
        </w:sectPr>
      </w:pPr>
    </w:p>
    <w:p w:rsidR="00667EED" w:rsidRPr="00061E93" w:rsidRDefault="00057652" w:rsidP="00667EE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Таблица </w:t>
      </w:r>
    </w:p>
    <w:tbl>
      <w:tblPr>
        <w:tblStyle w:val="a3"/>
        <w:tblW w:w="161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1"/>
        <w:gridCol w:w="995"/>
        <w:gridCol w:w="992"/>
        <w:gridCol w:w="993"/>
        <w:gridCol w:w="1134"/>
        <w:gridCol w:w="992"/>
        <w:gridCol w:w="1134"/>
        <w:gridCol w:w="992"/>
        <w:gridCol w:w="992"/>
        <w:gridCol w:w="993"/>
        <w:gridCol w:w="992"/>
        <w:gridCol w:w="992"/>
        <w:gridCol w:w="1089"/>
        <w:gridCol w:w="16"/>
      </w:tblGrid>
      <w:tr w:rsidR="000D6AB8" w:rsidRPr="00667EED" w:rsidTr="00057652">
        <w:trPr>
          <w:trHeight w:val="2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08" w:rsidRPr="00B93608" w:rsidRDefault="004377A5" w:rsidP="00B936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1:M32"/>
            <w:proofErr w:type="spellStart"/>
            <w:r w:rsidRPr="00B9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</w:t>
            </w:r>
            <w:proofErr w:type="spellEnd"/>
          </w:p>
          <w:p w:rsidR="004377A5" w:rsidRPr="00B93608" w:rsidRDefault="004377A5" w:rsidP="00B936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7A5" w:rsidRPr="00B93608" w:rsidRDefault="000D6AB8" w:rsidP="000D6AB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Отвествен</w:t>
            </w:r>
            <w:r w:rsidR="004377A5" w:rsidRPr="00B9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="004377A5" w:rsidRPr="00B9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 </w:t>
            </w:r>
          </w:p>
        </w:tc>
        <w:bookmarkEnd w:id="1"/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608" w:rsidRDefault="004377A5" w:rsidP="004377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</w:t>
            </w:r>
            <w:proofErr w:type="spellEnd"/>
          </w:p>
          <w:p w:rsidR="004377A5" w:rsidRPr="00B93608" w:rsidRDefault="004377A5" w:rsidP="004377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ность</w:t>
            </w:r>
            <w:proofErr w:type="spellEnd"/>
            <w:r w:rsidRPr="00B93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показателя</w:t>
            </w:r>
          </w:p>
        </w:tc>
        <w:tc>
          <w:tcPr>
            <w:tcW w:w="1230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A5" w:rsidRPr="00667EED" w:rsidRDefault="004377A5" w:rsidP="00E64D1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Периоды для расчета Рейтинга МО</w:t>
            </w:r>
          </w:p>
        </w:tc>
      </w:tr>
      <w:tr w:rsidR="000D6AB8" w:rsidRPr="00667EED" w:rsidTr="00057652">
        <w:trPr>
          <w:gridAfter w:val="1"/>
          <w:wAfter w:w="16" w:type="dxa"/>
          <w:trHeight w:val="64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5" w:rsidRPr="00667EED" w:rsidRDefault="004377A5" w:rsidP="004377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5" w:rsidRPr="004377A5" w:rsidRDefault="004377A5" w:rsidP="004377A5">
            <w:pPr>
              <w:ind w:left="-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7A5">
              <w:rPr>
                <w:rFonts w:ascii="Times New Roman" w:hAnsi="Times New Roman" w:cs="Times New Roman"/>
                <w:bCs/>
                <w:sz w:val="20"/>
                <w:szCs w:val="20"/>
              </w:rPr>
              <w:t>рейтинг за 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5" w:rsidRPr="004377A5" w:rsidRDefault="004377A5" w:rsidP="004377A5">
            <w:pPr>
              <w:ind w:left="-1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7A5">
              <w:rPr>
                <w:rFonts w:ascii="Times New Roman" w:hAnsi="Times New Roman" w:cs="Times New Roman"/>
                <w:bCs/>
                <w:sz w:val="20"/>
                <w:szCs w:val="20"/>
              </w:rPr>
              <w:t>рейтинг за 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5" w:rsidRPr="004377A5" w:rsidRDefault="004377A5" w:rsidP="004377A5">
            <w:pPr>
              <w:ind w:lef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7A5">
              <w:rPr>
                <w:rFonts w:ascii="Times New Roman" w:hAnsi="Times New Roman" w:cs="Times New Roman"/>
                <w:bCs/>
                <w:sz w:val="20"/>
                <w:szCs w:val="20"/>
              </w:rPr>
              <w:t>рейтинг за 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7A5" w:rsidRPr="004377A5" w:rsidRDefault="004377A5" w:rsidP="004377A5">
            <w:pPr>
              <w:ind w:lef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7A5">
              <w:rPr>
                <w:rFonts w:ascii="Times New Roman" w:hAnsi="Times New Roman" w:cs="Times New Roman"/>
                <w:bCs/>
                <w:sz w:val="20"/>
                <w:szCs w:val="20"/>
              </w:rPr>
              <w:t>рейтинг за 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5" w:rsidRPr="004377A5" w:rsidRDefault="004377A5" w:rsidP="004377A5">
            <w:pPr>
              <w:ind w:left="-1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7A5">
              <w:rPr>
                <w:rFonts w:ascii="Times New Roman" w:hAnsi="Times New Roman" w:cs="Times New Roman"/>
                <w:bCs/>
                <w:sz w:val="20"/>
                <w:szCs w:val="20"/>
              </w:rPr>
              <w:t>рейтинг за 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5" w:rsidRPr="004377A5" w:rsidRDefault="004377A5" w:rsidP="004377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7A5">
              <w:rPr>
                <w:rFonts w:ascii="Times New Roman" w:hAnsi="Times New Roman" w:cs="Times New Roman"/>
                <w:bCs/>
                <w:sz w:val="20"/>
                <w:szCs w:val="20"/>
              </w:rPr>
              <w:t>рейтинг за 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7A5" w:rsidRPr="004377A5" w:rsidRDefault="004377A5" w:rsidP="004377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7A5">
              <w:rPr>
                <w:rFonts w:ascii="Times New Roman" w:hAnsi="Times New Roman" w:cs="Times New Roman"/>
                <w:bCs/>
                <w:sz w:val="20"/>
                <w:szCs w:val="20"/>
              </w:rPr>
              <w:t>рейтинг за 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5" w:rsidRPr="004377A5" w:rsidRDefault="004377A5" w:rsidP="004377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7A5">
              <w:rPr>
                <w:rFonts w:ascii="Times New Roman" w:hAnsi="Times New Roman" w:cs="Times New Roman"/>
                <w:bCs/>
                <w:sz w:val="20"/>
                <w:szCs w:val="20"/>
              </w:rPr>
              <w:t>рейтинг за 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5" w:rsidRPr="004377A5" w:rsidRDefault="004377A5" w:rsidP="004377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7A5">
              <w:rPr>
                <w:rFonts w:ascii="Times New Roman" w:hAnsi="Times New Roman" w:cs="Times New Roman"/>
                <w:bCs/>
                <w:sz w:val="20"/>
                <w:szCs w:val="20"/>
              </w:rPr>
              <w:t>рейтинг за 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377A5" w:rsidRPr="004377A5" w:rsidRDefault="004377A5" w:rsidP="004377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7A5">
              <w:rPr>
                <w:rFonts w:ascii="Times New Roman" w:hAnsi="Times New Roman" w:cs="Times New Roman"/>
                <w:bCs/>
                <w:sz w:val="20"/>
                <w:szCs w:val="20"/>
              </w:rPr>
              <w:t>рейтинг за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A5" w:rsidRPr="004377A5" w:rsidRDefault="004377A5" w:rsidP="004377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7A5">
              <w:rPr>
                <w:rFonts w:ascii="Times New Roman" w:hAnsi="Times New Roman" w:cs="Times New Roman"/>
                <w:bCs/>
                <w:sz w:val="20"/>
                <w:szCs w:val="20"/>
              </w:rPr>
              <w:t>рейтинг за ноябрь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7A5" w:rsidRPr="004377A5" w:rsidRDefault="004377A5" w:rsidP="004377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7A5">
              <w:rPr>
                <w:rFonts w:ascii="Times New Roman" w:hAnsi="Times New Roman" w:cs="Times New Roman"/>
                <w:bCs/>
                <w:sz w:val="20"/>
                <w:szCs w:val="20"/>
              </w:rPr>
              <w:t>рейтинг за декабрь</w:t>
            </w:r>
          </w:p>
        </w:tc>
      </w:tr>
      <w:tr w:rsidR="000D6AB8" w:rsidRPr="00667EED" w:rsidTr="00057652">
        <w:trPr>
          <w:gridAfter w:val="1"/>
          <w:wAfter w:w="16" w:type="dxa"/>
          <w:trHeight w:val="1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490F00" w:rsidRDefault="004377A5" w:rsidP="00B936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F00">
              <w:rPr>
                <w:rFonts w:ascii="Times New Roman" w:hAnsi="Times New Roman" w:cs="Times New Roman"/>
                <w:bCs/>
                <w:sz w:val="20"/>
                <w:szCs w:val="20"/>
              </w:rPr>
              <w:t>Покупательна</w:t>
            </w:r>
            <w:r w:rsidR="00B93608">
              <w:rPr>
                <w:rFonts w:ascii="Times New Roman" w:hAnsi="Times New Roman" w:cs="Times New Roman"/>
                <w:bCs/>
                <w:sz w:val="20"/>
                <w:szCs w:val="20"/>
              </w:rPr>
              <w:t>я способность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5" w:rsidRPr="000D6AC7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C7">
              <w:rPr>
                <w:rFonts w:ascii="Times New Roman" w:hAnsi="Times New Roman" w:cs="Times New Roman"/>
                <w:sz w:val="20"/>
                <w:szCs w:val="20"/>
              </w:rPr>
              <w:t>КСЭМ РТ</w:t>
            </w:r>
          </w:p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A5" w:rsidRPr="004377A5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7A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январь-декабрь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январь-декабрь предыдущего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январь-декабрь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январь-декабрь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январь-сентябрь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январь-сентябрь </w:t>
            </w:r>
          </w:p>
        </w:tc>
      </w:tr>
      <w:tr w:rsidR="000D6AB8" w:rsidRPr="00667EED" w:rsidTr="00057652">
        <w:trPr>
          <w:gridAfter w:val="1"/>
          <w:wAfter w:w="16" w:type="dxa"/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490F00" w:rsidRDefault="004377A5" w:rsidP="00B936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F00">
              <w:rPr>
                <w:rFonts w:ascii="Times New Roman" w:hAnsi="Times New Roman" w:cs="Times New Roman"/>
                <w:bCs/>
                <w:sz w:val="20"/>
                <w:szCs w:val="20"/>
              </w:rPr>
              <w:t>Уров</w:t>
            </w:r>
            <w:r w:rsidR="00B93608">
              <w:rPr>
                <w:rFonts w:ascii="Times New Roman" w:hAnsi="Times New Roman" w:cs="Times New Roman"/>
                <w:bCs/>
                <w:sz w:val="20"/>
                <w:szCs w:val="20"/>
              </w:rPr>
              <w:t>ень регистрируемой безработицы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5" w:rsidRPr="00A253E2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Минтруд</w:t>
            </w:r>
            <w:r w:rsidRPr="00A253E2">
              <w:rPr>
                <w:rFonts w:ascii="Times New Roman" w:hAnsi="Times New Roman" w:cs="Times New Roman"/>
                <w:sz w:val="20"/>
                <w:szCs w:val="20"/>
              </w:rPr>
              <w:t xml:space="preserve"> РТ </w:t>
            </w:r>
          </w:p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A5" w:rsidRDefault="004377A5" w:rsidP="004377A5">
            <w:pPr>
              <w:rPr>
                <w:color w:val="000000"/>
              </w:rPr>
            </w:pPr>
            <w:r w:rsidRPr="004377A5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D6AB8" w:rsidRPr="00667EED" w:rsidTr="00057652">
        <w:trPr>
          <w:gridAfter w:val="1"/>
          <w:wAfter w:w="16" w:type="dxa"/>
          <w:trHeight w:val="1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490F00" w:rsidRDefault="00B93608" w:rsidP="00B936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Добавленная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A5" w:rsidRPr="00161E5F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5F">
              <w:rPr>
                <w:rFonts w:ascii="Times New Roman" w:hAnsi="Times New Roman" w:cs="Times New Roman"/>
                <w:sz w:val="20"/>
                <w:szCs w:val="20"/>
              </w:rPr>
              <w:t>КСЭМ 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5" w:rsidRPr="00667EED" w:rsidRDefault="000D6AB8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7A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5" w:rsidRPr="00667EED" w:rsidRDefault="004377A5" w:rsidP="00B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январь-сентябрь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B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январь-сентябрь предыдущего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B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январь-декабрь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B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январь-декабрь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B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FA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B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B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B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B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B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январь-сентябрь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B9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январь-сентябрь </w:t>
            </w:r>
          </w:p>
        </w:tc>
      </w:tr>
      <w:tr w:rsidR="000D6AB8" w:rsidRPr="00667EED" w:rsidTr="00057652">
        <w:trPr>
          <w:gridAfter w:val="1"/>
          <w:wAfter w:w="16" w:type="dxa"/>
          <w:trHeight w:val="11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490F00" w:rsidRDefault="004377A5" w:rsidP="00B936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F00">
              <w:rPr>
                <w:rFonts w:ascii="Times New Roman" w:hAnsi="Times New Roman" w:cs="Times New Roman"/>
                <w:bCs/>
                <w:sz w:val="20"/>
                <w:szCs w:val="20"/>
              </w:rPr>
              <w:t>Добавленн</w:t>
            </w:r>
            <w:r w:rsidR="00B93608">
              <w:rPr>
                <w:rFonts w:ascii="Times New Roman" w:hAnsi="Times New Roman" w:cs="Times New Roman"/>
                <w:bCs/>
                <w:sz w:val="20"/>
                <w:szCs w:val="20"/>
              </w:rPr>
              <w:t>ая стоимость на душу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A5" w:rsidRPr="00161E5F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5F">
              <w:rPr>
                <w:rFonts w:ascii="Times New Roman" w:hAnsi="Times New Roman" w:cs="Times New Roman"/>
                <w:sz w:val="20"/>
                <w:szCs w:val="20"/>
              </w:rPr>
              <w:t>КСЭМ 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5" w:rsidRPr="00667EED" w:rsidRDefault="000D6AB8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7A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январь-сентябрь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057652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январь-сентябрь </w:t>
            </w:r>
            <w:r w:rsidR="004377A5" w:rsidRPr="00667EED">
              <w:rPr>
                <w:rFonts w:ascii="Times New Roman" w:hAnsi="Times New Roman" w:cs="Times New Roman"/>
                <w:sz w:val="20"/>
                <w:szCs w:val="20"/>
              </w:rPr>
              <w:t>предыдущего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январь-декабрь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январь-декабрь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январь-сентябрь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январь-сентябрь </w:t>
            </w:r>
          </w:p>
        </w:tc>
      </w:tr>
      <w:tr w:rsidR="000D6AB8" w:rsidRPr="00667EED" w:rsidTr="00057652">
        <w:trPr>
          <w:gridAfter w:val="1"/>
          <w:wAfter w:w="16" w:type="dxa"/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490F00" w:rsidRDefault="00B93608" w:rsidP="00B936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A5" w:rsidRPr="00161E5F" w:rsidRDefault="000D6AB8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Минфин </w:t>
            </w:r>
            <w:r w:rsidR="004377A5" w:rsidRPr="00161E5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5" w:rsidRPr="00667EED" w:rsidRDefault="000D6AB8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7A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январь-декабрь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январь-декабрь предыдущего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057652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январь-сентябрь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январь-сентябрь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</w:tr>
      <w:tr w:rsidR="000D6AB8" w:rsidRPr="00667EED" w:rsidTr="00057652">
        <w:trPr>
          <w:gridAfter w:val="1"/>
          <w:wAfter w:w="16" w:type="dxa"/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490F00" w:rsidRDefault="004377A5" w:rsidP="00B936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F00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и неналого</w:t>
            </w:r>
            <w:r w:rsidR="00B93608">
              <w:rPr>
                <w:rFonts w:ascii="Times New Roman" w:hAnsi="Times New Roman" w:cs="Times New Roman"/>
                <w:bCs/>
                <w:sz w:val="20"/>
                <w:szCs w:val="20"/>
              </w:rPr>
              <w:t>вые доходы на душу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A5" w:rsidRPr="00161E5F" w:rsidRDefault="000D6AB8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Минфин </w:t>
            </w:r>
            <w:r w:rsidRPr="00161E5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5" w:rsidRPr="00667EED" w:rsidRDefault="000D6AB8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7A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январь-декабрь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437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январь-декабрь предыдущего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057652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январь-сентябрь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январь-сентябрь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A5" w:rsidRPr="00667EED" w:rsidRDefault="004377A5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</w:p>
        </w:tc>
      </w:tr>
      <w:tr w:rsidR="000D6AB8" w:rsidRPr="00667EED" w:rsidTr="00057652">
        <w:trPr>
          <w:gridAfter w:val="1"/>
          <w:wAfter w:w="16" w:type="dxa"/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490F00" w:rsidRDefault="00B93608" w:rsidP="00B936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B8" w:rsidRPr="00161E5F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5F">
              <w:rPr>
                <w:rFonts w:ascii="Times New Roman" w:hAnsi="Times New Roman" w:cs="Times New Roman"/>
                <w:sz w:val="20"/>
                <w:szCs w:val="20"/>
              </w:rPr>
              <w:t>КСЭМ РТ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B8" w:rsidRDefault="000D6AB8" w:rsidP="000D6AB8">
            <w:pPr>
              <w:rPr>
                <w:color w:val="000000"/>
              </w:rPr>
            </w:pPr>
            <w:r w:rsidRPr="004377A5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D6AB8" w:rsidRPr="00667EED" w:rsidTr="00057652">
        <w:trPr>
          <w:gridAfter w:val="1"/>
          <w:wAfter w:w="16" w:type="dxa"/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490F00" w:rsidRDefault="000D6AB8" w:rsidP="00B936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Ввод в действие жилых домов на </w:t>
            </w:r>
            <w:r w:rsidR="00B93608">
              <w:rPr>
                <w:rFonts w:ascii="Times New Roman" w:hAnsi="Times New Roman" w:cs="Times New Roman"/>
                <w:bCs/>
                <w:sz w:val="20"/>
                <w:szCs w:val="20"/>
              </w:rPr>
              <w:t>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5F">
              <w:rPr>
                <w:rFonts w:ascii="Times New Roman" w:hAnsi="Times New Roman" w:cs="Times New Roman"/>
                <w:sz w:val="20"/>
                <w:szCs w:val="20"/>
              </w:rPr>
              <w:t>КСЭМ 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B8" w:rsidRDefault="000D6AB8" w:rsidP="000D6AB8">
            <w:pPr>
              <w:rPr>
                <w:color w:val="000000"/>
              </w:rPr>
            </w:pPr>
            <w:r w:rsidRPr="004377A5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D6AB8" w:rsidRPr="00667EED" w:rsidTr="00057652">
        <w:trPr>
          <w:gridAfter w:val="1"/>
          <w:wAfter w:w="16" w:type="dxa"/>
          <w:trHeight w:val="13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490F00" w:rsidRDefault="000D6AB8" w:rsidP="000D6A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F00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Инвестиции в основной капитал (за исключе</w:t>
            </w:r>
            <w:r w:rsidR="00B93608">
              <w:rPr>
                <w:rFonts w:ascii="Times New Roman" w:hAnsi="Times New Roman" w:cs="Times New Roman"/>
                <w:bCs/>
                <w:sz w:val="20"/>
                <w:szCs w:val="20"/>
              </w:rPr>
              <w:t>нием бюджетных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8" w:rsidRPr="00667EED" w:rsidRDefault="000D6AB8" w:rsidP="00093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5F">
              <w:rPr>
                <w:rFonts w:ascii="Times New Roman" w:hAnsi="Times New Roman" w:cs="Times New Roman"/>
                <w:sz w:val="20"/>
                <w:szCs w:val="20"/>
              </w:rPr>
              <w:t>КСЭМ 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B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январь-сентябрь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январь-сентябрь предыдущего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57652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  <w:r w:rsidR="000D6AB8" w:rsidRPr="00667EED">
              <w:rPr>
                <w:rFonts w:ascii="Times New Roman" w:hAnsi="Times New Roman" w:cs="Times New Roman"/>
                <w:sz w:val="20"/>
                <w:szCs w:val="20"/>
              </w:rPr>
              <w:t>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январь-декабрь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январь-декабрь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январь-сентябрь </w:t>
            </w:r>
          </w:p>
        </w:tc>
      </w:tr>
      <w:tr w:rsidR="000D6AB8" w:rsidRPr="00667EED" w:rsidTr="00057652">
        <w:trPr>
          <w:gridAfter w:val="1"/>
          <w:wAfter w:w="16" w:type="dxa"/>
          <w:trHeight w:val="13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490F00" w:rsidRDefault="000D6AB8" w:rsidP="00B936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F00">
              <w:rPr>
                <w:rFonts w:ascii="Times New Roman" w:hAnsi="Times New Roman" w:cs="Times New Roman"/>
                <w:bCs/>
                <w:sz w:val="20"/>
                <w:szCs w:val="20"/>
              </w:rPr>
              <w:t>Инвестиции в основной капитал (за исключением бюджет</w:t>
            </w:r>
            <w:r w:rsidR="00B93608">
              <w:rPr>
                <w:rFonts w:ascii="Times New Roman" w:hAnsi="Times New Roman" w:cs="Times New Roman"/>
                <w:bCs/>
                <w:sz w:val="20"/>
                <w:szCs w:val="20"/>
              </w:rPr>
              <w:t>ных средств)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5F">
              <w:rPr>
                <w:rFonts w:ascii="Times New Roman" w:hAnsi="Times New Roman" w:cs="Times New Roman"/>
                <w:sz w:val="20"/>
                <w:szCs w:val="20"/>
              </w:rPr>
              <w:t>КСЭМ 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AB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январь-сентябрь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январь-сентябрь предыдущего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январь-декабрь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январь-декабрь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январь-декабрь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FA6A02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январь-сентябрь </w:t>
            </w:r>
          </w:p>
        </w:tc>
      </w:tr>
      <w:tr w:rsidR="000D6AB8" w:rsidRPr="00667EED" w:rsidTr="00057652">
        <w:trPr>
          <w:gridAfter w:val="1"/>
          <w:wAfter w:w="16" w:type="dxa"/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490F00" w:rsidRDefault="000D6AB8" w:rsidP="000D6A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F00">
              <w:rPr>
                <w:rFonts w:ascii="Times New Roman" w:hAnsi="Times New Roman" w:cs="Times New Roman"/>
                <w:bCs/>
                <w:sz w:val="20"/>
                <w:szCs w:val="20"/>
              </w:rPr>
              <w:t>Отгружено товаров</w:t>
            </w:r>
            <w:r w:rsidRPr="00161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1E5F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5F">
              <w:rPr>
                <w:rFonts w:ascii="Times New Roman" w:hAnsi="Times New Roman" w:cs="Times New Roman"/>
                <w:sz w:val="20"/>
                <w:szCs w:val="20"/>
              </w:rPr>
              <w:t>КСЭМ РТ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B8" w:rsidRDefault="000D6AB8" w:rsidP="000D6AB8">
            <w:pPr>
              <w:rPr>
                <w:color w:val="000000"/>
              </w:rPr>
            </w:pPr>
            <w:r w:rsidRPr="004377A5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D6AB8" w:rsidRPr="00667EED" w:rsidTr="00057652">
        <w:trPr>
          <w:gridAfter w:val="1"/>
          <w:wAfter w:w="16" w:type="dxa"/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490F00" w:rsidRDefault="000D6AB8" w:rsidP="00B936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F00">
              <w:rPr>
                <w:rFonts w:ascii="Times New Roman" w:hAnsi="Times New Roman" w:cs="Times New Roman"/>
                <w:bCs/>
                <w:sz w:val="20"/>
                <w:szCs w:val="20"/>
              </w:rPr>
              <w:t>Отгружено товаров</w:t>
            </w:r>
            <w:r w:rsidRPr="00161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1E5F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собственного производства</w:t>
            </w:r>
            <w:r w:rsidR="00B936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E5F">
              <w:rPr>
                <w:rFonts w:ascii="Times New Roman" w:hAnsi="Times New Roman" w:cs="Times New Roman"/>
                <w:sz w:val="20"/>
                <w:szCs w:val="20"/>
              </w:rPr>
              <w:t>КСЭМ РТ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B8" w:rsidRDefault="000D6AB8" w:rsidP="000D6AB8">
            <w:pPr>
              <w:rPr>
                <w:color w:val="000000"/>
              </w:rPr>
            </w:pPr>
            <w:r w:rsidRPr="004377A5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0D6AB8" w:rsidRPr="00667EED" w:rsidTr="00057652">
        <w:trPr>
          <w:gridAfter w:val="1"/>
          <w:wAfter w:w="16" w:type="dxa"/>
          <w:trHeight w:val="1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490F00" w:rsidRDefault="000D6AB8" w:rsidP="00B936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F00">
              <w:rPr>
                <w:rFonts w:ascii="Times New Roman" w:hAnsi="Times New Roman" w:cs="Times New Roman"/>
                <w:bCs/>
                <w:sz w:val="20"/>
                <w:szCs w:val="20"/>
              </w:rPr>
              <w:t>Валовая</w:t>
            </w:r>
            <w:r w:rsidR="00B936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продукция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2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Минсель</w:t>
            </w:r>
            <w:proofErr w:type="spellEnd"/>
          </w:p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7A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</w:t>
            </w:r>
            <w:r w:rsidR="00B93608">
              <w:rPr>
                <w:rFonts w:ascii="Times New Roman" w:hAnsi="Times New Roman" w:cs="Times New Roman"/>
                <w:sz w:val="20"/>
                <w:szCs w:val="20"/>
              </w:rPr>
              <w:t>кабрь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предыдущего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предыдущего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2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  <w:p w:rsidR="000D6AB8" w:rsidRPr="00667EED" w:rsidRDefault="00FA6A02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предыдущего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январь-декабрь (оценка)</w:t>
            </w:r>
          </w:p>
        </w:tc>
      </w:tr>
      <w:tr w:rsidR="000D6AB8" w:rsidRPr="00667EED" w:rsidTr="00057652">
        <w:trPr>
          <w:gridAfter w:val="1"/>
          <w:wAfter w:w="16" w:type="dxa"/>
          <w:trHeight w:val="1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490F00" w:rsidRDefault="000D6AB8" w:rsidP="00B936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F00">
              <w:rPr>
                <w:rFonts w:ascii="Times New Roman" w:hAnsi="Times New Roman" w:cs="Times New Roman"/>
                <w:bCs/>
                <w:sz w:val="20"/>
                <w:szCs w:val="20"/>
              </w:rPr>
              <w:t>Валовая продукция сельского х</w:t>
            </w:r>
            <w:r w:rsidR="00B93608">
              <w:rPr>
                <w:rFonts w:ascii="Times New Roman" w:hAnsi="Times New Roman" w:cs="Times New Roman"/>
                <w:bCs/>
                <w:sz w:val="20"/>
                <w:szCs w:val="20"/>
              </w:rPr>
              <w:t>озяйства на одного работающего в с/х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2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Минсель</w:t>
            </w:r>
            <w:proofErr w:type="spellEnd"/>
          </w:p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8" w:rsidRPr="00667EED" w:rsidRDefault="000D6AB8" w:rsidP="000D6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7A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</w:t>
            </w:r>
            <w:r w:rsidR="00FA6A02">
              <w:rPr>
                <w:rFonts w:ascii="Times New Roman" w:hAnsi="Times New Roman" w:cs="Times New Roman"/>
                <w:sz w:val="20"/>
                <w:szCs w:val="20"/>
              </w:rPr>
              <w:t xml:space="preserve">кабрь </w:t>
            </w:r>
            <w:r w:rsidR="00057652">
              <w:rPr>
                <w:rFonts w:ascii="Times New Roman" w:hAnsi="Times New Roman" w:cs="Times New Roman"/>
                <w:sz w:val="20"/>
                <w:szCs w:val="20"/>
              </w:rPr>
              <w:t xml:space="preserve">предыдущего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предыдущего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 предыдущего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52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</w:t>
            </w:r>
            <w:r w:rsidR="00057652">
              <w:rPr>
                <w:rFonts w:ascii="Times New Roman" w:hAnsi="Times New Roman" w:cs="Times New Roman"/>
                <w:sz w:val="20"/>
                <w:szCs w:val="20"/>
              </w:rPr>
              <w:t>кабрь</w:t>
            </w:r>
          </w:p>
          <w:p w:rsidR="000D6AB8" w:rsidRPr="00667EED" w:rsidRDefault="00057652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предыдущего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предыдущего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январь-март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январь-июнь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B8" w:rsidRPr="00667EED" w:rsidRDefault="000D6AB8" w:rsidP="00057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ED">
              <w:rPr>
                <w:rFonts w:ascii="Times New Roman" w:hAnsi="Times New Roman" w:cs="Times New Roman"/>
                <w:sz w:val="20"/>
                <w:szCs w:val="20"/>
              </w:rPr>
              <w:t>январь-декабрь (оценка)</w:t>
            </w:r>
          </w:p>
        </w:tc>
      </w:tr>
    </w:tbl>
    <w:p w:rsidR="004C13AF" w:rsidRPr="004C13AF" w:rsidRDefault="004C13AF">
      <w:pPr>
        <w:rPr>
          <w:lang w:val="en-US"/>
        </w:rPr>
      </w:pPr>
    </w:p>
    <w:sectPr w:rsidR="004C13AF" w:rsidRPr="004C13AF" w:rsidSect="00667EED">
      <w:pgSz w:w="16838" w:h="11906" w:orient="landscape"/>
      <w:pgMar w:top="426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0DB0"/>
    <w:multiLevelType w:val="hybridMultilevel"/>
    <w:tmpl w:val="B9D82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230F8B"/>
    <w:multiLevelType w:val="hybridMultilevel"/>
    <w:tmpl w:val="D778A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AF"/>
    <w:rsid w:val="00057652"/>
    <w:rsid w:val="00061E93"/>
    <w:rsid w:val="00093E9E"/>
    <w:rsid w:val="000B4484"/>
    <w:rsid w:val="000D6AB8"/>
    <w:rsid w:val="000D6AC7"/>
    <w:rsid w:val="00161E5F"/>
    <w:rsid w:val="00392510"/>
    <w:rsid w:val="004377A5"/>
    <w:rsid w:val="00490F00"/>
    <w:rsid w:val="004C13AF"/>
    <w:rsid w:val="00667EED"/>
    <w:rsid w:val="00A253E2"/>
    <w:rsid w:val="00B0118C"/>
    <w:rsid w:val="00B93608"/>
    <w:rsid w:val="00E64D18"/>
    <w:rsid w:val="00F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ADBEF-9711-4245-9A7E-5D461AFD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6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E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85ED-9A6E-4076-953F-56138ADC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4994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Минигулова Регина Рафаэлевна</dc:creator>
  <cp:keywords/>
  <dc:description/>
  <cp:lastModifiedBy>Ёлкина Светлана Анатольевна</cp:lastModifiedBy>
  <cp:revision>2</cp:revision>
  <cp:lastPrinted>2018-07-05T11:19:00Z</cp:lastPrinted>
  <dcterms:created xsi:type="dcterms:W3CDTF">2018-07-06T11:47:00Z</dcterms:created>
  <dcterms:modified xsi:type="dcterms:W3CDTF">2018-07-06T11:47:00Z</dcterms:modified>
</cp:coreProperties>
</file>