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D88" w:rsidRDefault="006A3E6F">
      <w:pPr>
        <w:pStyle w:val="ConsPlusTitlePage"/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0FFF25AE" wp14:editId="4A552E05">
            <wp:extent cx="5939841" cy="1885950"/>
            <wp:effectExtent l="0" t="0" r="0" b="0"/>
            <wp:docPr id="8" name="Рисунок 8" descr="Описание: 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731" cy="188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D88" w:rsidRDefault="00CB0D88" w:rsidP="006A3E6F">
      <w:pPr>
        <w:pStyle w:val="ConsPlusTitle"/>
        <w:tabs>
          <w:tab w:val="left" w:pos="423"/>
        </w:tabs>
      </w:pPr>
    </w:p>
    <w:p w:rsidR="00CB1868" w:rsidRDefault="0008360B" w:rsidP="00CB1868">
      <w:pPr>
        <w:pStyle w:val="ConsPlusTitle"/>
        <w:tabs>
          <w:tab w:val="left" w:pos="3969"/>
        </w:tabs>
        <w:ind w:right="325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CB186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 w:rsidR="00CB186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18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CB1868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Исполнительного комитета Верхнеуслонского муниципального района Республики Татарстан</w:t>
      </w:r>
      <w:r w:rsidR="00CB186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03.02.2017 №191 «</w:t>
      </w:r>
      <w:r w:rsidR="00A92DFF" w:rsidRPr="00A92DF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A92DFF">
        <w:rPr>
          <w:rFonts w:ascii="Times New Roman" w:hAnsi="Times New Roman" w:cs="Times New Roman"/>
          <w:b w:val="0"/>
          <w:sz w:val="28"/>
          <w:szCs w:val="28"/>
        </w:rPr>
        <w:t>П</w:t>
      </w:r>
      <w:r w:rsidR="00CB1868">
        <w:rPr>
          <w:rFonts w:ascii="Times New Roman" w:hAnsi="Times New Roman" w:cs="Times New Roman"/>
          <w:b w:val="0"/>
          <w:sz w:val="28"/>
          <w:szCs w:val="28"/>
        </w:rPr>
        <w:t xml:space="preserve">оложения о проведении оценки </w:t>
      </w:r>
      <w:r w:rsidR="00A92DFF" w:rsidRPr="00A92DFF">
        <w:rPr>
          <w:rFonts w:ascii="Times New Roman" w:hAnsi="Times New Roman" w:cs="Times New Roman"/>
          <w:b w:val="0"/>
          <w:sz w:val="28"/>
          <w:szCs w:val="28"/>
        </w:rPr>
        <w:t xml:space="preserve">регулирующего воздействия проектов муниципальных нормативных правовых актов и экспертизы муниципальных нормативных правовых </w:t>
      </w:r>
      <w:r w:rsidR="00CB1868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A92DFF" w:rsidRPr="00A92DFF">
        <w:rPr>
          <w:rFonts w:ascii="Times New Roman" w:hAnsi="Times New Roman" w:cs="Times New Roman"/>
          <w:b w:val="0"/>
          <w:sz w:val="28"/>
          <w:szCs w:val="28"/>
        </w:rPr>
        <w:t>актов</w:t>
      </w:r>
      <w:r w:rsidR="00CB1868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A92DFF" w:rsidRPr="00A92DFF">
        <w:rPr>
          <w:rFonts w:ascii="Times New Roman" w:hAnsi="Times New Roman" w:cs="Times New Roman"/>
          <w:b w:val="0"/>
          <w:sz w:val="28"/>
          <w:szCs w:val="28"/>
        </w:rPr>
        <w:t xml:space="preserve"> Верхнеуслонского</w:t>
      </w:r>
    </w:p>
    <w:p w:rsidR="00FB27BD" w:rsidRPr="00A92DFF" w:rsidRDefault="00A92DFF" w:rsidP="00CB1868">
      <w:pPr>
        <w:pStyle w:val="ConsPlusTitle"/>
        <w:tabs>
          <w:tab w:val="left" w:pos="3969"/>
        </w:tabs>
        <w:ind w:right="325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2DF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CB186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92DFF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CB18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CB18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2DFF">
        <w:rPr>
          <w:rFonts w:ascii="Times New Roman" w:hAnsi="Times New Roman" w:cs="Times New Roman"/>
          <w:b w:val="0"/>
          <w:sz w:val="28"/>
          <w:szCs w:val="28"/>
        </w:rPr>
        <w:t xml:space="preserve"> Республики Татарстан</w:t>
      </w:r>
      <w:r w:rsidR="0008360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92D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B0D88" w:rsidRPr="003E5B69" w:rsidRDefault="00CB0D88">
      <w:pPr>
        <w:pStyle w:val="ConsPlusNormal"/>
        <w:jc w:val="both"/>
        <w:rPr>
          <w:b/>
          <w:sz w:val="28"/>
          <w:szCs w:val="28"/>
        </w:rPr>
      </w:pPr>
    </w:p>
    <w:p w:rsidR="006A3E6F" w:rsidRDefault="00CB0D88" w:rsidP="008F2B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7B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47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Федерального </w:t>
      </w:r>
      <w:hyperlink r:id="rId5" w:history="1">
        <w:r w:rsidRPr="00471E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47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471E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47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Татарстан от 28.07.2004 N 45-ЗРТ </w:t>
      </w:r>
      <w:r w:rsidR="00754AAE" w:rsidRPr="0047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47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"О местном самоуправлении в Республике Татарстан", </w:t>
      </w:r>
      <w:hyperlink r:id="rId7" w:history="1">
        <w:r w:rsidRPr="00471E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47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Татарстан от 07.03.2014 N 14-ЗРТ "О порядке проведения оценки регулирующего воздействия проектов нормативных правовых актов Республики Татарстан и экспертизы нормативных правовых актов Республики Татарстан", повышения эффективности и совершенствования процессов муниципального управления в части подготовки и принятия регулирующих </w:t>
      </w:r>
      <w:r w:rsidRPr="006A3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решений </w:t>
      </w:r>
      <w:r w:rsidR="006A3E6F" w:rsidRPr="006A3E6F">
        <w:rPr>
          <w:rFonts w:ascii="Times New Roman" w:hAnsi="Times New Roman" w:cs="Times New Roman"/>
          <w:sz w:val="28"/>
          <w:szCs w:val="28"/>
        </w:rPr>
        <w:t>Исполнительный комитет Верхнеуслонского  муниципального района Республики Татарстан  ПОСТАНОВЛЯЕТ:</w:t>
      </w:r>
    </w:p>
    <w:p w:rsidR="006A3E6F" w:rsidRPr="00471E26" w:rsidRDefault="006A3E6F" w:rsidP="008F2B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360B" w:rsidRDefault="00CB0D88" w:rsidP="008F2B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8360B">
        <w:rPr>
          <w:rFonts w:ascii="Times New Roman" w:hAnsi="Times New Roman" w:cs="Times New Roman"/>
          <w:color w:val="000000" w:themeColor="text1"/>
          <w:sz w:val="28"/>
          <w:szCs w:val="28"/>
        </w:rPr>
        <w:t>Внести в</w:t>
      </w:r>
      <w:r w:rsidRPr="0047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32" w:history="1">
        <w:r w:rsidRPr="00471E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47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оценки регулирующего воздействия проектов муниципальных </w:t>
      </w:r>
      <w:r w:rsidRPr="00FB27BD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экспертизы муниципальных нормативных правовых актов </w:t>
      </w:r>
      <w:r w:rsidR="0008360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F2B14" w:rsidRDefault="008F2B14" w:rsidP="008F2B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 пункт 2.2 дополнить подпунктом 17 следующего содержания:</w:t>
      </w:r>
    </w:p>
    <w:p w:rsidR="008F2B14" w:rsidRDefault="008F2B14" w:rsidP="008F2B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«Анализ воздействия проектов актов на состояние конкуренции».</w:t>
      </w:r>
    </w:p>
    <w:p w:rsidR="0008360B" w:rsidRDefault="0008360B" w:rsidP="008F2B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 дополнить пунктом 2.12 следующего содержания:</w:t>
      </w:r>
    </w:p>
    <w:p w:rsidR="00CB0D88" w:rsidRPr="00FB27BD" w:rsidRDefault="0008360B" w:rsidP="008F2B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случае, если разработчик проекта акта не согласен с отрицательным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>заключением, урегулирование происходит с помощью обсуждения его с руководителями согласующих органов</w:t>
      </w:r>
      <w:r w:rsidR="008F2B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целью поиска взаимоприемлемого решения</w:t>
      </w:r>
      <w:r w:rsidR="00CB0D88" w:rsidRPr="00FB27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связи с этим оформляется Протокол согласительного совещания, который прикладывается к проекту акта и подписывается руководителем разработчика и руководителем </w:t>
      </w:r>
      <w:r w:rsidR="008F2B14">
        <w:rPr>
          <w:rFonts w:ascii="Times New Roman" w:hAnsi="Times New Roman" w:cs="Times New Roman"/>
          <w:sz w:val="28"/>
          <w:szCs w:val="28"/>
        </w:rPr>
        <w:t>уполномоченного подразделения».</w:t>
      </w:r>
    </w:p>
    <w:p w:rsidR="00CB0D88" w:rsidRPr="00FB27BD" w:rsidRDefault="008F2B14" w:rsidP="008F2B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0D88" w:rsidRPr="00FB27BD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района и на официальном портале правовой информации Республики Татарстан.</w:t>
      </w:r>
    </w:p>
    <w:p w:rsidR="003E5B69" w:rsidRPr="00754AAE" w:rsidRDefault="008F2B14" w:rsidP="008F2B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B0D88" w:rsidRPr="00FB27BD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руководителя Исполнительного комитета по социально-экономическому развитию</w:t>
      </w:r>
      <w:r w:rsidR="006A3E6F">
        <w:rPr>
          <w:rFonts w:ascii="Times New Roman" w:hAnsi="Times New Roman" w:cs="Times New Roman"/>
          <w:sz w:val="28"/>
          <w:szCs w:val="28"/>
        </w:rPr>
        <w:t>.</w:t>
      </w:r>
    </w:p>
    <w:p w:rsidR="00546F45" w:rsidRDefault="00546F45" w:rsidP="008F2B14">
      <w:pPr>
        <w:spacing w:after="0" w:line="36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3E6F" w:rsidRDefault="006A3E6F" w:rsidP="00FB27BD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27BD" w:rsidRPr="00FB27BD" w:rsidRDefault="00FB27BD" w:rsidP="00546F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27BD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</w:t>
      </w:r>
    </w:p>
    <w:p w:rsidR="003E5B69" w:rsidRPr="00754AAE" w:rsidRDefault="00FB27BD" w:rsidP="00546F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27BD">
        <w:rPr>
          <w:rFonts w:ascii="Times New Roman" w:eastAsia="Calibri" w:hAnsi="Times New Roman" w:cs="Times New Roman"/>
          <w:b/>
          <w:sz w:val="28"/>
          <w:szCs w:val="28"/>
        </w:rPr>
        <w:t>Исполнительного комитета</w:t>
      </w:r>
      <w:r w:rsidRPr="00FB27B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B27B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B27BD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</w:t>
      </w:r>
      <w:r w:rsidR="008F2B14">
        <w:rPr>
          <w:rFonts w:ascii="Times New Roman" w:eastAsia="Calibri" w:hAnsi="Times New Roman" w:cs="Times New Roman"/>
          <w:b/>
          <w:sz w:val="28"/>
          <w:szCs w:val="28"/>
        </w:rPr>
        <w:t xml:space="preserve">В.С. </w:t>
      </w:r>
      <w:proofErr w:type="spellStart"/>
      <w:r w:rsidR="008F2B14">
        <w:rPr>
          <w:rFonts w:ascii="Times New Roman" w:eastAsia="Calibri" w:hAnsi="Times New Roman" w:cs="Times New Roman"/>
          <w:b/>
          <w:sz w:val="28"/>
          <w:szCs w:val="28"/>
        </w:rPr>
        <w:t>Тимиряев</w:t>
      </w:r>
      <w:proofErr w:type="spellEnd"/>
      <w:r w:rsidRPr="00FB27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E5B69" w:rsidRDefault="003E5B69">
      <w:pPr>
        <w:pStyle w:val="ConsPlusNormal"/>
        <w:jc w:val="both"/>
      </w:pPr>
    </w:p>
    <w:p w:rsidR="00454BA9" w:rsidRDefault="00454BA9">
      <w:pPr>
        <w:pStyle w:val="ConsPlusNormal"/>
        <w:jc w:val="both"/>
      </w:pPr>
    </w:p>
    <w:p w:rsidR="003E5B69" w:rsidRDefault="006A3E6F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B987A" wp14:editId="2F456F37">
                <wp:simplePos x="0" y="0"/>
                <wp:positionH relativeFrom="column">
                  <wp:posOffset>4186831</wp:posOffset>
                </wp:positionH>
                <wp:positionV relativeFrom="paragraph">
                  <wp:posOffset>-106542</wp:posOffset>
                </wp:positionV>
                <wp:extent cx="237426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7BD" w:rsidRDefault="00FB27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EB987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9.65pt;margin-top:-8.4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" filled="f" stroked="f">
                <v:textbox style="mso-fit-shape-to-text:t">
                  <w:txbxContent>
                    <w:p w:rsidR="00FB27BD" w:rsidRDefault="00FB27BD"/>
                  </w:txbxContent>
                </v:textbox>
              </v:shape>
            </w:pict>
          </mc:Fallback>
        </mc:AlternateContent>
      </w:r>
    </w:p>
    <w:p w:rsidR="003E5B69" w:rsidRDefault="003E5B69">
      <w:pPr>
        <w:pStyle w:val="ConsPlusNormal"/>
        <w:jc w:val="both"/>
      </w:pPr>
    </w:p>
    <w:p w:rsidR="00FB27BD" w:rsidRDefault="00FB27BD">
      <w:pPr>
        <w:pStyle w:val="ConsPlusNormal"/>
        <w:jc w:val="both"/>
      </w:pPr>
    </w:p>
    <w:p w:rsidR="00FB27BD" w:rsidRDefault="00FB27BD">
      <w:pPr>
        <w:pStyle w:val="ConsPlusNormal"/>
        <w:jc w:val="both"/>
      </w:pPr>
    </w:p>
    <w:p w:rsidR="00FB27BD" w:rsidRDefault="00FB27BD">
      <w:pPr>
        <w:pStyle w:val="ConsPlusNormal"/>
        <w:jc w:val="both"/>
      </w:pPr>
    </w:p>
    <w:p w:rsidR="00CB0D88" w:rsidRDefault="00CB0D88">
      <w:pPr>
        <w:pStyle w:val="ConsPlusNormal"/>
        <w:jc w:val="both"/>
      </w:pPr>
    </w:p>
    <w:p w:rsidR="00CB0D88" w:rsidRDefault="00CB0D88">
      <w:pPr>
        <w:pStyle w:val="ConsPlusNormal"/>
        <w:jc w:val="both"/>
      </w:pPr>
    </w:p>
    <w:sectPr w:rsidR="00CB0D88" w:rsidSect="006A3E6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88"/>
    <w:rsid w:val="0008360B"/>
    <w:rsid w:val="001C55C3"/>
    <w:rsid w:val="002436C5"/>
    <w:rsid w:val="003E5B69"/>
    <w:rsid w:val="00454BA9"/>
    <w:rsid w:val="00471E26"/>
    <w:rsid w:val="00546F45"/>
    <w:rsid w:val="006A3E6F"/>
    <w:rsid w:val="00754AAE"/>
    <w:rsid w:val="007713CD"/>
    <w:rsid w:val="00840273"/>
    <w:rsid w:val="008F2B14"/>
    <w:rsid w:val="00A92DFF"/>
    <w:rsid w:val="00CB0D88"/>
    <w:rsid w:val="00CB1868"/>
    <w:rsid w:val="00F22E4E"/>
    <w:rsid w:val="00F36A12"/>
    <w:rsid w:val="00FB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80E7"/>
  <w15:docId w15:val="{BA9C617E-4EB4-4443-91D7-0574E3FE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D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0D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D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81B5BC8C0C216223B87B8D88B3C5538C0EFD5DA46C96D0AC8DC7C90F64ABDC19vEj5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81B5BC8C0C216223B87B8D88B3C5538C0EFD5DA46C94DDAD89C7C90F64ABDC19E55B052F9A64A6EC4BE7B9v3j8O" TargetMode="External"/><Relationship Id="rId5" Type="http://schemas.openxmlformats.org/officeDocument/2006/relationships/hyperlink" Target="consultantplus://offline/ref=4281B5BC8C0C216223B865809EDF98588D05A358A7689982F2DDC19E50v3j4O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Пользователь Windows</cp:lastModifiedBy>
  <cp:revision>2</cp:revision>
  <cp:lastPrinted>2019-11-13T11:24:00Z</cp:lastPrinted>
  <dcterms:created xsi:type="dcterms:W3CDTF">2019-11-13T11:29:00Z</dcterms:created>
  <dcterms:modified xsi:type="dcterms:W3CDTF">2019-11-13T11:29:00Z</dcterms:modified>
</cp:coreProperties>
</file>