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64" w:rsidRDefault="00FB0364">
      <w:pPr>
        <w:spacing w:line="240" w:lineRule="auto"/>
        <w:ind w:firstLine="0"/>
        <w:contextualSpacing w:val="0"/>
        <w:jc w:val="left"/>
        <w:rPr>
          <w:szCs w:val="22"/>
          <w:lang w:eastAsia="ru-RU"/>
        </w:rPr>
      </w:pPr>
    </w:p>
    <w:p w:rsidR="00FB0364" w:rsidRDefault="00FB0364" w:rsidP="00CF4D25">
      <w:pPr>
        <w:pStyle w:val="a9"/>
        <w:spacing w:line="240" w:lineRule="auto"/>
        <w:ind w:firstLine="709"/>
        <w:jc w:val="center"/>
        <w:rPr>
          <w:b/>
        </w:rPr>
      </w:pPr>
      <w:r w:rsidRPr="00CF4D25">
        <w:rPr>
          <w:b/>
        </w:rPr>
        <w:t xml:space="preserve">Выполнения плана мероприятий Стратегии социально-экономического развития  </w:t>
      </w:r>
    </w:p>
    <w:p w:rsidR="00FB0364" w:rsidRPr="00CF4D25" w:rsidRDefault="00FB0364" w:rsidP="00CF4D25">
      <w:pPr>
        <w:pStyle w:val="a9"/>
        <w:spacing w:line="240" w:lineRule="auto"/>
        <w:ind w:firstLine="709"/>
        <w:jc w:val="center"/>
        <w:rPr>
          <w:b/>
        </w:rPr>
      </w:pPr>
      <w:proofErr w:type="spellStart"/>
      <w:r w:rsidRPr="00CF4D25">
        <w:rPr>
          <w:b/>
        </w:rPr>
        <w:t>Пестречинского</w:t>
      </w:r>
      <w:proofErr w:type="spellEnd"/>
      <w:r w:rsidRPr="00CF4D25">
        <w:rPr>
          <w:b/>
        </w:rPr>
        <w:t xml:space="preserve"> муниципального района Республик</w:t>
      </w:r>
      <w:r>
        <w:rPr>
          <w:b/>
        </w:rPr>
        <w:t>и</w:t>
      </w:r>
      <w:r w:rsidR="00A306C2">
        <w:rPr>
          <w:b/>
        </w:rPr>
        <w:t xml:space="preserve"> Татарстан </w:t>
      </w:r>
      <w:r w:rsidR="00606FCA">
        <w:rPr>
          <w:b/>
        </w:rPr>
        <w:t>до 2030 года за 2024</w:t>
      </w:r>
      <w:r w:rsidRPr="00CF4D25">
        <w:rPr>
          <w:b/>
        </w:rPr>
        <w:t xml:space="preserve"> год</w:t>
      </w:r>
    </w:p>
    <w:p w:rsidR="00FB0364" w:rsidRPr="00395230" w:rsidRDefault="00FB0364" w:rsidP="00D86154">
      <w:pPr>
        <w:pStyle w:val="a9"/>
        <w:spacing w:line="240" w:lineRule="auto"/>
        <w:ind w:firstLine="709"/>
      </w:pPr>
    </w:p>
    <w:tbl>
      <w:tblPr>
        <w:tblW w:w="155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4154"/>
        <w:gridCol w:w="1701"/>
        <w:gridCol w:w="2410"/>
        <w:gridCol w:w="6804"/>
      </w:tblGrid>
      <w:tr w:rsidR="00FB0364" w:rsidRPr="00483103" w:rsidTr="00887A75">
        <w:trPr>
          <w:trHeight w:val="132"/>
        </w:trPr>
        <w:tc>
          <w:tcPr>
            <w:tcW w:w="0" w:type="auto"/>
            <w:shd w:val="clear" w:color="auto" w:fill="FFFFFF"/>
            <w:vAlign w:val="center"/>
          </w:tcPr>
          <w:p w:rsidR="00FB0364" w:rsidRPr="00483103" w:rsidRDefault="00FB0364" w:rsidP="009870D4">
            <w:pPr>
              <w:pStyle w:val="a9"/>
              <w:spacing w:line="240" w:lineRule="auto"/>
            </w:pPr>
            <w:r w:rsidRPr="00483103">
              <w:t>№</w:t>
            </w:r>
          </w:p>
        </w:tc>
        <w:tc>
          <w:tcPr>
            <w:tcW w:w="4154" w:type="dxa"/>
            <w:shd w:val="clear" w:color="auto" w:fill="FFFFFF"/>
            <w:vAlign w:val="center"/>
          </w:tcPr>
          <w:p w:rsidR="00FB0364" w:rsidRPr="00AD3B54" w:rsidRDefault="00FB0364" w:rsidP="009870D4">
            <w:pPr>
              <w:pStyle w:val="a9"/>
              <w:spacing w:line="240" w:lineRule="auto"/>
              <w:jc w:val="center"/>
            </w:pPr>
            <w:r w:rsidRPr="00AD3B54">
              <w:t>Мероприятие</w:t>
            </w:r>
          </w:p>
        </w:tc>
        <w:tc>
          <w:tcPr>
            <w:tcW w:w="1701" w:type="dxa"/>
            <w:shd w:val="clear" w:color="auto" w:fill="FFFFFF"/>
            <w:vAlign w:val="center"/>
          </w:tcPr>
          <w:p w:rsidR="00FB0364" w:rsidRPr="00483103" w:rsidRDefault="00FB0364" w:rsidP="009870D4">
            <w:pPr>
              <w:pStyle w:val="a9"/>
              <w:spacing w:line="240" w:lineRule="auto"/>
              <w:jc w:val="center"/>
            </w:pPr>
            <w:r w:rsidRPr="00483103">
              <w:t>Сроки исполнения</w:t>
            </w:r>
          </w:p>
        </w:tc>
        <w:tc>
          <w:tcPr>
            <w:tcW w:w="2410" w:type="dxa"/>
            <w:shd w:val="clear" w:color="auto" w:fill="FFFFFF"/>
            <w:vAlign w:val="center"/>
          </w:tcPr>
          <w:p w:rsidR="00FB0364" w:rsidRPr="00483103" w:rsidRDefault="00FB0364" w:rsidP="009870D4">
            <w:pPr>
              <w:pStyle w:val="a9"/>
              <w:spacing w:line="240" w:lineRule="auto"/>
              <w:jc w:val="center"/>
            </w:pPr>
            <w:r w:rsidRPr="00483103">
              <w:t>Ответственный исполнитель</w:t>
            </w:r>
          </w:p>
        </w:tc>
        <w:tc>
          <w:tcPr>
            <w:tcW w:w="6804" w:type="dxa"/>
            <w:shd w:val="clear" w:color="auto" w:fill="FFFFFF"/>
            <w:vAlign w:val="center"/>
          </w:tcPr>
          <w:p w:rsidR="00FB0364" w:rsidRPr="00483103" w:rsidRDefault="00FB0364" w:rsidP="00297142">
            <w:pPr>
              <w:pStyle w:val="a9"/>
              <w:spacing w:line="240" w:lineRule="auto"/>
              <w:jc w:val="center"/>
            </w:pPr>
            <w:r w:rsidRPr="00483103">
              <w:t>Исполнение за 202</w:t>
            </w:r>
            <w:r w:rsidR="00606FCA">
              <w:t>4</w:t>
            </w:r>
            <w:r w:rsidRPr="00483103">
              <w:t xml:space="preserve"> год</w:t>
            </w:r>
          </w:p>
        </w:tc>
      </w:tr>
      <w:tr w:rsidR="00FB0364" w:rsidRPr="00483103" w:rsidTr="00887A75">
        <w:trPr>
          <w:trHeight w:val="420"/>
        </w:trPr>
        <w:tc>
          <w:tcPr>
            <w:tcW w:w="15565" w:type="dxa"/>
            <w:gridSpan w:val="5"/>
            <w:shd w:val="clear" w:color="auto" w:fill="FFFFFF"/>
            <w:noWrap/>
            <w:vAlign w:val="center"/>
          </w:tcPr>
          <w:p w:rsidR="00FB0364" w:rsidRPr="00AD3B54" w:rsidRDefault="00FB0364" w:rsidP="009870D4">
            <w:pPr>
              <w:pStyle w:val="a9"/>
              <w:spacing w:line="240" w:lineRule="auto"/>
              <w:jc w:val="center"/>
              <w:rPr>
                <w:b/>
              </w:rPr>
            </w:pPr>
            <w:r w:rsidRPr="00AD3B54">
              <w:rPr>
                <w:b/>
              </w:rPr>
              <w:t>ЧЕЛОВЕЧЕСКИЙ КАПИТАЛ</w:t>
            </w:r>
          </w:p>
        </w:tc>
      </w:tr>
      <w:tr w:rsidR="00FB0364" w:rsidRPr="00483103" w:rsidTr="00887A75">
        <w:trPr>
          <w:trHeight w:val="300"/>
        </w:trPr>
        <w:tc>
          <w:tcPr>
            <w:tcW w:w="15565" w:type="dxa"/>
            <w:gridSpan w:val="5"/>
            <w:shd w:val="clear" w:color="auto" w:fill="FFFFFF"/>
            <w:noWrap/>
            <w:vAlign w:val="center"/>
          </w:tcPr>
          <w:p w:rsidR="00FB0364" w:rsidRPr="00AD3B54" w:rsidRDefault="00FB0364" w:rsidP="009870D4">
            <w:pPr>
              <w:pStyle w:val="a9"/>
              <w:spacing w:line="240" w:lineRule="auto"/>
              <w:jc w:val="center"/>
              <w:rPr>
                <w:b/>
              </w:rPr>
            </w:pPr>
            <w:r w:rsidRPr="00AD3B54">
              <w:rPr>
                <w:b/>
              </w:rPr>
              <w:t>Образование</w:t>
            </w:r>
          </w:p>
        </w:tc>
      </w:tr>
      <w:tr w:rsidR="0013670E" w:rsidRPr="00361BE6" w:rsidTr="00E674E4">
        <w:trPr>
          <w:trHeight w:val="300"/>
        </w:trPr>
        <w:tc>
          <w:tcPr>
            <w:tcW w:w="0" w:type="auto"/>
            <w:shd w:val="clear" w:color="auto" w:fill="FFFFFF"/>
            <w:noWrap/>
            <w:vAlign w:val="center"/>
          </w:tcPr>
          <w:p w:rsidR="0013670E" w:rsidRPr="00361BE6" w:rsidRDefault="0013670E" w:rsidP="0013670E">
            <w:pPr>
              <w:pStyle w:val="a9"/>
              <w:spacing w:line="240" w:lineRule="auto"/>
              <w:rPr>
                <w:szCs w:val="28"/>
              </w:rPr>
            </w:pPr>
            <w:r w:rsidRPr="00361BE6">
              <w:rPr>
                <w:szCs w:val="28"/>
              </w:rPr>
              <w:t>1</w:t>
            </w:r>
          </w:p>
        </w:tc>
        <w:tc>
          <w:tcPr>
            <w:tcW w:w="4154" w:type="dxa"/>
            <w:shd w:val="clear" w:color="auto" w:fill="FFFFFF"/>
            <w:vAlign w:val="center"/>
          </w:tcPr>
          <w:p w:rsidR="0013670E" w:rsidRPr="00361BE6" w:rsidRDefault="0013670E" w:rsidP="0013670E">
            <w:pPr>
              <w:pStyle w:val="a9"/>
              <w:spacing w:line="240" w:lineRule="auto"/>
              <w:rPr>
                <w:szCs w:val="28"/>
              </w:rPr>
            </w:pPr>
            <w:r w:rsidRPr="00361BE6">
              <w:rPr>
                <w:szCs w:val="28"/>
              </w:rPr>
              <w:t>Капитальный ремонт кровли МБДОУ Старо-</w:t>
            </w:r>
            <w:proofErr w:type="spellStart"/>
            <w:r w:rsidRPr="00361BE6">
              <w:rPr>
                <w:szCs w:val="28"/>
              </w:rPr>
              <w:t>Шигалеевский</w:t>
            </w:r>
            <w:proofErr w:type="spellEnd"/>
            <w:r w:rsidRPr="00361BE6">
              <w:rPr>
                <w:szCs w:val="28"/>
              </w:rPr>
              <w:t xml:space="preserve"> детский сад «Солнышко»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w:t>
            </w:r>
          </w:p>
        </w:tc>
        <w:tc>
          <w:tcPr>
            <w:tcW w:w="2410" w:type="dxa"/>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shd w:val="clear" w:color="auto" w:fill="FFFFFF"/>
            <w:vAlign w:val="center"/>
          </w:tcPr>
          <w:p w:rsidR="0013670E" w:rsidRPr="00361BE6" w:rsidRDefault="0013670E" w:rsidP="0013670E">
            <w:pPr>
              <w:pStyle w:val="a9"/>
              <w:spacing w:line="240" w:lineRule="auto"/>
              <w:rPr>
                <w:szCs w:val="28"/>
              </w:rPr>
            </w:pPr>
            <w:r>
              <w:rPr>
                <w:szCs w:val="28"/>
              </w:rPr>
              <w:t>Ремонт кровли здания детского сада будет проведен в рамках капитального ремонта МБОУ «Старо-</w:t>
            </w:r>
            <w:proofErr w:type="spellStart"/>
            <w:r>
              <w:rPr>
                <w:szCs w:val="28"/>
              </w:rPr>
              <w:t>Шигалеевская</w:t>
            </w:r>
            <w:proofErr w:type="spellEnd"/>
            <w:r>
              <w:rPr>
                <w:szCs w:val="28"/>
              </w:rPr>
              <w:t xml:space="preserve"> СОШ», учитывая расположение детского сада и школы в одном здании  и принадлежность кровли здания школе (детский сад расположен на 1 этаже здания)</w:t>
            </w:r>
            <w:r w:rsidR="00B31BF3">
              <w:rPr>
                <w:szCs w:val="28"/>
              </w:rPr>
              <w:t>.</w:t>
            </w:r>
          </w:p>
        </w:tc>
      </w:tr>
      <w:tr w:rsidR="0013670E" w:rsidRPr="00361BE6" w:rsidTr="00BA0F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2</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Капитальный ремонт пищеблоков МБОУ «</w:t>
            </w:r>
            <w:proofErr w:type="spellStart"/>
            <w:r w:rsidRPr="00361BE6">
              <w:rPr>
                <w:szCs w:val="28"/>
              </w:rPr>
              <w:t>Кощаковская</w:t>
            </w:r>
            <w:proofErr w:type="spellEnd"/>
            <w:r w:rsidRPr="00361BE6">
              <w:rPr>
                <w:szCs w:val="28"/>
              </w:rPr>
              <w:t xml:space="preserve"> СОШ», МБОУ «Богородская СОШ», МБОУ «Ленино-</w:t>
            </w:r>
            <w:proofErr w:type="spellStart"/>
            <w:r w:rsidRPr="00361BE6">
              <w:rPr>
                <w:szCs w:val="28"/>
              </w:rPr>
              <w:t>Кокушкинская</w:t>
            </w:r>
            <w:proofErr w:type="spellEnd"/>
            <w:r w:rsidRPr="00361BE6">
              <w:rPr>
                <w:szCs w:val="28"/>
              </w:rPr>
              <w:t xml:space="preserve"> СОШ»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Pr>
                <w:szCs w:val="28"/>
              </w:rPr>
              <w:t>Выполнено в 2023</w:t>
            </w:r>
            <w:r w:rsidRPr="00361BE6">
              <w:rPr>
                <w:szCs w:val="28"/>
              </w:rPr>
              <w:t xml:space="preserve"> году на общую сумму 14 700 000,0 рублей.</w:t>
            </w:r>
          </w:p>
        </w:tc>
      </w:tr>
      <w:tr w:rsidR="0013670E" w:rsidRPr="00361BE6" w:rsidTr="00BA0F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3</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Капитальный ремонт пищеблоков МБОУ «</w:t>
            </w:r>
            <w:proofErr w:type="spellStart"/>
            <w:r w:rsidRPr="00361BE6">
              <w:rPr>
                <w:szCs w:val="28"/>
              </w:rPr>
              <w:t>Пестречинская</w:t>
            </w:r>
            <w:proofErr w:type="spellEnd"/>
            <w:r w:rsidRPr="00361BE6">
              <w:rPr>
                <w:szCs w:val="28"/>
              </w:rPr>
              <w:t xml:space="preserve"> СОШ №1», МБОУ «</w:t>
            </w:r>
            <w:proofErr w:type="spellStart"/>
            <w:r w:rsidRPr="00361BE6">
              <w:rPr>
                <w:szCs w:val="28"/>
              </w:rPr>
              <w:t>Шалинская</w:t>
            </w:r>
            <w:proofErr w:type="spellEnd"/>
            <w:r w:rsidRPr="00361BE6">
              <w:rPr>
                <w:szCs w:val="28"/>
              </w:rPr>
              <w:t xml:space="preserve"> СОШ» (основная школа), МБОУ «</w:t>
            </w:r>
            <w:proofErr w:type="spellStart"/>
            <w:r w:rsidRPr="00361BE6">
              <w:rPr>
                <w:szCs w:val="28"/>
              </w:rPr>
              <w:t>Кулаевская</w:t>
            </w:r>
            <w:proofErr w:type="spellEnd"/>
            <w:r w:rsidRPr="00361BE6">
              <w:rPr>
                <w:szCs w:val="28"/>
              </w:rPr>
              <w:t xml:space="preserve"> СОШ»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Выполнено на общую сумму 21 727 100,0  рублей.</w:t>
            </w:r>
          </w:p>
        </w:tc>
      </w:tr>
      <w:tr w:rsidR="0013670E" w:rsidRPr="00361BE6" w:rsidTr="00BA0F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4</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Капитальный ремонт пищеблоков МБОУ «</w:t>
            </w:r>
            <w:proofErr w:type="spellStart"/>
            <w:r w:rsidRPr="00361BE6">
              <w:rPr>
                <w:szCs w:val="28"/>
              </w:rPr>
              <w:t>Шалинская</w:t>
            </w:r>
            <w:proofErr w:type="spellEnd"/>
            <w:r w:rsidRPr="00361BE6">
              <w:rPr>
                <w:szCs w:val="28"/>
              </w:rPr>
              <w:t xml:space="preserve"> </w:t>
            </w:r>
            <w:r w:rsidRPr="00361BE6">
              <w:rPr>
                <w:szCs w:val="28"/>
              </w:rPr>
              <w:lastRenderedPageBreak/>
              <w:t>СОШ» (начальная школа), МБОУ «Татарско-</w:t>
            </w:r>
            <w:proofErr w:type="spellStart"/>
            <w:r w:rsidRPr="00361BE6">
              <w:rPr>
                <w:szCs w:val="28"/>
              </w:rPr>
              <w:t>Ходяшевская</w:t>
            </w:r>
            <w:proofErr w:type="spellEnd"/>
            <w:r w:rsidRPr="00361BE6">
              <w:rPr>
                <w:szCs w:val="28"/>
              </w:rPr>
              <w:t xml:space="preserve"> СОШ»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lastRenderedPageBreak/>
              <w:t>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 xml:space="preserve">Отдел образования ИК </w:t>
            </w:r>
            <w:r w:rsidRPr="00361BE6">
              <w:rPr>
                <w:szCs w:val="28"/>
                <w:lang w:eastAsia="ru-RU"/>
              </w:rPr>
              <w:lastRenderedPageBreak/>
              <w:t>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Default="0013670E" w:rsidP="0013670E">
            <w:pPr>
              <w:pStyle w:val="a9"/>
              <w:spacing w:line="240" w:lineRule="auto"/>
              <w:rPr>
                <w:szCs w:val="28"/>
              </w:rPr>
            </w:pPr>
            <w:r>
              <w:rPr>
                <w:szCs w:val="28"/>
              </w:rPr>
              <w:lastRenderedPageBreak/>
              <w:t>В МБОУ «Конская ООШ» выполнено в 2024 году на сумму более 4 млн. 200 тыс.</w:t>
            </w:r>
            <w:r w:rsidR="00B31BF3">
              <w:rPr>
                <w:szCs w:val="28"/>
              </w:rPr>
              <w:t xml:space="preserve"> </w:t>
            </w:r>
            <w:r>
              <w:rPr>
                <w:szCs w:val="28"/>
              </w:rPr>
              <w:t xml:space="preserve">руб.  Исключены из </w:t>
            </w:r>
            <w:r>
              <w:rPr>
                <w:szCs w:val="28"/>
              </w:rPr>
              <w:lastRenderedPageBreak/>
              <w:t>программы капитального ремонта пищеблоков 2024 года МБОУ «</w:t>
            </w:r>
            <w:proofErr w:type="spellStart"/>
            <w:r>
              <w:rPr>
                <w:szCs w:val="28"/>
              </w:rPr>
              <w:t>Шалинская</w:t>
            </w:r>
            <w:proofErr w:type="spellEnd"/>
            <w:r>
              <w:rPr>
                <w:szCs w:val="28"/>
              </w:rPr>
              <w:t xml:space="preserve"> СОШ» (начальная школа), МБОУ «Татарско-</w:t>
            </w:r>
            <w:proofErr w:type="spellStart"/>
            <w:r>
              <w:rPr>
                <w:szCs w:val="28"/>
              </w:rPr>
              <w:t>Ходяшевская</w:t>
            </w:r>
            <w:proofErr w:type="spellEnd"/>
            <w:r>
              <w:rPr>
                <w:szCs w:val="28"/>
              </w:rPr>
              <w:t xml:space="preserve"> СОШ». Планируется ремонт за счет дополнительного финансирования Республики Татарстан МБОУ «</w:t>
            </w:r>
            <w:proofErr w:type="spellStart"/>
            <w:r>
              <w:rPr>
                <w:szCs w:val="28"/>
              </w:rPr>
              <w:t>Шалинская</w:t>
            </w:r>
            <w:proofErr w:type="spellEnd"/>
            <w:r>
              <w:rPr>
                <w:szCs w:val="28"/>
              </w:rPr>
              <w:t xml:space="preserve"> СОШ» (начальная школа), МБОУ «Татарско-</w:t>
            </w:r>
            <w:proofErr w:type="spellStart"/>
            <w:r>
              <w:rPr>
                <w:szCs w:val="28"/>
              </w:rPr>
              <w:t>Ходяшевская</w:t>
            </w:r>
            <w:proofErr w:type="spellEnd"/>
            <w:r>
              <w:rPr>
                <w:szCs w:val="28"/>
              </w:rPr>
              <w:t xml:space="preserve"> СОШ»</w:t>
            </w:r>
            <w:r w:rsidR="00B31BF3">
              <w:rPr>
                <w:szCs w:val="28"/>
              </w:rPr>
              <w:t>.</w:t>
            </w:r>
          </w:p>
          <w:p w:rsidR="0013670E" w:rsidRPr="00361BE6" w:rsidRDefault="0013670E" w:rsidP="0013670E">
            <w:pPr>
              <w:pStyle w:val="a9"/>
              <w:spacing w:line="240" w:lineRule="auto"/>
              <w:rPr>
                <w:szCs w:val="28"/>
              </w:rPr>
            </w:pPr>
          </w:p>
        </w:tc>
      </w:tr>
      <w:tr w:rsidR="0013670E" w:rsidRPr="00361BE6" w:rsidTr="00E674E4">
        <w:trPr>
          <w:trHeight w:val="300"/>
        </w:trPr>
        <w:tc>
          <w:tcPr>
            <w:tcW w:w="0" w:type="auto"/>
            <w:shd w:val="clear" w:color="auto" w:fill="FFFFFF"/>
            <w:noWrap/>
            <w:vAlign w:val="center"/>
          </w:tcPr>
          <w:p w:rsidR="0013670E" w:rsidRPr="00361BE6" w:rsidRDefault="0013670E" w:rsidP="0013670E">
            <w:pPr>
              <w:pStyle w:val="a9"/>
              <w:spacing w:line="240" w:lineRule="auto"/>
              <w:rPr>
                <w:szCs w:val="28"/>
              </w:rPr>
            </w:pPr>
          </w:p>
          <w:p w:rsidR="0013670E" w:rsidRPr="00361BE6" w:rsidRDefault="0013670E" w:rsidP="0013670E">
            <w:pPr>
              <w:pStyle w:val="a9"/>
              <w:spacing w:line="240" w:lineRule="auto"/>
              <w:rPr>
                <w:szCs w:val="28"/>
              </w:rPr>
            </w:pPr>
            <w:r w:rsidRPr="00361BE6">
              <w:rPr>
                <w:szCs w:val="28"/>
              </w:rPr>
              <w:t>5</w:t>
            </w:r>
          </w:p>
          <w:p w:rsidR="0013670E" w:rsidRPr="00361BE6" w:rsidRDefault="0013670E" w:rsidP="0013670E">
            <w:pPr>
              <w:pStyle w:val="a9"/>
              <w:spacing w:line="240" w:lineRule="auto"/>
              <w:rPr>
                <w:szCs w:val="28"/>
              </w:rPr>
            </w:pPr>
          </w:p>
          <w:p w:rsidR="0013670E" w:rsidRPr="00361BE6" w:rsidRDefault="0013670E" w:rsidP="0013670E">
            <w:pPr>
              <w:pStyle w:val="a9"/>
              <w:spacing w:line="240" w:lineRule="auto"/>
              <w:rPr>
                <w:szCs w:val="28"/>
              </w:rPr>
            </w:pPr>
          </w:p>
        </w:tc>
        <w:tc>
          <w:tcPr>
            <w:tcW w:w="4154" w:type="dxa"/>
            <w:shd w:val="clear" w:color="auto" w:fill="FFFFFF"/>
            <w:vAlign w:val="center"/>
          </w:tcPr>
          <w:p w:rsidR="0013670E" w:rsidRPr="00361BE6" w:rsidRDefault="0013670E" w:rsidP="0013670E">
            <w:pPr>
              <w:pStyle w:val="a9"/>
              <w:spacing w:line="240" w:lineRule="auto"/>
              <w:rPr>
                <w:szCs w:val="28"/>
              </w:rPr>
            </w:pPr>
            <w:r w:rsidRPr="00361BE6">
              <w:rPr>
                <w:szCs w:val="28"/>
              </w:rPr>
              <w:t>Ремонт функциональных зон «Точка Роста» МБОУ «Богородская СОШ» и МБОУ «</w:t>
            </w:r>
            <w:proofErr w:type="spellStart"/>
            <w:r w:rsidRPr="00361BE6">
              <w:rPr>
                <w:szCs w:val="28"/>
              </w:rPr>
              <w:t>Пестречинская</w:t>
            </w:r>
            <w:proofErr w:type="spellEnd"/>
            <w:r w:rsidRPr="00361BE6">
              <w:rPr>
                <w:szCs w:val="28"/>
              </w:rPr>
              <w:t xml:space="preserve"> СОШ № 2»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2023</w:t>
            </w:r>
          </w:p>
        </w:tc>
        <w:tc>
          <w:tcPr>
            <w:tcW w:w="2410" w:type="dxa"/>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shd w:val="clear" w:color="auto" w:fill="FFFFFF"/>
            <w:vAlign w:val="center"/>
          </w:tcPr>
          <w:p w:rsidR="0013670E" w:rsidRPr="00361BE6" w:rsidRDefault="0013670E" w:rsidP="0013670E">
            <w:pPr>
              <w:pStyle w:val="a9"/>
              <w:spacing w:line="240" w:lineRule="auto"/>
              <w:rPr>
                <w:szCs w:val="28"/>
              </w:rPr>
            </w:pPr>
            <w:r>
              <w:rPr>
                <w:szCs w:val="28"/>
              </w:rPr>
              <w:t>Выполнено в 2023</w:t>
            </w:r>
            <w:r w:rsidRPr="00361BE6">
              <w:rPr>
                <w:szCs w:val="28"/>
              </w:rPr>
              <w:t xml:space="preserve"> году.</w:t>
            </w:r>
          </w:p>
        </w:tc>
      </w:tr>
      <w:tr w:rsidR="0013670E" w:rsidRPr="00361BE6" w:rsidTr="00E674E4">
        <w:trPr>
          <w:trHeight w:val="300"/>
        </w:trPr>
        <w:tc>
          <w:tcPr>
            <w:tcW w:w="0" w:type="auto"/>
            <w:shd w:val="clear" w:color="auto" w:fill="FFFFFF"/>
            <w:noWrap/>
            <w:vAlign w:val="center"/>
          </w:tcPr>
          <w:p w:rsidR="0013670E" w:rsidRPr="00361BE6" w:rsidRDefault="0013670E" w:rsidP="0013670E">
            <w:pPr>
              <w:pStyle w:val="a9"/>
              <w:spacing w:line="240" w:lineRule="auto"/>
              <w:rPr>
                <w:szCs w:val="28"/>
              </w:rPr>
            </w:pPr>
            <w:r w:rsidRPr="00361BE6">
              <w:rPr>
                <w:szCs w:val="28"/>
              </w:rPr>
              <w:t>6</w:t>
            </w:r>
          </w:p>
        </w:tc>
        <w:tc>
          <w:tcPr>
            <w:tcW w:w="4154" w:type="dxa"/>
            <w:shd w:val="clear" w:color="auto" w:fill="FFFFFF"/>
            <w:vAlign w:val="center"/>
          </w:tcPr>
          <w:p w:rsidR="0013670E" w:rsidRPr="00361BE6" w:rsidRDefault="0013670E" w:rsidP="0013670E">
            <w:pPr>
              <w:pStyle w:val="a9"/>
              <w:spacing w:line="240" w:lineRule="auto"/>
              <w:rPr>
                <w:szCs w:val="28"/>
              </w:rPr>
            </w:pPr>
            <w:r w:rsidRPr="00361BE6">
              <w:rPr>
                <w:szCs w:val="28"/>
              </w:rPr>
              <w:t>Ремонт функциональных зон «Точка Роста» МБОУ «</w:t>
            </w:r>
            <w:proofErr w:type="spellStart"/>
            <w:r w:rsidRPr="00361BE6">
              <w:rPr>
                <w:szCs w:val="28"/>
              </w:rPr>
              <w:t>Тататарско-Ходяшевская</w:t>
            </w:r>
            <w:proofErr w:type="spellEnd"/>
            <w:r w:rsidRPr="00361BE6">
              <w:rPr>
                <w:szCs w:val="28"/>
              </w:rPr>
              <w:t xml:space="preserve"> СОШ»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2023</w:t>
            </w:r>
          </w:p>
        </w:tc>
        <w:tc>
          <w:tcPr>
            <w:tcW w:w="2410" w:type="dxa"/>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shd w:val="clear" w:color="auto" w:fill="FFFFFF"/>
            <w:vAlign w:val="center"/>
          </w:tcPr>
          <w:p w:rsidR="0013670E" w:rsidRPr="00361BE6" w:rsidRDefault="0013670E" w:rsidP="0013670E">
            <w:pPr>
              <w:pStyle w:val="a9"/>
              <w:spacing w:line="240" w:lineRule="auto"/>
              <w:rPr>
                <w:szCs w:val="28"/>
              </w:rPr>
            </w:pPr>
            <w:r>
              <w:rPr>
                <w:szCs w:val="28"/>
              </w:rPr>
              <w:t>Выполнено в 2024 году.</w:t>
            </w:r>
          </w:p>
        </w:tc>
      </w:tr>
      <w:tr w:rsidR="0013670E" w:rsidRPr="00361BE6" w:rsidTr="0082403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7</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Капитальный ремонт МБОУ «</w:t>
            </w:r>
            <w:proofErr w:type="spellStart"/>
            <w:r w:rsidRPr="00361BE6">
              <w:rPr>
                <w:szCs w:val="28"/>
              </w:rPr>
              <w:t>Пестречинская</w:t>
            </w:r>
            <w:proofErr w:type="spellEnd"/>
            <w:r w:rsidRPr="00361BE6">
              <w:rPr>
                <w:szCs w:val="28"/>
              </w:rPr>
              <w:t xml:space="preserve"> средняя общеобразовательная школа №1»</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2023-2024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Выполнено в 2023 году на общую сумму 298 млн. рублей.</w:t>
            </w:r>
          </w:p>
        </w:tc>
      </w:tr>
      <w:tr w:rsidR="0013670E" w:rsidRPr="00361BE6" w:rsidTr="0082403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p>
          <w:p w:rsidR="0013670E" w:rsidRPr="00361BE6" w:rsidRDefault="0013670E" w:rsidP="0013670E">
            <w:pPr>
              <w:pStyle w:val="a9"/>
              <w:spacing w:line="240" w:lineRule="auto"/>
              <w:rPr>
                <w:szCs w:val="28"/>
              </w:rPr>
            </w:pPr>
            <w:r w:rsidRPr="00361BE6">
              <w:rPr>
                <w:szCs w:val="28"/>
              </w:rPr>
              <w:t>8</w:t>
            </w:r>
          </w:p>
          <w:p w:rsidR="0013670E" w:rsidRPr="00361BE6" w:rsidRDefault="0013670E" w:rsidP="0013670E">
            <w:pPr>
              <w:pStyle w:val="a9"/>
              <w:spacing w:line="240" w:lineRule="auto"/>
              <w:rPr>
                <w:szCs w:val="28"/>
              </w:rPr>
            </w:pP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Капитальный ремонт МБОУ «Старо-</w:t>
            </w:r>
            <w:proofErr w:type="spellStart"/>
            <w:r w:rsidRPr="00361BE6">
              <w:rPr>
                <w:szCs w:val="28"/>
              </w:rPr>
              <w:t>Шигалеевская</w:t>
            </w:r>
            <w:proofErr w:type="spellEnd"/>
            <w:r w:rsidRPr="00361BE6">
              <w:rPr>
                <w:szCs w:val="28"/>
              </w:rPr>
              <w:t xml:space="preserve"> средняя общеобразовательная школа»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Не выполнено, запланировано на 2025 год.</w:t>
            </w:r>
          </w:p>
        </w:tc>
      </w:tr>
      <w:tr w:rsidR="0013670E" w:rsidRPr="00361BE6" w:rsidTr="0082403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9</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Капитальный ремонт МБОУ «</w:t>
            </w:r>
            <w:proofErr w:type="spellStart"/>
            <w:r w:rsidRPr="00361BE6">
              <w:rPr>
                <w:szCs w:val="28"/>
              </w:rPr>
              <w:t>Шалинская</w:t>
            </w:r>
            <w:proofErr w:type="spellEnd"/>
            <w:r w:rsidRPr="00361BE6">
              <w:rPr>
                <w:szCs w:val="28"/>
              </w:rPr>
              <w:t xml:space="preserve">» средняя </w:t>
            </w:r>
            <w:r w:rsidRPr="00361BE6">
              <w:rPr>
                <w:szCs w:val="28"/>
              </w:rPr>
              <w:lastRenderedPageBreak/>
              <w:t xml:space="preserve">общеобразовательная школа»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lastRenderedPageBreak/>
              <w:t>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 xml:space="preserve">Отдел образования ИК </w:t>
            </w:r>
            <w:r w:rsidRPr="00361BE6">
              <w:rPr>
                <w:szCs w:val="28"/>
                <w:lang w:eastAsia="ru-RU"/>
              </w:rPr>
              <w:lastRenderedPageBreak/>
              <w:t>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lastRenderedPageBreak/>
              <w:t>Не выполнено, запланировано на 2026 год.</w:t>
            </w:r>
          </w:p>
        </w:tc>
      </w:tr>
      <w:tr w:rsidR="0013670E" w:rsidRPr="00361BE6" w:rsidTr="0082403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10</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 xml:space="preserve">Капитальный ремонт МБОУ «Богородская СОШ»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Запланировано на 2025 год.</w:t>
            </w:r>
          </w:p>
        </w:tc>
      </w:tr>
      <w:tr w:rsidR="0013670E" w:rsidRPr="00361BE6" w:rsidTr="0082403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11</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Капитальный ремонт МБОУ «Татарско-</w:t>
            </w:r>
            <w:proofErr w:type="spellStart"/>
            <w:r w:rsidRPr="00361BE6">
              <w:rPr>
                <w:szCs w:val="28"/>
              </w:rPr>
              <w:t>Ходяшевская</w:t>
            </w:r>
            <w:proofErr w:type="spellEnd"/>
            <w:r w:rsidRPr="00361BE6">
              <w:rPr>
                <w:szCs w:val="28"/>
              </w:rPr>
              <w:t xml:space="preserve"> СОШ» </w:t>
            </w:r>
            <w:proofErr w:type="spellStart"/>
            <w:r w:rsidRPr="00361BE6">
              <w:rPr>
                <w:szCs w:val="28"/>
              </w:rPr>
              <w:t>Пестречинского</w:t>
            </w:r>
            <w:proofErr w:type="spellEnd"/>
            <w:r w:rsidRPr="00361BE6">
              <w:rPr>
                <w:szCs w:val="28"/>
              </w:rPr>
              <w:t xml:space="preserve"> муниципального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Запланировано на 2026 год.</w:t>
            </w:r>
          </w:p>
          <w:p w:rsidR="0013670E" w:rsidRPr="00361BE6" w:rsidRDefault="0013670E" w:rsidP="0013670E">
            <w:pPr>
              <w:pStyle w:val="a9"/>
              <w:spacing w:line="240" w:lineRule="auto"/>
              <w:rPr>
                <w:szCs w:val="28"/>
              </w:rPr>
            </w:pPr>
          </w:p>
        </w:tc>
      </w:tr>
      <w:tr w:rsidR="0013670E" w:rsidRPr="00361BE6" w:rsidTr="0082403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12</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Внедрение инновационных программ обучения в образовательные учреждения района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8247DD">
              <w:rPr>
                <w:szCs w:val="28"/>
              </w:rPr>
              <w:t>Развитие вариативности образовательных программ</w:t>
            </w:r>
            <w:r w:rsidRPr="008247DD">
              <w:rPr>
                <w:szCs w:val="28"/>
              </w:rPr>
              <w:br/>
              <w:t>является одним из важнейших условий</w:t>
            </w:r>
            <w:r w:rsidRPr="008247DD">
              <w:rPr>
                <w:szCs w:val="28"/>
              </w:rPr>
              <w:br/>
              <w:t>удовлетворения образовательных потребностей</w:t>
            </w:r>
            <w:r w:rsidRPr="008247DD">
              <w:rPr>
                <w:szCs w:val="28"/>
              </w:rPr>
              <w:br/>
              <w:t>обучающихся.</w:t>
            </w:r>
            <w:r w:rsidRPr="008247DD">
              <w:rPr>
                <w:szCs w:val="28"/>
              </w:rPr>
              <w:br/>
              <w:t>Общеобразовательные организации района</w:t>
            </w:r>
            <w:r w:rsidRPr="008247DD">
              <w:rPr>
                <w:szCs w:val="28"/>
              </w:rPr>
              <w:br/>
              <w:t>вариативность обеспечивают через реализацию</w:t>
            </w:r>
            <w:r w:rsidRPr="008247DD">
              <w:rPr>
                <w:szCs w:val="28"/>
              </w:rPr>
              <w:br/>
              <w:t>программы углубленного изучения отдельных</w:t>
            </w:r>
            <w:r w:rsidRPr="008247DD">
              <w:rPr>
                <w:szCs w:val="28"/>
              </w:rPr>
              <w:br/>
              <w:t>предметов, индивидуального учебного плана,</w:t>
            </w:r>
            <w:r w:rsidRPr="008247DD">
              <w:rPr>
                <w:szCs w:val="28"/>
              </w:rPr>
              <w:br/>
              <w:t>введение учебных предметов, учебных курсов в часть</w:t>
            </w:r>
            <w:r w:rsidRPr="008247DD">
              <w:rPr>
                <w:szCs w:val="28"/>
              </w:rPr>
              <w:br/>
              <w:t>учебного плана, формируемую участниками</w:t>
            </w:r>
            <w:r w:rsidRPr="008247DD">
              <w:rPr>
                <w:szCs w:val="28"/>
              </w:rPr>
              <w:br/>
              <w:t>образовательных отношении.</w:t>
            </w:r>
            <w:r w:rsidRPr="008247DD">
              <w:rPr>
                <w:szCs w:val="28"/>
              </w:rPr>
              <w:br/>
              <w:t>Во всех средних школах и в 2-х лицеях</w:t>
            </w:r>
            <w:r w:rsidRPr="008247DD">
              <w:rPr>
                <w:szCs w:val="28"/>
              </w:rPr>
              <w:br/>
              <w:t>сформированы профильные классы с углубленным</w:t>
            </w:r>
            <w:r w:rsidRPr="008247DD">
              <w:rPr>
                <w:szCs w:val="28"/>
              </w:rPr>
              <w:br/>
              <w:t>изучением отдельных предметов</w:t>
            </w:r>
            <w:r w:rsidR="00B31BF3">
              <w:rPr>
                <w:szCs w:val="28"/>
              </w:rPr>
              <w:t>.</w:t>
            </w:r>
          </w:p>
        </w:tc>
      </w:tr>
      <w:tr w:rsidR="0013670E" w:rsidRPr="00361BE6" w:rsidTr="0082403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13</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 xml:space="preserve">Оснащение современным оборудованием образовательных учреждений района.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 xml:space="preserve">Отдел образования ИК ПМР, отдел </w:t>
            </w:r>
            <w:r w:rsidRPr="00361BE6">
              <w:rPr>
                <w:szCs w:val="28"/>
                <w:lang w:eastAsia="ru-RU"/>
              </w:rPr>
              <w:lastRenderedPageBreak/>
              <w:t>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Pr>
                <w:szCs w:val="28"/>
              </w:rPr>
              <w:lastRenderedPageBreak/>
              <w:t xml:space="preserve">9 образовательных учреждений района оснащены современным оборудование в рамках проекта «Точка роста» </w:t>
            </w:r>
            <w:r w:rsidRPr="008247DD">
              <w:rPr>
                <w:szCs w:val="28"/>
              </w:rPr>
              <w:t xml:space="preserve">для реализации федерального проекта </w:t>
            </w:r>
            <w:r w:rsidRPr="008247DD">
              <w:rPr>
                <w:szCs w:val="28"/>
              </w:rPr>
              <w:lastRenderedPageBreak/>
              <w:t>«Современная школа» национального проекта «Образование»</w:t>
            </w:r>
            <w:r w:rsidR="00B31BF3">
              <w:rPr>
                <w:szCs w:val="28"/>
              </w:rPr>
              <w:t>.</w:t>
            </w:r>
          </w:p>
        </w:tc>
      </w:tr>
      <w:tr w:rsidR="0013670E" w:rsidRPr="00361BE6" w:rsidTr="0082403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14</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Организация сетевого взаимодействия образовательных учреждений в пределах муниципальных образовательных округов по организации профильного обучения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Pr>
                <w:szCs w:val="28"/>
              </w:rPr>
              <w:t>В 2024-2025 учебном году 100% обучающихся по программе среднего общего образования охвачены профильным обучением, в том числе</w:t>
            </w:r>
            <w:r>
              <w:rPr>
                <w:b/>
                <w:szCs w:val="28"/>
              </w:rPr>
              <w:t xml:space="preserve"> </w:t>
            </w:r>
            <w:r>
              <w:rPr>
                <w:szCs w:val="28"/>
              </w:rPr>
              <w:t>естественно - научный профиль 17,2%, социально- экономический профиль  19,4%, технологический  профиль 27,9%, гуманитарный 17,8%, универсальный профиль 16%</w:t>
            </w:r>
            <w:r w:rsidR="00B31BF3">
              <w:rPr>
                <w:szCs w:val="28"/>
              </w:rPr>
              <w:t>.</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15</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Создание сети муниципальных экспериментальных площадок по отработке инновационных образовательных программ и технологий</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Всего на базе образовательных уч</w:t>
            </w:r>
            <w:r>
              <w:rPr>
                <w:szCs w:val="28"/>
              </w:rPr>
              <w:t>реждений района функционирует 57</w:t>
            </w:r>
            <w:r w:rsidRPr="00361BE6">
              <w:rPr>
                <w:szCs w:val="28"/>
              </w:rPr>
              <w:t xml:space="preserve"> инновационных, </w:t>
            </w:r>
            <w:r>
              <w:rPr>
                <w:szCs w:val="28"/>
              </w:rPr>
              <w:t xml:space="preserve">экспериментальных </w:t>
            </w:r>
            <w:r w:rsidRPr="00361BE6">
              <w:rPr>
                <w:szCs w:val="28"/>
              </w:rPr>
              <w:t>и других площадок, в том</w:t>
            </w:r>
            <w:r>
              <w:rPr>
                <w:szCs w:val="28"/>
              </w:rPr>
              <w:t xml:space="preserve"> числе 9- федерального уровня, 6</w:t>
            </w:r>
            <w:r w:rsidRPr="00361BE6">
              <w:rPr>
                <w:szCs w:val="28"/>
              </w:rPr>
              <w:t xml:space="preserve"> – регион</w:t>
            </w:r>
            <w:r w:rsidR="00B31BF3">
              <w:rPr>
                <w:szCs w:val="28"/>
              </w:rPr>
              <w:t xml:space="preserve">ального, 6- республиканского и </w:t>
            </w:r>
            <w:r w:rsidRPr="00361BE6">
              <w:rPr>
                <w:szCs w:val="28"/>
              </w:rPr>
              <w:t>36 – муниципального уровня. Охват инновационной деятель</w:t>
            </w:r>
            <w:r>
              <w:rPr>
                <w:szCs w:val="28"/>
              </w:rPr>
              <w:t>ностью в районе увеличился на 41</w:t>
            </w:r>
            <w:r w:rsidR="001B74BA">
              <w:rPr>
                <w:szCs w:val="28"/>
              </w:rPr>
              <w:t>% по сравнению с 2023</w:t>
            </w:r>
            <w:r w:rsidRPr="00361BE6">
              <w:rPr>
                <w:szCs w:val="28"/>
              </w:rPr>
              <w:t xml:space="preserve"> годом.  </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16</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Обеспечение вариативных форм образования в общеобразовательных учреждениях, реализующих программы повышенного уровня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F76648" w:rsidRDefault="0013670E" w:rsidP="0013670E">
            <w:pPr>
              <w:pStyle w:val="a9"/>
              <w:spacing w:line="240" w:lineRule="auto"/>
              <w:rPr>
                <w:szCs w:val="28"/>
              </w:rPr>
            </w:pPr>
            <w:r w:rsidRPr="00F76648">
              <w:rPr>
                <w:color w:val="000000"/>
                <w:szCs w:val="28"/>
                <w:shd w:val="clear" w:color="auto" w:fill="FFFFFF"/>
              </w:rPr>
              <w:t xml:space="preserve">Развитие вариативности образовательных программ является одним из важнейших условий удовлетворения образовательных потребностей обучающихся. </w:t>
            </w:r>
          </w:p>
          <w:p w:rsidR="0013670E" w:rsidRPr="00F76648" w:rsidRDefault="0013670E" w:rsidP="0013670E">
            <w:pPr>
              <w:pStyle w:val="a9"/>
              <w:spacing w:line="240" w:lineRule="auto"/>
              <w:rPr>
                <w:szCs w:val="28"/>
              </w:rPr>
            </w:pPr>
            <w:r>
              <w:rPr>
                <w:szCs w:val="28"/>
              </w:rPr>
              <w:t xml:space="preserve">    </w:t>
            </w:r>
            <w:r w:rsidRPr="00F76648">
              <w:rPr>
                <w:szCs w:val="28"/>
              </w:rPr>
              <w:t>Общеобразовательные организации рай</w:t>
            </w:r>
            <w:r w:rsidR="00B31BF3">
              <w:rPr>
                <w:szCs w:val="28"/>
              </w:rPr>
              <w:t xml:space="preserve">она вариативность обеспечивают </w:t>
            </w:r>
            <w:r w:rsidRPr="00F76648">
              <w:rPr>
                <w:szCs w:val="28"/>
              </w:rPr>
              <w:t>через реализацию программы углубленного изучения отдельных предметов, индивидуального учебного плана, введение учебных предметов, учебных курсов в часть учебного плана, формируемую участниками образовательных отношении.</w:t>
            </w:r>
          </w:p>
          <w:p w:rsidR="0013670E" w:rsidRPr="00361BE6" w:rsidRDefault="0013670E" w:rsidP="0013670E">
            <w:pPr>
              <w:pStyle w:val="a9"/>
              <w:spacing w:line="240" w:lineRule="auto"/>
              <w:rPr>
                <w:szCs w:val="28"/>
              </w:rPr>
            </w:pPr>
            <w:r w:rsidRPr="00F76648">
              <w:rPr>
                <w:szCs w:val="28"/>
              </w:rPr>
              <w:t xml:space="preserve"> </w:t>
            </w:r>
            <w:r>
              <w:rPr>
                <w:szCs w:val="28"/>
              </w:rPr>
              <w:t xml:space="preserve">   </w:t>
            </w:r>
            <w:r w:rsidRPr="00F76648">
              <w:rPr>
                <w:szCs w:val="28"/>
              </w:rPr>
              <w:t>Во всех средних школах и в 2-х лицеях  сформированы профильные классы с углубленным изучением отдельных предметов</w:t>
            </w:r>
            <w:r w:rsidR="00B31BF3">
              <w:rPr>
                <w:szCs w:val="28"/>
              </w:rPr>
              <w:t>.</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17</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Внедрение моделей «школа-</w:t>
            </w:r>
            <w:proofErr w:type="spellStart"/>
            <w:r w:rsidRPr="00361BE6">
              <w:rPr>
                <w:szCs w:val="28"/>
              </w:rPr>
              <w:t>ссуз</w:t>
            </w:r>
            <w:proofErr w:type="spellEnd"/>
            <w:r w:rsidRPr="00361BE6">
              <w:rPr>
                <w:szCs w:val="28"/>
              </w:rPr>
              <w:t>», «школа-вуз» в систему непрерывного общего, среднего и высшего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Pr>
                <w:szCs w:val="28"/>
              </w:rPr>
              <w:t>Организовано сетевое взаимодействие 12 образовательн</w:t>
            </w:r>
            <w:r w:rsidR="00B31BF3">
              <w:rPr>
                <w:szCs w:val="28"/>
              </w:rPr>
              <w:t xml:space="preserve">ых учреждении с ВУЗами, </w:t>
            </w:r>
            <w:proofErr w:type="spellStart"/>
            <w:r w:rsidR="00B31BF3">
              <w:rPr>
                <w:szCs w:val="28"/>
              </w:rPr>
              <w:t>ССУзами</w:t>
            </w:r>
            <w:proofErr w:type="spellEnd"/>
            <w:r>
              <w:rPr>
                <w:szCs w:val="28"/>
              </w:rPr>
              <w:t xml:space="preserve"> г. Казани в рамках профильного обучения</w:t>
            </w:r>
            <w:r w:rsidR="00B31BF3">
              <w:rPr>
                <w:szCs w:val="28"/>
              </w:rPr>
              <w:t>.</w:t>
            </w:r>
          </w:p>
        </w:tc>
      </w:tr>
      <w:tr w:rsidR="0013670E" w:rsidRPr="00361BE6" w:rsidTr="00DF16C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18</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Создание муниципального ресурсного центра дистанционного обучения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13670E" w:rsidRPr="00361BE6" w:rsidRDefault="0013670E" w:rsidP="0013670E">
            <w:pPr>
              <w:pStyle w:val="a9"/>
              <w:spacing w:line="240" w:lineRule="auto"/>
              <w:rPr>
                <w:szCs w:val="28"/>
              </w:rPr>
            </w:pPr>
            <w:r w:rsidRPr="00361BE6">
              <w:rPr>
                <w:szCs w:val="28"/>
              </w:rPr>
              <w:t>Во всех общеобразовательных организациях созданы условия для организации дистанционного обучения при необходимости.</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19</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Совершенствование системы выявления и поддержки одаренных детей и талантливой молодежи</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 xml:space="preserve">Разработаны комплекс мер и планы мероприятий по выявлению, поддержки и развитию способности и талантов детей и молодежи в </w:t>
            </w:r>
            <w:proofErr w:type="spellStart"/>
            <w:r w:rsidRPr="00361BE6">
              <w:rPr>
                <w:szCs w:val="28"/>
              </w:rPr>
              <w:t>Пестречинском</w:t>
            </w:r>
            <w:proofErr w:type="spellEnd"/>
            <w:r w:rsidRPr="00361BE6">
              <w:rPr>
                <w:szCs w:val="28"/>
              </w:rPr>
              <w:t xml:space="preserve"> муниципальном районе на основе методических рекомендаций Министерства образования.</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20</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Специальное образование и поддержка детей, нуждающихся в помощи государства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Муниципальная программа «Поддержка детей-инвалидов и детей с ограниченными возможностями здоровья» на 2022-2025 годы.</w:t>
            </w:r>
          </w:p>
          <w:p w:rsidR="0013670E" w:rsidRPr="00361BE6" w:rsidRDefault="0013670E" w:rsidP="0013670E">
            <w:pPr>
              <w:pStyle w:val="a9"/>
              <w:spacing w:line="240" w:lineRule="auto"/>
              <w:rPr>
                <w:szCs w:val="28"/>
              </w:rPr>
            </w:pP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21</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Муниципальная поддержка современных направлений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 «Доме детского творчес</w:t>
            </w:r>
            <w:r>
              <w:rPr>
                <w:szCs w:val="28"/>
              </w:rPr>
              <w:t xml:space="preserve">тва» созданы 14 дополнительных </w:t>
            </w:r>
            <w:r w:rsidRPr="00361BE6">
              <w:rPr>
                <w:szCs w:val="28"/>
              </w:rPr>
              <w:t xml:space="preserve">объединения, с увеличением охвата обучающихся на 232 человека, отвечающие современным потребностям детей и молодежи </w:t>
            </w:r>
            <w:proofErr w:type="spellStart"/>
            <w:r w:rsidRPr="00361BE6">
              <w:rPr>
                <w:szCs w:val="28"/>
              </w:rPr>
              <w:t>Пестречинского</w:t>
            </w:r>
            <w:proofErr w:type="spellEnd"/>
            <w:r w:rsidRPr="00361BE6">
              <w:rPr>
                <w:szCs w:val="28"/>
              </w:rPr>
              <w:t xml:space="preserve"> района.  В рамках реализации проекта «Успех каждого ребенка» охват дополнительным </w:t>
            </w:r>
            <w:r>
              <w:rPr>
                <w:szCs w:val="28"/>
              </w:rPr>
              <w:t>образованием в 2024/2025 учебном году доведен до 80</w:t>
            </w:r>
            <w:r w:rsidRPr="00361BE6">
              <w:rPr>
                <w:szCs w:val="28"/>
              </w:rPr>
              <w:t>%.</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22</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 xml:space="preserve">Реализация программ </w:t>
            </w:r>
            <w:proofErr w:type="spellStart"/>
            <w:r w:rsidRPr="00361BE6">
              <w:rPr>
                <w:szCs w:val="28"/>
              </w:rPr>
              <w:t>предпрофильной</w:t>
            </w:r>
            <w:proofErr w:type="spellEnd"/>
            <w:r w:rsidRPr="00361BE6">
              <w:rPr>
                <w:szCs w:val="28"/>
              </w:rPr>
              <w:t xml:space="preserve"> подготовки старшеклассников в </w:t>
            </w:r>
            <w:r w:rsidRPr="00361BE6">
              <w:rPr>
                <w:szCs w:val="28"/>
              </w:rPr>
              <w:lastRenderedPageBreak/>
              <w:t>учреждениях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lastRenderedPageBreak/>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 xml:space="preserve">Отдел образования ИК ПМР, отдел </w:t>
            </w:r>
            <w:r w:rsidRPr="00361BE6">
              <w:rPr>
                <w:szCs w:val="28"/>
                <w:lang w:eastAsia="ru-RU"/>
              </w:rPr>
              <w:lastRenderedPageBreak/>
              <w:t>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Pr>
                <w:szCs w:val="28"/>
              </w:rPr>
              <w:lastRenderedPageBreak/>
              <w:t>В</w:t>
            </w:r>
            <w:r w:rsidRPr="00361BE6">
              <w:rPr>
                <w:szCs w:val="28"/>
              </w:rPr>
              <w:t xml:space="preserve"> рамках </w:t>
            </w:r>
            <w:proofErr w:type="spellStart"/>
            <w:r w:rsidRPr="00361BE6">
              <w:rPr>
                <w:szCs w:val="28"/>
              </w:rPr>
              <w:t>предпрофильной</w:t>
            </w:r>
            <w:proofErr w:type="spellEnd"/>
            <w:r w:rsidRPr="00361BE6">
              <w:rPr>
                <w:szCs w:val="28"/>
              </w:rPr>
              <w:t xml:space="preserve"> подго</w:t>
            </w:r>
            <w:r>
              <w:rPr>
                <w:szCs w:val="28"/>
              </w:rPr>
              <w:t>товки обучающихся функционируют 4</w:t>
            </w:r>
            <w:r w:rsidRPr="00361BE6">
              <w:rPr>
                <w:szCs w:val="28"/>
              </w:rPr>
              <w:t xml:space="preserve">  объединения </w:t>
            </w:r>
            <w:r>
              <w:rPr>
                <w:szCs w:val="28"/>
              </w:rPr>
              <w:t xml:space="preserve">технической </w:t>
            </w:r>
            <w:r w:rsidRPr="00361BE6">
              <w:rPr>
                <w:szCs w:val="28"/>
              </w:rPr>
              <w:t xml:space="preserve"> направленности на базе школ</w:t>
            </w:r>
            <w:r>
              <w:rPr>
                <w:szCs w:val="28"/>
              </w:rPr>
              <w:t xml:space="preserve"> и Дома детского </w:t>
            </w:r>
            <w:r>
              <w:rPr>
                <w:szCs w:val="28"/>
              </w:rPr>
              <w:lastRenderedPageBreak/>
              <w:t>творчества</w:t>
            </w:r>
            <w:r w:rsidRPr="00361BE6">
              <w:rPr>
                <w:szCs w:val="28"/>
              </w:rPr>
              <w:t>, что позволит обучающимся успешно посту</w:t>
            </w:r>
            <w:r>
              <w:rPr>
                <w:szCs w:val="28"/>
              </w:rPr>
              <w:t>пить в профильный ВУЗ или ССУЗ.</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23</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Развитие национального компонента общеобразовательных учреждений в целях интеграции в российское и мировое образовательное пространство</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Default="0013670E" w:rsidP="0013670E">
            <w:pPr>
              <w:pStyle w:val="a9"/>
              <w:spacing w:line="240" w:lineRule="auto"/>
              <w:rPr>
                <w:szCs w:val="28"/>
              </w:rPr>
            </w:pPr>
            <w:r>
              <w:rPr>
                <w:szCs w:val="28"/>
              </w:rPr>
              <w:t>Охват обучением на татарском языке составляет 30,37%</w:t>
            </w:r>
            <w:r w:rsidR="00B31BF3">
              <w:rPr>
                <w:szCs w:val="28"/>
              </w:rPr>
              <w:t>.</w:t>
            </w:r>
          </w:p>
          <w:p w:rsidR="0013670E" w:rsidRPr="00361BE6" w:rsidRDefault="0013670E" w:rsidP="0013670E">
            <w:pPr>
              <w:pStyle w:val="a9"/>
              <w:spacing w:line="240" w:lineRule="auto"/>
              <w:rPr>
                <w:szCs w:val="28"/>
              </w:rPr>
            </w:pPr>
            <w:r>
              <w:rPr>
                <w:szCs w:val="28"/>
              </w:rPr>
              <w:t>Охват обучением и воспитанием на татарском языке составляет 47,90%</w:t>
            </w:r>
            <w:r w:rsidR="00B31BF3">
              <w:rPr>
                <w:szCs w:val="28"/>
              </w:rPr>
              <w:t>.</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24</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Создание нормативной и правовой базы по расширению общественного участия в управлении образованием, стимулирующей попечительскую и благотворительную деятельность в образовании, демократизацию отношений в системе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Default="0013670E" w:rsidP="0013670E">
            <w:pPr>
              <w:spacing w:line="240" w:lineRule="auto"/>
              <w:ind w:firstLine="0"/>
              <w:contextualSpacing w:val="0"/>
              <w:rPr>
                <w:szCs w:val="28"/>
              </w:rPr>
            </w:pPr>
            <w:r>
              <w:rPr>
                <w:szCs w:val="28"/>
              </w:rPr>
              <w:t xml:space="preserve">Оказана благотворительная помощь МБОУ «Богородская СОШ» в приобретении досок для пола в спортзал на сумму 10 тыс. руб. от родителя </w:t>
            </w:r>
            <w:proofErr w:type="spellStart"/>
            <w:r>
              <w:rPr>
                <w:szCs w:val="28"/>
              </w:rPr>
              <w:t>Абдыгапарова</w:t>
            </w:r>
            <w:proofErr w:type="spellEnd"/>
            <w:r>
              <w:rPr>
                <w:szCs w:val="28"/>
              </w:rPr>
              <w:t>.</w:t>
            </w:r>
          </w:p>
          <w:p w:rsidR="0013670E" w:rsidRDefault="0013670E" w:rsidP="0013670E">
            <w:pPr>
              <w:spacing w:line="240" w:lineRule="auto"/>
              <w:ind w:firstLine="0"/>
              <w:contextualSpacing w:val="0"/>
              <w:rPr>
                <w:szCs w:val="28"/>
              </w:rPr>
            </w:pPr>
          </w:p>
          <w:p w:rsidR="0013670E" w:rsidRDefault="0013670E" w:rsidP="0013670E">
            <w:pPr>
              <w:spacing w:line="240" w:lineRule="auto"/>
              <w:ind w:firstLine="0"/>
              <w:contextualSpacing w:val="0"/>
              <w:rPr>
                <w:szCs w:val="28"/>
              </w:rPr>
            </w:pPr>
            <w:r>
              <w:rPr>
                <w:szCs w:val="28"/>
              </w:rPr>
              <w:t xml:space="preserve">Оказана благотворительная помощь МБОУ Ленино- </w:t>
            </w:r>
            <w:proofErr w:type="spellStart"/>
            <w:r>
              <w:rPr>
                <w:szCs w:val="28"/>
              </w:rPr>
              <w:t>Кокушкинская</w:t>
            </w:r>
            <w:proofErr w:type="spellEnd"/>
            <w:r>
              <w:rPr>
                <w:szCs w:val="28"/>
              </w:rPr>
              <w:t xml:space="preserve"> СОШ» выпускником этой же школы </w:t>
            </w:r>
            <w:proofErr w:type="spellStart"/>
            <w:r>
              <w:rPr>
                <w:szCs w:val="28"/>
              </w:rPr>
              <w:t>Гайнетдиновым</w:t>
            </w:r>
            <w:proofErr w:type="spellEnd"/>
            <w:r>
              <w:rPr>
                <w:szCs w:val="28"/>
              </w:rPr>
              <w:t xml:space="preserve"> М. в приобретении спортивной формы на сумму 25 тыс.</w:t>
            </w:r>
            <w:r w:rsidR="00B31BF3">
              <w:rPr>
                <w:szCs w:val="28"/>
              </w:rPr>
              <w:t xml:space="preserve"> </w:t>
            </w:r>
            <w:r>
              <w:rPr>
                <w:szCs w:val="28"/>
              </w:rPr>
              <w:t>руб.</w:t>
            </w:r>
          </w:p>
          <w:p w:rsidR="0013670E" w:rsidRDefault="0013670E" w:rsidP="0013670E">
            <w:pPr>
              <w:spacing w:line="240" w:lineRule="auto"/>
              <w:ind w:firstLine="0"/>
              <w:contextualSpacing w:val="0"/>
              <w:rPr>
                <w:szCs w:val="28"/>
              </w:rPr>
            </w:pPr>
            <w:r>
              <w:rPr>
                <w:szCs w:val="28"/>
              </w:rPr>
              <w:t xml:space="preserve"> </w:t>
            </w:r>
          </w:p>
          <w:p w:rsidR="0013670E" w:rsidRDefault="0013670E" w:rsidP="0013670E">
            <w:pPr>
              <w:spacing w:line="240" w:lineRule="auto"/>
              <w:ind w:firstLine="0"/>
              <w:contextualSpacing w:val="0"/>
              <w:rPr>
                <w:szCs w:val="28"/>
              </w:rPr>
            </w:pPr>
            <w:r>
              <w:rPr>
                <w:szCs w:val="28"/>
              </w:rPr>
              <w:t>Оказана благотворительная помощь МБОУ «</w:t>
            </w:r>
            <w:proofErr w:type="spellStart"/>
            <w:r>
              <w:rPr>
                <w:szCs w:val="28"/>
              </w:rPr>
              <w:t>Кулаевская</w:t>
            </w:r>
            <w:proofErr w:type="spellEnd"/>
            <w:r>
              <w:rPr>
                <w:szCs w:val="28"/>
              </w:rPr>
              <w:t xml:space="preserve"> СОШ» в приобретении линолеума в коридоры школы на сумму 40 тыс. </w:t>
            </w:r>
            <w:proofErr w:type="spellStart"/>
            <w:r>
              <w:rPr>
                <w:szCs w:val="28"/>
              </w:rPr>
              <w:t>руб</w:t>
            </w:r>
            <w:proofErr w:type="spellEnd"/>
            <w:r>
              <w:rPr>
                <w:szCs w:val="28"/>
              </w:rPr>
              <w:t xml:space="preserve"> </w:t>
            </w:r>
            <w:proofErr w:type="spellStart"/>
            <w:r>
              <w:rPr>
                <w:szCs w:val="28"/>
              </w:rPr>
              <w:t>Кулаевским</w:t>
            </w:r>
            <w:proofErr w:type="spellEnd"/>
            <w:r>
              <w:rPr>
                <w:szCs w:val="28"/>
              </w:rPr>
              <w:t xml:space="preserve"> б</w:t>
            </w:r>
            <w:r w:rsidR="00B31BF3">
              <w:rPr>
                <w:szCs w:val="28"/>
              </w:rPr>
              <w:t>азовым хозяйством ООО «</w:t>
            </w:r>
            <w:proofErr w:type="spellStart"/>
            <w:r w:rsidR="00B31BF3">
              <w:rPr>
                <w:szCs w:val="28"/>
              </w:rPr>
              <w:t>Агролак</w:t>
            </w:r>
            <w:proofErr w:type="spellEnd"/>
            <w:r w:rsidR="00B31BF3">
              <w:rPr>
                <w:szCs w:val="28"/>
              </w:rPr>
              <w:t>».</w:t>
            </w:r>
          </w:p>
          <w:p w:rsidR="0013670E" w:rsidRDefault="0013670E" w:rsidP="0013670E">
            <w:pPr>
              <w:spacing w:line="240" w:lineRule="auto"/>
              <w:ind w:firstLine="0"/>
              <w:contextualSpacing w:val="0"/>
              <w:rPr>
                <w:szCs w:val="28"/>
              </w:rPr>
            </w:pPr>
          </w:p>
          <w:p w:rsidR="0013670E" w:rsidRDefault="0013670E" w:rsidP="0013670E">
            <w:pPr>
              <w:spacing w:line="240" w:lineRule="auto"/>
              <w:ind w:firstLine="0"/>
              <w:contextualSpacing w:val="0"/>
              <w:rPr>
                <w:szCs w:val="28"/>
              </w:rPr>
            </w:pPr>
            <w:r>
              <w:rPr>
                <w:szCs w:val="28"/>
              </w:rPr>
              <w:t xml:space="preserve">Оказана финансовая помощь ООО Птицеводческий комплекс «Ак Барс» Ленино- </w:t>
            </w:r>
            <w:proofErr w:type="spellStart"/>
            <w:r>
              <w:rPr>
                <w:szCs w:val="28"/>
              </w:rPr>
              <w:t>Кокушкинскому</w:t>
            </w:r>
            <w:proofErr w:type="spellEnd"/>
            <w:r>
              <w:rPr>
                <w:szCs w:val="28"/>
              </w:rPr>
              <w:t xml:space="preserve"> детскому саду «Родничок» в размере более 100 тыс.</w:t>
            </w:r>
            <w:r w:rsidR="00B31BF3">
              <w:rPr>
                <w:szCs w:val="28"/>
              </w:rPr>
              <w:t xml:space="preserve"> руб. на ремонт уличного забора</w:t>
            </w:r>
            <w:r>
              <w:rPr>
                <w:szCs w:val="28"/>
              </w:rPr>
              <w:t>.</w:t>
            </w:r>
          </w:p>
          <w:p w:rsidR="0013670E" w:rsidRDefault="0013670E" w:rsidP="0013670E">
            <w:pPr>
              <w:spacing w:line="240" w:lineRule="auto"/>
              <w:ind w:firstLine="0"/>
              <w:contextualSpacing w:val="0"/>
              <w:rPr>
                <w:szCs w:val="28"/>
              </w:rPr>
            </w:pPr>
          </w:p>
          <w:p w:rsidR="0013670E" w:rsidRDefault="0013670E" w:rsidP="0013670E">
            <w:pPr>
              <w:spacing w:line="240" w:lineRule="auto"/>
              <w:ind w:firstLine="0"/>
              <w:contextualSpacing w:val="0"/>
              <w:rPr>
                <w:szCs w:val="28"/>
              </w:rPr>
            </w:pPr>
            <w:r>
              <w:rPr>
                <w:szCs w:val="28"/>
              </w:rPr>
              <w:t>Оказана благотворительная помощь МБОУ «</w:t>
            </w:r>
            <w:proofErr w:type="spellStart"/>
            <w:r>
              <w:rPr>
                <w:szCs w:val="28"/>
              </w:rPr>
              <w:t>Кощаковская</w:t>
            </w:r>
            <w:proofErr w:type="spellEnd"/>
            <w:r>
              <w:rPr>
                <w:szCs w:val="28"/>
              </w:rPr>
              <w:t xml:space="preserve"> СОШ» в приобретении МФУ на сумму более 30 тыс.</w:t>
            </w:r>
            <w:r w:rsidR="00B31BF3">
              <w:rPr>
                <w:szCs w:val="28"/>
              </w:rPr>
              <w:t xml:space="preserve"> </w:t>
            </w:r>
            <w:r>
              <w:rPr>
                <w:szCs w:val="28"/>
              </w:rPr>
              <w:t>руб</w:t>
            </w:r>
            <w:r w:rsidR="00B31BF3">
              <w:rPr>
                <w:szCs w:val="28"/>
              </w:rPr>
              <w:t>.</w:t>
            </w:r>
            <w:r>
              <w:rPr>
                <w:szCs w:val="28"/>
              </w:rPr>
              <w:t xml:space="preserve"> ООО»</w:t>
            </w:r>
            <w:r w:rsidR="00B31BF3">
              <w:rPr>
                <w:szCs w:val="28"/>
              </w:rPr>
              <w:t xml:space="preserve"> </w:t>
            </w:r>
            <w:proofErr w:type="spellStart"/>
            <w:r>
              <w:rPr>
                <w:szCs w:val="28"/>
              </w:rPr>
              <w:t>Полимэкс</w:t>
            </w:r>
            <w:proofErr w:type="spellEnd"/>
            <w:r>
              <w:rPr>
                <w:szCs w:val="28"/>
              </w:rPr>
              <w:t>»</w:t>
            </w:r>
            <w:r w:rsidR="00B31BF3">
              <w:rPr>
                <w:szCs w:val="28"/>
              </w:rPr>
              <w:t>.</w:t>
            </w:r>
          </w:p>
          <w:p w:rsidR="0013670E" w:rsidRPr="00361BE6" w:rsidRDefault="0013670E" w:rsidP="0013670E">
            <w:pPr>
              <w:spacing w:line="240" w:lineRule="auto"/>
              <w:ind w:firstLine="0"/>
              <w:contextualSpacing w:val="0"/>
              <w:rPr>
                <w:szCs w:val="28"/>
              </w:rPr>
            </w:pPr>
            <w:r>
              <w:rPr>
                <w:szCs w:val="28"/>
              </w:rPr>
              <w:lastRenderedPageBreak/>
              <w:t>Оказана спонсорская помощ</w:t>
            </w:r>
            <w:r w:rsidR="00B31BF3">
              <w:rPr>
                <w:szCs w:val="28"/>
              </w:rPr>
              <w:t>ь МБДОУ детский сад №2 «Сказка»</w:t>
            </w:r>
            <w:r>
              <w:rPr>
                <w:szCs w:val="28"/>
              </w:rPr>
              <w:t xml:space="preserve"> д.</w:t>
            </w:r>
            <w:r w:rsidR="00B31BF3">
              <w:rPr>
                <w:szCs w:val="28"/>
              </w:rPr>
              <w:t xml:space="preserve"> </w:t>
            </w:r>
            <w:proofErr w:type="spellStart"/>
            <w:r>
              <w:rPr>
                <w:szCs w:val="28"/>
              </w:rPr>
              <w:t>Куюки</w:t>
            </w:r>
            <w:proofErr w:type="spellEnd"/>
            <w:r>
              <w:rPr>
                <w:szCs w:val="28"/>
              </w:rPr>
              <w:t xml:space="preserve"> в приобретении 2-х пылесосов на сумму 39 980 руб. ИП </w:t>
            </w:r>
            <w:proofErr w:type="spellStart"/>
            <w:r>
              <w:rPr>
                <w:szCs w:val="28"/>
              </w:rPr>
              <w:t>Шайхутдинов</w:t>
            </w:r>
            <w:proofErr w:type="spellEnd"/>
            <w:r>
              <w:rPr>
                <w:szCs w:val="28"/>
              </w:rPr>
              <w:t xml:space="preserve"> И.Р.</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25</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Разработка и внедрение системы общественного контроля качества образовательных услуг на муниципальном уровне</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 «Доме детского творчес</w:t>
            </w:r>
            <w:r>
              <w:rPr>
                <w:szCs w:val="28"/>
              </w:rPr>
              <w:t xml:space="preserve">тва» созданы 14 дополнительных </w:t>
            </w:r>
            <w:r w:rsidRPr="00361BE6">
              <w:rPr>
                <w:szCs w:val="28"/>
              </w:rPr>
              <w:t xml:space="preserve">объединения, с увеличением охвата обучающихся на 232 человека, отвечающие современным потребностям детей и молодежи </w:t>
            </w:r>
            <w:proofErr w:type="spellStart"/>
            <w:r w:rsidRPr="00361BE6">
              <w:rPr>
                <w:szCs w:val="28"/>
              </w:rPr>
              <w:t>Пестречинского</w:t>
            </w:r>
            <w:proofErr w:type="spellEnd"/>
            <w:r w:rsidRPr="00361BE6">
              <w:rPr>
                <w:szCs w:val="28"/>
              </w:rPr>
              <w:t xml:space="preserve"> района.  В рамках реализации проекта «Успех каждого ребенка» охват дополнительным </w:t>
            </w:r>
            <w:r>
              <w:rPr>
                <w:szCs w:val="28"/>
              </w:rPr>
              <w:t>образованием в 2024/2025 учебном году доведен до 80</w:t>
            </w:r>
            <w:r w:rsidRPr="00361BE6">
              <w:rPr>
                <w:szCs w:val="28"/>
              </w:rPr>
              <w:t>%.</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26</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Внедрение передовых ИКТ в систему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Во всех общеобразовател</w:t>
            </w:r>
            <w:r>
              <w:rPr>
                <w:szCs w:val="28"/>
              </w:rPr>
              <w:t xml:space="preserve">ьных учреждениях имеется выход </w:t>
            </w:r>
            <w:r w:rsidRPr="00361BE6">
              <w:rPr>
                <w:szCs w:val="28"/>
              </w:rPr>
              <w:t>в интернет по ВОЛС, используются цифровые образовательные ресурсы.  Школы перешли в обновленную систему электронного образования.</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27</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Участие в республиканских конкурсах и олимпиадах, реализация проектов с целью выявления одаренной молодежи в данных сферах</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Система выявления и поддержки одаренных и талантливых детей продолжается в рамках участия детей и обучающихся в конкурсах, мероприятиях, соревнованиях различного уровн</w:t>
            </w:r>
            <w:r>
              <w:rPr>
                <w:szCs w:val="28"/>
              </w:rPr>
              <w:t>я. В олимпиадном движении в 2023/24</w:t>
            </w:r>
            <w:r w:rsidRPr="00361BE6">
              <w:rPr>
                <w:szCs w:val="28"/>
              </w:rPr>
              <w:t xml:space="preserve"> году </w:t>
            </w:r>
            <w:r>
              <w:rPr>
                <w:szCs w:val="28"/>
              </w:rPr>
              <w:t xml:space="preserve">школьниками района завоевано 42 призовых места, 204 </w:t>
            </w:r>
            <w:r w:rsidRPr="00361BE6">
              <w:rPr>
                <w:szCs w:val="28"/>
              </w:rPr>
              <w:t>учащихся стали победителями Международных, Всероссийских, Республиканских конкурсов.</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28</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Реализация проектов государственно-частного партнерства в сфере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 17 общеобразовательных и 16 образовательных учреждениях района имеются родительские комитеты, контролирующие вопросы качества образовательных услуг на муниципальном уровне.</w:t>
            </w:r>
          </w:p>
        </w:tc>
      </w:tr>
      <w:tr w:rsidR="0013670E" w:rsidRPr="00361BE6" w:rsidTr="003B4A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29</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Внедрение мировых стандартов WORLDSKILLS в образовательный процесс</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образования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Pr>
                <w:szCs w:val="28"/>
              </w:rPr>
              <w:t>На базе 10</w:t>
            </w:r>
            <w:r w:rsidRPr="00361BE6">
              <w:rPr>
                <w:szCs w:val="28"/>
              </w:rPr>
              <w:t xml:space="preserve"> о</w:t>
            </w:r>
            <w:r>
              <w:rPr>
                <w:szCs w:val="28"/>
              </w:rPr>
              <w:t xml:space="preserve">бщеобразовательных учреждениях </w:t>
            </w:r>
            <w:r w:rsidRPr="00361BE6">
              <w:rPr>
                <w:szCs w:val="28"/>
              </w:rPr>
              <w:t>открыты «Точки роста», в школы поступило оборудование нового уровня, с которым можно выступать на соревнованиях по компетенциям. Подход к изучению отдельных предметов также изменился. Так, по предмету «Технология»</w:t>
            </w:r>
            <w:r>
              <w:rPr>
                <w:szCs w:val="28"/>
              </w:rPr>
              <w:t xml:space="preserve"> упор идёт на 3Д-моделирование, </w:t>
            </w:r>
            <w:r w:rsidRPr="00361BE6">
              <w:rPr>
                <w:szCs w:val="28"/>
              </w:rPr>
              <w:t>компьютерную графику, робототехнику.</w:t>
            </w:r>
            <w:r>
              <w:rPr>
                <w:szCs w:val="28"/>
              </w:rPr>
              <w:t xml:space="preserve"> Дополнительные занятия в рамках естественнонаучного цикла способствуют углубленному изучению предметов: химия, биология, география, физика. Ученик МБОУ «Многопрофильный лицей имени Героя Советского Союза Г.К. </w:t>
            </w:r>
            <w:proofErr w:type="spellStart"/>
            <w:r>
              <w:rPr>
                <w:szCs w:val="28"/>
              </w:rPr>
              <w:t>Камалеева</w:t>
            </w:r>
            <w:proofErr w:type="spellEnd"/>
            <w:r>
              <w:rPr>
                <w:szCs w:val="28"/>
              </w:rPr>
              <w:t>» занял 2 место в итоговом (межрегиональном) этапе Чемпионата по профессиональному мастерству «Профессионал».</w:t>
            </w:r>
          </w:p>
        </w:tc>
      </w:tr>
      <w:tr w:rsidR="0013670E" w:rsidRPr="00361BE6" w:rsidTr="00887A75">
        <w:trPr>
          <w:trHeight w:val="300"/>
        </w:trPr>
        <w:tc>
          <w:tcPr>
            <w:tcW w:w="15565" w:type="dxa"/>
            <w:gridSpan w:val="5"/>
            <w:shd w:val="clear" w:color="auto" w:fill="FFFFFF"/>
            <w:noWrap/>
            <w:vAlign w:val="center"/>
          </w:tcPr>
          <w:p w:rsidR="0013670E" w:rsidRPr="00361BE6" w:rsidRDefault="0013670E" w:rsidP="0013670E">
            <w:pPr>
              <w:pStyle w:val="a9"/>
              <w:spacing w:line="240" w:lineRule="auto"/>
              <w:jc w:val="center"/>
              <w:rPr>
                <w:b/>
                <w:szCs w:val="28"/>
              </w:rPr>
            </w:pPr>
            <w:r w:rsidRPr="00361BE6">
              <w:rPr>
                <w:b/>
                <w:szCs w:val="28"/>
              </w:rPr>
              <w:t>Культура</w:t>
            </w:r>
          </w:p>
        </w:tc>
      </w:tr>
      <w:tr w:rsidR="0013670E" w:rsidRPr="00361BE6" w:rsidTr="00384DF3">
        <w:trPr>
          <w:trHeight w:val="300"/>
        </w:trPr>
        <w:tc>
          <w:tcPr>
            <w:tcW w:w="0" w:type="auto"/>
            <w:shd w:val="clear" w:color="auto" w:fill="FFFFFF"/>
            <w:noWrap/>
            <w:vAlign w:val="center"/>
          </w:tcPr>
          <w:p w:rsidR="0013670E" w:rsidRPr="00361BE6" w:rsidRDefault="0013670E" w:rsidP="0013670E">
            <w:pPr>
              <w:pStyle w:val="a9"/>
              <w:spacing w:line="240" w:lineRule="auto"/>
              <w:rPr>
                <w:szCs w:val="28"/>
              </w:rPr>
            </w:pPr>
            <w:r w:rsidRPr="00361BE6">
              <w:rPr>
                <w:szCs w:val="28"/>
              </w:rPr>
              <w:t>1</w:t>
            </w:r>
          </w:p>
        </w:tc>
        <w:tc>
          <w:tcPr>
            <w:tcW w:w="4154" w:type="dxa"/>
            <w:shd w:val="clear" w:color="auto" w:fill="FFFFFF"/>
            <w:vAlign w:val="center"/>
          </w:tcPr>
          <w:p w:rsidR="0013670E" w:rsidRPr="00361BE6" w:rsidRDefault="0013670E" w:rsidP="0013670E">
            <w:pPr>
              <w:pStyle w:val="a9"/>
              <w:spacing w:line="240" w:lineRule="auto"/>
              <w:rPr>
                <w:szCs w:val="28"/>
              </w:rPr>
            </w:pPr>
            <w:r w:rsidRPr="00361BE6">
              <w:rPr>
                <w:szCs w:val="28"/>
              </w:rPr>
              <w:t xml:space="preserve">Капитальный ремонт районного дома культуры в с. </w:t>
            </w:r>
            <w:proofErr w:type="spellStart"/>
            <w:r w:rsidRPr="00361BE6">
              <w:rPr>
                <w:szCs w:val="28"/>
              </w:rPr>
              <w:t>Пестрецы</w:t>
            </w:r>
            <w:proofErr w:type="spellEnd"/>
          </w:p>
        </w:tc>
        <w:tc>
          <w:tcPr>
            <w:tcW w:w="1701" w:type="dxa"/>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2023-2024</w:t>
            </w:r>
          </w:p>
        </w:tc>
        <w:tc>
          <w:tcPr>
            <w:tcW w:w="2410" w:type="dxa"/>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 отдел строительства и ЖКХ ИК ПМР</w:t>
            </w:r>
          </w:p>
        </w:tc>
        <w:tc>
          <w:tcPr>
            <w:tcW w:w="6804" w:type="dxa"/>
            <w:shd w:val="clear" w:color="auto" w:fill="FFFFFF"/>
            <w:vAlign w:val="center"/>
          </w:tcPr>
          <w:p w:rsidR="0013670E" w:rsidRPr="007166F2" w:rsidRDefault="00B31BF3" w:rsidP="0013670E">
            <w:pPr>
              <w:pStyle w:val="a9"/>
              <w:spacing w:line="240" w:lineRule="auto"/>
              <w:ind w:left="40"/>
              <w:rPr>
                <w:szCs w:val="28"/>
              </w:rPr>
            </w:pPr>
            <w:r>
              <w:rPr>
                <w:szCs w:val="28"/>
              </w:rPr>
              <w:t>Ведется с января</w:t>
            </w:r>
            <w:r w:rsidR="0013670E" w:rsidRPr="007166F2">
              <w:rPr>
                <w:szCs w:val="28"/>
              </w:rPr>
              <w:t xml:space="preserve"> 2025 года</w:t>
            </w:r>
            <w:r>
              <w:rPr>
                <w:szCs w:val="28"/>
              </w:rPr>
              <w:t>.</w:t>
            </w:r>
          </w:p>
        </w:tc>
      </w:tr>
      <w:tr w:rsidR="0013670E" w:rsidRPr="00361BE6" w:rsidTr="00384DF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2</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Капитальный ремонт СДК с. Конь</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ind w:left="40"/>
              <w:rPr>
                <w:szCs w:val="28"/>
              </w:rPr>
            </w:pPr>
            <w:r w:rsidRPr="007166F2">
              <w:rPr>
                <w:szCs w:val="28"/>
              </w:rPr>
              <w:t>Сдан в 2023 году</w:t>
            </w:r>
            <w:r w:rsidR="00B31BF3">
              <w:rPr>
                <w:szCs w:val="28"/>
              </w:rPr>
              <w:t>.</w:t>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3</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 xml:space="preserve">Мероприятия по направлению: «Обеспечение прав граждан на доступ к культурным ценностям и информации: сохранение и эффективное использование памятников истории и культуры; сохранение традиционной </w:t>
            </w:r>
            <w:r w:rsidRPr="00361BE6">
              <w:rPr>
                <w:szCs w:val="28"/>
              </w:rPr>
              <w:lastRenderedPageBreak/>
              <w:t>народной культуры как основы самобытности района; создание благоприятных условий для широкого доступа граждан к информации и знаниям»</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lastRenderedPageBreak/>
              <w:t>2019-2023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ind w:left="40"/>
              <w:rPr>
                <w:szCs w:val="28"/>
              </w:rPr>
            </w:pPr>
            <w:r w:rsidRPr="007166F2">
              <w:rPr>
                <w:szCs w:val="28"/>
              </w:rPr>
              <w:t>Для сохранения и развития традиционной национальной культуры и народного творчества в течение года проводятся праздники, фестивали, ярмарки, народные гуляния: «Широкая Масленица», «</w:t>
            </w:r>
            <w:proofErr w:type="spellStart"/>
            <w:r w:rsidRPr="007166F2">
              <w:rPr>
                <w:szCs w:val="28"/>
              </w:rPr>
              <w:t>Кач</w:t>
            </w:r>
            <w:proofErr w:type="spellEnd"/>
            <w:r w:rsidRPr="007166F2">
              <w:rPr>
                <w:szCs w:val="28"/>
              </w:rPr>
              <w:t xml:space="preserve"> Ману» «</w:t>
            </w:r>
            <w:proofErr w:type="spellStart"/>
            <w:r w:rsidRPr="007166F2">
              <w:rPr>
                <w:szCs w:val="28"/>
              </w:rPr>
              <w:t>Науруз</w:t>
            </w:r>
            <w:proofErr w:type="spellEnd"/>
            <w:r w:rsidRPr="007166F2">
              <w:rPr>
                <w:szCs w:val="28"/>
              </w:rPr>
              <w:t>», «Сабантуй», «</w:t>
            </w:r>
            <w:proofErr w:type="spellStart"/>
            <w:r w:rsidRPr="007166F2">
              <w:rPr>
                <w:szCs w:val="28"/>
              </w:rPr>
              <w:t>Саяр-Фест</w:t>
            </w:r>
            <w:proofErr w:type="spellEnd"/>
            <w:r w:rsidRPr="007166F2">
              <w:rPr>
                <w:szCs w:val="28"/>
              </w:rPr>
              <w:t>», «</w:t>
            </w:r>
            <w:proofErr w:type="spellStart"/>
            <w:r w:rsidRPr="007166F2">
              <w:rPr>
                <w:szCs w:val="28"/>
              </w:rPr>
              <w:t>Тройсын</w:t>
            </w:r>
            <w:proofErr w:type="spellEnd"/>
            <w:r w:rsidRPr="007166F2">
              <w:rPr>
                <w:szCs w:val="28"/>
              </w:rPr>
              <w:t>», «Рождество», «Петровки», «Святки» и други</w:t>
            </w:r>
            <w:r w:rsidR="00B31BF3">
              <w:rPr>
                <w:szCs w:val="28"/>
              </w:rPr>
              <w:t>е. Праздничный концерт «Под одн</w:t>
            </w:r>
            <w:r w:rsidRPr="007166F2">
              <w:rPr>
                <w:szCs w:val="28"/>
              </w:rPr>
              <w:t xml:space="preserve">им небом» </w:t>
            </w:r>
            <w:r w:rsidRPr="007166F2">
              <w:rPr>
                <w:szCs w:val="28"/>
              </w:rPr>
              <w:lastRenderedPageBreak/>
              <w:t>стал одним из любимых среди коллективов, он проводится ко Дню народного единства.</w:t>
            </w:r>
          </w:p>
          <w:p w:rsidR="0013670E" w:rsidRPr="007166F2" w:rsidRDefault="001B74BA" w:rsidP="0013670E">
            <w:pPr>
              <w:pStyle w:val="a9"/>
              <w:spacing w:line="240" w:lineRule="auto"/>
              <w:ind w:left="40"/>
              <w:rPr>
                <w:szCs w:val="28"/>
              </w:rPr>
            </w:pPr>
            <w:r>
              <w:rPr>
                <w:szCs w:val="28"/>
              </w:rPr>
              <w:t xml:space="preserve">      </w:t>
            </w:r>
            <w:r w:rsidR="0013670E" w:rsidRPr="007166F2">
              <w:rPr>
                <w:szCs w:val="28"/>
              </w:rPr>
              <w:t xml:space="preserve">Наш район богат талантливыми мастерами и умельцами: Пилюгина Наталья Анатольевна – керамика, </w:t>
            </w:r>
            <w:proofErr w:type="spellStart"/>
            <w:r w:rsidR="0013670E" w:rsidRPr="007166F2">
              <w:rPr>
                <w:szCs w:val="28"/>
              </w:rPr>
              <w:t>Гайнутдинова</w:t>
            </w:r>
            <w:proofErr w:type="spellEnd"/>
            <w:r w:rsidR="0013670E" w:rsidRPr="007166F2">
              <w:rPr>
                <w:szCs w:val="28"/>
              </w:rPr>
              <w:t xml:space="preserve"> </w:t>
            </w:r>
            <w:proofErr w:type="spellStart"/>
            <w:r w:rsidR="0013670E" w:rsidRPr="007166F2">
              <w:rPr>
                <w:szCs w:val="28"/>
              </w:rPr>
              <w:t>Рамиля</w:t>
            </w:r>
            <w:proofErr w:type="spellEnd"/>
            <w:r w:rsidR="0013670E" w:rsidRPr="007166F2">
              <w:rPr>
                <w:szCs w:val="28"/>
              </w:rPr>
              <w:t xml:space="preserve"> </w:t>
            </w:r>
            <w:proofErr w:type="spellStart"/>
            <w:r w:rsidR="0013670E" w:rsidRPr="007166F2">
              <w:rPr>
                <w:szCs w:val="28"/>
              </w:rPr>
              <w:t>Галямутдиновна</w:t>
            </w:r>
            <w:proofErr w:type="spellEnd"/>
            <w:r w:rsidR="0013670E" w:rsidRPr="007166F2">
              <w:rPr>
                <w:szCs w:val="28"/>
              </w:rPr>
              <w:t xml:space="preserve"> - пошив и вышивка в национальном стилизованном стиле, </w:t>
            </w:r>
            <w:proofErr w:type="spellStart"/>
            <w:r w:rsidR="0013670E" w:rsidRPr="007166F2">
              <w:rPr>
                <w:szCs w:val="28"/>
              </w:rPr>
              <w:t>Набиуллина</w:t>
            </w:r>
            <w:proofErr w:type="spellEnd"/>
            <w:r w:rsidR="0013670E" w:rsidRPr="007166F2">
              <w:rPr>
                <w:szCs w:val="28"/>
              </w:rPr>
              <w:t xml:space="preserve"> Гульнара </w:t>
            </w:r>
            <w:proofErr w:type="spellStart"/>
            <w:r w:rsidR="0013670E" w:rsidRPr="007166F2">
              <w:rPr>
                <w:szCs w:val="28"/>
              </w:rPr>
              <w:t>Ринатовна</w:t>
            </w:r>
            <w:proofErr w:type="spellEnd"/>
            <w:r w:rsidR="0013670E" w:rsidRPr="007166F2">
              <w:rPr>
                <w:szCs w:val="28"/>
              </w:rPr>
              <w:t xml:space="preserve"> – </w:t>
            </w:r>
            <w:proofErr w:type="spellStart"/>
            <w:r w:rsidR="0013670E" w:rsidRPr="007166F2">
              <w:rPr>
                <w:szCs w:val="28"/>
              </w:rPr>
              <w:t>бисероплетение</w:t>
            </w:r>
            <w:proofErr w:type="spellEnd"/>
            <w:r w:rsidR="0013670E" w:rsidRPr="007166F2">
              <w:rPr>
                <w:szCs w:val="28"/>
              </w:rPr>
              <w:t xml:space="preserve">, Давыдов Дмитрий Иванович – изготовление народного музыкального инструмента – гусли, Яковлева Лидия Аркадьевна – вышивка, </w:t>
            </w:r>
            <w:proofErr w:type="spellStart"/>
            <w:r w:rsidR="0013670E" w:rsidRPr="007166F2">
              <w:rPr>
                <w:szCs w:val="28"/>
              </w:rPr>
              <w:t>Шошунов</w:t>
            </w:r>
            <w:proofErr w:type="spellEnd"/>
            <w:r w:rsidR="0013670E" w:rsidRPr="007166F2">
              <w:rPr>
                <w:szCs w:val="28"/>
              </w:rPr>
              <w:t xml:space="preserve"> Владимир Борисович – резьба по дереву.</w:t>
            </w:r>
          </w:p>
          <w:p w:rsidR="0013670E" w:rsidRPr="007166F2" w:rsidRDefault="001B74BA" w:rsidP="0013670E">
            <w:pPr>
              <w:pStyle w:val="a9"/>
              <w:spacing w:line="240" w:lineRule="auto"/>
              <w:ind w:left="40"/>
              <w:rPr>
                <w:szCs w:val="28"/>
              </w:rPr>
            </w:pPr>
            <w:r>
              <w:rPr>
                <w:szCs w:val="28"/>
              </w:rPr>
              <w:t xml:space="preserve">      </w:t>
            </w:r>
            <w:r w:rsidR="0013670E" w:rsidRPr="007166F2">
              <w:rPr>
                <w:szCs w:val="28"/>
              </w:rPr>
              <w:t>Обряды и обычаи, насчитывающие сотни лет, сохранились до настоящего времени. Так уж заведено, что с древних времен ни один праздник не проходил без музыки, танцев, веселья и народных песен, что пели наши предки. Сейчас мало, что изменилось, но люди утратили фольклорные традиции и довольно редко вспоминают о них. Наши фольклорные ансамбли восстанавливают эти утраченные связи.</w:t>
            </w:r>
          </w:p>
          <w:p w:rsidR="0013670E" w:rsidRPr="007166F2" w:rsidRDefault="0013670E" w:rsidP="0013670E">
            <w:pPr>
              <w:pStyle w:val="a9"/>
              <w:spacing w:line="240" w:lineRule="auto"/>
              <w:ind w:left="40"/>
              <w:rPr>
                <w:szCs w:val="28"/>
              </w:rPr>
            </w:pPr>
            <w:r w:rsidRPr="007166F2">
              <w:rPr>
                <w:szCs w:val="28"/>
              </w:rPr>
              <w:t>Народный ансамбль русской песни «Калинушка» возрождает старинный русский обряд- Свадебный обряд. Фольклорный коллектив «</w:t>
            </w:r>
            <w:proofErr w:type="spellStart"/>
            <w:r w:rsidRPr="007166F2">
              <w:rPr>
                <w:szCs w:val="28"/>
              </w:rPr>
              <w:t>Рябинушка</w:t>
            </w:r>
            <w:proofErr w:type="spellEnd"/>
            <w:r w:rsidRPr="007166F2">
              <w:rPr>
                <w:szCs w:val="28"/>
              </w:rPr>
              <w:t xml:space="preserve">» </w:t>
            </w:r>
            <w:proofErr w:type="spellStart"/>
            <w:r w:rsidRPr="007166F2">
              <w:rPr>
                <w:szCs w:val="28"/>
              </w:rPr>
              <w:t>Кулаевского</w:t>
            </w:r>
            <w:proofErr w:type="spellEnd"/>
            <w:r w:rsidRPr="007166F2">
              <w:rPr>
                <w:szCs w:val="28"/>
              </w:rPr>
              <w:t xml:space="preserve"> СДК возрождает-«Проводы в армию». Из спокон веков в д.</w:t>
            </w:r>
            <w:r w:rsidR="00B31BF3">
              <w:rPr>
                <w:szCs w:val="28"/>
              </w:rPr>
              <w:t xml:space="preserve"> </w:t>
            </w:r>
            <w:proofErr w:type="spellStart"/>
            <w:r w:rsidRPr="007166F2">
              <w:rPr>
                <w:szCs w:val="28"/>
              </w:rPr>
              <w:t>Кулаево</w:t>
            </w:r>
            <w:proofErr w:type="spellEnd"/>
            <w:r w:rsidRPr="007166F2">
              <w:rPr>
                <w:szCs w:val="28"/>
              </w:rPr>
              <w:t xml:space="preserve"> всей деревней проживали юнца в армию, пели песни, частушки, танцевали. Эта традиция до сегодняшних дней сохраняется в деревне. Народный ансамбль татарского фольклора «</w:t>
            </w:r>
            <w:proofErr w:type="spellStart"/>
            <w:r w:rsidRPr="007166F2">
              <w:rPr>
                <w:szCs w:val="28"/>
              </w:rPr>
              <w:t>Жаухар</w:t>
            </w:r>
            <w:proofErr w:type="spellEnd"/>
            <w:r w:rsidRPr="007166F2">
              <w:rPr>
                <w:szCs w:val="28"/>
              </w:rPr>
              <w:t>» возрождает в свою очередь татарские традиции и обряды: «</w:t>
            </w:r>
            <w:proofErr w:type="spellStart"/>
            <w:r w:rsidRPr="007166F2">
              <w:rPr>
                <w:szCs w:val="28"/>
              </w:rPr>
              <w:t>Сабантуйга</w:t>
            </w:r>
            <w:proofErr w:type="spellEnd"/>
            <w:r w:rsidRPr="007166F2">
              <w:rPr>
                <w:szCs w:val="28"/>
              </w:rPr>
              <w:t xml:space="preserve"> </w:t>
            </w:r>
            <w:proofErr w:type="spellStart"/>
            <w:r w:rsidRPr="007166F2">
              <w:rPr>
                <w:szCs w:val="28"/>
              </w:rPr>
              <w:t>яулык</w:t>
            </w:r>
            <w:proofErr w:type="spellEnd"/>
            <w:r w:rsidRPr="007166F2">
              <w:rPr>
                <w:szCs w:val="28"/>
              </w:rPr>
              <w:t xml:space="preserve"> </w:t>
            </w:r>
            <w:proofErr w:type="spellStart"/>
            <w:r w:rsidRPr="007166F2">
              <w:rPr>
                <w:szCs w:val="28"/>
              </w:rPr>
              <w:t>жыю</w:t>
            </w:r>
            <w:proofErr w:type="spellEnd"/>
            <w:r w:rsidRPr="007166F2">
              <w:rPr>
                <w:szCs w:val="28"/>
              </w:rPr>
              <w:t>», «</w:t>
            </w:r>
            <w:proofErr w:type="spellStart"/>
            <w:r w:rsidRPr="007166F2">
              <w:rPr>
                <w:szCs w:val="28"/>
              </w:rPr>
              <w:t>Каз</w:t>
            </w:r>
            <w:proofErr w:type="spellEnd"/>
            <w:r w:rsidRPr="007166F2">
              <w:rPr>
                <w:szCs w:val="28"/>
              </w:rPr>
              <w:t xml:space="preserve"> </w:t>
            </w:r>
            <w:proofErr w:type="spellStart"/>
            <w:r w:rsidRPr="007166F2">
              <w:rPr>
                <w:szCs w:val="28"/>
              </w:rPr>
              <w:t>омэсе</w:t>
            </w:r>
            <w:proofErr w:type="spellEnd"/>
            <w:r w:rsidRPr="007166F2">
              <w:rPr>
                <w:szCs w:val="28"/>
              </w:rPr>
              <w:t>», «</w:t>
            </w:r>
            <w:proofErr w:type="spellStart"/>
            <w:r w:rsidRPr="007166F2">
              <w:rPr>
                <w:szCs w:val="28"/>
              </w:rPr>
              <w:t>Орчык</w:t>
            </w:r>
            <w:proofErr w:type="spellEnd"/>
            <w:r w:rsidRPr="007166F2">
              <w:rPr>
                <w:szCs w:val="28"/>
              </w:rPr>
              <w:t xml:space="preserve"> </w:t>
            </w:r>
            <w:proofErr w:type="spellStart"/>
            <w:r w:rsidRPr="007166F2">
              <w:rPr>
                <w:szCs w:val="28"/>
              </w:rPr>
              <w:t>омэсе</w:t>
            </w:r>
            <w:proofErr w:type="spellEnd"/>
            <w:r w:rsidRPr="007166F2">
              <w:rPr>
                <w:szCs w:val="28"/>
              </w:rPr>
              <w:t xml:space="preserve">» и т.д.  </w:t>
            </w:r>
            <w:r w:rsidRPr="007166F2">
              <w:rPr>
                <w:szCs w:val="28"/>
              </w:rPr>
              <w:tab/>
              <w:t>Народный ансамбль «</w:t>
            </w:r>
            <w:proofErr w:type="spellStart"/>
            <w:r w:rsidRPr="007166F2">
              <w:rPr>
                <w:szCs w:val="28"/>
              </w:rPr>
              <w:t>Чулпы</w:t>
            </w:r>
            <w:proofErr w:type="spellEnd"/>
            <w:r w:rsidRPr="007166F2">
              <w:rPr>
                <w:szCs w:val="28"/>
              </w:rPr>
              <w:t>»- возрождает «</w:t>
            </w:r>
            <w:proofErr w:type="spellStart"/>
            <w:r w:rsidRPr="007166F2">
              <w:rPr>
                <w:szCs w:val="28"/>
              </w:rPr>
              <w:t>Нардуган</w:t>
            </w:r>
            <w:proofErr w:type="spellEnd"/>
            <w:r w:rsidRPr="007166F2">
              <w:rPr>
                <w:szCs w:val="28"/>
              </w:rPr>
              <w:t>». Народный театр «</w:t>
            </w:r>
            <w:proofErr w:type="spellStart"/>
            <w:r w:rsidRPr="007166F2">
              <w:rPr>
                <w:szCs w:val="28"/>
              </w:rPr>
              <w:t>Балкыш</w:t>
            </w:r>
            <w:proofErr w:type="spellEnd"/>
            <w:r w:rsidRPr="007166F2">
              <w:rPr>
                <w:szCs w:val="28"/>
              </w:rPr>
              <w:t xml:space="preserve">» </w:t>
            </w:r>
            <w:r w:rsidRPr="007166F2">
              <w:rPr>
                <w:szCs w:val="28"/>
              </w:rPr>
              <w:lastRenderedPageBreak/>
              <w:t>возрождает «</w:t>
            </w:r>
            <w:proofErr w:type="spellStart"/>
            <w:r w:rsidRPr="007166F2">
              <w:rPr>
                <w:szCs w:val="28"/>
              </w:rPr>
              <w:t>Аулак</w:t>
            </w:r>
            <w:proofErr w:type="spellEnd"/>
            <w:r w:rsidRPr="007166F2">
              <w:rPr>
                <w:szCs w:val="28"/>
              </w:rPr>
              <w:t xml:space="preserve"> ой», «</w:t>
            </w:r>
            <w:proofErr w:type="spellStart"/>
            <w:r w:rsidRPr="007166F2">
              <w:rPr>
                <w:szCs w:val="28"/>
              </w:rPr>
              <w:t>Каз</w:t>
            </w:r>
            <w:proofErr w:type="spellEnd"/>
            <w:r w:rsidRPr="007166F2">
              <w:rPr>
                <w:szCs w:val="28"/>
              </w:rPr>
              <w:t xml:space="preserve"> </w:t>
            </w:r>
            <w:proofErr w:type="spellStart"/>
            <w:r w:rsidRPr="007166F2">
              <w:rPr>
                <w:szCs w:val="28"/>
              </w:rPr>
              <w:t>омэсе</w:t>
            </w:r>
            <w:proofErr w:type="spellEnd"/>
            <w:r w:rsidRPr="007166F2">
              <w:rPr>
                <w:szCs w:val="28"/>
              </w:rPr>
              <w:t>». Народный ансамбль «</w:t>
            </w:r>
            <w:proofErr w:type="spellStart"/>
            <w:r w:rsidRPr="007166F2">
              <w:rPr>
                <w:szCs w:val="28"/>
              </w:rPr>
              <w:t>Зубаржат</w:t>
            </w:r>
            <w:proofErr w:type="spellEnd"/>
            <w:r w:rsidRPr="007166F2">
              <w:rPr>
                <w:szCs w:val="28"/>
              </w:rPr>
              <w:t>» радуют жителей и гостей района обрядом «</w:t>
            </w:r>
            <w:proofErr w:type="spellStart"/>
            <w:r w:rsidRPr="007166F2">
              <w:rPr>
                <w:szCs w:val="28"/>
              </w:rPr>
              <w:t>Кыз</w:t>
            </w:r>
            <w:proofErr w:type="spellEnd"/>
            <w:r w:rsidRPr="007166F2">
              <w:rPr>
                <w:szCs w:val="28"/>
              </w:rPr>
              <w:t xml:space="preserve"> </w:t>
            </w:r>
            <w:proofErr w:type="spellStart"/>
            <w:r w:rsidRPr="007166F2">
              <w:rPr>
                <w:szCs w:val="28"/>
              </w:rPr>
              <w:t>урлау</w:t>
            </w:r>
            <w:proofErr w:type="spellEnd"/>
            <w:r w:rsidRPr="007166F2">
              <w:rPr>
                <w:szCs w:val="28"/>
              </w:rPr>
              <w:t xml:space="preserve">», «Ой </w:t>
            </w:r>
            <w:proofErr w:type="spellStart"/>
            <w:r w:rsidRPr="007166F2">
              <w:rPr>
                <w:szCs w:val="28"/>
              </w:rPr>
              <w:t>юу</w:t>
            </w:r>
            <w:proofErr w:type="spellEnd"/>
            <w:r w:rsidRPr="007166F2">
              <w:rPr>
                <w:szCs w:val="28"/>
              </w:rPr>
              <w:t xml:space="preserve">». В </w:t>
            </w:r>
            <w:proofErr w:type="spellStart"/>
            <w:r w:rsidRPr="007166F2">
              <w:rPr>
                <w:szCs w:val="28"/>
              </w:rPr>
              <w:t>с.Отар</w:t>
            </w:r>
            <w:proofErr w:type="spellEnd"/>
            <w:r w:rsidRPr="007166F2">
              <w:rPr>
                <w:szCs w:val="28"/>
              </w:rPr>
              <w:t>-Дубровка проходит праздник «</w:t>
            </w:r>
            <w:proofErr w:type="spellStart"/>
            <w:r w:rsidRPr="007166F2">
              <w:rPr>
                <w:szCs w:val="28"/>
              </w:rPr>
              <w:t>Каз</w:t>
            </w:r>
            <w:proofErr w:type="spellEnd"/>
            <w:r w:rsidRPr="007166F2">
              <w:rPr>
                <w:szCs w:val="28"/>
              </w:rPr>
              <w:t xml:space="preserve"> </w:t>
            </w:r>
            <w:proofErr w:type="spellStart"/>
            <w:r w:rsidRPr="007166F2">
              <w:rPr>
                <w:szCs w:val="28"/>
              </w:rPr>
              <w:t>омэсе</w:t>
            </w:r>
            <w:proofErr w:type="spellEnd"/>
            <w:r w:rsidRPr="007166F2">
              <w:rPr>
                <w:szCs w:val="28"/>
              </w:rPr>
              <w:t xml:space="preserve">» или «Гусиное </w:t>
            </w:r>
            <w:proofErr w:type="gramStart"/>
            <w:r w:rsidRPr="007166F2">
              <w:rPr>
                <w:szCs w:val="28"/>
              </w:rPr>
              <w:t>перо»  -</w:t>
            </w:r>
            <w:proofErr w:type="gramEnd"/>
            <w:r w:rsidRPr="007166F2">
              <w:rPr>
                <w:szCs w:val="28"/>
              </w:rPr>
              <w:t xml:space="preserve"> древний татарский праздник , когда татарские молодые люди  и девушки за работой присматривались друг к другу для того , чтобы в дальнейшем строить отношения и создавать семьи.  Праздник начинается с первого дня зимы и продолжается до тех пор, пока вся деревня не справлялась с урожаем белого пера. На празднике девушки на выданье соревнуются меж собой в мастерстве </w:t>
            </w:r>
            <w:proofErr w:type="spellStart"/>
            <w:r w:rsidRPr="007166F2">
              <w:rPr>
                <w:szCs w:val="28"/>
              </w:rPr>
              <w:t>ощипа</w:t>
            </w:r>
            <w:proofErr w:type="spellEnd"/>
            <w:r w:rsidRPr="007166F2">
              <w:rPr>
                <w:szCs w:val="28"/>
              </w:rPr>
              <w:t>, шуток и песни. А холостые парни кружат соколами вокруг дома, выглядывая невест, подкрадываясь к окнам и выдумывая срочные поручения, чтобы хоть на минутку побывать в самом доме.</w:t>
            </w:r>
          </w:p>
          <w:p w:rsidR="0013670E" w:rsidRPr="007166F2" w:rsidRDefault="0013670E" w:rsidP="0013670E">
            <w:pPr>
              <w:pStyle w:val="a9"/>
              <w:spacing w:line="240" w:lineRule="auto"/>
              <w:ind w:left="40"/>
              <w:rPr>
                <w:szCs w:val="28"/>
              </w:rPr>
            </w:pPr>
            <w:r w:rsidRPr="007166F2">
              <w:rPr>
                <w:szCs w:val="28"/>
              </w:rPr>
              <w:t xml:space="preserve">    Фольклорные коллективы нашего района ежегодно принимают активное участие в Поволжском фестивале русского фольклора «</w:t>
            </w:r>
            <w:proofErr w:type="spellStart"/>
            <w:r w:rsidRPr="007166F2">
              <w:rPr>
                <w:szCs w:val="28"/>
              </w:rPr>
              <w:t>Каравон</w:t>
            </w:r>
            <w:proofErr w:type="spellEnd"/>
            <w:r w:rsidRPr="007166F2">
              <w:rPr>
                <w:szCs w:val="28"/>
              </w:rPr>
              <w:t xml:space="preserve">», Республиканском празднике </w:t>
            </w:r>
            <w:proofErr w:type="spellStart"/>
            <w:r w:rsidRPr="007166F2">
              <w:rPr>
                <w:szCs w:val="28"/>
              </w:rPr>
              <w:t>кряшенской</w:t>
            </w:r>
            <w:proofErr w:type="spellEnd"/>
            <w:r w:rsidRPr="007166F2">
              <w:rPr>
                <w:szCs w:val="28"/>
              </w:rPr>
              <w:t xml:space="preserve"> культуры «</w:t>
            </w:r>
            <w:proofErr w:type="spellStart"/>
            <w:r w:rsidRPr="007166F2">
              <w:rPr>
                <w:szCs w:val="28"/>
              </w:rPr>
              <w:t>Питрау</w:t>
            </w:r>
            <w:proofErr w:type="spellEnd"/>
            <w:r w:rsidRPr="007166F2">
              <w:rPr>
                <w:szCs w:val="28"/>
              </w:rPr>
              <w:t>», Республиканском празднике «Играй, гармонь!» Всероссийском фестивале фольклорных коллективов «</w:t>
            </w:r>
            <w:proofErr w:type="spellStart"/>
            <w:r w:rsidRPr="007166F2">
              <w:rPr>
                <w:szCs w:val="28"/>
              </w:rPr>
              <w:t>Тугэрэк</w:t>
            </w:r>
            <w:proofErr w:type="spellEnd"/>
            <w:r w:rsidRPr="007166F2">
              <w:rPr>
                <w:szCs w:val="28"/>
              </w:rPr>
              <w:t xml:space="preserve"> </w:t>
            </w:r>
            <w:proofErr w:type="spellStart"/>
            <w:r w:rsidRPr="007166F2">
              <w:rPr>
                <w:szCs w:val="28"/>
              </w:rPr>
              <w:t>уен</w:t>
            </w:r>
            <w:proofErr w:type="spellEnd"/>
            <w:r w:rsidRPr="007166F2">
              <w:rPr>
                <w:szCs w:val="28"/>
              </w:rPr>
              <w:t xml:space="preserve">», «Иске Казан </w:t>
            </w:r>
            <w:proofErr w:type="spellStart"/>
            <w:r w:rsidRPr="007166F2">
              <w:rPr>
                <w:szCs w:val="28"/>
              </w:rPr>
              <w:t>тугэрэк</w:t>
            </w:r>
            <w:proofErr w:type="spellEnd"/>
            <w:r w:rsidRPr="007166F2">
              <w:rPr>
                <w:szCs w:val="28"/>
              </w:rPr>
              <w:t xml:space="preserve"> </w:t>
            </w:r>
            <w:proofErr w:type="spellStart"/>
            <w:r w:rsidRPr="007166F2">
              <w:rPr>
                <w:szCs w:val="28"/>
              </w:rPr>
              <w:t>уены</w:t>
            </w:r>
            <w:proofErr w:type="spellEnd"/>
            <w:r w:rsidRPr="007166F2">
              <w:rPr>
                <w:szCs w:val="28"/>
              </w:rPr>
              <w:t>», «Спасская ярмарка», и т.д. В этом году канал «Россия 1» снимал сюжет в нашем районе для программы «</w:t>
            </w:r>
            <w:proofErr w:type="spellStart"/>
            <w:r w:rsidRPr="007166F2">
              <w:rPr>
                <w:szCs w:val="28"/>
              </w:rPr>
              <w:t>Уйнагыз</w:t>
            </w:r>
            <w:proofErr w:type="spellEnd"/>
            <w:r w:rsidRPr="007166F2">
              <w:rPr>
                <w:szCs w:val="28"/>
              </w:rPr>
              <w:t xml:space="preserve"> </w:t>
            </w:r>
            <w:proofErr w:type="spellStart"/>
            <w:r w:rsidRPr="007166F2">
              <w:rPr>
                <w:szCs w:val="28"/>
              </w:rPr>
              <w:t>гармуннар</w:t>
            </w:r>
            <w:proofErr w:type="spellEnd"/>
            <w:r w:rsidRPr="007166F2">
              <w:rPr>
                <w:szCs w:val="28"/>
              </w:rPr>
              <w:t>».</w:t>
            </w:r>
          </w:p>
          <w:p w:rsidR="0013670E" w:rsidRPr="007166F2" w:rsidRDefault="0013670E" w:rsidP="0013670E">
            <w:pPr>
              <w:pStyle w:val="a9"/>
              <w:spacing w:line="240" w:lineRule="auto"/>
              <w:ind w:left="40"/>
              <w:rPr>
                <w:szCs w:val="28"/>
              </w:rPr>
            </w:pPr>
            <w:r w:rsidRPr="007166F2">
              <w:rPr>
                <w:szCs w:val="28"/>
              </w:rPr>
              <w:t xml:space="preserve">    </w:t>
            </w:r>
            <w:r w:rsidRPr="007166F2">
              <w:rPr>
                <w:szCs w:val="28"/>
              </w:rPr>
              <w:tab/>
              <w:t xml:space="preserve">Сабантуй - один из самых долгожданных и любимых праздников нашего народа. По доброй татарской национальной традиции участники самодеятельности, работники ЦКС и ЦБС в сопровождении баянистов собирали праздничные </w:t>
            </w:r>
            <w:r w:rsidRPr="007166F2">
              <w:rPr>
                <w:szCs w:val="28"/>
              </w:rPr>
              <w:lastRenderedPageBreak/>
              <w:t>дары для участников национальной борьбы, конных скачек и участников концертных программ района.</w:t>
            </w:r>
          </w:p>
          <w:p w:rsidR="0013670E" w:rsidRPr="007166F2" w:rsidRDefault="0013670E" w:rsidP="0013670E">
            <w:pPr>
              <w:pStyle w:val="a9"/>
              <w:spacing w:line="240" w:lineRule="auto"/>
              <w:ind w:left="40"/>
              <w:rPr>
                <w:szCs w:val="28"/>
              </w:rPr>
            </w:pPr>
            <w:r w:rsidRPr="007166F2">
              <w:rPr>
                <w:szCs w:val="28"/>
              </w:rPr>
              <w:t xml:space="preserve">   Фестиваль народного творчества «</w:t>
            </w:r>
            <w:proofErr w:type="spellStart"/>
            <w:r w:rsidRPr="007166F2">
              <w:rPr>
                <w:szCs w:val="28"/>
              </w:rPr>
              <w:t>Пестречинские</w:t>
            </w:r>
            <w:proofErr w:type="spellEnd"/>
            <w:r w:rsidRPr="007166F2">
              <w:rPr>
                <w:szCs w:val="28"/>
              </w:rPr>
              <w:t xml:space="preserve"> зори» в этом году прошёл в августе месяце. Учас</w:t>
            </w:r>
            <w:r w:rsidR="00B31BF3">
              <w:rPr>
                <w:szCs w:val="28"/>
              </w:rPr>
              <w:t xml:space="preserve">тников фестиваля приветствовали </w:t>
            </w:r>
            <w:r w:rsidRPr="007166F2">
              <w:rPr>
                <w:szCs w:val="28"/>
              </w:rPr>
              <w:t xml:space="preserve">гости праздника, которые поблагодарили всех участников за сохранение, пропаганду народной песни, а также за создание прекрасного настроения. Как всегда свое искусство показали вокальные ансамбли и солисты не только из </w:t>
            </w:r>
            <w:proofErr w:type="spellStart"/>
            <w:r w:rsidRPr="007166F2">
              <w:rPr>
                <w:szCs w:val="28"/>
              </w:rPr>
              <w:t>Пестрецов</w:t>
            </w:r>
            <w:proofErr w:type="spellEnd"/>
            <w:r w:rsidRPr="007166F2">
              <w:rPr>
                <w:szCs w:val="28"/>
              </w:rPr>
              <w:t xml:space="preserve">, но и населенных пунктов </w:t>
            </w:r>
            <w:proofErr w:type="gramStart"/>
            <w:r w:rsidRPr="007166F2">
              <w:rPr>
                <w:szCs w:val="28"/>
              </w:rPr>
              <w:t xml:space="preserve">района:  </w:t>
            </w:r>
            <w:proofErr w:type="spellStart"/>
            <w:r w:rsidRPr="007166F2">
              <w:rPr>
                <w:szCs w:val="28"/>
              </w:rPr>
              <w:t>Кулаевского</w:t>
            </w:r>
            <w:proofErr w:type="spellEnd"/>
            <w:proofErr w:type="gramEnd"/>
            <w:r w:rsidRPr="007166F2">
              <w:rPr>
                <w:szCs w:val="28"/>
              </w:rPr>
              <w:t xml:space="preserve">,  </w:t>
            </w:r>
            <w:proofErr w:type="spellStart"/>
            <w:r w:rsidRPr="007166F2">
              <w:rPr>
                <w:szCs w:val="28"/>
              </w:rPr>
              <w:t>Званковского</w:t>
            </w:r>
            <w:proofErr w:type="spellEnd"/>
            <w:r w:rsidRPr="007166F2">
              <w:rPr>
                <w:szCs w:val="28"/>
              </w:rPr>
              <w:t xml:space="preserve">. </w:t>
            </w:r>
            <w:proofErr w:type="spellStart"/>
            <w:r w:rsidRPr="007166F2">
              <w:rPr>
                <w:szCs w:val="28"/>
              </w:rPr>
              <w:t>Пановского</w:t>
            </w:r>
            <w:proofErr w:type="spellEnd"/>
            <w:r w:rsidRPr="007166F2">
              <w:rPr>
                <w:szCs w:val="28"/>
              </w:rPr>
              <w:t xml:space="preserve">, </w:t>
            </w:r>
            <w:proofErr w:type="spellStart"/>
            <w:r w:rsidRPr="007166F2">
              <w:rPr>
                <w:szCs w:val="28"/>
              </w:rPr>
              <w:t>Белкинского</w:t>
            </w:r>
            <w:proofErr w:type="spellEnd"/>
            <w:r w:rsidRPr="007166F2">
              <w:rPr>
                <w:szCs w:val="28"/>
              </w:rPr>
              <w:t xml:space="preserve">, </w:t>
            </w:r>
            <w:proofErr w:type="spellStart"/>
            <w:r w:rsidRPr="007166F2">
              <w:rPr>
                <w:szCs w:val="28"/>
              </w:rPr>
              <w:t>Ст.Шигалеевского</w:t>
            </w:r>
            <w:proofErr w:type="spellEnd"/>
            <w:r w:rsidRPr="007166F2">
              <w:rPr>
                <w:szCs w:val="28"/>
              </w:rPr>
              <w:t xml:space="preserve">, </w:t>
            </w:r>
            <w:proofErr w:type="spellStart"/>
            <w:r w:rsidRPr="007166F2">
              <w:rPr>
                <w:szCs w:val="28"/>
              </w:rPr>
              <w:t>Надеждинского</w:t>
            </w:r>
            <w:proofErr w:type="spellEnd"/>
            <w:r w:rsidRPr="007166F2">
              <w:rPr>
                <w:szCs w:val="28"/>
              </w:rPr>
              <w:t>, Конского, Шалинского культурно-досуговых учреждений, а также народные коллективы «Калинушка», «</w:t>
            </w:r>
            <w:proofErr w:type="spellStart"/>
            <w:r w:rsidRPr="007166F2">
              <w:rPr>
                <w:szCs w:val="28"/>
              </w:rPr>
              <w:t>Жэухэр</w:t>
            </w:r>
            <w:proofErr w:type="spellEnd"/>
            <w:r w:rsidRPr="007166F2">
              <w:rPr>
                <w:szCs w:val="28"/>
              </w:rPr>
              <w:t>» и ансамбль «</w:t>
            </w:r>
            <w:proofErr w:type="spellStart"/>
            <w:r w:rsidRPr="007166F2">
              <w:rPr>
                <w:szCs w:val="28"/>
              </w:rPr>
              <w:t>Рябинушка</w:t>
            </w:r>
            <w:proofErr w:type="spellEnd"/>
            <w:r w:rsidRPr="007166F2">
              <w:rPr>
                <w:szCs w:val="28"/>
              </w:rPr>
              <w:t>».  Вы</w:t>
            </w:r>
            <w:r w:rsidR="00B31BF3">
              <w:rPr>
                <w:szCs w:val="28"/>
              </w:rPr>
              <w:t xml:space="preserve">ступления вылились в большой и </w:t>
            </w:r>
            <w:r w:rsidRPr="007166F2">
              <w:rPr>
                <w:szCs w:val="28"/>
              </w:rPr>
              <w:t>красочный праздник. Как и в прошлом году в этом году на данном празднике работники Районного Дома культуры подготовили богатую этнографическую программу, в которую вошли забытые и возрожденные игры, работали различные интерактивные площадки.</w:t>
            </w:r>
          </w:p>
          <w:p w:rsidR="0013670E" w:rsidRPr="007166F2" w:rsidRDefault="0013670E" w:rsidP="0013670E">
            <w:pPr>
              <w:pStyle w:val="a9"/>
              <w:spacing w:line="240" w:lineRule="auto"/>
              <w:ind w:left="40"/>
              <w:rPr>
                <w:szCs w:val="28"/>
              </w:rPr>
            </w:pPr>
          </w:p>
          <w:p w:rsidR="0013670E" w:rsidRPr="007166F2" w:rsidRDefault="001B74BA" w:rsidP="0013670E">
            <w:pPr>
              <w:pStyle w:val="a9"/>
              <w:spacing w:line="240" w:lineRule="auto"/>
              <w:ind w:left="40"/>
              <w:rPr>
                <w:szCs w:val="28"/>
              </w:rPr>
            </w:pPr>
            <w:r>
              <w:rPr>
                <w:szCs w:val="28"/>
              </w:rPr>
              <w:t xml:space="preserve">    </w:t>
            </w:r>
            <w:r w:rsidR="0013670E" w:rsidRPr="007166F2">
              <w:rPr>
                <w:szCs w:val="28"/>
              </w:rPr>
              <w:t xml:space="preserve">С 2 января по 1 декабря 2024 года отделом кинообслуживания продемонстрировано 217 кинофильмов для детей и взрослых, состоялся 1236 сеансов, в том числе 744 сеансов для детей. Число посетителей составило 17968 зрителей, в том числе детей - 12465 человек. </w:t>
            </w:r>
          </w:p>
          <w:p w:rsidR="0013670E" w:rsidRPr="007166F2" w:rsidRDefault="0013670E" w:rsidP="0013670E">
            <w:pPr>
              <w:pStyle w:val="a9"/>
              <w:spacing w:line="240" w:lineRule="auto"/>
              <w:ind w:left="40"/>
              <w:rPr>
                <w:szCs w:val="28"/>
              </w:rPr>
            </w:pPr>
            <w:r w:rsidRPr="007166F2">
              <w:rPr>
                <w:szCs w:val="28"/>
              </w:rPr>
              <w:t xml:space="preserve">Были организованы 44 выезда в населенные пункты района для показов в СДК и показов под открытым </w:t>
            </w:r>
            <w:r w:rsidRPr="007166F2">
              <w:rPr>
                <w:szCs w:val="28"/>
              </w:rPr>
              <w:lastRenderedPageBreak/>
              <w:t>небом.  Всего состоялось 72 сеанса, количество зрителей – 3358 человек.</w:t>
            </w:r>
          </w:p>
          <w:p w:rsidR="0013670E" w:rsidRPr="007166F2" w:rsidRDefault="0013670E" w:rsidP="0013670E">
            <w:pPr>
              <w:pStyle w:val="a9"/>
              <w:spacing w:line="240" w:lineRule="auto"/>
              <w:ind w:left="40"/>
              <w:rPr>
                <w:szCs w:val="28"/>
              </w:rPr>
            </w:pPr>
            <w:r w:rsidRPr="007166F2">
              <w:rPr>
                <w:szCs w:val="28"/>
              </w:rPr>
              <w:t xml:space="preserve"> «Всемирный фестиваль уличного кино» организована демонстрация конкурсных фильмов в поселке «Царево». Общее количество посетителей составило 200 человек;</w:t>
            </w:r>
          </w:p>
          <w:p w:rsidR="0013670E" w:rsidRPr="007166F2" w:rsidRDefault="0013670E" w:rsidP="0013670E">
            <w:pPr>
              <w:pStyle w:val="a9"/>
              <w:spacing w:line="240" w:lineRule="auto"/>
              <w:ind w:left="40"/>
              <w:rPr>
                <w:szCs w:val="28"/>
              </w:rPr>
            </w:pPr>
            <w:r w:rsidRPr="007166F2">
              <w:rPr>
                <w:szCs w:val="28"/>
              </w:rPr>
              <w:t>- Всероссийская акция «Ночь кино» продемонстрированы фильмы «По щучьему велению», «Летучий корабль», Количество зрителей-220 человек;</w:t>
            </w:r>
          </w:p>
          <w:p w:rsidR="0013670E" w:rsidRPr="007166F2" w:rsidRDefault="00B31BF3" w:rsidP="0013670E">
            <w:pPr>
              <w:pStyle w:val="a9"/>
              <w:spacing w:line="240" w:lineRule="auto"/>
              <w:ind w:left="40"/>
              <w:rPr>
                <w:szCs w:val="28"/>
              </w:rPr>
            </w:pPr>
            <w:r>
              <w:rPr>
                <w:szCs w:val="28"/>
              </w:rPr>
              <w:t xml:space="preserve">В рамках </w:t>
            </w:r>
            <w:r w:rsidR="0013670E" w:rsidRPr="007166F2">
              <w:rPr>
                <w:szCs w:val="28"/>
              </w:rPr>
              <w:t xml:space="preserve">Казанского Международного Фестиваля Мусульманского кино «Алтын </w:t>
            </w:r>
            <w:proofErr w:type="spellStart"/>
            <w:r w:rsidR="0013670E" w:rsidRPr="007166F2">
              <w:rPr>
                <w:szCs w:val="28"/>
              </w:rPr>
              <w:t>минбар</w:t>
            </w:r>
            <w:proofErr w:type="spellEnd"/>
            <w:r w:rsidR="0013670E" w:rsidRPr="007166F2">
              <w:rPr>
                <w:szCs w:val="28"/>
              </w:rPr>
              <w:t>» были показаны: мультфильм «</w:t>
            </w:r>
            <w:proofErr w:type="spellStart"/>
            <w:r w:rsidR="0013670E" w:rsidRPr="007166F2">
              <w:rPr>
                <w:szCs w:val="28"/>
              </w:rPr>
              <w:t>Альмандар</w:t>
            </w:r>
            <w:proofErr w:type="spellEnd"/>
            <w:r w:rsidR="0013670E" w:rsidRPr="007166F2">
              <w:rPr>
                <w:szCs w:val="28"/>
              </w:rPr>
              <w:t xml:space="preserve"> из Альдермыша», «Стрела наследия 2», фильмы «823 километр». 26 ноября, в кинотеатре "</w:t>
            </w:r>
            <w:proofErr w:type="spellStart"/>
            <w:r w:rsidR="0013670E" w:rsidRPr="007166F2">
              <w:rPr>
                <w:szCs w:val="28"/>
              </w:rPr>
              <w:t>КиноКадр</w:t>
            </w:r>
            <w:proofErr w:type="spellEnd"/>
            <w:r w:rsidR="0013670E" w:rsidRPr="007166F2">
              <w:rPr>
                <w:szCs w:val="28"/>
              </w:rPr>
              <w:t xml:space="preserve">", состоялась творческая встреча с создателями фильма «Я приду» - режиссёром Булатом </w:t>
            </w:r>
            <w:proofErr w:type="spellStart"/>
            <w:r w:rsidR="0013670E" w:rsidRPr="007166F2">
              <w:rPr>
                <w:szCs w:val="28"/>
              </w:rPr>
              <w:t>Сабитовым</w:t>
            </w:r>
            <w:proofErr w:type="spellEnd"/>
            <w:r w:rsidR="0013670E" w:rsidRPr="007166F2">
              <w:rPr>
                <w:szCs w:val="28"/>
              </w:rPr>
              <w:t xml:space="preserve"> и продюсером Денисом Супруновым. Присутствовало 133 человека.</w:t>
            </w:r>
          </w:p>
          <w:p w:rsidR="0013670E" w:rsidRPr="007166F2" w:rsidRDefault="0013670E" w:rsidP="0013670E">
            <w:pPr>
              <w:pStyle w:val="a9"/>
              <w:spacing w:line="240" w:lineRule="auto"/>
              <w:ind w:left="40"/>
              <w:rPr>
                <w:szCs w:val="28"/>
              </w:rPr>
            </w:pPr>
          </w:p>
          <w:p w:rsidR="0013670E" w:rsidRPr="007166F2" w:rsidRDefault="0013670E" w:rsidP="0013670E">
            <w:pPr>
              <w:pStyle w:val="a9"/>
              <w:spacing w:line="240" w:lineRule="auto"/>
              <w:ind w:left="40"/>
              <w:rPr>
                <w:szCs w:val="28"/>
              </w:rPr>
            </w:pPr>
            <w:r w:rsidRPr="007166F2">
              <w:rPr>
                <w:szCs w:val="28"/>
              </w:rPr>
              <w:t xml:space="preserve">С 2 января по </w:t>
            </w:r>
            <w:proofErr w:type="spellStart"/>
            <w:r w:rsidRPr="007166F2">
              <w:rPr>
                <w:szCs w:val="28"/>
              </w:rPr>
              <w:t>по</w:t>
            </w:r>
            <w:proofErr w:type="spellEnd"/>
            <w:r w:rsidRPr="007166F2">
              <w:rPr>
                <w:szCs w:val="28"/>
              </w:rPr>
              <w:t xml:space="preserve"> 1 декабря 2024 года МБУ «Краеведческий музей </w:t>
            </w:r>
            <w:proofErr w:type="spellStart"/>
            <w:r w:rsidRPr="007166F2">
              <w:rPr>
                <w:szCs w:val="28"/>
              </w:rPr>
              <w:t>Пестречинского</w:t>
            </w:r>
            <w:proofErr w:type="spellEnd"/>
            <w:r w:rsidRPr="007166F2">
              <w:rPr>
                <w:szCs w:val="28"/>
              </w:rPr>
              <w:t xml:space="preserve"> района» было проведено</w:t>
            </w:r>
            <w:r w:rsidR="00B31BF3">
              <w:rPr>
                <w:szCs w:val="28"/>
              </w:rPr>
              <w:t xml:space="preserve"> </w:t>
            </w:r>
            <w:r w:rsidRPr="007166F2">
              <w:rPr>
                <w:szCs w:val="28"/>
              </w:rPr>
              <w:t>94 экскурсий, 59 массовых и 34 культурно-образовательных мероприятий, музей посетили 8048 человек. Было организованы выездные мероприятия по школам и сельским домам культуры с передвижными выставками</w:t>
            </w:r>
            <w:r w:rsidR="00B31BF3">
              <w:rPr>
                <w:szCs w:val="28"/>
              </w:rPr>
              <w:t xml:space="preserve"> </w:t>
            </w:r>
            <w:r w:rsidRPr="007166F2">
              <w:rPr>
                <w:szCs w:val="28"/>
              </w:rPr>
              <w:t xml:space="preserve">их посетили 10023 человек. </w:t>
            </w:r>
          </w:p>
          <w:p w:rsidR="0013670E" w:rsidRPr="007166F2" w:rsidRDefault="0013670E" w:rsidP="0013670E">
            <w:pPr>
              <w:pStyle w:val="a9"/>
              <w:spacing w:line="240" w:lineRule="auto"/>
              <w:ind w:left="40"/>
              <w:rPr>
                <w:szCs w:val="28"/>
              </w:rPr>
            </w:pPr>
            <w:r w:rsidRPr="007166F2">
              <w:rPr>
                <w:szCs w:val="28"/>
              </w:rPr>
              <w:t>-17 мая состоялась Всероссийская акция «Ночь в музее», где было проведено 3 мастер класса, бесплатные экскурсии, розыгрыши, канцерная программа с чествованием активных семей. Мероприятие посетили более 300 человек.</w:t>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4</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Развитие нестационарных форм обслуживания населения (</w:t>
            </w:r>
            <w:proofErr w:type="spellStart"/>
            <w:r w:rsidRPr="00361BE6">
              <w:rPr>
                <w:szCs w:val="28"/>
              </w:rPr>
              <w:t>библиомобиль</w:t>
            </w:r>
            <w:proofErr w:type="spellEnd"/>
            <w:r w:rsidRPr="00361BE6">
              <w:rPr>
                <w:szCs w:val="28"/>
              </w:rPr>
              <w:t>, автоклуб и т.д.)</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ind w:left="40"/>
              <w:rPr>
                <w:szCs w:val="28"/>
              </w:rPr>
            </w:pPr>
            <w:r w:rsidRPr="007166F2">
              <w:rPr>
                <w:szCs w:val="28"/>
              </w:rPr>
              <w:t>Деятельность передвижных учреждений культуры (автоклубов) направлена на обеспечение доступности культуры для людей, проживающих в отдалённых и труднодоступных сельских населённых пунктах, в которых нет стационарных домов культуры или концертных залов.</w:t>
            </w:r>
          </w:p>
          <w:p w:rsidR="0013670E" w:rsidRPr="007166F2" w:rsidRDefault="0013670E" w:rsidP="0013670E">
            <w:pPr>
              <w:pStyle w:val="a9"/>
              <w:spacing w:line="240" w:lineRule="auto"/>
              <w:ind w:left="40"/>
              <w:rPr>
                <w:szCs w:val="28"/>
              </w:rPr>
            </w:pPr>
            <w:r w:rsidRPr="007166F2">
              <w:rPr>
                <w:szCs w:val="28"/>
              </w:rPr>
              <w:t>Основные задачи автоклубов:</w:t>
            </w:r>
          </w:p>
          <w:p w:rsidR="0013670E" w:rsidRPr="007166F2" w:rsidRDefault="00B31BF3" w:rsidP="0013670E">
            <w:pPr>
              <w:pStyle w:val="a9"/>
              <w:spacing w:line="240" w:lineRule="auto"/>
              <w:ind w:left="40"/>
              <w:rPr>
                <w:szCs w:val="28"/>
              </w:rPr>
            </w:pPr>
            <w:r>
              <w:rPr>
                <w:szCs w:val="28"/>
              </w:rPr>
              <w:t>-</w:t>
            </w:r>
            <w:r w:rsidR="0013670E" w:rsidRPr="007166F2">
              <w:rPr>
                <w:szCs w:val="28"/>
              </w:rPr>
              <w:t xml:space="preserve">организация и проведение различных культурно-массовых мероприятий; </w:t>
            </w:r>
          </w:p>
          <w:p w:rsidR="0013670E" w:rsidRPr="007166F2" w:rsidRDefault="00B31BF3" w:rsidP="0013670E">
            <w:pPr>
              <w:pStyle w:val="a9"/>
              <w:spacing w:line="240" w:lineRule="auto"/>
              <w:ind w:left="40"/>
              <w:rPr>
                <w:szCs w:val="28"/>
              </w:rPr>
            </w:pPr>
            <w:r>
              <w:rPr>
                <w:szCs w:val="28"/>
              </w:rPr>
              <w:t>-</w:t>
            </w:r>
            <w:proofErr w:type="spellStart"/>
            <w:r w:rsidR="0013670E" w:rsidRPr="007166F2">
              <w:rPr>
                <w:szCs w:val="28"/>
              </w:rPr>
              <w:t>внестационарная</w:t>
            </w:r>
            <w:proofErr w:type="spellEnd"/>
            <w:r w:rsidR="0013670E" w:rsidRPr="007166F2">
              <w:rPr>
                <w:szCs w:val="28"/>
              </w:rPr>
              <w:t xml:space="preserve"> организация досуга населения малочисленных и отдалённых населённых пунктов; </w:t>
            </w:r>
          </w:p>
          <w:p w:rsidR="0013670E" w:rsidRPr="007166F2" w:rsidRDefault="00B31BF3" w:rsidP="0013670E">
            <w:pPr>
              <w:pStyle w:val="a9"/>
              <w:spacing w:line="240" w:lineRule="auto"/>
              <w:ind w:left="40"/>
              <w:rPr>
                <w:szCs w:val="28"/>
              </w:rPr>
            </w:pPr>
            <w:r>
              <w:rPr>
                <w:szCs w:val="28"/>
              </w:rPr>
              <w:t>-</w:t>
            </w:r>
            <w:r w:rsidR="0013670E" w:rsidRPr="007166F2">
              <w:rPr>
                <w:szCs w:val="28"/>
              </w:rPr>
              <w:t xml:space="preserve">комплексная организация досуга населения на открытых и закрытых площадках: культурно-массовых, агитационных, зрелищных мероприятий с демонстрацией видеофильмов различных форматов; </w:t>
            </w:r>
          </w:p>
          <w:p w:rsidR="0013670E" w:rsidRPr="007166F2" w:rsidRDefault="00B31BF3" w:rsidP="0013670E">
            <w:pPr>
              <w:pStyle w:val="a9"/>
              <w:spacing w:line="240" w:lineRule="auto"/>
              <w:ind w:left="40"/>
              <w:rPr>
                <w:szCs w:val="28"/>
              </w:rPr>
            </w:pPr>
            <w:r>
              <w:rPr>
                <w:szCs w:val="28"/>
              </w:rPr>
              <w:t>-</w:t>
            </w:r>
            <w:r w:rsidR="0013670E" w:rsidRPr="007166F2">
              <w:rPr>
                <w:szCs w:val="28"/>
              </w:rPr>
              <w:t xml:space="preserve">содействие развитию художественной самодеятельности, сохранению и популяризации народных традиций; </w:t>
            </w:r>
          </w:p>
          <w:p w:rsidR="0013670E" w:rsidRPr="007166F2" w:rsidRDefault="00B31BF3" w:rsidP="0013670E">
            <w:pPr>
              <w:pStyle w:val="a9"/>
              <w:spacing w:line="240" w:lineRule="auto"/>
              <w:ind w:left="40"/>
              <w:rPr>
                <w:szCs w:val="28"/>
              </w:rPr>
            </w:pPr>
            <w:r>
              <w:rPr>
                <w:szCs w:val="28"/>
              </w:rPr>
              <w:t>-</w:t>
            </w:r>
            <w:r w:rsidR="0013670E" w:rsidRPr="007166F2">
              <w:rPr>
                <w:szCs w:val="28"/>
              </w:rPr>
              <w:t>организация консультационно-справочной работы.</w:t>
            </w:r>
          </w:p>
          <w:p w:rsidR="0013670E" w:rsidRPr="007166F2" w:rsidRDefault="0013670E" w:rsidP="0013670E">
            <w:pPr>
              <w:pStyle w:val="a9"/>
              <w:spacing w:line="240" w:lineRule="auto"/>
              <w:ind w:left="40"/>
              <w:rPr>
                <w:szCs w:val="28"/>
              </w:rPr>
            </w:pPr>
            <w:r w:rsidRPr="007166F2">
              <w:rPr>
                <w:szCs w:val="28"/>
              </w:rPr>
              <w:t xml:space="preserve">На базе районного Дома культуры ведут свою работу два автоклуба. На балансе МБУ «Централизованная клубная система» имеются 2 автомобиля: Лада </w:t>
            </w:r>
            <w:proofErr w:type="spellStart"/>
            <w:r w:rsidRPr="007166F2">
              <w:rPr>
                <w:szCs w:val="28"/>
              </w:rPr>
              <w:t>Ларгус</w:t>
            </w:r>
            <w:proofErr w:type="spellEnd"/>
            <w:r w:rsidRPr="007166F2">
              <w:rPr>
                <w:szCs w:val="28"/>
              </w:rPr>
              <w:t xml:space="preserve"> (2014) У628 СР и Лада Гранта (2023) С188РТ 716</w:t>
            </w:r>
            <w:r w:rsidR="00B31BF3">
              <w:rPr>
                <w:szCs w:val="28"/>
              </w:rPr>
              <w:t>.</w:t>
            </w:r>
          </w:p>
          <w:p w:rsidR="0013670E" w:rsidRPr="007166F2" w:rsidRDefault="0013670E" w:rsidP="0013670E">
            <w:pPr>
              <w:pStyle w:val="a9"/>
              <w:spacing w:line="240" w:lineRule="auto"/>
              <w:ind w:left="40"/>
              <w:rPr>
                <w:szCs w:val="28"/>
              </w:rPr>
            </w:pPr>
            <w:r w:rsidRPr="007166F2">
              <w:rPr>
                <w:szCs w:val="28"/>
              </w:rPr>
              <w:t>Передвижные культурные центры сразу нашли свое применение в районе:</w:t>
            </w:r>
          </w:p>
          <w:p w:rsidR="0013670E" w:rsidRPr="007166F2" w:rsidRDefault="0013670E" w:rsidP="0013670E">
            <w:pPr>
              <w:pStyle w:val="a9"/>
              <w:spacing w:line="240" w:lineRule="auto"/>
              <w:ind w:left="40"/>
              <w:rPr>
                <w:szCs w:val="28"/>
              </w:rPr>
            </w:pPr>
            <w:r w:rsidRPr="007166F2">
              <w:rPr>
                <w:szCs w:val="28"/>
              </w:rPr>
              <w:t>10 февраля сотрудники Районного Дома культуры приняли участие в традиционном фестивале «</w:t>
            </w:r>
            <w:proofErr w:type="spellStart"/>
            <w:r w:rsidRPr="007166F2">
              <w:rPr>
                <w:szCs w:val="28"/>
              </w:rPr>
              <w:t>СанниФест</w:t>
            </w:r>
            <w:proofErr w:type="spellEnd"/>
            <w:r w:rsidRPr="007166F2">
              <w:rPr>
                <w:szCs w:val="28"/>
              </w:rPr>
              <w:t>».</w:t>
            </w:r>
          </w:p>
          <w:p w:rsidR="0013670E" w:rsidRPr="007166F2" w:rsidRDefault="0013670E" w:rsidP="0013670E">
            <w:pPr>
              <w:pStyle w:val="a9"/>
              <w:spacing w:line="240" w:lineRule="auto"/>
              <w:ind w:left="40"/>
              <w:rPr>
                <w:szCs w:val="28"/>
              </w:rPr>
            </w:pPr>
            <w:r w:rsidRPr="007166F2">
              <w:rPr>
                <w:szCs w:val="28"/>
              </w:rPr>
              <w:t xml:space="preserve">Для жителей </w:t>
            </w:r>
            <w:proofErr w:type="spellStart"/>
            <w:r w:rsidRPr="007166F2">
              <w:rPr>
                <w:szCs w:val="28"/>
              </w:rPr>
              <w:t>К</w:t>
            </w:r>
            <w:r w:rsidR="00D71F53">
              <w:rPr>
                <w:szCs w:val="28"/>
              </w:rPr>
              <w:t>овалинского</w:t>
            </w:r>
            <w:proofErr w:type="spellEnd"/>
            <w:r w:rsidR="00D71F53">
              <w:rPr>
                <w:szCs w:val="28"/>
              </w:rPr>
              <w:t xml:space="preserve"> сельского поселения 13 января</w:t>
            </w:r>
            <w:r w:rsidRPr="007166F2">
              <w:rPr>
                <w:szCs w:val="28"/>
              </w:rPr>
              <w:t xml:space="preserve"> раб</w:t>
            </w:r>
            <w:r w:rsidR="00D71F53">
              <w:rPr>
                <w:szCs w:val="28"/>
              </w:rPr>
              <w:t xml:space="preserve">отники районного Дома культуры </w:t>
            </w:r>
            <w:r w:rsidRPr="007166F2">
              <w:rPr>
                <w:szCs w:val="28"/>
              </w:rPr>
              <w:t xml:space="preserve">провели торжественное открытие освещенной купели, а 23 </w:t>
            </w:r>
            <w:r w:rsidRPr="007166F2">
              <w:rPr>
                <w:szCs w:val="28"/>
              </w:rPr>
              <w:lastRenderedPageBreak/>
              <w:t xml:space="preserve">января, прошло торжественное открытие </w:t>
            </w:r>
            <w:proofErr w:type="spellStart"/>
            <w:r w:rsidRPr="007166F2">
              <w:rPr>
                <w:szCs w:val="28"/>
              </w:rPr>
              <w:t>ФАПа</w:t>
            </w:r>
            <w:proofErr w:type="spellEnd"/>
            <w:r w:rsidRPr="007166F2">
              <w:rPr>
                <w:szCs w:val="28"/>
              </w:rPr>
              <w:t xml:space="preserve"> в </w:t>
            </w:r>
            <w:proofErr w:type="spellStart"/>
            <w:r w:rsidRPr="007166F2">
              <w:rPr>
                <w:szCs w:val="28"/>
              </w:rPr>
              <w:t>Ковалинском</w:t>
            </w:r>
            <w:proofErr w:type="spellEnd"/>
            <w:r w:rsidRPr="007166F2">
              <w:rPr>
                <w:szCs w:val="28"/>
              </w:rPr>
              <w:t xml:space="preserve"> сельском поселении. </w:t>
            </w:r>
          </w:p>
          <w:p w:rsidR="0013670E" w:rsidRPr="007166F2" w:rsidRDefault="0013670E" w:rsidP="0013670E">
            <w:pPr>
              <w:pStyle w:val="a9"/>
              <w:spacing w:line="240" w:lineRule="auto"/>
              <w:ind w:left="40"/>
              <w:rPr>
                <w:szCs w:val="28"/>
              </w:rPr>
            </w:pPr>
            <w:r w:rsidRPr="007166F2">
              <w:rPr>
                <w:szCs w:val="28"/>
              </w:rPr>
              <w:t xml:space="preserve">В первый раз в районе прошел автопробег "ПО ДОРОГАМ ГЕРОЕВ". Старт колонны был дан от здания МО РОГО "ДОСААФ" РТ, затем прошел митинг и возложение венков и цветов в парке Победы </w:t>
            </w:r>
            <w:proofErr w:type="spellStart"/>
            <w:r w:rsidRPr="007166F2">
              <w:rPr>
                <w:szCs w:val="28"/>
              </w:rPr>
              <w:t>с.Пестрецы</w:t>
            </w:r>
            <w:proofErr w:type="spellEnd"/>
            <w:r w:rsidRPr="007166F2">
              <w:rPr>
                <w:szCs w:val="28"/>
              </w:rPr>
              <w:t xml:space="preserve">, затем возложение венков и цветов к памятнику Героя Советского Союза </w:t>
            </w:r>
            <w:proofErr w:type="spellStart"/>
            <w:r w:rsidRPr="007166F2">
              <w:rPr>
                <w:szCs w:val="28"/>
              </w:rPr>
              <w:t>Камалеева</w:t>
            </w:r>
            <w:proofErr w:type="spellEnd"/>
            <w:r w:rsidRPr="007166F2">
              <w:rPr>
                <w:szCs w:val="28"/>
              </w:rPr>
              <w:t xml:space="preserve"> Г.К. в </w:t>
            </w:r>
            <w:proofErr w:type="spellStart"/>
            <w:r w:rsidRPr="007166F2">
              <w:rPr>
                <w:szCs w:val="28"/>
              </w:rPr>
              <w:t>с.Л-Кокушкино</w:t>
            </w:r>
            <w:proofErr w:type="spellEnd"/>
            <w:r w:rsidRPr="007166F2">
              <w:rPr>
                <w:szCs w:val="28"/>
              </w:rPr>
              <w:t xml:space="preserve">. Встреча с ветеранами и жителями </w:t>
            </w:r>
            <w:proofErr w:type="spellStart"/>
            <w:r w:rsidRPr="007166F2">
              <w:rPr>
                <w:szCs w:val="28"/>
              </w:rPr>
              <w:t>с.Л-Кокушкино</w:t>
            </w:r>
            <w:proofErr w:type="spellEnd"/>
            <w:r w:rsidRPr="007166F2">
              <w:rPr>
                <w:szCs w:val="28"/>
              </w:rPr>
              <w:t xml:space="preserve"> на площадке перед Молодежным Центром. В11:10 прошло возложение венков и цветов к бюсту Героя Советского Союза Осипова В.И. в </w:t>
            </w:r>
            <w:proofErr w:type="spellStart"/>
            <w:r w:rsidRPr="007166F2">
              <w:rPr>
                <w:szCs w:val="28"/>
              </w:rPr>
              <w:t>д.Б.Бутырки</w:t>
            </w:r>
            <w:proofErr w:type="spellEnd"/>
            <w:r w:rsidRPr="007166F2">
              <w:rPr>
                <w:szCs w:val="28"/>
              </w:rPr>
              <w:t xml:space="preserve">, возложение венков и цветов к памятнику Гаврилова П.М. в </w:t>
            </w:r>
            <w:proofErr w:type="spellStart"/>
            <w:r w:rsidRPr="007166F2">
              <w:rPr>
                <w:szCs w:val="28"/>
              </w:rPr>
              <w:t>с.Конь</w:t>
            </w:r>
            <w:proofErr w:type="spellEnd"/>
            <w:r w:rsidRPr="007166F2">
              <w:rPr>
                <w:szCs w:val="28"/>
              </w:rPr>
              <w:t xml:space="preserve">, встреча с ветеранами и жителями </w:t>
            </w:r>
            <w:proofErr w:type="spellStart"/>
            <w:r w:rsidRPr="007166F2">
              <w:rPr>
                <w:szCs w:val="28"/>
              </w:rPr>
              <w:t>с.Конь</w:t>
            </w:r>
            <w:proofErr w:type="spellEnd"/>
            <w:r w:rsidRPr="007166F2">
              <w:rPr>
                <w:szCs w:val="28"/>
              </w:rPr>
              <w:t xml:space="preserve">, возложение цветов к бюсту Героя Советского Союза </w:t>
            </w:r>
            <w:proofErr w:type="spellStart"/>
            <w:r w:rsidRPr="007166F2">
              <w:rPr>
                <w:szCs w:val="28"/>
              </w:rPr>
              <w:t>П.М.Гаврилова</w:t>
            </w:r>
            <w:proofErr w:type="spellEnd"/>
            <w:r w:rsidRPr="007166F2">
              <w:rPr>
                <w:szCs w:val="28"/>
              </w:rPr>
              <w:t xml:space="preserve">. посещение музея в </w:t>
            </w:r>
            <w:proofErr w:type="spellStart"/>
            <w:r w:rsidRPr="007166F2">
              <w:rPr>
                <w:szCs w:val="28"/>
              </w:rPr>
              <w:t>д.Альвидино</w:t>
            </w:r>
            <w:proofErr w:type="spellEnd"/>
            <w:r w:rsidRPr="007166F2">
              <w:rPr>
                <w:szCs w:val="28"/>
              </w:rPr>
              <w:t xml:space="preserve">, проведение акции «Красная гвоздика» </w:t>
            </w:r>
            <w:proofErr w:type="gramStart"/>
            <w:r w:rsidRPr="007166F2">
              <w:rPr>
                <w:szCs w:val="28"/>
              </w:rPr>
              <w:t>и  возвращение</w:t>
            </w:r>
            <w:proofErr w:type="gramEnd"/>
            <w:r w:rsidRPr="007166F2">
              <w:rPr>
                <w:szCs w:val="28"/>
              </w:rPr>
              <w:t xml:space="preserve"> в с. </w:t>
            </w:r>
            <w:proofErr w:type="spellStart"/>
            <w:r w:rsidRPr="007166F2">
              <w:rPr>
                <w:szCs w:val="28"/>
              </w:rPr>
              <w:t>Пестрецы</w:t>
            </w:r>
            <w:proofErr w:type="spellEnd"/>
            <w:r w:rsidRPr="007166F2">
              <w:rPr>
                <w:szCs w:val="28"/>
              </w:rPr>
              <w:t>.</w:t>
            </w:r>
          </w:p>
          <w:p w:rsidR="0013670E" w:rsidRPr="007166F2" w:rsidRDefault="0013670E" w:rsidP="0013670E">
            <w:pPr>
              <w:pStyle w:val="a9"/>
              <w:spacing w:line="240" w:lineRule="auto"/>
              <w:ind w:left="40"/>
              <w:rPr>
                <w:szCs w:val="28"/>
              </w:rPr>
            </w:pPr>
            <w:proofErr w:type="spellStart"/>
            <w:r w:rsidRPr="007166F2">
              <w:rPr>
                <w:szCs w:val="28"/>
              </w:rPr>
              <w:t>Автомотопробег</w:t>
            </w:r>
            <w:proofErr w:type="spellEnd"/>
            <w:r w:rsidRPr="007166F2">
              <w:rPr>
                <w:szCs w:val="28"/>
              </w:rPr>
              <w:t xml:space="preserve">, посвященный 79-й годовщине победы в Великой Отечественной Войне, состоялся 7 мая. К митингу присоединились жители </w:t>
            </w:r>
            <w:proofErr w:type="spellStart"/>
            <w:r w:rsidRPr="007166F2">
              <w:rPr>
                <w:szCs w:val="28"/>
              </w:rPr>
              <w:t>с.Пестрецы</w:t>
            </w:r>
            <w:proofErr w:type="spellEnd"/>
            <w:r w:rsidRPr="007166F2">
              <w:rPr>
                <w:szCs w:val="28"/>
              </w:rPr>
              <w:t xml:space="preserve">, </w:t>
            </w:r>
            <w:proofErr w:type="spellStart"/>
            <w:r w:rsidRPr="007166F2">
              <w:rPr>
                <w:szCs w:val="28"/>
              </w:rPr>
              <w:t>с.Ленино-Кокушкино</w:t>
            </w:r>
            <w:proofErr w:type="spellEnd"/>
            <w:r w:rsidRPr="007166F2">
              <w:rPr>
                <w:szCs w:val="28"/>
              </w:rPr>
              <w:t xml:space="preserve">, </w:t>
            </w:r>
            <w:proofErr w:type="spellStart"/>
            <w:r w:rsidRPr="007166F2">
              <w:rPr>
                <w:szCs w:val="28"/>
              </w:rPr>
              <w:t>д.Бутырки</w:t>
            </w:r>
            <w:proofErr w:type="spellEnd"/>
            <w:r w:rsidRPr="007166F2">
              <w:rPr>
                <w:szCs w:val="28"/>
              </w:rPr>
              <w:t xml:space="preserve">, </w:t>
            </w:r>
            <w:proofErr w:type="spellStart"/>
            <w:r w:rsidRPr="007166F2">
              <w:rPr>
                <w:szCs w:val="28"/>
              </w:rPr>
              <w:t>с.Конь</w:t>
            </w:r>
            <w:proofErr w:type="spellEnd"/>
            <w:r w:rsidRPr="007166F2">
              <w:rPr>
                <w:szCs w:val="28"/>
              </w:rPr>
              <w:t xml:space="preserve"> и </w:t>
            </w:r>
            <w:proofErr w:type="spellStart"/>
            <w:r w:rsidRPr="007166F2">
              <w:rPr>
                <w:szCs w:val="28"/>
              </w:rPr>
              <w:t>д.Альвидино</w:t>
            </w:r>
            <w:proofErr w:type="spellEnd"/>
            <w:r w:rsidRPr="007166F2">
              <w:rPr>
                <w:szCs w:val="28"/>
              </w:rPr>
              <w:t>, чтобы всем вместе почтить память наших защитников, наших Героев! Вместе мы посетили родные места Героев Советского Союза, выходцев из нашего района. Проект был реализован при поддержке Президентского фонда культурных инициатив.</w:t>
            </w:r>
          </w:p>
          <w:p w:rsidR="0013670E" w:rsidRPr="007166F2" w:rsidRDefault="0013670E" w:rsidP="0013670E">
            <w:pPr>
              <w:pStyle w:val="a9"/>
              <w:spacing w:line="240" w:lineRule="auto"/>
              <w:ind w:left="40"/>
              <w:rPr>
                <w:szCs w:val="28"/>
              </w:rPr>
            </w:pPr>
            <w:r w:rsidRPr="007166F2">
              <w:rPr>
                <w:szCs w:val="28"/>
              </w:rPr>
              <w:t xml:space="preserve">- Автопробег Беларусь - Россия прибыл в село </w:t>
            </w:r>
            <w:proofErr w:type="spellStart"/>
            <w:r w:rsidRPr="007166F2">
              <w:rPr>
                <w:szCs w:val="28"/>
              </w:rPr>
              <w:t>Альвидино</w:t>
            </w:r>
            <w:proofErr w:type="spellEnd"/>
            <w:r w:rsidRPr="007166F2">
              <w:rPr>
                <w:szCs w:val="28"/>
              </w:rPr>
              <w:t xml:space="preserve"> 25 мая. На родине легендарного защитника </w:t>
            </w:r>
            <w:r w:rsidRPr="007166F2">
              <w:rPr>
                <w:szCs w:val="28"/>
              </w:rPr>
              <w:lastRenderedPageBreak/>
              <w:t>Брестской крепости Петре Михайловича Гаврилова состоялся торжественный митинг.</w:t>
            </w:r>
          </w:p>
          <w:p w:rsidR="0013670E" w:rsidRPr="007166F2" w:rsidRDefault="0013670E" w:rsidP="0013670E">
            <w:pPr>
              <w:pStyle w:val="a9"/>
              <w:spacing w:line="240" w:lineRule="auto"/>
              <w:ind w:left="40"/>
              <w:rPr>
                <w:szCs w:val="28"/>
              </w:rPr>
            </w:pPr>
            <w:r w:rsidRPr="007166F2">
              <w:rPr>
                <w:szCs w:val="28"/>
              </w:rPr>
              <w:t>В Татарстане у нашего автопробега "Содружество-2024 Брест-Сургут" особая миссия, которая связана с еще одним проектом Брестского отделения" РОО "Русское общество" носящим название "</w:t>
            </w:r>
            <w:proofErr w:type="spellStart"/>
            <w:r w:rsidRPr="007166F2">
              <w:rPr>
                <w:szCs w:val="28"/>
              </w:rPr>
              <w:t>Гавриловская</w:t>
            </w:r>
            <w:proofErr w:type="spellEnd"/>
            <w:r w:rsidRPr="007166F2">
              <w:rPr>
                <w:szCs w:val="28"/>
              </w:rPr>
              <w:t xml:space="preserve"> вахта". Этот проект посвящен 125-летию Героя Советского Союза, одного из руководителей обороны Брестской крепости майора Петра Гаврилова. Участники автопробега приехали в село </w:t>
            </w:r>
            <w:proofErr w:type="spellStart"/>
            <w:r w:rsidRPr="007166F2">
              <w:rPr>
                <w:szCs w:val="28"/>
              </w:rPr>
              <w:t>Альвидино</w:t>
            </w:r>
            <w:proofErr w:type="spellEnd"/>
            <w:r w:rsidRPr="007166F2">
              <w:rPr>
                <w:szCs w:val="28"/>
              </w:rPr>
              <w:t xml:space="preserve"> </w:t>
            </w:r>
            <w:proofErr w:type="spellStart"/>
            <w:r w:rsidRPr="007166F2">
              <w:rPr>
                <w:szCs w:val="28"/>
              </w:rPr>
              <w:t>Пестречинского</w:t>
            </w:r>
            <w:proofErr w:type="spellEnd"/>
            <w:r w:rsidRPr="007166F2">
              <w:rPr>
                <w:szCs w:val="28"/>
              </w:rPr>
              <w:t xml:space="preserve"> района Республики Татарстан в родную деревню П.М. Гаврилова. Здесь они посетили музей Гаврилова, приняли участие в церемонии возложения цветов к недавно открытому памятнику легендарному майору, состоялись встречи с руководством района и молодежью. Главная задача была установить партнерские отношения для реализации совместных проектов. </w:t>
            </w:r>
          </w:p>
          <w:p w:rsidR="0013670E" w:rsidRPr="007166F2" w:rsidRDefault="00D71F53" w:rsidP="0013670E">
            <w:pPr>
              <w:pStyle w:val="a9"/>
              <w:spacing w:line="240" w:lineRule="auto"/>
              <w:ind w:left="40"/>
              <w:rPr>
                <w:szCs w:val="28"/>
              </w:rPr>
            </w:pPr>
            <w:r>
              <w:rPr>
                <w:szCs w:val="28"/>
              </w:rPr>
              <w:t>14 мая</w:t>
            </w:r>
            <w:r w:rsidR="0013670E" w:rsidRPr="007166F2">
              <w:rPr>
                <w:szCs w:val="28"/>
              </w:rPr>
              <w:t xml:space="preserve"> на Конском мусульманском</w:t>
            </w:r>
            <w:r>
              <w:rPr>
                <w:szCs w:val="28"/>
              </w:rPr>
              <w:t xml:space="preserve"> кладбище </w:t>
            </w:r>
            <w:proofErr w:type="spellStart"/>
            <w:r>
              <w:rPr>
                <w:szCs w:val="28"/>
              </w:rPr>
              <w:t>Пестречинского</w:t>
            </w:r>
            <w:proofErr w:type="spellEnd"/>
            <w:r>
              <w:rPr>
                <w:szCs w:val="28"/>
              </w:rPr>
              <w:t xml:space="preserve"> района прошло </w:t>
            </w:r>
            <w:r w:rsidR="0013670E" w:rsidRPr="007166F2">
              <w:rPr>
                <w:szCs w:val="28"/>
              </w:rPr>
              <w:t xml:space="preserve">открытие мемориального камня, приуроченного памяти нашей землячки, уроженки села Конь, Народной артистки Татарстана </w:t>
            </w:r>
            <w:proofErr w:type="spellStart"/>
            <w:r w:rsidR="0013670E" w:rsidRPr="007166F2">
              <w:rPr>
                <w:szCs w:val="28"/>
              </w:rPr>
              <w:t>Раушании</w:t>
            </w:r>
            <w:proofErr w:type="spellEnd"/>
            <w:r w:rsidR="0013670E" w:rsidRPr="007166F2">
              <w:rPr>
                <w:szCs w:val="28"/>
              </w:rPr>
              <w:t xml:space="preserve"> </w:t>
            </w:r>
            <w:proofErr w:type="spellStart"/>
            <w:r w:rsidR="0013670E" w:rsidRPr="007166F2">
              <w:rPr>
                <w:szCs w:val="28"/>
              </w:rPr>
              <w:t>Юкачевой</w:t>
            </w:r>
            <w:proofErr w:type="spellEnd"/>
            <w:r w:rsidR="0013670E" w:rsidRPr="007166F2">
              <w:rPr>
                <w:szCs w:val="28"/>
              </w:rPr>
              <w:t>, вечером того же дня прошло открытие Конского Сельского дома культуры имени Заслуженного артиста России, народного артиста Татарстана Айдара Хафизова</w:t>
            </w:r>
          </w:p>
          <w:p w:rsidR="0013670E" w:rsidRPr="007166F2" w:rsidRDefault="0013670E" w:rsidP="0013670E">
            <w:pPr>
              <w:pStyle w:val="a9"/>
              <w:spacing w:line="240" w:lineRule="auto"/>
              <w:ind w:left="40"/>
              <w:rPr>
                <w:szCs w:val="28"/>
              </w:rPr>
            </w:pPr>
            <w:r w:rsidRPr="007166F2">
              <w:rPr>
                <w:szCs w:val="28"/>
              </w:rPr>
              <w:t xml:space="preserve">23 января для жителей </w:t>
            </w:r>
            <w:proofErr w:type="spellStart"/>
            <w:r w:rsidRPr="007166F2">
              <w:rPr>
                <w:szCs w:val="28"/>
              </w:rPr>
              <w:t>Кибячинск</w:t>
            </w:r>
            <w:r w:rsidR="00D71F53">
              <w:rPr>
                <w:szCs w:val="28"/>
              </w:rPr>
              <w:t>ого</w:t>
            </w:r>
            <w:proofErr w:type="spellEnd"/>
            <w:r w:rsidR="00D71F53">
              <w:rPr>
                <w:szCs w:val="28"/>
              </w:rPr>
              <w:t xml:space="preserve"> сельского поселения прошло о</w:t>
            </w:r>
            <w:r w:rsidRPr="007166F2">
              <w:rPr>
                <w:szCs w:val="28"/>
              </w:rPr>
              <w:t xml:space="preserve">ткрытие </w:t>
            </w:r>
            <w:proofErr w:type="spellStart"/>
            <w:r w:rsidRPr="007166F2">
              <w:rPr>
                <w:szCs w:val="28"/>
              </w:rPr>
              <w:t>ФАПа</w:t>
            </w:r>
            <w:proofErr w:type="spellEnd"/>
            <w:r w:rsidRPr="007166F2">
              <w:rPr>
                <w:szCs w:val="28"/>
              </w:rPr>
              <w:t>.</w:t>
            </w:r>
          </w:p>
          <w:p w:rsidR="0013670E" w:rsidRPr="007166F2" w:rsidRDefault="0013670E" w:rsidP="0013670E">
            <w:pPr>
              <w:pStyle w:val="a9"/>
              <w:spacing w:line="240" w:lineRule="auto"/>
              <w:ind w:left="40"/>
              <w:rPr>
                <w:szCs w:val="28"/>
              </w:rPr>
            </w:pPr>
            <w:r w:rsidRPr="007166F2">
              <w:rPr>
                <w:szCs w:val="28"/>
              </w:rPr>
              <w:t xml:space="preserve">10 марта в селе Чита состоялось открытие IV открытого турнира </w:t>
            </w:r>
            <w:proofErr w:type="spellStart"/>
            <w:r w:rsidRPr="007166F2">
              <w:rPr>
                <w:szCs w:val="28"/>
              </w:rPr>
              <w:t>Пестречинского</w:t>
            </w:r>
            <w:proofErr w:type="spellEnd"/>
            <w:r w:rsidRPr="007166F2">
              <w:rPr>
                <w:szCs w:val="28"/>
              </w:rPr>
              <w:t xml:space="preserve"> района по хоккею в валенках "</w:t>
            </w:r>
            <w:proofErr w:type="spellStart"/>
            <w:r w:rsidRPr="007166F2">
              <w:rPr>
                <w:szCs w:val="28"/>
              </w:rPr>
              <w:t>Шаян</w:t>
            </w:r>
            <w:proofErr w:type="spellEnd"/>
            <w:r w:rsidRPr="007166F2">
              <w:rPr>
                <w:szCs w:val="28"/>
              </w:rPr>
              <w:t xml:space="preserve"> хоккей".</w:t>
            </w:r>
          </w:p>
          <w:p w:rsidR="0013670E" w:rsidRPr="007166F2" w:rsidRDefault="00D71F53" w:rsidP="0013670E">
            <w:pPr>
              <w:pStyle w:val="a9"/>
              <w:spacing w:line="240" w:lineRule="auto"/>
              <w:ind w:left="40"/>
              <w:rPr>
                <w:szCs w:val="28"/>
              </w:rPr>
            </w:pPr>
            <w:r>
              <w:rPr>
                <w:szCs w:val="28"/>
              </w:rPr>
              <w:lastRenderedPageBreak/>
              <w:t>22 марта</w:t>
            </w:r>
            <w:r w:rsidR="0013670E" w:rsidRPr="007166F2">
              <w:rPr>
                <w:szCs w:val="28"/>
              </w:rPr>
              <w:t xml:space="preserve"> сотрудники РДК приняли участие в юбилейном вечере Народного ансамбля "Надежда" </w:t>
            </w:r>
            <w:proofErr w:type="spellStart"/>
            <w:r w:rsidR="0013670E" w:rsidRPr="007166F2">
              <w:rPr>
                <w:szCs w:val="28"/>
              </w:rPr>
              <w:t>Надеждинский</w:t>
            </w:r>
            <w:proofErr w:type="spellEnd"/>
            <w:r w:rsidR="0013670E" w:rsidRPr="007166F2">
              <w:rPr>
                <w:szCs w:val="28"/>
              </w:rPr>
              <w:t xml:space="preserve"> СДК.</w:t>
            </w:r>
          </w:p>
          <w:p w:rsidR="0013670E" w:rsidRPr="007166F2" w:rsidRDefault="0013670E" w:rsidP="0013670E">
            <w:pPr>
              <w:pStyle w:val="a9"/>
              <w:spacing w:line="240" w:lineRule="auto"/>
              <w:ind w:left="40"/>
              <w:rPr>
                <w:szCs w:val="28"/>
              </w:rPr>
            </w:pPr>
            <w:r w:rsidRPr="007166F2">
              <w:rPr>
                <w:szCs w:val="28"/>
              </w:rPr>
              <w:t>14 мая состоится открытие Конского СДК после капитального ремонта</w:t>
            </w:r>
            <w:r w:rsidR="00D71F53">
              <w:rPr>
                <w:szCs w:val="28"/>
              </w:rPr>
              <w:t xml:space="preserve"> </w:t>
            </w:r>
            <w:r w:rsidRPr="007166F2">
              <w:rPr>
                <w:szCs w:val="28"/>
              </w:rPr>
              <w:t>Конскому сельскому дому культу</w:t>
            </w:r>
            <w:r w:rsidR="00D71F53">
              <w:rPr>
                <w:szCs w:val="28"/>
              </w:rPr>
              <w:t>ры присвоено имя нашего земляка</w:t>
            </w:r>
            <w:r w:rsidRPr="007166F2">
              <w:rPr>
                <w:szCs w:val="28"/>
              </w:rPr>
              <w:t>, Заслуженного артиста России, народного артиста Татарстана Айдара Хафизова.</w:t>
            </w:r>
          </w:p>
          <w:p w:rsidR="0013670E" w:rsidRPr="007166F2" w:rsidRDefault="0013670E" w:rsidP="0013670E">
            <w:pPr>
              <w:pStyle w:val="a9"/>
              <w:spacing w:line="240" w:lineRule="auto"/>
              <w:ind w:left="40"/>
              <w:rPr>
                <w:szCs w:val="28"/>
              </w:rPr>
            </w:pPr>
            <w:r w:rsidRPr="007166F2">
              <w:rPr>
                <w:szCs w:val="28"/>
              </w:rPr>
              <w:t>14 мая. На Конском мусульманском</w:t>
            </w:r>
            <w:r w:rsidR="00D71F53">
              <w:rPr>
                <w:szCs w:val="28"/>
              </w:rPr>
              <w:t xml:space="preserve"> кладбище </w:t>
            </w:r>
            <w:proofErr w:type="spellStart"/>
            <w:r w:rsidR="00D71F53">
              <w:rPr>
                <w:szCs w:val="28"/>
              </w:rPr>
              <w:t>Пестречинского</w:t>
            </w:r>
            <w:proofErr w:type="spellEnd"/>
            <w:r w:rsidR="00D71F53">
              <w:rPr>
                <w:szCs w:val="28"/>
              </w:rPr>
              <w:t xml:space="preserve"> района</w:t>
            </w:r>
            <w:r w:rsidRPr="007166F2">
              <w:rPr>
                <w:szCs w:val="28"/>
              </w:rPr>
              <w:t xml:space="preserve"> прошло открытие мемориального камня, при</w:t>
            </w:r>
            <w:r w:rsidR="00D71F53">
              <w:rPr>
                <w:szCs w:val="28"/>
              </w:rPr>
              <w:t>уроченное памяти нашей землячки, уроженки села Конь</w:t>
            </w:r>
            <w:r w:rsidRPr="007166F2">
              <w:rPr>
                <w:szCs w:val="28"/>
              </w:rPr>
              <w:t xml:space="preserve">, Народной артистки Татарстана </w:t>
            </w:r>
            <w:proofErr w:type="spellStart"/>
            <w:r w:rsidRPr="007166F2">
              <w:rPr>
                <w:szCs w:val="28"/>
              </w:rPr>
              <w:t>Раушании</w:t>
            </w:r>
            <w:proofErr w:type="spellEnd"/>
            <w:r w:rsidRPr="007166F2">
              <w:rPr>
                <w:szCs w:val="28"/>
              </w:rPr>
              <w:t xml:space="preserve"> </w:t>
            </w:r>
            <w:proofErr w:type="spellStart"/>
            <w:r w:rsidRPr="007166F2">
              <w:rPr>
                <w:szCs w:val="28"/>
              </w:rPr>
              <w:t>Юкачевой</w:t>
            </w:r>
            <w:proofErr w:type="spellEnd"/>
            <w:r w:rsidRPr="007166F2">
              <w:rPr>
                <w:szCs w:val="28"/>
              </w:rPr>
              <w:t>.</w:t>
            </w:r>
          </w:p>
          <w:p w:rsidR="0013670E" w:rsidRPr="007166F2" w:rsidRDefault="0013670E" w:rsidP="0013670E">
            <w:pPr>
              <w:pStyle w:val="a9"/>
              <w:spacing w:line="240" w:lineRule="auto"/>
              <w:ind w:left="40"/>
              <w:rPr>
                <w:szCs w:val="28"/>
              </w:rPr>
            </w:pPr>
            <w:r w:rsidRPr="007166F2">
              <w:rPr>
                <w:szCs w:val="28"/>
              </w:rPr>
              <w:t xml:space="preserve">14 мая. После торжественных мероприятий в Конском клубе имени Айдара Хафизова была концертная программа. </w:t>
            </w:r>
            <w:proofErr w:type="gramStart"/>
            <w:r w:rsidRPr="007166F2">
              <w:rPr>
                <w:szCs w:val="28"/>
              </w:rPr>
              <w:t>Перед зрителям</w:t>
            </w:r>
            <w:proofErr w:type="gramEnd"/>
            <w:r w:rsidRPr="007166F2">
              <w:rPr>
                <w:szCs w:val="28"/>
              </w:rPr>
              <w:t xml:space="preserve"> коллеги нашего земляка Айдара Хафизова -</w:t>
            </w:r>
            <w:proofErr w:type="spellStart"/>
            <w:r w:rsidRPr="007166F2">
              <w:rPr>
                <w:szCs w:val="28"/>
              </w:rPr>
              <w:t>камаловцы</w:t>
            </w:r>
            <w:proofErr w:type="spellEnd"/>
            <w:r w:rsidRPr="007166F2">
              <w:rPr>
                <w:szCs w:val="28"/>
              </w:rPr>
              <w:t xml:space="preserve"> показали от</w:t>
            </w:r>
            <w:r w:rsidR="00D71F53">
              <w:rPr>
                <w:szCs w:val="28"/>
              </w:rPr>
              <w:t>рывки из спектаклей, пели песни, рассказывали стихи</w:t>
            </w:r>
            <w:r w:rsidRPr="007166F2">
              <w:rPr>
                <w:szCs w:val="28"/>
              </w:rPr>
              <w:t>, вспоминали нашего земляка. 20 мая Айдару Хафизову исполнился бы 81 год. В концерт вплелись как восп</w:t>
            </w:r>
            <w:r w:rsidR="00D71F53">
              <w:rPr>
                <w:szCs w:val="28"/>
              </w:rPr>
              <w:t>оминания коллег и родственников</w:t>
            </w:r>
            <w:r w:rsidRPr="007166F2">
              <w:rPr>
                <w:szCs w:val="28"/>
              </w:rPr>
              <w:t>, так и небольшие театрализованн</w:t>
            </w:r>
            <w:r w:rsidR="00D71F53">
              <w:rPr>
                <w:szCs w:val="28"/>
              </w:rPr>
              <w:t>ые отрывки</w:t>
            </w:r>
            <w:r w:rsidRPr="007166F2">
              <w:rPr>
                <w:szCs w:val="28"/>
              </w:rPr>
              <w:t xml:space="preserve">, зрители нескончаемо </w:t>
            </w:r>
            <w:proofErr w:type="gramStart"/>
            <w:r w:rsidRPr="007166F2">
              <w:rPr>
                <w:szCs w:val="28"/>
              </w:rPr>
              <w:t xml:space="preserve">аплодировали  </w:t>
            </w:r>
            <w:proofErr w:type="spellStart"/>
            <w:r w:rsidRPr="007166F2">
              <w:rPr>
                <w:szCs w:val="28"/>
              </w:rPr>
              <w:t>Раиль</w:t>
            </w:r>
            <w:proofErr w:type="spellEnd"/>
            <w:proofErr w:type="gramEnd"/>
            <w:r w:rsidRPr="007166F2">
              <w:rPr>
                <w:szCs w:val="28"/>
              </w:rPr>
              <w:t xml:space="preserve"> </w:t>
            </w:r>
            <w:proofErr w:type="spellStart"/>
            <w:r w:rsidRPr="007166F2">
              <w:rPr>
                <w:szCs w:val="28"/>
              </w:rPr>
              <w:t>Шамсуаров</w:t>
            </w:r>
            <w:proofErr w:type="spellEnd"/>
            <w:r w:rsidRPr="007166F2">
              <w:rPr>
                <w:szCs w:val="28"/>
              </w:rPr>
              <w:t xml:space="preserve"> исполнил "</w:t>
            </w:r>
            <w:proofErr w:type="spellStart"/>
            <w:r w:rsidRPr="007166F2">
              <w:rPr>
                <w:szCs w:val="28"/>
              </w:rPr>
              <w:t>Күн</w:t>
            </w:r>
            <w:proofErr w:type="spellEnd"/>
            <w:r w:rsidRPr="007166F2">
              <w:rPr>
                <w:szCs w:val="28"/>
              </w:rPr>
              <w:t xml:space="preserve"> </w:t>
            </w:r>
            <w:proofErr w:type="spellStart"/>
            <w:r w:rsidRPr="007166F2">
              <w:rPr>
                <w:szCs w:val="28"/>
              </w:rPr>
              <w:t>көе</w:t>
            </w:r>
            <w:proofErr w:type="spellEnd"/>
            <w:r w:rsidRPr="007166F2">
              <w:rPr>
                <w:szCs w:val="28"/>
              </w:rPr>
              <w:t>".</w:t>
            </w:r>
          </w:p>
          <w:p w:rsidR="0013670E" w:rsidRPr="007166F2" w:rsidRDefault="00D71F53" w:rsidP="0013670E">
            <w:pPr>
              <w:pStyle w:val="a9"/>
              <w:spacing w:line="240" w:lineRule="auto"/>
              <w:ind w:left="40"/>
              <w:rPr>
                <w:szCs w:val="28"/>
              </w:rPr>
            </w:pPr>
            <w:r>
              <w:rPr>
                <w:szCs w:val="28"/>
              </w:rPr>
              <w:t xml:space="preserve">13 июля </w:t>
            </w:r>
            <w:r w:rsidR="0013670E" w:rsidRPr="007166F2">
              <w:rPr>
                <w:szCs w:val="28"/>
              </w:rPr>
              <w:t xml:space="preserve">народные ансамбли </w:t>
            </w:r>
            <w:proofErr w:type="spellStart"/>
            <w:r w:rsidR="0013670E" w:rsidRPr="007166F2">
              <w:rPr>
                <w:szCs w:val="28"/>
              </w:rPr>
              <w:t>кряшен</w:t>
            </w:r>
            <w:proofErr w:type="spellEnd"/>
            <w:r w:rsidR="0013670E" w:rsidRPr="007166F2">
              <w:rPr>
                <w:szCs w:val="28"/>
              </w:rPr>
              <w:t xml:space="preserve"> “</w:t>
            </w:r>
            <w:proofErr w:type="spellStart"/>
            <w:r w:rsidR="0013670E" w:rsidRPr="007166F2">
              <w:rPr>
                <w:szCs w:val="28"/>
              </w:rPr>
              <w:t>Чулпы</w:t>
            </w:r>
            <w:proofErr w:type="spellEnd"/>
            <w:r w:rsidR="0013670E" w:rsidRPr="007166F2">
              <w:rPr>
                <w:szCs w:val="28"/>
              </w:rPr>
              <w:t>” и “</w:t>
            </w:r>
            <w:proofErr w:type="spellStart"/>
            <w:r w:rsidR="0013670E" w:rsidRPr="007166F2">
              <w:rPr>
                <w:szCs w:val="28"/>
              </w:rPr>
              <w:t>Саяр</w:t>
            </w:r>
            <w:proofErr w:type="spellEnd"/>
            <w:r w:rsidR="0013670E" w:rsidRPr="007166F2">
              <w:rPr>
                <w:szCs w:val="28"/>
              </w:rPr>
              <w:t xml:space="preserve">” приняли участие в XXVI Республиканском празднике культуры </w:t>
            </w:r>
            <w:proofErr w:type="spellStart"/>
            <w:r w:rsidR="0013670E" w:rsidRPr="007166F2">
              <w:rPr>
                <w:szCs w:val="28"/>
              </w:rPr>
              <w:t>кряшен</w:t>
            </w:r>
            <w:proofErr w:type="spellEnd"/>
            <w:r w:rsidR="0013670E" w:rsidRPr="007166F2">
              <w:rPr>
                <w:szCs w:val="28"/>
              </w:rPr>
              <w:t xml:space="preserve"> «</w:t>
            </w:r>
            <w:proofErr w:type="spellStart"/>
            <w:r w:rsidR="0013670E" w:rsidRPr="007166F2">
              <w:rPr>
                <w:szCs w:val="28"/>
              </w:rPr>
              <w:t>Питрау</w:t>
            </w:r>
            <w:proofErr w:type="spellEnd"/>
            <w:r w:rsidR="0013670E" w:rsidRPr="007166F2">
              <w:rPr>
                <w:szCs w:val="28"/>
              </w:rPr>
              <w:t xml:space="preserve">» в с. </w:t>
            </w:r>
            <w:proofErr w:type="spellStart"/>
            <w:r w:rsidR="0013670E" w:rsidRPr="007166F2">
              <w:rPr>
                <w:szCs w:val="28"/>
              </w:rPr>
              <w:t>Зюри</w:t>
            </w:r>
            <w:proofErr w:type="spellEnd"/>
            <w:r w:rsidR="0013670E" w:rsidRPr="007166F2">
              <w:rPr>
                <w:szCs w:val="28"/>
              </w:rPr>
              <w:t xml:space="preserve"> </w:t>
            </w:r>
            <w:proofErr w:type="spellStart"/>
            <w:r w:rsidR="0013670E" w:rsidRPr="007166F2">
              <w:rPr>
                <w:szCs w:val="28"/>
              </w:rPr>
              <w:t>Мамадышского</w:t>
            </w:r>
            <w:proofErr w:type="spellEnd"/>
            <w:r w:rsidR="0013670E" w:rsidRPr="007166F2">
              <w:rPr>
                <w:szCs w:val="28"/>
              </w:rPr>
              <w:t xml:space="preserve"> района.</w:t>
            </w:r>
          </w:p>
          <w:p w:rsidR="0013670E" w:rsidRPr="007166F2" w:rsidRDefault="0013670E" w:rsidP="0013670E">
            <w:pPr>
              <w:pStyle w:val="a9"/>
              <w:spacing w:line="240" w:lineRule="auto"/>
              <w:ind w:left="40"/>
              <w:rPr>
                <w:szCs w:val="28"/>
              </w:rPr>
            </w:pPr>
            <w:r w:rsidRPr="007166F2">
              <w:rPr>
                <w:szCs w:val="28"/>
              </w:rPr>
              <w:t xml:space="preserve">20 июля в с. </w:t>
            </w:r>
            <w:proofErr w:type="spellStart"/>
            <w:r w:rsidRPr="007166F2">
              <w:rPr>
                <w:szCs w:val="28"/>
              </w:rPr>
              <w:t>Ташкичу</w:t>
            </w:r>
            <w:proofErr w:type="spellEnd"/>
            <w:r w:rsidRPr="007166F2">
              <w:rPr>
                <w:szCs w:val="28"/>
              </w:rPr>
              <w:t xml:space="preserve"> Арского района прошёл открытый фольклорный фестиваль "</w:t>
            </w:r>
            <w:proofErr w:type="spellStart"/>
            <w:r w:rsidRPr="007166F2">
              <w:rPr>
                <w:szCs w:val="28"/>
              </w:rPr>
              <w:t>Солгеле</w:t>
            </w:r>
            <w:proofErr w:type="spellEnd"/>
            <w:r w:rsidRPr="007166F2">
              <w:rPr>
                <w:szCs w:val="28"/>
              </w:rPr>
              <w:t xml:space="preserve"> капка", в </w:t>
            </w:r>
            <w:r w:rsidRPr="007166F2">
              <w:rPr>
                <w:szCs w:val="28"/>
              </w:rPr>
              <w:lastRenderedPageBreak/>
              <w:t xml:space="preserve">нём принял участие народный фольклорный ансамбль </w:t>
            </w:r>
            <w:proofErr w:type="spellStart"/>
            <w:r w:rsidRPr="007166F2">
              <w:rPr>
                <w:szCs w:val="28"/>
              </w:rPr>
              <w:t>кряшен</w:t>
            </w:r>
            <w:proofErr w:type="spellEnd"/>
            <w:r w:rsidRPr="007166F2">
              <w:rPr>
                <w:szCs w:val="28"/>
              </w:rPr>
              <w:t xml:space="preserve"> "</w:t>
            </w:r>
            <w:proofErr w:type="spellStart"/>
            <w:r w:rsidRPr="007166F2">
              <w:rPr>
                <w:szCs w:val="28"/>
              </w:rPr>
              <w:t>Чулпы</w:t>
            </w:r>
            <w:proofErr w:type="spellEnd"/>
            <w:r w:rsidRPr="007166F2">
              <w:rPr>
                <w:szCs w:val="28"/>
              </w:rPr>
              <w:t>".</w:t>
            </w:r>
          </w:p>
          <w:p w:rsidR="0013670E" w:rsidRPr="007166F2" w:rsidRDefault="0013670E" w:rsidP="0013670E">
            <w:pPr>
              <w:pStyle w:val="a9"/>
              <w:spacing w:line="240" w:lineRule="auto"/>
              <w:ind w:left="40"/>
              <w:rPr>
                <w:szCs w:val="28"/>
              </w:rPr>
            </w:pPr>
            <w:r w:rsidRPr="007166F2">
              <w:rPr>
                <w:szCs w:val="28"/>
              </w:rPr>
              <w:t xml:space="preserve">20 июля Сьемки фильма “Кеше </w:t>
            </w:r>
            <w:proofErr w:type="spellStart"/>
            <w:r w:rsidRPr="007166F2">
              <w:rPr>
                <w:szCs w:val="28"/>
              </w:rPr>
              <w:t>китэ</w:t>
            </w:r>
            <w:proofErr w:type="spellEnd"/>
            <w:r w:rsidRPr="007166F2">
              <w:rPr>
                <w:szCs w:val="28"/>
              </w:rPr>
              <w:t xml:space="preserve">, </w:t>
            </w:r>
            <w:proofErr w:type="spellStart"/>
            <w:r w:rsidRPr="007166F2">
              <w:rPr>
                <w:szCs w:val="28"/>
              </w:rPr>
              <w:t>жыры</w:t>
            </w:r>
            <w:proofErr w:type="spellEnd"/>
            <w:r w:rsidRPr="007166F2">
              <w:rPr>
                <w:szCs w:val="28"/>
              </w:rPr>
              <w:t xml:space="preserve"> кала” на территории д. </w:t>
            </w:r>
            <w:proofErr w:type="spellStart"/>
            <w:r w:rsidRPr="007166F2">
              <w:rPr>
                <w:szCs w:val="28"/>
              </w:rPr>
              <w:t>Альвидино</w:t>
            </w:r>
            <w:proofErr w:type="spellEnd"/>
            <w:r w:rsidRPr="007166F2">
              <w:rPr>
                <w:szCs w:val="28"/>
              </w:rPr>
              <w:t xml:space="preserve"> </w:t>
            </w:r>
            <w:proofErr w:type="spellStart"/>
            <w:r w:rsidRPr="007166F2">
              <w:rPr>
                <w:szCs w:val="28"/>
              </w:rPr>
              <w:t>Пестречинского</w:t>
            </w:r>
            <w:proofErr w:type="spellEnd"/>
            <w:r w:rsidRPr="007166F2">
              <w:rPr>
                <w:szCs w:val="28"/>
              </w:rPr>
              <w:t xml:space="preserve"> района</w:t>
            </w:r>
            <w:r w:rsidR="00D71F53">
              <w:rPr>
                <w:szCs w:val="28"/>
              </w:rPr>
              <w:t>.</w:t>
            </w:r>
          </w:p>
          <w:p w:rsidR="0013670E" w:rsidRPr="007166F2" w:rsidRDefault="0013670E" w:rsidP="0013670E">
            <w:pPr>
              <w:pStyle w:val="a9"/>
              <w:spacing w:line="240" w:lineRule="auto"/>
              <w:ind w:left="40"/>
              <w:rPr>
                <w:szCs w:val="28"/>
              </w:rPr>
            </w:pPr>
            <w:r w:rsidRPr="007166F2">
              <w:rPr>
                <w:szCs w:val="28"/>
              </w:rPr>
              <w:t xml:space="preserve">7 августа, народный фольклорный ансамбль </w:t>
            </w:r>
            <w:proofErr w:type="spellStart"/>
            <w:r w:rsidRPr="007166F2">
              <w:rPr>
                <w:szCs w:val="28"/>
              </w:rPr>
              <w:t>кряшен</w:t>
            </w:r>
            <w:proofErr w:type="spellEnd"/>
            <w:r w:rsidRPr="007166F2">
              <w:rPr>
                <w:szCs w:val="28"/>
              </w:rPr>
              <w:t xml:space="preserve"> "</w:t>
            </w:r>
            <w:proofErr w:type="spellStart"/>
            <w:r w:rsidRPr="007166F2">
              <w:rPr>
                <w:szCs w:val="28"/>
              </w:rPr>
              <w:t>Чулпы</w:t>
            </w:r>
            <w:proofErr w:type="spellEnd"/>
            <w:r w:rsidRPr="007166F2">
              <w:rPr>
                <w:szCs w:val="28"/>
              </w:rPr>
              <w:t>" принял участие в проекте "Древо жизни", посвященном культуре народов Поволжья. Мероприятие проводилось в парке Горького города Казань.</w:t>
            </w:r>
          </w:p>
          <w:p w:rsidR="0013670E" w:rsidRPr="007166F2" w:rsidRDefault="0013670E" w:rsidP="0013670E">
            <w:pPr>
              <w:pStyle w:val="a9"/>
              <w:spacing w:line="240" w:lineRule="auto"/>
              <w:ind w:left="40"/>
              <w:rPr>
                <w:szCs w:val="28"/>
              </w:rPr>
            </w:pPr>
            <w:r w:rsidRPr="007166F2">
              <w:rPr>
                <w:szCs w:val="28"/>
              </w:rPr>
              <w:t xml:space="preserve">10 августа народный фольклорный ансамбль </w:t>
            </w:r>
            <w:proofErr w:type="spellStart"/>
            <w:r w:rsidRPr="007166F2">
              <w:rPr>
                <w:szCs w:val="28"/>
              </w:rPr>
              <w:t>кряшен</w:t>
            </w:r>
            <w:proofErr w:type="spellEnd"/>
            <w:r w:rsidRPr="007166F2">
              <w:rPr>
                <w:szCs w:val="28"/>
              </w:rPr>
              <w:t xml:space="preserve"> "</w:t>
            </w:r>
            <w:proofErr w:type="spellStart"/>
            <w:r w:rsidRPr="007166F2">
              <w:rPr>
                <w:szCs w:val="28"/>
              </w:rPr>
              <w:t>Чулпы</w:t>
            </w:r>
            <w:proofErr w:type="spellEnd"/>
            <w:r w:rsidRPr="007166F2">
              <w:rPr>
                <w:szCs w:val="28"/>
              </w:rPr>
              <w:t>" принял участие в районном фестивале "</w:t>
            </w:r>
            <w:proofErr w:type="spellStart"/>
            <w:r w:rsidRPr="007166F2">
              <w:rPr>
                <w:szCs w:val="28"/>
              </w:rPr>
              <w:t>Бэрэнге</w:t>
            </w:r>
            <w:proofErr w:type="spellEnd"/>
            <w:r w:rsidRPr="007166F2">
              <w:rPr>
                <w:szCs w:val="28"/>
              </w:rPr>
              <w:t xml:space="preserve"> </w:t>
            </w:r>
            <w:proofErr w:type="spellStart"/>
            <w:r w:rsidRPr="007166F2">
              <w:rPr>
                <w:szCs w:val="28"/>
              </w:rPr>
              <w:t>бэйрэме</w:t>
            </w:r>
            <w:proofErr w:type="spellEnd"/>
            <w:r w:rsidRPr="007166F2">
              <w:rPr>
                <w:szCs w:val="28"/>
              </w:rPr>
              <w:t xml:space="preserve">" в с. </w:t>
            </w:r>
            <w:proofErr w:type="spellStart"/>
            <w:r w:rsidRPr="007166F2">
              <w:rPr>
                <w:szCs w:val="28"/>
              </w:rPr>
              <w:t>Ислейтар</w:t>
            </w:r>
            <w:proofErr w:type="spellEnd"/>
            <w:r w:rsidRPr="007166F2">
              <w:rPr>
                <w:szCs w:val="28"/>
              </w:rPr>
              <w:t xml:space="preserve"> </w:t>
            </w:r>
            <w:proofErr w:type="spellStart"/>
            <w:r w:rsidRPr="007166F2">
              <w:rPr>
                <w:szCs w:val="28"/>
              </w:rPr>
              <w:t>Атнинского</w:t>
            </w:r>
            <w:proofErr w:type="spellEnd"/>
            <w:r w:rsidRPr="007166F2">
              <w:rPr>
                <w:szCs w:val="28"/>
              </w:rPr>
              <w:t xml:space="preserve"> района</w:t>
            </w:r>
            <w:r w:rsidR="00D71F53">
              <w:rPr>
                <w:szCs w:val="28"/>
              </w:rPr>
              <w:t>.</w:t>
            </w:r>
          </w:p>
          <w:p w:rsidR="0013670E" w:rsidRPr="007166F2" w:rsidRDefault="0013670E" w:rsidP="0013670E">
            <w:pPr>
              <w:pStyle w:val="a9"/>
              <w:spacing w:line="240" w:lineRule="auto"/>
              <w:ind w:left="40"/>
              <w:rPr>
                <w:szCs w:val="28"/>
              </w:rPr>
            </w:pPr>
            <w:r w:rsidRPr="007166F2">
              <w:rPr>
                <w:szCs w:val="28"/>
              </w:rPr>
              <w:t>17 августа "</w:t>
            </w:r>
            <w:proofErr w:type="spellStart"/>
            <w:r w:rsidRPr="007166F2">
              <w:rPr>
                <w:szCs w:val="28"/>
              </w:rPr>
              <w:t>Пимерские</w:t>
            </w:r>
            <w:proofErr w:type="spellEnd"/>
            <w:r w:rsidRPr="007166F2">
              <w:rPr>
                <w:szCs w:val="28"/>
              </w:rPr>
              <w:t xml:space="preserve"> </w:t>
            </w:r>
            <w:proofErr w:type="spellStart"/>
            <w:r w:rsidRPr="007166F2">
              <w:rPr>
                <w:szCs w:val="28"/>
              </w:rPr>
              <w:t>тальянисты</w:t>
            </w:r>
            <w:proofErr w:type="spellEnd"/>
            <w:r w:rsidRPr="007166F2">
              <w:rPr>
                <w:szCs w:val="28"/>
              </w:rPr>
              <w:t xml:space="preserve">" приняли участие в республиканском фестивале исполнителей на традиционных музыкальных инструментах "Милли </w:t>
            </w:r>
            <w:proofErr w:type="spellStart"/>
            <w:r w:rsidRPr="007166F2">
              <w:rPr>
                <w:szCs w:val="28"/>
              </w:rPr>
              <w:t>корал</w:t>
            </w:r>
            <w:proofErr w:type="spellEnd"/>
            <w:r w:rsidRPr="007166F2">
              <w:rPr>
                <w:szCs w:val="28"/>
              </w:rPr>
              <w:t xml:space="preserve"> </w:t>
            </w:r>
            <w:proofErr w:type="spellStart"/>
            <w:r w:rsidRPr="007166F2">
              <w:rPr>
                <w:szCs w:val="28"/>
              </w:rPr>
              <w:t>Фест</w:t>
            </w:r>
            <w:proofErr w:type="spellEnd"/>
            <w:r w:rsidRPr="007166F2">
              <w:rPr>
                <w:szCs w:val="28"/>
              </w:rPr>
              <w:t>" в г. Болгар.</w:t>
            </w:r>
          </w:p>
          <w:p w:rsidR="0013670E" w:rsidRPr="007166F2" w:rsidRDefault="0013670E" w:rsidP="0013670E">
            <w:pPr>
              <w:pStyle w:val="a9"/>
              <w:spacing w:line="240" w:lineRule="auto"/>
              <w:ind w:left="40"/>
              <w:rPr>
                <w:szCs w:val="28"/>
              </w:rPr>
            </w:pPr>
            <w:r w:rsidRPr="007166F2">
              <w:rPr>
                <w:szCs w:val="28"/>
              </w:rPr>
              <w:t xml:space="preserve">29 августа Народный ансамбль "Калинушка" принял участие в торжественно приёме от имени Раиса Республики Татарстан Р. Н. </w:t>
            </w:r>
            <w:proofErr w:type="spellStart"/>
            <w:r w:rsidRPr="007166F2">
              <w:rPr>
                <w:szCs w:val="28"/>
              </w:rPr>
              <w:t>Минниханова</w:t>
            </w:r>
            <w:proofErr w:type="spellEnd"/>
            <w:r w:rsidRPr="007166F2">
              <w:rPr>
                <w:szCs w:val="28"/>
              </w:rPr>
              <w:t>, посвященного празднованию Дня Республики Татарстан.</w:t>
            </w:r>
          </w:p>
          <w:p w:rsidR="0013670E" w:rsidRPr="007166F2" w:rsidRDefault="0013670E" w:rsidP="0013670E">
            <w:pPr>
              <w:pStyle w:val="a9"/>
              <w:spacing w:line="240" w:lineRule="auto"/>
              <w:ind w:left="40"/>
              <w:rPr>
                <w:szCs w:val="28"/>
              </w:rPr>
            </w:pPr>
            <w:r w:rsidRPr="007166F2">
              <w:rPr>
                <w:szCs w:val="28"/>
              </w:rPr>
              <w:t xml:space="preserve">1 ноября в рамках Республиканской программы по строительству </w:t>
            </w:r>
            <w:proofErr w:type="spellStart"/>
            <w:r w:rsidRPr="007166F2">
              <w:rPr>
                <w:szCs w:val="28"/>
              </w:rPr>
              <w:t>блочно</w:t>
            </w:r>
            <w:proofErr w:type="spellEnd"/>
            <w:r w:rsidRPr="007166F2">
              <w:rPr>
                <w:szCs w:val="28"/>
              </w:rPr>
              <w:t xml:space="preserve">-модульных пунктов комплексного обслуживания населения «Сельский магазин» торжественное открытие нового магазина в с. </w:t>
            </w:r>
            <w:proofErr w:type="spellStart"/>
            <w:r w:rsidRPr="007166F2">
              <w:rPr>
                <w:szCs w:val="28"/>
              </w:rPr>
              <w:t>Арышхазда</w:t>
            </w:r>
            <w:proofErr w:type="spellEnd"/>
            <w:r w:rsidRPr="007166F2">
              <w:rPr>
                <w:szCs w:val="28"/>
              </w:rPr>
              <w:t xml:space="preserve"> </w:t>
            </w:r>
            <w:proofErr w:type="spellStart"/>
            <w:r w:rsidRPr="007166F2">
              <w:rPr>
                <w:szCs w:val="28"/>
              </w:rPr>
              <w:t>Пестречинского</w:t>
            </w:r>
            <w:proofErr w:type="spellEnd"/>
            <w:r w:rsidRPr="007166F2">
              <w:rPr>
                <w:szCs w:val="28"/>
              </w:rPr>
              <w:t xml:space="preserve"> муниципального района с участием Председателя правления </w:t>
            </w:r>
            <w:proofErr w:type="spellStart"/>
            <w:r w:rsidRPr="007166F2">
              <w:rPr>
                <w:szCs w:val="28"/>
              </w:rPr>
              <w:t>татпотребсоюза</w:t>
            </w:r>
            <w:proofErr w:type="spellEnd"/>
            <w:r w:rsidRPr="007166F2">
              <w:rPr>
                <w:szCs w:val="28"/>
              </w:rPr>
              <w:t xml:space="preserve"> </w:t>
            </w:r>
            <w:proofErr w:type="spellStart"/>
            <w:r w:rsidRPr="007166F2">
              <w:rPr>
                <w:szCs w:val="28"/>
              </w:rPr>
              <w:t>Рашата</w:t>
            </w:r>
            <w:proofErr w:type="spellEnd"/>
            <w:r w:rsidRPr="007166F2">
              <w:rPr>
                <w:szCs w:val="28"/>
              </w:rPr>
              <w:t xml:space="preserve"> </w:t>
            </w:r>
            <w:proofErr w:type="spellStart"/>
            <w:r w:rsidRPr="007166F2">
              <w:rPr>
                <w:szCs w:val="28"/>
              </w:rPr>
              <w:t>Рифкатовича</w:t>
            </w:r>
            <w:proofErr w:type="spellEnd"/>
            <w:r w:rsidRPr="007166F2">
              <w:rPr>
                <w:szCs w:val="28"/>
              </w:rPr>
              <w:t xml:space="preserve"> </w:t>
            </w:r>
            <w:proofErr w:type="spellStart"/>
            <w:r w:rsidRPr="007166F2">
              <w:rPr>
                <w:szCs w:val="28"/>
              </w:rPr>
              <w:t>Шаймарданова</w:t>
            </w:r>
            <w:proofErr w:type="spellEnd"/>
            <w:r w:rsidRPr="007166F2">
              <w:rPr>
                <w:szCs w:val="28"/>
              </w:rPr>
              <w:t>.</w:t>
            </w:r>
          </w:p>
          <w:p w:rsidR="0013670E" w:rsidRPr="007166F2" w:rsidRDefault="0013670E" w:rsidP="0013670E">
            <w:pPr>
              <w:pStyle w:val="a9"/>
              <w:spacing w:line="240" w:lineRule="auto"/>
              <w:ind w:left="40"/>
              <w:rPr>
                <w:szCs w:val="28"/>
              </w:rPr>
            </w:pPr>
            <w:r w:rsidRPr="007166F2">
              <w:rPr>
                <w:szCs w:val="28"/>
              </w:rPr>
              <w:t xml:space="preserve">Участие делегации </w:t>
            </w:r>
            <w:proofErr w:type="spellStart"/>
            <w:r w:rsidRPr="007166F2">
              <w:rPr>
                <w:szCs w:val="28"/>
              </w:rPr>
              <w:t>Пестречинского</w:t>
            </w:r>
            <w:proofErr w:type="spellEnd"/>
            <w:r w:rsidRPr="007166F2">
              <w:rPr>
                <w:szCs w:val="28"/>
              </w:rPr>
              <w:t xml:space="preserve"> района в торжест</w:t>
            </w:r>
            <w:r w:rsidR="00D71F53">
              <w:rPr>
                <w:szCs w:val="28"/>
              </w:rPr>
              <w:t>венном мероприятии</w:t>
            </w:r>
            <w:r w:rsidRPr="007166F2">
              <w:rPr>
                <w:szCs w:val="28"/>
              </w:rPr>
              <w:t xml:space="preserve"> 3 ноября 2024 г. В преддверии празднования Дня народного единства </w:t>
            </w:r>
            <w:r w:rsidRPr="007166F2">
              <w:rPr>
                <w:szCs w:val="28"/>
              </w:rPr>
              <w:lastRenderedPageBreak/>
              <w:t xml:space="preserve">состоялась торжественная передача Вышитой карты Республики Татарстан Национальному музею Республики Татарстан.  </w:t>
            </w:r>
          </w:p>
          <w:p w:rsidR="0013670E" w:rsidRPr="007166F2" w:rsidRDefault="0013670E" w:rsidP="0013670E">
            <w:pPr>
              <w:pStyle w:val="a9"/>
              <w:spacing w:line="240" w:lineRule="auto"/>
              <w:ind w:left="40"/>
              <w:rPr>
                <w:szCs w:val="28"/>
              </w:rPr>
            </w:pPr>
            <w:r w:rsidRPr="007166F2">
              <w:rPr>
                <w:szCs w:val="28"/>
              </w:rPr>
              <w:t xml:space="preserve">4 ноября Участие делегации </w:t>
            </w:r>
            <w:proofErr w:type="spellStart"/>
            <w:r w:rsidRPr="007166F2">
              <w:rPr>
                <w:szCs w:val="28"/>
              </w:rPr>
              <w:t>Пестречинского</w:t>
            </w:r>
            <w:proofErr w:type="spellEnd"/>
            <w:r w:rsidRPr="007166F2">
              <w:rPr>
                <w:szCs w:val="28"/>
              </w:rPr>
              <w:t xml:space="preserve"> района в торжественном мероприятии, посвященном Дню народного единства, в Татарском академическом государственном театре оперы и балета </w:t>
            </w:r>
            <w:proofErr w:type="spellStart"/>
            <w:r w:rsidRPr="007166F2">
              <w:rPr>
                <w:szCs w:val="28"/>
              </w:rPr>
              <w:t>им.М.Джалиля</w:t>
            </w:r>
            <w:proofErr w:type="spellEnd"/>
            <w:r w:rsidRPr="007166F2">
              <w:rPr>
                <w:szCs w:val="28"/>
              </w:rPr>
              <w:t xml:space="preserve"> с участием Раиса РТ.</w:t>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5</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Организация комплексных обследований территорий района с целью выявления объектов культурного наследия</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rPr>
                <w:szCs w:val="28"/>
              </w:rPr>
            </w:pPr>
            <w:r w:rsidRPr="007166F2">
              <w:rPr>
                <w:szCs w:val="28"/>
              </w:rPr>
              <w:t xml:space="preserve">За 2024 год на территории </w:t>
            </w:r>
            <w:proofErr w:type="spellStart"/>
            <w:r w:rsidRPr="007166F2">
              <w:rPr>
                <w:szCs w:val="28"/>
              </w:rPr>
              <w:t>Пестречинского</w:t>
            </w:r>
            <w:proofErr w:type="spellEnd"/>
            <w:r w:rsidRPr="007166F2">
              <w:rPr>
                <w:szCs w:val="28"/>
              </w:rPr>
              <w:t xml:space="preserve"> муниципального района РТ был выявлен и внесен в реестр 1 объект культурного наследия «Бюст Героя Советского Союза П.М.</w:t>
            </w:r>
            <w:r w:rsidR="00D83670">
              <w:rPr>
                <w:szCs w:val="28"/>
              </w:rPr>
              <w:t xml:space="preserve"> Гаврилова 1980 г. в </w:t>
            </w:r>
            <w:proofErr w:type="spellStart"/>
            <w:r w:rsidR="00D83670">
              <w:rPr>
                <w:szCs w:val="28"/>
              </w:rPr>
              <w:t>с.Конь</w:t>
            </w:r>
            <w:proofErr w:type="spellEnd"/>
            <w:r w:rsidR="00D83670">
              <w:rPr>
                <w:szCs w:val="28"/>
              </w:rPr>
              <w:t>»</w:t>
            </w:r>
            <w:r w:rsidRPr="007166F2">
              <w:rPr>
                <w:szCs w:val="28"/>
              </w:rPr>
              <w:t xml:space="preserve">.  </w:t>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6</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 xml:space="preserve">Мероприятия по направлению: «Создание условий для творческой самореализации населения: развитие сети учреждений культуры и искусства, повышение их кадрового потенциала, усиление материально-технической базы и дальнейшее развитие инфраструктуры культуры; развитие самодеятельного творчества и совершенствование культурно-досуговой деятельности»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2021-2024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rPr>
                <w:szCs w:val="28"/>
              </w:rPr>
            </w:pPr>
            <w:r w:rsidRPr="007166F2">
              <w:rPr>
                <w:szCs w:val="28"/>
              </w:rPr>
              <w:t xml:space="preserve">В 2024 году 4 сотрудника МБУ «Краеведческий музей </w:t>
            </w:r>
            <w:proofErr w:type="spellStart"/>
            <w:r w:rsidRPr="007166F2">
              <w:rPr>
                <w:szCs w:val="28"/>
              </w:rPr>
              <w:t>Пестречинского</w:t>
            </w:r>
            <w:proofErr w:type="spellEnd"/>
            <w:r w:rsidRPr="007166F2">
              <w:rPr>
                <w:szCs w:val="28"/>
              </w:rPr>
              <w:t xml:space="preserve"> района» но нац.</w:t>
            </w:r>
            <w:r w:rsidR="00D83670">
              <w:rPr>
                <w:szCs w:val="28"/>
              </w:rPr>
              <w:t xml:space="preserve"> </w:t>
            </w:r>
            <w:r w:rsidRPr="007166F2">
              <w:rPr>
                <w:szCs w:val="28"/>
              </w:rPr>
              <w:t xml:space="preserve">проекту «Творческие люди» получили повышения квалификации. В рамках </w:t>
            </w:r>
            <w:proofErr w:type="spellStart"/>
            <w:r w:rsidRPr="007166F2">
              <w:rPr>
                <w:szCs w:val="28"/>
              </w:rPr>
              <w:t>антитерростической</w:t>
            </w:r>
            <w:proofErr w:type="spellEnd"/>
            <w:r w:rsidRPr="007166F2">
              <w:rPr>
                <w:szCs w:val="28"/>
              </w:rPr>
              <w:t xml:space="preserve"> безопасности объекта в здании музея было установлено СОУЭ и охранно-пожарная сигнализация на чердаке. Было приобретено для фондовой работы планшетный сканер А3 формата.</w:t>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7</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Формирование резерва управленческих кадров в сфере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2019-2023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rPr>
                <w:szCs w:val="28"/>
              </w:rPr>
            </w:pPr>
          </w:p>
          <w:p w:rsidR="0013670E" w:rsidRPr="007166F2" w:rsidRDefault="0013670E" w:rsidP="0013670E">
            <w:pPr>
              <w:pStyle w:val="a9"/>
              <w:spacing w:line="240" w:lineRule="auto"/>
              <w:rPr>
                <w:szCs w:val="28"/>
              </w:rPr>
            </w:pPr>
            <w:r w:rsidRPr="007166F2">
              <w:rPr>
                <w:szCs w:val="28"/>
              </w:rPr>
              <w:t>Всего работающих по штатному расписанию 206 работников отдела культуры (6 сотрудников Централизованной бухгалтерии, 120-клубная система, 47-библиотечная система, 20-Пестречинская ДШИ, 7-</w:t>
            </w:r>
            <w:r w:rsidRPr="007166F2">
              <w:rPr>
                <w:szCs w:val="28"/>
              </w:rPr>
              <w:lastRenderedPageBreak/>
              <w:t xml:space="preserve">Ленино-Кокушкинская ДШИ, 6- музеи). Из них специалистов: </w:t>
            </w:r>
            <w:r w:rsidR="00D83670">
              <w:rPr>
                <w:szCs w:val="28"/>
              </w:rPr>
              <w:t>клубных работников - 60 человек</w:t>
            </w:r>
            <w:r w:rsidRPr="007166F2">
              <w:rPr>
                <w:szCs w:val="28"/>
              </w:rPr>
              <w:t xml:space="preserve">, библиотечных – 42, музейных – 6, </w:t>
            </w:r>
            <w:proofErr w:type="spellStart"/>
            <w:r w:rsidRPr="007166F2">
              <w:rPr>
                <w:szCs w:val="28"/>
              </w:rPr>
              <w:t>Пестречинской</w:t>
            </w:r>
            <w:proofErr w:type="spellEnd"/>
            <w:r w:rsidRPr="007166F2">
              <w:rPr>
                <w:szCs w:val="28"/>
              </w:rPr>
              <w:t xml:space="preserve"> ДШИ – 18, Ленино - </w:t>
            </w:r>
            <w:proofErr w:type="spellStart"/>
            <w:r w:rsidRPr="007166F2">
              <w:rPr>
                <w:szCs w:val="28"/>
              </w:rPr>
              <w:t>Кокушкинской</w:t>
            </w:r>
            <w:proofErr w:type="spellEnd"/>
            <w:r w:rsidRPr="007166F2">
              <w:rPr>
                <w:szCs w:val="28"/>
              </w:rPr>
              <w:t xml:space="preserve"> ДШИ – 6 человек,</w:t>
            </w:r>
            <w:r w:rsidR="00D83670">
              <w:rPr>
                <w:szCs w:val="28"/>
              </w:rPr>
              <w:t xml:space="preserve"> </w:t>
            </w:r>
            <w:r w:rsidRPr="007166F2">
              <w:rPr>
                <w:szCs w:val="28"/>
              </w:rPr>
              <w:t xml:space="preserve">киносети – </w:t>
            </w:r>
            <w:proofErr w:type="gramStart"/>
            <w:r w:rsidRPr="007166F2">
              <w:rPr>
                <w:szCs w:val="28"/>
              </w:rPr>
              <w:t>4  человек</w:t>
            </w:r>
            <w:r w:rsidR="00D83670">
              <w:rPr>
                <w:szCs w:val="28"/>
              </w:rPr>
              <w:t>а</w:t>
            </w:r>
            <w:proofErr w:type="gramEnd"/>
            <w:r w:rsidRPr="007166F2">
              <w:rPr>
                <w:szCs w:val="28"/>
              </w:rPr>
              <w:t xml:space="preserve">,  автоклуба – 1. </w:t>
            </w:r>
          </w:p>
          <w:p w:rsidR="0013670E" w:rsidRPr="007166F2" w:rsidRDefault="0013670E" w:rsidP="0013670E">
            <w:pPr>
              <w:pStyle w:val="a9"/>
              <w:spacing w:line="240" w:lineRule="auto"/>
              <w:rPr>
                <w:szCs w:val="28"/>
              </w:rPr>
            </w:pPr>
            <w:r w:rsidRPr="007166F2">
              <w:rPr>
                <w:szCs w:val="28"/>
              </w:rPr>
              <w:t>Вс</w:t>
            </w:r>
            <w:r w:rsidR="00D83670">
              <w:rPr>
                <w:szCs w:val="28"/>
              </w:rPr>
              <w:t xml:space="preserve">его с высшим образованием – 97 </w:t>
            </w:r>
            <w:r w:rsidRPr="007166F2">
              <w:rPr>
                <w:szCs w:val="28"/>
              </w:rPr>
              <w:t>человек, со средним специальным образованием – 33 человека. Из них молодых специалистов (учащихся высших учебных заведений) – 2. (В ДШИ 2 преподавателя - студенты ВУЗов)</w:t>
            </w:r>
            <w:r w:rsidR="00D83670">
              <w:rPr>
                <w:szCs w:val="28"/>
              </w:rPr>
              <w:t>.</w:t>
            </w:r>
          </w:p>
          <w:p w:rsidR="0013670E" w:rsidRPr="007166F2" w:rsidRDefault="0013670E" w:rsidP="0013670E">
            <w:pPr>
              <w:pStyle w:val="a9"/>
              <w:spacing w:line="240" w:lineRule="auto"/>
              <w:rPr>
                <w:szCs w:val="28"/>
              </w:rPr>
            </w:pPr>
            <w:r w:rsidRPr="007166F2">
              <w:rPr>
                <w:szCs w:val="28"/>
              </w:rPr>
              <w:t xml:space="preserve">На сегодняшний   день в сфере культуры из </w:t>
            </w:r>
            <w:proofErr w:type="gramStart"/>
            <w:r w:rsidRPr="007166F2">
              <w:rPr>
                <w:szCs w:val="28"/>
              </w:rPr>
              <w:t>206  работников</w:t>
            </w:r>
            <w:proofErr w:type="gramEnd"/>
            <w:r w:rsidRPr="007166F2">
              <w:rPr>
                <w:szCs w:val="28"/>
              </w:rPr>
              <w:t xml:space="preserve"> 15 присвоен Нагрудный Знак РТ «За достижения в культуре», шесть работников удостоены звания «Заслуженный работник культуры Республики Татарстан».</w:t>
            </w:r>
          </w:p>
          <w:p w:rsidR="0013670E" w:rsidRPr="007166F2" w:rsidRDefault="0013670E" w:rsidP="0013670E">
            <w:pPr>
              <w:pStyle w:val="a9"/>
              <w:spacing w:line="240" w:lineRule="auto"/>
              <w:rPr>
                <w:szCs w:val="28"/>
              </w:rPr>
            </w:pPr>
            <w:r w:rsidRPr="007166F2">
              <w:rPr>
                <w:szCs w:val="28"/>
              </w:rPr>
              <w:t>В 2024 году прошли профессиональное повышение квалификации 43 человека, из них 21 человек в рамках национального проекта культура, 2 человека прошли профессиональную переподготовку.</w:t>
            </w:r>
          </w:p>
          <w:p w:rsidR="0013670E" w:rsidRPr="007166F2" w:rsidRDefault="0013670E" w:rsidP="0013670E">
            <w:pPr>
              <w:pStyle w:val="a9"/>
              <w:spacing w:line="240" w:lineRule="auto"/>
              <w:rPr>
                <w:szCs w:val="28"/>
              </w:rPr>
            </w:pPr>
            <w:r w:rsidRPr="007166F2">
              <w:rPr>
                <w:szCs w:val="28"/>
              </w:rPr>
              <w:t xml:space="preserve">Работники культурно - досуговых учреждений проходят в </w:t>
            </w:r>
            <w:proofErr w:type="spellStart"/>
            <w:r w:rsidRPr="007166F2">
              <w:rPr>
                <w:szCs w:val="28"/>
              </w:rPr>
              <w:t>Елабужском</w:t>
            </w:r>
            <w:proofErr w:type="spellEnd"/>
            <w:r w:rsidRPr="007166F2">
              <w:rPr>
                <w:szCs w:val="28"/>
              </w:rPr>
              <w:t xml:space="preserve"> колледже повышение квалификации и переподготовку кадров.</w:t>
            </w:r>
          </w:p>
          <w:p w:rsidR="0013670E" w:rsidRPr="007166F2" w:rsidRDefault="0013670E" w:rsidP="0013670E">
            <w:pPr>
              <w:pStyle w:val="a9"/>
              <w:spacing w:line="240" w:lineRule="auto"/>
              <w:rPr>
                <w:szCs w:val="28"/>
              </w:rPr>
            </w:pPr>
            <w:r w:rsidRPr="007166F2">
              <w:rPr>
                <w:szCs w:val="28"/>
              </w:rPr>
              <w:t>Кадровый потенциал МБУ «</w:t>
            </w:r>
            <w:proofErr w:type="spellStart"/>
            <w:r w:rsidRPr="007166F2">
              <w:rPr>
                <w:szCs w:val="28"/>
              </w:rPr>
              <w:t>Пестречинская</w:t>
            </w:r>
            <w:proofErr w:type="spellEnd"/>
            <w:r w:rsidRPr="007166F2">
              <w:rPr>
                <w:szCs w:val="28"/>
              </w:rPr>
              <w:t xml:space="preserve"> ЦБС» представляет собой важнейший ресурс развития библиотечного дела района, т. к. оказание населению качественных услуг зависит не только от обеспеченности библиотечной сферы специалистами, но и от уровня их профессиональной подготовки. Именно поэтому повышение квалификации всегда было актуальным направлением в деятельности библиотек.</w:t>
            </w:r>
          </w:p>
          <w:p w:rsidR="0013670E" w:rsidRPr="007166F2" w:rsidRDefault="0013670E" w:rsidP="0013670E">
            <w:pPr>
              <w:pStyle w:val="a9"/>
              <w:spacing w:line="240" w:lineRule="auto"/>
              <w:rPr>
                <w:szCs w:val="28"/>
              </w:rPr>
            </w:pPr>
            <w:r w:rsidRPr="007166F2">
              <w:rPr>
                <w:szCs w:val="28"/>
              </w:rPr>
              <w:lastRenderedPageBreak/>
              <w:t xml:space="preserve">В 2024 году 11 работников прошли курсы повышения квалификации,  в </w:t>
            </w:r>
            <w:proofErr w:type="spellStart"/>
            <w:r w:rsidRPr="007166F2">
              <w:rPr>
                <w:szCs w:val="28"/>
              </w:rPr>
              <w:t>т.ч</w:t>
            </w:r>
            <w:proofErr w:type="spellEnd"/>
            <w:r w:rsidRPr="007166F2">
              <w:rPr>
                <w:szCs w:val="28"/>
              </w:rPr>
              <w:t>.: 5 – Казанский государственный институт культуры; 6 – СПБ государственный институт культуры  по программе «Творческие люди»</w:t>
            </w:r>
            <w:r w:rsidR="00D83670">
              <w:rPr>
                <w:szCs w:val="28"/>
              </w:rPr>
              <w:t>.</w:t>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8</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Муниципальная поддержка проектов в сфере культуры: гранты, премии, конкурсы</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2021-2024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spacing w:line="240" w:lineRule="auto"/>
              <w:ind w:firstLine="0"/>
              <w:rPr>
                <w:szCs w:val="28"/>
              </w:rPr>
            </w:pPr>
            <w:r w:rsidRPr="007166F2">
              <w:rPr>
                <w:szCs w:val="28"/>
              </w:rPr>
              <w:t xml:space="preserve">В 2024 году в Конкурсе на соискание грантов Правительства Республики Татарстан для поддержки проектов творческих коллективов муниципальных учреждений культуры и искусства получил поддержку </w:t>
            </w:r>
            <w:proofErr w:type="spellStart"/>
            <w:r w:rsidRPr="007166F2">
              <w:rPr>
                <w:szCs w:val="28"/>
              </w:rPr>
              <w:t>Шалинский</w:t>
            </w:r>
            <w:proofErr w:type="spellEnd"/>
            <w:r w:rsidRPr="007166F2">
              <w:rPr>
                <w:szCs w:val="28"/>
              </w:rPr>
              <w:t xml:space="preserve"> СДК МБУ «Централизованная клубная система» </w:t>
            </w:r>
            <w:proofErr w:type="spellStart"/>
            <w:r w:rsidRPr="007166F2">
              <w:rPr>
                <w:szCs w:val="28"/>
              </w:rPr>
              <w:t>Пестречинского</w:t>
            </w:r>
            <w:proofErr w:type="spellEnd"/>
            <w:r w:rsidRPr="007166F2">
              <w:rPr>
                <w:szCs w:val="28"/>
              </w:rPr>
              <w:t xml:space="preserve"> муниципального района с проектом национальный костюм «</w:t>
            </w:r>
            <w:proofErr w:type="spellStart"/>
            <w:r w:rsidRPr="007166F2">
              <w:rPr>
                <w:szCs w:val="28"/>
              </w:rPr>
              <w:t>Чабата</w:t>
            </w:r>
            <w:proofErr w:type="spellEnd"/>
            <w:r w:rsidRPr="007166F2">
              <w:rPr>
                <w:szCs w:val="28"/>
              </w:rPr>
              <w:t>» в номинации Культурно-досуговая деятельн</w:t>
            </w:r>
            <w:r w:rsidR="00D83670">
              <w:rPr>
                <w:szCs w:val="28"/>
              </w:rPr>
              <w:t>ость. Размер гранта - 250 000</w:t>
            </w:r>
            <w:r w:rsidRPr="007166F2">
              <w:rPr>
                <w:szCs w:val="28"/>
              </w:rPr>
              <w:t xml:space="preserve"> рублей, муниципальная поддержка </w:t>
            </w:r>
            <w:proofErr w:type="spellStart"/>
            <w:r w:rsidRPr="007166F2">
              <w:rPr>
                <w:szCs w:val="28"/>
              </w:rPr>
              <w:t>Пестречинского</w:t>
            </w:r>
            <w:proofErr w:type="spellEnd"/>
            <w:r w:rsidRPr="007166F2">
              <w:rPr>
                <w:szCs w:val="28"/>
              </w:rPr>
              <w:t xml:space="preserve"> района – </w:t>
            </w:r>
            <w:proofErr w:type="spellStart"/>
            <w:r w:rsidRPr="007166F2">
              <w:rPr>
                <w:szCs w:val="28"/>
              </w:rPr>
              <w:t>софинансирование</w:t>
            </w:r>
            <w:proofErr w:type="spellEnd"/>
            <w:r w:rsidRPr="007166F2">
              <w:rPr>
                <w:szCs w:val="28"/>
              </w:rPr>
              <w:t xml:space="preserve"> составила 250 000 рублей.</w:t>
            </w:r>
          </w:p>
          <w:p w:rsidR="0013670E" w:rsidRPr="007166F2" w:rsidRDefault="0013670E" w:rsidP="0013670E">
            <w:pPr>
              <w:spacing w:line="240" w:lineRule="auto"/>
              <w:ind w:firstLine="0"/>
              <w:rPr>
                <w:szCs w:val="28"/>
              </w:rPr>
            </w:pPr>
            <w:r w:rsidRPr="007166F2">
              <w:rPr>
                <w:szCs w:val="28"/>
              </w:rPr>
              <w:t>1)</w:t>
            </w:r>
            <w:r w:rsidRPr="007166F2">
              <w:rPr>
                <w:szCs w:val="28"/>
              </w:rPr>
              <w:tab/>
              <w:t xml:space="preserve">Второй конкурс Президентского фонда культурных инициатив 2024 года, проект Летний фестиваль книголюбов "Книжная развязка" </w:t>
            </w:r>
            <w:proofErr w:type="spellStart"/>
            <w:r w:rsidRPr="007166F2">
              <w:rPr>
                <w:szCs w:val="28"/>
              </w:rPr>
              <w:t>Кощаковская</w:t>
            </w:r>
            <w:proofErr w:type="spellEnd"/>
            <w:r w:rsidRPr="007166F2">
              <w:rPr>
                <w:szCs w:val="28"/>
              </w:rPr>
              <w:t xml:space="preserve"> сельская библиотека (МБУ «</w:t>
            </w:r>
            <w:proofErr w:type="spellStart"/>
            <w:r w:rsidRPr="007166F2">
              <w:rPr>
                <w:szCs w:val="28"/>
              </w:rPr>
              <w:t>Пестречинская</w:t>
            </w:r>
            <w:proofErr w:type="spellEnd"/>
            <w:r w:rsidRPr="007166F2">
              <w:rPr>
                <w:szCs w:val="28"/>
              </w:rPr>
              <w:t xml:space="preserve"> Ц</w:t>
            </w:r>
            <w:r w:rsidR="00D83670">
              <w:rPr>
                <w:szCs w:val="28"/>
              </w:rPr>
              <w:t>БС»), сумма поддержки 468 761,42</w:t>
            </w:r>
            <w:r w:rsidRPr="007166F2">
              <w:rPr>
                <w:szCs w:val="28"/>
              </w:rPr>
              <w:t xml:space="preserve"> руб.</w:t>
            </w:r>
          </w:p>
          <w:p w:rsidR="0013670E" w:rsidRPr="007166F2" w:rsidRDefault="0013670E" w:rsidP="0013670E">
            <w:pPr>
              <w:spacing w:line="240" w:lineRule="auto"/>
              <w:ind w:firstLine="0"/>
              <w:rPr>
                <w:szCs w:val="28"/>
              </w:rPr>
            </w:pPr>
            <w:r w:rsidRPr="007166F2">
              <w:rPr>
                <w:szCs w:val="28"/>
              </w:rPr>
              <w:t>1 место среди центральных библиотек по итогам профессионального конкурса «Успех» в рамках реализации проектов к Году семьи, сертификат на 20</w:t>
            </w:r>
            <w:r w:rsidR="00D83670">
              <w:rPr>
                <w:szCs w:val="28"/>
              </w:rPr>
              <w:t xml:space="preserve"> </w:t>
            </w:r>
            <w:r w:rsidRPr="007166F2">
              <w:rPr>
                <w:szCs w:val="28"/>
              </w:rPr>
              <w:t>000 руб.</w:t>
            </w:r>
          </w:p>
          <w:p w:rsidR="0013670E" w:rsidRPr="007166F2" w:rsidRDefault="0013670E" w:rsidP="0013670E">
            <w:pPr>
              <w:spacing w:line="240" w:lineRule="auto"/>
              <w:ind w:firstLine="0"/>
              <w:rPr>
                <w:szCs w:val="28"/>
              </w:rPr>
            </w:pPr>
            <w:r w:rsidRPr="007166F2">
              <w:rPr>
                <w:szCs w:val="28"/>
              </w:rPr>
              <w:t xml:space="preserve">В 2024 МБУ «Краеведческий музей </w:t>
            </w:r>
            <w:proofErr w:type="spellStart"/>
            <w:r w:rsidRPr="007166F2">
              <w:rPr>
                <w:szCs w:val="28"/>
              </w:rPr>
              <w:t>Пестречинского</w:t>
            </w:r>
            <w:proofErr w:type="spellEnd"/>
            <w:r w:rsidRPr="007166F2">
              <w:rPr>
                <w:szCs w:val="28"/>
              </w:rPr>
              <w:t xml:space="preserve"> района» было подано 3 гранта: Грант Правительства Республики Татарстан для поддержки проектов творческих коллективов муниципальных учреждений культуры и искусства по номинации музейн</w:t>
            </w:r>
            <w:r w:rsidR="00D83670">
              <w:rPr>
                <w:szCs w:val="28"/>
              </w:rPr>
              <w:t>о-выставочная деятельность и на</w:t>
            </w:r>
            <w:r w:rsidRPr="007166F2">
              <w:rPr>
                <w:szCs w:val="28"/>
              </w:rPr>
              <w:t xml:space="preserve">родные </w:t>
            </w:r>
            <w:r w:rsidRPr="007166F2">
              <w:rPr>
                <w:szCs w:val="28"/>
              </w:rPr>
              <w:lastRenderedPageBreak/>
              <w:t xml:space="preserve">художественные промыслы. Название проекта: Музейно-выставочная экспозиция «Помним всех поименно», посвящена участникам и погибшим землякам из </w:t>
            </w:r>
            <w:proofErr w:type="spellStart"/>
            <w:r w:rsidRPr="007166F2">
              <w:rPr>
                <w:szCs w:val="28"/>
              </w:rPr>
              <w:t>Пестречинского</w:t>
            </w:r>
            <w:proofErr w:type="spellEnd"/>
            <w:r w:rsidRPr="007166F2">
              <w:rPr>
                <w:szCs w:val="28"/>
              </w:rPr>
              <w:t xml:space="preserve"> района в СВО. </w:t>
            </w:r>
          </w:p>
          <w:p w:rsidR="0013670E" w:rsidRPr="007166F2" w:rsidRDefault="0013670E" w:rsidP="0013670E">
            <w:pPr>
              <w:spacing w:line="240" w:lineRule="auto"/>
              <w:ind w:firstLine="0"/>
              <w:rPr>
                <w:szCs w:val="28"/>
              </w:rPr>
            </w:pPr>
            <w:r w:rsidRPr="007166F2">
              <w:rPr>
                <w:szCs w:val="28"/>
              </w:rPr>
              <w:t xml:space="preserve">Грант в Президентский фонд культурных инициатив, по номинации «Место силы. Малая родина. Региональная история». Название проекта: Краеведческий фестиваль "Музей </w:t>
            </w:r>
            <w:proofErr w:type="spellStart"/>
            <w:r w:rsidRPr="007166F2">
              <w:rPr>
                <w:szCs w:val="28"/>
              </w:rPr>
              <w:t>open-air</w:t>
            </w:r>
            <w:proofErr w:type="spellEnd"/>
            <w:r w:rsidRPr="007166F2">
              <w:rPr>
                <w:szCs w:val="28"/>
              </w:rPr>
              <w:t xml:space="preserve">". </w:t>
            </w:r>
          </w:p>
          <w:p w:rsidR="0013670E" w:rsidRPr="007166F2" w:rsidRDefault="0013670E" w:rsidP="0013670E">
            <w:pPr>
              <w:spacing w:line="240" w:lineRule="auto"/>
              <w:ind w:firstLine="0"/>
              <w:rPr>
                <w:szCs w:val="28"/>
              </w:rPr>
            </w:pPr>
            <w:r w:rsidRPr="007166F2">
              <w:rPr>
                <w:szCs w:val="28"/>
              </w:rPr>
              <w:t>Конкурс на получение денежных поощрений лучшими муниципальными учреждениями культуры,</w:t>
            </w:r>
          </w:p>
          <w:p w:rsidR="0013670E" w:rsidRPr="007166F2" w:rsidRDefault="0013670E" w:rsidP="0013670E">
            <w:pPr>
              <w:spacing w:line="240" w:lineRule="auto"/>
              <w:ind w:firstLine="0"/>
              <w:rPr>
                <w:szCs w:val="28"/>
              </w:rPr>
            </w:pPr>
            <w:r w:rsidRPr="007166F2">
              <w:rPr>
                <w:szCs w:val="28"/>
              </w:rPr>
              <w:t>находящимися на территории сельских поселений Республики Татарстан, и их работниками в номинации: «Лучший работник».</w:t>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9</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 xml:space="preserve">Реализация значимых мероприятий: </w:t>
            </w:r>
            <w:proofErr w:type="spellStart"/>
            <w:r w:rsidRPr="00361BE6">
              <w:rPr>
                <w:szCs w:val="28"/>
              </w:rPr>
              <w:t>Питрау</w:t>
            </w:r>
            <w:proofErr w:type="spellEnd"/>
            <w:r w:rsidRPr="00361BE6">
              <w:rPr>
                <w:szCs w:val="28"/>
              </w:rPr>
              <w:t xml:space="preserve"> –праздник </w:t>
            </w:r>
            <w:proofErr w:type="spellStart"/>
            <w:r w:rsidRPr="00361BE6">
              <w:rPr>
                <w:szCs w:val="28"/>
              </w:rPr>
              <w:t>крященных</w:t>
            </w:r>
            <w:proofErr w:type="spellEnd"/>
            <w:r w:rsidRPr="00361BE6">
              <w:rPr>
                <w:szCs w:val="28"/>
              </w:rPr>
              <w:t xml:space="preserve"> татар, конкурс детских талантов «</w:t>
            </w:r>
            <w:proofErr w:type="spellStart"/>
            <w:r w:rsidRPr="00361BE6">
              <w:rPr>
                <w:szCs w:val="28"/>
              </w:rPr>
              <w:t>Пестречинская</w:t>
            </w:r>
            <w:proofErr w:type="spellEnd"/>
            <w:r w:rsidRPr="00361BE6">
              <w:rPr>
                <w:szCs w:val="28"/>
              </w:rPr>
              <w:t xml:space="preserve"> Звездочка», русский фольклорный праздник «</w:t>
            </w:r>
            <w:proofErr w:type="spellStart"/>
            <w:r w:rsidRPr="00361BE6">
              <w:rPr>
                <w:szCs w:val="28"/>
              </w:rPr>
              <w:t>Пестречинские</w:t>
            </w:r>
            <w:proofErr w:type="spellEnd"/>
            <w:r w:rsidRPr="00361BE6">
              <w:rPr>
                <w:szCs w:val="28"/>
              </w:rPr>
              <w:t xml:space="preserve"> Зори», «</w:t>
            </w:r>
            <w:proofErr w:type="spellStart"/>
            <w:r w:rsidRPr="00361BE6">
              <w:rPr>
                <w:szCs w:val="28"/>
              </w:rPr>
              <w:t>Скорлупино</w:t>
            </w:r>
            <w:proofErr w:type="spellEnd"/>
            <w:r w:rsidRPr="00361BE6">
              <w:rPr>
                <w:szCs w:val="28"/>
              </w:rPr>
              <w:t>», «</w:t>
            </w:r>
            <w:proofErr w:type="spellStart"/>
            <w:r w:rsidRPr="00361BE6">
              <w:rPr>
                <w:szCs w:val="28"/>
              </w:rPr>
              <w:t>Элбэдэн</w:t>
            </w:r>
            <w:proofErr w:type="spellEnd"/>
            <w:r w:rsidRPr="00361BE6">
              <w:rPr>
                <w:szCs w:val="28"/>
              </w:rPr>
              <w:t xml:space="preserve">» и т.д.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2021-2023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rPr>
                <w:szCs w:val="28"/>
              </w:rPr>
            </w:pPr>
            <w:r w:rsidRPr="007166F2">
              <w:rPr>
                <w:szCs w:val="28"/>
              </w:rPr>
              <w:t xml:space="preserve">Фольклорные коллективы нашего района ежегодно принимают активное участие в Республиканском празднике </w:t>
            </w:r>
            <w:proofErr w:type="spellStart"/>
            <w:r w:rsidRPr="007166F2">
              <w:rPr>
                <w:szCs w:val="28"/>
              </w:rPr>
              <w:t>кряшенской</w:t>
            </w:r>
            <w:proofErr w:type="spellEnd"/>
            <w:r w:rsidRPr="007166F2">
              <w:rPr>
                <w:szCs w:val="28"/>
              </w:rPr>
              <w:t xml:space="preserve"> культуры «</w:t>
            </w:r>
            <w:proofErr w:type="spellStart"/>
            <w:r w:rsidRPr="007166F2">
              <w:rPr>
                <w:szCs w:val="28"/>
              </w:rPr>
              <w:t>Питрау</w:t>
            </w:r>
            <w:proofErr w:type="spellEnd"/>
            <w:r w:rsidRPr="007166F2">
              <w:rPr>
                <w:szCs w:val="28"/>
              </w:rPr>
              <w:t xml:space="preserve">». </w:t>
            </w:r>
          </w:p>
          <w:p w:rsidR="0013670E" w:rsidRPr="007166F2" w:rsidRDefault="0013670E" w:rsidP="0013670E">
            <w:pPr>
              <w:pStyle w:val="a9"/>
              <w:spacing w:line="240" w:lineRule="auto"/>
              <w:rPr>
                <w:szCs w:val="28"/>
              </w:rPr>
            </w:pPr>
            <w:r w:rsidRPr="007166F2">
              <w:rPr>
                <w:szCs w:val="28"/>
              </w:rPr>
              <w:t>Каждый человек мечтает. И повзрослев, он мечтает снова вернуться на планету, где много звонких голосов, где живут творчество и талант, туда где их мечты всегда сбываются. На нашем фестивале «</w:t>
            </w:r>
            <w:proofErr w:type="spellStart"/>
            <w:r w:rsidRPr="007166F2">
              <w:rPr>
                <w:szCs w:val="28"/>
              </w:rPr>
              <w:t>Пестречинская</w:t>
            </w:r>
            <w:proofErr w:type="spellEnd"/>
            <w:r w:rsidRPr="007166F2">
              <w:rPr>
                <w:szCs w:val="28"/>
              </w:rPr>
              <w:t xml:space="preserve"> звёздочка - </w:t>
            </w:r>
            <w:proofErr w:type="spellStart"/>
            <w:r w:rsidRPr="007166F2">
              <w:rPr>
                <w:szCs w:val="28"/>
              </w:rPr>
              <w:t>Питрәч</w:t>
            </w:r>
            <w:proofErr w:type="spellEnd"/>
            <w:r w:rsidRPr="007166F2">
              <w:rPr>
                <w:szCs w:val="28"/>
              </w:rPr>
              <w:t xml:space="preserve"> </w:t>
            </w:r>
            <w:proofErr w:type="spellStart"/>
            <w:r w:rsidRPr="007166F2">
              <w:rPr>
                <w:szCs w:val="28"/>
              </w:rPr>
              <w:t>йолдызчыгы</w:t>
            </w:r>
            <w:proofErr w:type="spellEnd"/>
            <w:r w:rsidRPr="007166F2">
              <w:rPr>
                <w:szCs w:val="28"/>
              </w:rPr>
              <w:t xml:space="preserve">» можно снова окунуться в мир детства, музыки и таланта. В 2024 году вот уже 19-й раз прошел районный конкурс-фестиваль, который является крупным фестивальным движением районного значения в области современного эстрадного искусства, который способствует творческой реализации талантливой молодежи района. Фестиваль проходит под патронажем Главы </w:t>
            </w:r>
            <w:proofErr w:type="spellStart"/>
            <w:r w:rsidRPr="007166F2">
              <w:rPr>
                <w:szCs w:val="28"/>
              </w:rPr>
              <w:t>Пестречинского</w:t>
            </w:r>
            <w:proofErr w:type="spellEnd"/>
            <w:r w:rsidRPr="007166F2">
              <w:rPr>
                <w:szCs w:val="28"/>
              </w:rPr>
              <w:t xml:space="preserve"> муниципального района. Участники и победители данного фестиваля являются достойными преемниками культурного и </w:t>
            </w:r>
            <w:r w:rsidRPr="007166F2">
              <w:rPr>
                <w:szCs w:val="28"/>
              </w:rPr>
              <w:lastRenderedPageBreak/>
              <w:t xml:space="preserve">духовного наследия района. Благодаря этому движению одаренные дети </w:t>
            </w:r>
            <w:proofErr w:type="spellStart"/>
            <w:r w:rsidRPr="007166F2">
              <w:rPr>
                <w:szCs w:val="28"/>
              </w:rPr>
              <w:t>Пестречинского</w:t>
            </w:r>
            <w:proofErr w:type="spellEnd"/>
            <w:r w:rsidRPr="007166F2">
              <w:rPr>
                <w:szCs w:val="28"/>
              </w:rPr>
              <w:t xml:space="preserve"> района имеют возможность не только показывать свои таланты широкой публике, но и расти, и совершенствоваться в творческом плане. В районном конкурсе – фестивале «</w:t>
            </w:r>
            <w:proofErr w:type="spellStart"/>
            <w:r w:rsidRPr="007166F2">
              <w:rPr>
                <w:szCs w:val="28"/>
              </w:rPr>
              <w:t>Пестречинская</w:t>
            </w:r>
            <w:proofErr w:type="spellEnd"/>
            <w:r w:rsidRPr="007166F2">
              <w:rPr>
                <w:szCs w:val="28"/>
              </w:rPr>
              <w:t xml:space="preserve"> звездочка- </w:t>
            </w:r>
            <w:proofErr w:type="spellStart"/>
            <w:r w:rsidRPr="007166F2">
              <w:rPr>
                <w:szCs w:val="28"/>
              </w:rPr>
              <w:t>Питрәч</w:t>
            </w:r>
            <w:proofErr w:type="spellEnd"/>
            <w:r w:rsidRPr="007166F2">
              <w:rPr>
                <w:szCs w:val="28"/>
              </w:rPr>
              <w:t xml:space="preserve"> </w:t>
            </w:r>
            <w:proofErr w:type="spellStart"/>
            <w:r w:rsidRPr="007166F2">
              <w:rPr>
                <w:szCs w:val="28"/>
              </w:rPr>
              <w:t>йолдызчыгы</w:t>
            </w:r>
            <w:proofErr w:type="spellEnd"/>
            <w:r w:rsidRPr="007166F2">
              <w:rPr>
                <w:szCs w:val="28"/>
              </w:rPr>
              <w:t>» ежегодно участвуют более 2000 одаренных детей и молодежи района.</w:t>
            </w:r>
          </w:p>
          <w:p w:rsidR="0013670E" w:rsidRPr="007166F2" w:rsidRDefault="0013670E" w:rsidP="0013670E">
            <w:pPr>
              <w:pStyle w:val="a9"/>
              <w:spacing w:line="240" w:lineRule="auto"/>
              <w:rPr>
                <w:szCs w:val="28"/>
              </w:rPr>
            </w:pPr>
            <w:r w:rsidRPr="007166F2">
              <w:rPr>
                <w:szCs w:val="28"/>
              </w:rPr>
              <w:t>В августе на сцене Детского городка прошел фестиваль народного творчества «</w:t>
            </w:r>
            <w:proofErr w:type="spellStart"/>
            <w:r w:rsidRPr="007166F2">
              <w:rPr>
                <w:szCs w:val="28"/>
              </w:rPr>
              <w:t>Пестречинские</w:t>
            </w:r>
            <w:proofErr w:type="spellEnd"/>
            <w:r w:rsidRPr="007166F2">
              <w:rPr>
                <w:szCs w:val="28"/>
              </w:rPr>
              <w:t xml:space="preserve"> зори» с участием фольклорных ансамблей из сел района. Работали различные тематические площадки, мастер-классы и конкурсы для детей.</w:t>
            </w:r>
            <w:r w:rsidRPr="007166F2">
              <w:t xml:space="preserve"> </w:t>
            </w:r>
            <w:r w:rsidRPr="007166F2">
              <w:rPr>
                <w:szCs w:val="28"/>
              </w:rPr>
              <w:t>Участ</w:t>
            </w:r>
            <w:r w:rsidR="00D83670">
              <w:rPr>
                <w:szCs w:val="28"/>
              </w:rPr>
              <w:t xml:space="preserve">ников фестиваля приветствовали </w:t>
            </w:r>
            <w:r w:rsidRPr="007166F2">
              <w:rPr>
                <w:szCs w:val="28"/>
              </w:rPr>
              <w:t xml:space="preserve">гости праздника, которые поблагодарили всех участников за сохранение, пропаганду народной песни, а также за создание прекрасного настроения. Как всегда свое искусство показали вокальные ансамбли и солисты не только из </w:t>
            </w:r>
            <w:proofErr w:type="spellStart"/>
            <w:r w:rsidRPr="007166F2">
              <w:rPr>
                <w:szCs w:val="28"/>
              </w:rPr>
              <w:t>Пестрецов</w:t>
            </w:r>
            <w:proofErr w:type="spellEnd"/>
            <w:r w:rsidRPr="007166F2">
              <w:rPr>
                <w:szCs w:val="28"/>
              </w:rPr>
              <w:t xml:space="preserve">, но и населенных пунктов </w:t>
            </w:r>
            <w:proofErr w:type="gramStart"/>
            <w:r w:rsidRPr="007166F2">
              <w:rPr>
                <w:szCs w:val="28"/>
              </w:rPr>
              <w:t xml:space="preserve">района:  </w:t>
            </w:r>
            <w:proofErr w:type="spellStart"/>
            <w:r w:rsidRPr="007166F2">
              <w:rPr>
                <w:szCs w:val="28"/>
              </w:rPr>
              <w:t>Кулаевского</w:t>
            </w:r>
            <w:proofErr w:type="spellEnd"/>
            <w:proofErr w:type="gramEnd"/>
            <w:r w:rsidRPr="007166F2">
              <w:rPr>
                <w:szCs w:val="28"/>
              </w:rPr>
              <w:t xml:space="preserve">,  </w:t>
            </w:r>
            <w:proofErr w:type="spellStart"/>
            <w:r w:rsidRPr="007166F2">
              <w:rPr>
                <w:szCs w:val="28"/>
              </w:rPr>
              <w:t>Званковского</w:t>
            </w:r>
            <w:proofErr w:type="spellEnd"/>
            <w:r w:rsidRPr="007166F2">
              <w:rPr>
                <w:szCs w:val="28"/>
              </w:rPr>
              <w:t xml:space="preserve">. </w:t>
            </w:r>
            <w:proofErr w:type="spellStart"/>
            <w:r w:rsidRPr="007166F2">
              <w:rPr>
                <w:szCs w:val="28"/>
              </w:rPr>
              <w:t>Пановского</w:t>
            </w:r>
            <w:proofErr w:type="spellEnd"/>
            <w:r w:rsidRPr="007166F2">
              <w:rPr>
                <w:szCs w:val="28"/>
              </w:rPr>
              <w:t xml:space="preserve">, </w:t>
            </w:r>
            <w:proofErr w:type="spellStart"/>
            <w:r w:rsidRPr="007166F2">
              <w:rPr>
                <w:szCs w:val="28"/>
              </w:rPr>
              <w:t>Белкинского</w:t>
            </w:r>
            <w:proofErr w:type="spellEnd"/>
            <w:r w:rsidRPr="007166F2">
              <w:rPr>
                <w:szCs w:val="28"/>
              </w:rPr>
              <w:t xml:space="preserve">, </w:t>
            </w:r>
            <w:proofErr w:type="spellStart"/>
            <w:r w:rsidRPr="007166F2">
              <w:rPr>
                <w:szCs w:val="28"/>
              </w:rPr>
              <w:t>Ст.Шигалеевского</w:t>
            </w:r>
            <w:proofErr w:type="spellEnd"/>
            <w:r w:rsidRPr="007166F2">
              <w:rPr>
                <w:szCs w:val="28"/>
              </w:rPr>
              <w:t xml:space="preserve">. </w:t>
            </w:r>
            <w:proofErr w:type="spellStart"/>
            <w:r w:rsidRPr="007166F2">
              <w:rPr>
                <w:szCs w:val="28"/>
              </w:rPr>
              <w:t>Надеждинского</w:t>
            </w:r>
            <w:proofErr w:type="spellEnd"/>
            <w:r w:rsidRPr="007166F2">
              <w:rPr>
                <w:szCs w:val="28"/>
              </w:rPr>
              <w:t>, Конского, Шалинского культурно-досуговых учреждений, а также народные коллективы «Калинушка», «</w:t>
            </w:r>
            <w:proofErr w:type="spellStart"/>
            <w:r w:rsidRPr="007166F2">
              <w:rPr>
                <w:szCs w:val="28"/>
              </w:rPr>
              <w:t>Жэухэр</w:t>
            </w:r>
            <w:proofErr w:type="spellEnd"/>
            <w:r w:rsidRPr="007166F2">
              <w:rPr>
                <w:szCs w:val="28"/>
              </w:rPr>
              <w:t>» и ансамбль «</w:t>
            </w:r>
            <w:proofErr w:type="spellStart"/>
            <w:r w:rsidRPr="007166F2">
              <w:rPr>
                <w:szCs w:val="28"/>
              </w:rPr>
              <w:t>Рябинушка</w:t>
            </w:r>
            <w:proofErr w:type="spellEnd"/>
            <w:r w:rsidRPr="007166F2">
              <w:rPr>
                <w:szCs w:val="28"/>
              </w:rPr>
              <w:t>».  Вы</w:t>
            </w:r>
            <w:r w:rsidR="00D83670">
              <w:rPr>
                <w:szCs w:val="28"/>
              </w:rPr>
              <w:t xml:space="preserve">ступления вылились в большой и </w:t>
            </w:r>
            <w:r w:rsidRPr="007166F2">
              <w:rPr>
                <w:szCs w:val="28"/>
              </w:rPr>
              <w:t>красочный праздник. Как и в прошлом году в этом году на данном празднике работники Районного Дома культуры подготовили богатую этнографическую программу, в которую вошли забытые и возрожденные игры, работали различные интерактивные площадки.</w:t>
            </w:r>
          </w:p>
          <w:p w:rsidR="0013670E" w:rsidRPr="007166F2" w:rsidRDefault="0013670E" w:rsidP="0013670E">
            <w:pPr>
              <w:pStyle w:val="a9"/>
              <w:spacing w:line="240" w:lineRule="auto"/>
              <w:rPr>
                <w:szCs w:val="28"/>
              </w:rPr>
            </w:pPr>
            <w:r w:rsidRPr="007166F2">
              <w:rPr>
                <w:szCs w:val="28"/>
              </w:rPr>
              <w:lastRenderedPageBreak/>
              <w:t xml:space="preserve">22-23 июня 2024 года на родине последнего защитника Брестской крепости Петра Михайловича Гаврилова в селе </w:t>
            </w:r>
            <w:proofErr w:type="spellStart"/>
            <w:r w:rsidRPr="007166F2">
              <w:rPr>
                <w:szCs w:val="28"/>
              </w:rPr>
              <w:t>Альвидино</w:t>
            </w:r>
            <w:proofErr w:type="spellEnd"/>
            <w:r w:rsidRPr="007166F2">
              <w:rPr>
                <w:szCs w:val="28"/>
              </w:rPr>
              <w:t xml:space="preserve"> </w:t>
            </w:r>
            <w:proofErr w:type="spellStart"/>
            <w:r w:rsidRPr="007166F2">
              <w:rPr>
                <w:szCs w:val="28"/>
              </w:rPr>
              <w:t>Пестречинского</w:t>
            </w:r>
            <w:proofErr w:type="spellEnd"/>
            <w:r w:rsidRPr="007166F2">
              <w:rPr>
                <w:szCs w:val="28"/>
              </w:rPr>
              <w:t xml:space="preserve"> района прошёл VI фестиваль исторической реконструкции «</w:t>
            </w:r>
            <w:proofErr w:type="spellStart"/>
            <w:r w:rsidRPr="007166F2">
              <w:rPr>
                <w:szCs w:val="28"/>
              </w:rPr>
              <w:t>Элбэдэн</w:t>
            </w:r>
            <w:proofErr w:type="spellEnd"/>
            <w:r w:rsidRPr="007166F2">
              <w:rPr>
                <w:szCs w:val="28"/>
              </w:rPr>
              <w:t xml:space="preserve">». О подвиге Героя Советского Союза, о мужестве солдат, державших оборону цитадели, узнало 12 000 гостей из Татарстана и ближайших регионов страны. При участии 350 </w:t>
            </w:r>
            <w:proofErr w:type="spellStart"/>
            <w:r w:rsidRPr="007166F2">
              <w:rPr>
                <w:szCs w:val="28"/>
              </w:rPr>
              <w:t>реконструкторов</w:t>
            </w:r>
            <w:proofErr w:type="spellEnd"/>
            <w:r w:rsidRPr="007166F2">
              <w:rPr>
                <w:szCs w:val="28"/>
              </w:rPr>
              <w:t xml:space="preserve"> военно-исторических клубов из различных регионов Российской Федерации, а также ближайшего зарубежья, было проведено три исторические реконструкции. Во время работы 19 интерактивных площадок гости фестиваля узнали о различных военных специальностях: связистов, радистов, саперов, медицинских работников, полевой почты, о роли сотрудников в обороне вокзала города Брест 22-29 июня 1941 года, о значении милицейской службы в ходе Великой Отечественной войны и многое другое. Передвижные выставки знакомили гостей события с находками поисковиков Республики Татарстан, найденными на полях сражений Великой Отечественной войны. Можно было увидеть выставки современного оружия от Казанского танкового училища и раритетного оружия времен Великой Отечественной войны. В рамках фестиваля состоялся и Республиканский чемпионат по военно-прикладным видам спорта среди команд из муниципальных районов Республики Татарстан. Соревнования, посвященные памяти Героя Советского Союза Петра Михайловича Гаврилова, прошли при поддержке Министерства по делам молодёжи. Событие прошло при поддержке Правительства Республики Татарстан, Президентского </w:t>
            </w:r>
            <w:r w:rsidRPr="007166F2">
              <w:rPr>
                <w:szCs w:val="28"/>
              </w:rPr>
              <w:lastRenderedPageBreak/>
              <w:t xml:space="preserve">фонда культурных инициатив, РДДМ «Движение Первых», главы </w:t>
            </w:r>
            <w:proofErr w:type="spellStart"/>
            <w:r w:rsidRPr="007166F2">
              <w:rPr>
                <w:szCs w:val="28"/>
              </w:rPr>
              <w:t>Пестречинского</w:t>
            </w:r>
            <w:proofErr w:type="spellEnd"/>
            <w:r w:rsidRPr="007166F2">
              <w:rPr>
                <w:szCs w:val="28"/>
              </w:rPr>
              <w:t xml:space="preserve"> района Республики Татарстан.</w:t>
            </w:r>
          </w:p>
          <w:p w:rsidR="0013670E" w:rsidRPr="007166F2" w:rsidRDefault="0013670E" w:rsidP="0013670E">
            <w:pPr>
              <w:pStyle w:val="a9"/>
              <w:spacing w:line="240" w:lineRule="auto"/>
              <w:rPr>
                <w:szCs w:val="28"/>
              </w:rPr>
            </w:pPr>
            <w:r w:rsidRPr="007166F2">
              <w:rPr>
                <w:szCs w:val="28"/>
              </w:rPr>
              <w:t xml:space="preserve">   4 декабря на сцене районного дома культуры прошел XVI Районный фестиваль творчества людей с ограниченными возможностями здоровья «Мы вместе – Без </w:t>
            </w:r>
            <w:proofErr w:type="spellStart"/>
            <w:r w:rsidRPr="007166F2">
              <w:rPr>
                <w:szCs w:val="28"/>
              </w:rPr>
              <w:t>бергә</w:t>
            </w:r>
            <w:proofErr w:type="spellEnd"/>
            <w:r w:rsidRPr="007166F2">
              <w:rPr>
                <w:szCs w:val="28"/>
              </w:rPr>
              <w:t>».</w:t>
            </w:r>
          </w:p>
          <w:p w:rsidR="0013670E" w:rsidRPr="007166F2" w:rsidRDefault="0013670E" w:rsidP="0013670E">
            <w:pPr>
              <w:pStyle w:val="a9"/>
              <w:spacing w:line="240" w:lineRule="auto"/>
              <w:rPr>
                <w:szCs w:val="28"/>
              </w:rPr>
            </w:pPr>
            <w:r w:rsidRPr="007166F2">
              <w:rPr>
                <w:szCs w:val="28"/>
              </w:rPr>
              <w:t xml:space="preserve">   «Пасхальное дарование»— это творческий конкурс, который проводит Никольский приход села </w:t>
            </w:r>
            <w:proofErr w:type="spellStart"/>
            <w:r w:rsidRPr="007166F2">
              <w:rPr>
                <w:szCs w:val="28"/>
              </w:rPr>
              <w:t>Пестрецы</w:t>
            </w:r>
            <w:proofErr w:type="spellEnd"/>
            <w:r w:rsidRPr="007166F2">
              <w:rPr>
                <w:szCs w:val="28"/>
              </w:rPr>
              <w:t xml:space="preserve"> в Республике Татарстан. Он проводится с 24 марта по 8 мая. Отбор победителей проходит в следующих номинациях: «Лучшая пасхальная открытка», «Лучший рассказ», «Лучшее весеннее видео», «Лучшее граффити», «Лучшая композиция». Работы во всех номинациях разделены также по возрастным категориям. В каждой номинации и возрастной категории определяются по 2 победителя — пользователями «</w:t>
            </w:r>
            <w:proofErr w:type="spellStart"/>
            <w:r w:rsidRPr="007166F2">
              <w:rPr>
                <w:szCs w:val="28"/>
              </w:rPr>
              <w:t>ВКонтакте</w:t>
            </w:r>
            <w:proofErr w:type="spellEnd"/>
            <w:r w:rsidRPr="007166F2">
              <w:rPr>
                <w:szCs w:val="28"/>
              </w:rPr>
              <w:t xml:space="preserve">» и приходским жюри. Главный критерий — насколько глубоко передан духовный смысл Светлого Христова Воскресения. Лауреаты конкурса получат ценные призы и дипломы. </w:t>
            </w:r>
          </w:p>
          <w:p w:rsidR="0013670E" w:rsidRPr="007166F2" w:rsidRDefault="0013670E" w:rsidP="0013670E">
            <w:pPr>
              <w:pStyle w:val="a9"/>
              <w:spacing w:line="240" w:lineRule="auto"/>
              <w:rPr>
                <w:szCs w:val="28"/>
              </w:rPr>
            </w:pPr>
            <w:r w:rsidRPr="007166F2">
              <w:rPr>
                <w:szCs w:val="28"/>
              </w:rPr>
              <w:t xml:space="preserve">Заключительный концерт фестиваля состоялся 12 мая 2024 года в </w:t>
            </w:r>
            <w:proofErr w:type="spellStart"/>
            <w:r w:rsidRPr="007166F2">
              <w:rPr>
                <w:szCs w:val="28"/>
              </w:rPr>
              <w:t>Пестречинском</w:t>
            </w:r>
            <w:proofErr w:type="spellEnd"/>
            <w:r w:rsidRPr="007166F2">
              <w:rPr>
                <w:szCs w:val="28"/>
              </w:rPr>
              <w:t xml:space="preserve"> доме культуры, где в 12:00 открылась выставка всех конкурсных работ, а в 13:00 — концертная программа с награждением победителей.</w:t>
            </w:r>
          </w:p>
          <w:p w:rsidR="0013670E" w:rsidRPr="007166F2" w:rsidRDefault="0013670E" w:rsidP="0013670E">
            <w:pPr>
              <w:pStyle w:val="a9"/>
              <w:spacing w:line="240" w:lineRule="auto"/>
              <w:rPr>
                <w:szCs w:val="28"/>
              </w:rPr>
            </w:pPr>
            <w:r w:rsidRPr="007166F2">
              <w:rPr>
                <w:szCs w:val="28"/>
              </w:rPr>
              <w:t xml:space="preserve">   Конкурс-фестиваль песен о ВОВ «И вечный будет май!» проводится с целью гражданского и патриотического воспитания населения.</w:t>
            </w:r>
          </w:p>
          <w:p w:rsidR="0013670E" w:rsidRPr="007166F2" w:rsidRDefault="0013670E" w:rsidP="0013670E">
            <w:pPr>
              <w:pStyle w:val="a9"/>
              <w:spacing w:line="240" w:lineRule="auto"/>
              <w:rPr>
                <w:szCs w:val="28"/>
              </w:rPr>
            </w:pPr>
            <w:r w:rsidRPr="007166F2">
              <w:rPr>
                <w:szCs w:val="28"/>
              </w:rPr>
              <w:t>Основными задачами конкурса являются:</w:t>
            </w:r>
          </w:p>
          <w:p w:rsidR="0013670E" w:rsidRPr="007166F2" w:rsidRDefault="0013670E" w:rsidP="0013670E">
            <w:pPr>
              <w:pStyle w:val="a9"/>
              <w:spacing w:line="240" w:lineRule="auto"/>
              <w:rPr>
                <w:szCs w:val="28"/>
              </w:rPr>
            </w:pPr>
            <w:r w:rsidRPr="007166F2">
              <w:rPr>
                <w:szCs w:val="28"/>
              </w:rPr>
              <w:lastRenderedPageBreak/>
              <w:t>•</w:t>
            </w:r>
            <w:r w:rsidRPr="007166F2">
              <w:rPr>
                <w:szCs w:val="28"/>
              </w:rPr>
              <w:tab/>
              <w:t>Выявление новых самодеятельных коллективов и отдельных исполнителей;</w:t>
            </w:r>
          </w:p>
          <w:p w:rsidR="0013670E" w:rsidRPr="007166F2" w:rsidRDefault="0013670E" w:rsidP="0013670E">
            <w:pPr>
              <w:pStyle w:val="a9"/>
              <w:spacing w:line="240" w:lineRule="auto"/>
              <w:rPr>
                <w:szCs w:val="28"/>
              </w:rPr>
            </w:pPr>
            <w:r w:rsidRPr="007166F2">
              <w:rPr>
                <w:szCs w:val="28"/>
              </w:rPr>
              <w:t>•</w:t>
            </w:r>
            <w:r w:rsidRPr="007166F2">
              <w:rPr>
                <w:szCs w:val="28"/>
              </w:rPr>
              <w:tab/>
              <w:t>Расширение досуга населения;</w:t>
            </w:r>
          </w:p>
          <w:p w:rsidR="0013670E" w:rsidRPr="007166F2" w:rsidRDefault="0013670E" w:rsidP="0013670E">
            <w:pPr>
              <w:pStyle w:val="a9"/>
              <w:spacing w:line="240" w:lineRule="auto"/>
              <w:rPr>
                <w:szCs w:val="28"/>
              </w:rPr>
            </w:pPr>
            <w:r w:rsidRPr="007166F2">
              <w:rPr>
                <w:szCs w:val="28"/>
              </w:rPr>
              <w:t>•</w:t>
            </w:r>
            <w:r w:rsidRPr="007166F2">
              <w:rPr>
                <w:szCs w:val="28"/>
              </w:rPr>
              <w:tab/>
              <w:t xml:space="preserve">Сохранение памяти о Героях Советского Союза, уроженцев </w:t>
            </w:r>
            <w:proofErr w:type="spellStart"/>
            <w:r w:rsidRPr="007166F2">
              <w:rPr>
                <w:szCs w:val="28"/>
              </w:rPr>
              <w:t>Пестречинского</w:t>
            </w:r>
            <w:proofErr w:type="spellEnd"/>
            <w:r w:rsidRPr="007166F2">
              <w:rPr>
                <w:szCs w:val="28"/>
              </w:rPr>
              <w:t xml:space="preserve"> района П.М. Гаврилове, Г.К. </w:t>
            </w:r>
            <w:proofErr w:type="spellStart"/>
            <w:r w:rsidRPr="007166F2">
              <w:rPr>
                <w:szCs w:val="28"/>
              </w:rPr>
              <w:t>Камалееве</w:t>
            </w:r>
            <w:proofErr w:type="spellEnd"/>
            <w:r w:rsidRPr="007166F2">
              <w:rPr>
                <w:szCs w:val="28"/>
              </w:rPr>
              <w:t xml:space="preserve"> и В.И. Осипове;</w:t>
            </w:r>
          </w:p>
          <w:p w:rsidR="0013670E" w:rsidRPr="007166F2" w:rsidRDefault="0013670E" w:rsidP="0013670E">
            <w:pPr>
              <w:pStyle w:val="a9"/>
              <w:spacing w:line="240" w:lineRule="auto"/>
              <w:rPr>
                <w:szCs w:val="28"/>
              </w:rPr>
            </w:pPr>
            <w:r w:rsidRPr="007166F2">
              <w:rPr>
                <w:szCs w:val="28"/>
              </w:rPr>
              <w:t>•</w:t>
            </w:r>
            <w:r w:rsidRPr="007166F2">
              <w:rPr>
                <w:szCs w:val="28"/>
              </w:rPr>
              <w:tab/>
              <w:t>Комплексное сочетание военно-патриотического воспитания молодого поколения с гражданско-патриотическим, нравственным и эстетическим воспитанием;</w:t>
            </w:r>
          </w:p>
          <w:p w:rsidR="0013670E" w:rsidRPr="007166F2" w:rsidRDefault="0013670E" w:rsidP="0013670E">
            <w:pPr>
              <w:pStyle w:val="a9"/>
              <w:spacing w:line="240" w:lineRule="auto"/>
              <w:rPr>
                <w:szCs w:val="28"/>
              </w:rPr>
            </w:pPr>
            <w:r w:rsidRPr="007166F2">
              <w:rPr>
                <w:szCs w:val="28"/>
              </w:rPr>
              <w:t>•</w:t>
            </w:r>
            <w:r w:rsidRPr="007166F2">
              <w:rPr>
                <w:szCs w:val="28"/>
              </w:rPr>
              <w:tab/>
              <w:t>Укрепление взаимосвязи патриотической работы с заботой о ветеранах, с повышением авторитета, чести и достоинства старшего поколения;</w:t>
            </w:r>
          </w:p>
          <w:p w:rsidR="0013670E" w:rsidRPr="007166F2" w:rsidRDefault="0013670E" w:rsidP="0013670E">
            <w:pPr>
              <w:pStyle w:val="a9"/>
              <w:spacing w:line="240" w:lineRule="auto"/>
              <w:rPr>
                <w:szCs w:val="28"/>
              </w:rPr>
            </w:pPr>
            <w:r w:rsidRPr="007166F2">
              <w:rPr>
                <w:szCs w:val="28"/>
              </w:rPr>
              <w:t>•</w:t>
            </w:r>
            <w:r w:rsidRPr="007166F2">
              <w:rPr>
                <w:szCs w:val="28"/>
              </w:rPr>
              <w:tab/>
              <w:t xml:space="preserve">Формирование высокого патриотического сознания, верности Отечеству, воспитание уважения к истории и национальным традициям России и Татарстана, развитие таких социально - значимых ценностей, как гражданственность и межнациональное согласие. </w:t>
            </w:r>
          </w:p>
          <w:p w:rsidR="0013670E" w:rsidRPr="007166F2" w:rsidRDefault="0013670E" w:rsidP="0013670E">
            <w:pPr>
              <w:pStyle w:val="a9"/>
              <w:spacing w:line="240" w:lineRule="auto"/>
              <w:rPr>
                <w:szCs w:val="28"/>
              </w:rPr>
            </w:pPr>
            <w:r w:rsidRPr="007166F2">
              <w:rPr>
                <w:szCs w:val="28"/>
              </w:rPr>
              <w:t xml:space="preserve"> Фестиваль «И вечный будет май» в 2024 году проводился уже в 11 раз. С каждым годом число участников и зрителей растет.</w:t>
            </w:r>
          </w:p>
          <w:p w:rsidR="0013670E" w:rsidRPr="007166F2" w:rsidRDefault="0013670E" w:rsidP="0013670E">
            <w:pPr>
              <w:pStyle w:val="a9"/>
              <w:spacing w:line="240" w:lineRule="auto"/>
              <w:rPr>
                <w:szCs w:val="28"/>
              </w:rPr>
            </w:pPr>
            <w:r w:rsidRPr="007166F2">
              <w:rPr>
                <w:szCs w:val="28"/>
              </w:rPr>
              <w:t xml:space="preserve">В 2024 году МБУ «Краеведческий музей </w:t>
            </w:r>
            <w:proofErr w:type="spellStart"/>
            <w:r w:rsidRPr="007166F2">
              <w:rPr>
                <w:szCs w:val="28"/>
              </w:rPr>
              <w:t>Пестречинского</w:t>
            </w:r>
            <w:proofErr w:type="spellEnd"/>
            <w:r w:rsidRPr="007166F2">
              <w:rPr>
                <w:szCs w:val="28"/>
              </w:rPr>
              <w:t xml:space="preserve"> района» принял участие в реализации Всероссийского фестиваля военной реконструкции «</w:t>
            </w:r>
            <w:proofErr w:type="spellStart"/>
            <w:r w:rsidRPr="007166F2">
              <w:rPr>
                <w:szCs w:val="28"/>
              </w:rPr>
              <w:t>Элбэдэн</w:t>
            </w:r>
            <w:proofErr w:type="spellEnd"/>
            <w:r w:rsidRPr="007166F2">
              <w:rPr>
                <w:szCs w:val="28"/>
              </w:rPr>
              <w:t xml:space="preserve">». Было организовано 2 передвижных выставок: «блиндаж»,  «культура и быт </w:t>
            </w:r>
            <w:proofErr w:type="spellStart"/>
            <w:r w:rsidRPr="007166F2">
              <w:rPr>
                <w:szCs w:val="28"/>
              </w:rPr>
              <w:t>кряшенской</w:t>
            </w:r>
            <w:proofErr w:type="spellEnd"/>
            <w:r w:rsidRPr="007166F2">
              <w:rPr>
                <w:szCs w:val="28"/>
              </w:rPr>
              <w:t xml:space="preserve"> избы».</w:t>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10</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Развитие гастрольной деятельности учреждений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2021-2024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rPr>
                <w:szCs w:val="28"/>
              </w:rPr>
            </w:pPr>
            <w:r w:rsidRPr="007166F2">
              <w:rPr>
                <w:szCs w:val="28"/>
              </w:rPr>
              <w:t xml:space="preserve">Театральные коллективы района в течение года ездили по сельским домам культуры с показами спектаклей. </w:t>
            </w:r>
          </w:p>
          <w:p w:rsidR="0013670E" w:rsidRPr="007166F2" w:rsidRDefault="0013670E" w:rsidP="0013670E">
            <w:pPr>
              <w:pStyle w:val="a9"/>
              <w:spacing w:line="240" w:lineRule="auto"/>
              <w:rPr>
                <w:szCs w:val="28"/>
              </w:rPr>
            </w:pPr>
            <w:r w:rsidRPr="007166F2">
              <w:rPr>
                <w:szCs w:val="28"/>
              </w:rPr>
              <w:lastRenderedPageBreak/>
              <w:t xml:space="preserve">Рок-группа «Казанская провинция» объездила со своими концертами практически весь район. В Международный день защиты детей </w:t>
            </w:r>
            <w:proofErr w:type="spellStart"/>
            <w:r w:rsidRPr="007166F2">
              <w:rPr>
                <w:szCs w:val="28"/>
              </w:rPr>
              <w:t>Пестречинская</w:t>
            </w:r>
            <w:proofErr w:type="spellEnd"/>
            <w:r w:rsidRPr="007166F2">
              <w:rPr>
                <w:szCs w:val="28"/>
              </w:rPr>
              <w:t xml:space="preserve"> молодежная рок-группа «Казанская Провинция» выступила на Всероссийском молодежном рок-фестивале «ИК-Рок», который проходил в Муслюмово. Примечательно, что это была единственная рок-группа из сельского района Республики Татарстан. Остальные участники были из крупных городов республики и соседних регионов РФ. Участие </w:t>
            </w:r>
            <w:proofErr w:type="spellStart"/>
            <w:r w:rsidRPr="007166F2">
              <w:rPr>
                <w:szCs w:val="28"/>
              </w:rPr>
              <w:t>пестречинцев</w:t>
            </w:r>
            <w:proofErr w:type="spellEnd"/>
            <w:r w:rsidRPr="007166F2">
              <w:rPr>
                <w:szCs w:val="28"/>
              </w:rPr>
              <w:t xml:space="preserve"> в данном крупном мероприятии стало возможным при активном содействии руководителя исполкома района Раиса Сулейманова и отдела культуры. Этим выступлением </w:t>
            </w:r>
            <w:proofErr w:type="spellStart"/>
            <w:r w:rsidRPr="007166F2">
              <w:rPr>
                <w:szCs w:val="28"/>
              </w:rPr>
              <w:t>Пестречинский</w:t>
            </w:r>
            <w:proofErr w:type="spellEnd"/>
            <w:r w:rsidRPr="007166F2">
              <w:rPr>
                <w:szCs w:val="28"/>
              </w:rPr>
              <w:t xml:space="preserve"> район впервые с большой сцены заявил о себе, как о районе, где сельской молодежи предоставлена свобода творчества и поддержка рок-движения в музыке.</w:t>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lastRenderedPageBreak/>
              <w:t>11</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 xml:space="preserve">Работа по созданию культурного бренда </w:t>
            </w:r>
            <w:proofErr w:type="spellStart"/>
            <w:r w:rsidRPr="00361BE6">
              <w:rPr>
                <w:szCs w:val="28"/>
              </w:rPr>
              <w:t>Пестречинского</w:t>
            </w:r>
            <w:proofErr w:type="spellEnd"/>
            <w:r w:rsidRPr="00361BE6">
              <w:rPr>
                <w:szCs w:val="28"/>
              </w:rPr>
              <w:t xml:space="preserve"> района</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2019-2023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rPr>
                <w:szCs w:val="28"/>
              </w:rPr>
            </w:pPr>
            <w:r w:rsidRPr="007166F2">
              <w:rPr>
                <w:szCs w:val="28"/>
              </w:rPr>
              <w:t xml:space="preserve">Разработан и создан культурный бренд </w:t>
            </w:r>
            <w:proofErr w:type="spellStart"/>
            <w:r w:rsidRPr="007166F2">
              <w:rPr>
                <w:szCs w:val="28"/>
              </w:rPr>
              <w:t>Пестречинского</w:t>
            </w:r>
            <w:proofErr w:type="spellEnd"/>
            <w:r w:rsidRPr="007166F2">
              <w:rPr>
                <w:szCs w:val="28"/>
              </w:rPr>
              <w:t xml:space="preserve"> района</w:t>
            </w:r>
          </w:p>
          <w:p w:rsidR="0013670E" w:rsidRPr="007166F2" w:rsidRDefault="0013670E" w:rsidP="0013670E">
            <w:pPr>
              <w:pStyle w:val="a9"/>
              <w:spacing w:line="240" w:lineRule="auto"/>
              <w:rPr>
                <w:szCs w:val="28"/>
              </w:rPr>
            </w:pPr>
            <w:r w:rsidRPr="007166F2">
              <w:rPr>
                <w:noProof/>
                <w:szCs w:val="28"/>
              </w:rPr>
              <w:drawing>
                <wp:inline distT="0" distB="0" distL="0" distR="0" wp14:anchorId="2619461F" wp14:editId="32A3E862">
                  <wp:extent cx="623392" cy="598715"/>
                  <wp:effectExtent l="0" t="0" r="5715" b="0"/>
                  <wp:docPr id="2" name="Рисунок 2" descr="C:\Users\ilzira\Downloads\WhatsApp Image 2024-12-19 at 18.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zira\Downloads\WhatsApp Image 2024-12-19 at 18.45.0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591" cy="598906"/>
                          </a:xfrm>
                          <a:prstGeom prst="rect">
                            <a:avLst/>
                          </a:prstGeom>
                          <a:noFill/>
                          <a:ln>
                            <a:noFill/>
                          </a:ln>
                        </pic:spPr>
                      </pic:pic>
                    </a:graphicData>
                  </a:graphic>
                </wp:inline>
              </w:drawing>
            </w:r>
          </w:p>
        </w:tc>
      </w:tr>
      <w:tr w:rsidR="0013670E" w:rsidRPr="00361BE6" w:rsidTr="00E817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rPr>
                <w:szCs w:val="28"/>
              </w:rPr>
            </w:pPr>
            <w:r w:rsidRPr="00361BE6">
              <w:rPr>
                <w:szCs w:val="28"/>
              </w:rPr>
              <w:t>12</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pStyle w:val="a9"/>
              <w:spacing w:line="240" w:lineRule="auto"/>
              <w:rPr>
                <w:szCs w:val="28"/>
              </w:rPr>
            </w:pPr>
            <w:r w:rsidRPr="00361BE6">
              <w:rPr>
                <w:szCs w:val="28"/>
              </w:rPr>
              <w:t xml:space="preserve">Создание сайта «Культура </w:t>
            </w:r>
            <w:proofErr w:type="spellStart"/>
            <w:r w:rsidRPr="00361BE6">
              <w:rPr>
                <w:szCs w:val="28"/>
              </w:rPr>
              <w:t>Пестречинского</w:t>
            </w:r>
            <w:proofErr w:type="spellEnd"/>
            <w:r w:rsidRPr="00361BE6">
              <w:rPr>
                <w:szCs w:val="28"/>
              </w:rPr>
              <w:t xml:space="preserve"> района», редакция электронной ежемесячной газеты отрасли культуры района, увеличение информации про деятельность учреждений культуры района в социальных сетях</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3670E" w:rsidRPr="00361BE6" w:rsidRDefault="0013670E" w:rsidP="0013670E">
            <w:pPr>
              <w:pStyle w:val="a9"/>
              <w:spacing w:line="240" w:lineRule="auto"/>
              <w:jc w:val="center"/>
              <w:rPr>
                <w:szCs w:val="28"/>
              </w:rPr>
            </w:pPr>
            <w:r w:rsidRPr="00361BE6">
              <w:rPr>
                <w:szCs w:val="28"/>
              </w:rPr>
              <w:t>2022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361BE6" w:rsidRDefault="0013670E" w:rsidP="0013670E">
            <w:pPr>
              <w:spacing w:line="240" w:lineRule="auto"/>
              <w:ind w:firstLine="0"/>
              <w:jc w:val="center"/>
              <w:rPr>
                <w:szCs w:val="28"/>
                <w:lang w:eastAsia="ru-RU"/>
              </w:rPr>
            </w:pPr>
            <w:r w:rsidRPr="00361BE6">
              <w:rPr>
                <w:szCs w:val="28"/>
                <w:lang w:eastAsia="ru-RU"/>
              </w:rPr>
              <w:t>Отдел культуры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13670E" w:rsidRPr="007166F2" w:rsidRDefault="0013670E" w:rsidP="0013670E">
            <w:pPr>
              <w:pStyle w:val="a9"/>
              <w:spacing w:line="240" w:lineRule="auto"/>
              <w:rPr>
                <w:szCs w:val="28"/>
              </w:rPr>
            </w:pPr>
            <w:r w:rsidRPr="007166F2">
              <w:rPr>
                <w:szCs w:val="28"/>
              </w:rPr>
              <w:t xml:space="preserve">У всех юридических лиц отдела культуры созданы сайты: МБУ «Отдел культуры»: </w:t>
            </w:r>
            <w:hyperlink r:id="rId8" w:history="1">
              <w:r w:rsidRPr="007166F2">
                <w:rPr>
                  <w:rStyle w:val="ae"/>
                  <w:szCs w:val="28"/>
                </w:rPr>
                <w:t>https://ckspestrecy.my1.ru</w:t>
              </w:r>
            </w:hyperlink>
            <w:r w:rsidRPr="007166F2">
              <w:rPr>
                <w:szCs w:val="28"/>
              </w:rPr>
              <w:t xml:space="preserve">, Музей П.М. Гаврилова: </w:t>
            </w:r>
            <w:hyperlink r:id="rId9" w:history="1">
              <w:r w:rsidRPr="007166F2">
                <w:rPr>
                  <w:rStyle w:val="ae"/>
                  <w:szCs w:val="28"/>
                </w:rPr>
                <w:t>https://muzey-gavrilova.ru/</w:t>
              </w:r>
            </w:hyperlink>
            <w:r w:rsidRPr="007166F2">
              <w:rPr>
                <w:szCs w:val="28"/>
              </w:rPr>
              <w:t xml:space="preserve">, Краеведческий музей </w:t>
            </w:r>
            <w:hyperlink r:id="rId10" w:history="1">
              <w:r w:rsidRPr="007166F2">
                <w:rPr>
                  <w:rStyle w:val="ae"/>
                  <w:szCs w:val="28"/>
                </w:rPr>
                <w:t>https://km-pestr.kazan.muzkult.ru/</w:t>
              </w:r>
            </w:hyperlink>
            <w:r w:rsidRPr="007166F2">
              <w:rPr>
                <w:szCs w:val="28"/>
              </w:rPr>
              <w:t xml:space="preserve">, МБУ "Централизованная библиотечная система </w:t>
            </w:r>
            <w:proofErr w:type="spellStart"/>
            <w:r w:rsidRPr="007166F2">
              <w:rPr>
                <w:szCs w:val="28"/>
              </w:rPr>
              <w:t>Пестречинского</w:t>
            </w:r>
            <w:proofErr w:type="spellEnd"/>
            <w:r w:rsidRPr="007166F2">
              <w:rPr>
                <w:szCs w:val="28"/>
              </w:rPr>
              <w:t xml:space="preserve"> муниципального района": </w:t>
            </w:r>
          </w:p>
          <w:p w:rsidR="0013670E" w:rsidRPr="007166F2" w:rsidRDefault="00D80584" w:rsidP="0013670E">
            <w:pPr>
              <w:pStyle w:val="a9"/>
              <w:spacing w:line="240" w:lineRule="auto"/>
              <w:rPr>
                <w:szCs w:val="28"/>
              </w:rPr>
            </w:pPr>
            <w:hyperlink r:id="rId11" w:history="1">
              <w:r w:rsidR="0013670E" w:rsidRPr="007166F2">
                <w:rPr>
                  <w:rStyle w:val="ae"/>
                  <w:szCs w:val="28"/>
                </w:rPr>
                <w:t>https://pitrechlib.my1.ru/</w:t>
              </w:r>
            </w:hyperlink>
            <w:r w:rsidR="0013670E" w:rsidRPr="007166F2">
              <w:rPr>
                <w:szCs w:val="28"/>
              </w:rPr>
              <w:t xml:space="preserve">,  МБУДО </w:t>
            </w:r>
          </w:p>
          <w:p w:rsidR="0013670E" w:rsidRPr="007166F2" w:rsidRDefault="0013670E" w:rsidP="0013670E">
            <w:pPr>
              <w:pStyle w:val="a9"/>
              <w:spacing w:line="240" w:lineRule="auto"/>
              <w:rPr>
                <w:szCs w:val="28"/>
              </w:rPr>
            </w:pPr>
            <w:r w:rsidRPr="007166F2">
              <w:rPr>
                <w:szCs w:val="28"/>
              </w:rPr>
              <w:lastRenderedPageBreak/>
              <w:t xml:space="preserve">«Детская школа искусств» </w:t>
            </w:r>
            <w:proofErr w:type="spellStart"/>
            <w:r w:rsidRPr="007166F2">
              <w:rPr>
                <w:szCs w:val="28"/>
              </w:rPr>
              <w:t>с.Пестрецы</w:t>
            </w:r>
            <w:proofErr w:type="spellEnd"/>
            <w:r w:rsidRPr="007166F2">
              <w:rPr>
                <w:szCs w:val="28"/>
              </w:rPr>
              <w:t xml:space="preserve">: </w:t>
            </w:r>
            <w:hyperlink r:id="rId12" w:history="1">
              <w:r w:rsidRPr="007166F2">
                <w:rPr>
                  <w:rStyle w:val="ae"/>
                  <w:szCs w:val="28"/>
                </w:rPr>
                <w:t>https://pestr-dshi.ru/</w:t>
              </w:r>
            </w:hyperlink>
            <w:r w:rsidRPr="007166F2">
              <w:rPr>
                <w:szCs w:val="28"/>
              </w:rPr>
              <w:t xml:space="preserve">, МБУДО ДШИ </w:t>
            </w:r>
            <w:proofErr w:type="spellStart"/>
            <w:r w:rsidRPr="007166F2">
              <w:rPr>
                <w:szCs w:val="28"/>
              </w:rPr>
              <w:t>с.Ленино-Кокушкино</w:t>
            </w:r>
            <w:proofErr w:type="spellEnd"/>
            <w:r w:rsidRPr="007166F2">
              <w:rPr>
                <w:szCs w:val="28"/>
              </w:rPr>
              <w:t xml:space="preserve">:      </w:t>
            </w:r>
          </w:p>
          <w:p w:rsidR="0013670E" w:rsidRPr="007166F2" w:rsidRDefault="00D80584" w:rsidP="0013670E">
            <w:pPr>
              <w:pStyle w:val="a9"/>
              <w:spacing w:line="240" w:lineRule="auto"/>
              <w:rPr>
                <w:szCs w:val="28"/>
              </w:rPr>
            </w:pPr>
            <w:hyperlink r:id="rId13" w:history="1">
              <w:r w:rsidR="0013670E" w:rsidRPr="007166F2">
                <w:rPr>
                  <w:rStyle w:val="ae"/>
                  <w:szCs w:val="28"/>
                </w:rPr>
                <w:t>http://lenkok-dshi.ru/</w:t>
              </w:r>
            </w:hyperlink>
            <w:r w:rsidR="0013670E" w:rsidRPr="007166F2">
              <w:rPr>
                <w:szCs w:val="28"/>
              </w:rPr>
              <w:t xml:space="preserve">. Отделом культуры ведутся социальные сети: канал </w:t>
            </w:r>
            <w:proofErr w:type="spellStart"/>
            <w:r w:rsidR="0013670E" w:rsidRPr="007166F2">
              <w:rPr>
                <w:szCs w:val="28"/>
              </w:rPr>
              <w:t>Телеграм</w:t>
            </w:r>
            <w:proofErr w:type="spellEnd"/>
            <w:r w:rsidR="0013670E" w:rsidRPr="007166F2">
              <w:rPr>
                <w:szCs w:val="28"/>
              </w:rPr>
              <w:t xml:space="preserve"> </w:t>
            </w:r>
            <w:hyperlink r:id="rId14" w:history="1">
              <w:r w:rsidR="0013670E" w:rsidRPr="007166F2">
                <w:rPr>
                  <w:rStyle w:val="ae"/>
                  <w:szCs w:val="28"/>
                </w:rPr>
                <w:t>https://t.me/skulptory_dushi</w:t>
              </w:r>
            </w:hyperlink>
            <w:r w:rsidR="0013670E" w:rsidRPr="007166F2">
              <w:rPr>
                <w:szCs w:val="28"/>
              </w:rPr>
              <w:t xml:space="preserve">, и «В контакте» </w:t>
            </w:r>
            <w:hyperlink r:id="rId15" w:history="1">
              <w:r w:rsidR="0013670E" w:rsidRPr="007166F2">
                <w:rPr>
                  <w:rStyle w:val="ae"/>
                  <w:szCs w:val="28"/>
                </w:rPr>
                <w:t>https://vk.com/kultura.pitrech</w:t>
              </w:r>
            </w:hyperlink>
            <w:r w:rsidR="0013670E" w:rsidRPr="007166F2">
              <w:rPr>
                <w:szCs w:val="28"/>
              </w:rPr>
              <w:t xml:space="preserve"> и  </w:t>
            </w:r>
            <w:hyperlink r:id="rId16" w:history="1">
              <w:r w:rsidR="0013670E" w:rsidRPr="007166F2">
                <w:rPr>
                  <w:rStyle w:val="ae"/>
                  <w:szCs w:val="28"/>
                </w:rPr>
                <w:t>https://vk.com/public216363142</w:t>
              </w:r>
            </w:hyperlink>
            <w:r w:rsidR="0013670E" w:rsidRPr="007166F2">
              <w:rPr>
                <w:szCs w:val="28"/>
              </w:rPr>
              <w:t>. Социальные группы активно ведутся во многих учреждениях культуры района. Здесь можно посмотреть фото-видео отчеты о наиболее значимых проведенных мероприятиях, посмотреть прямую трансляцию, узнать о предстоящих.</w:t>
            </w:r>
          </w:p>
        </w:tc>
      </w:tr>
      <w:tr w:rsidR="0013670E" w:rsidRPr="00361BE6" w:rsidTr="00887A75">
        <w:trPr>
          <w:trHeight w:val="300"/>
        </w:trPr>
        <w:tc>
          <w:tcPr>
            <w:tcW w:w="15565" w:type="dxa"/>
            <w:gridSpan w:val="5"/>
            <w:shd w:val="clear" w:color="auto" w:fill="FFFFFF"/>
            <w:noWrap/>
            <w:vAlign w:val="center"/>
          </w:tcPr>
          <w:p w:rsidR="0013670E" w:rsidRPr="00361BE6" w:rsidRDefault="0013670E" w:rsidP="0013670E">
            <w:pPr>
              <w:pStyle w:val="a9"/>
              <w:spacing w:line="240" w:lineRule="auto"/>
              <w:jc w:val="center"/>
              <w:rPr>
                <w:b/>
                <w:szCs w:val="28"/>
              </w:rPr>
            </w:pPr>
            <w:r w:rsidRPr="00361BE6">
              <w:rPr>
                <w:b/>
                <w:szCs w:val="28"/>
              </w:rPr>
              <w:lastRenderedPageBreak/>
              <w:t>Здравоохранение</w:t>
            </w:r>
          </w:p>
        </w:tc>
      </w:tr>
      <w:tr w:rsidR="00834770" w:rsidRPr="00361BE6" w:rsidTr="00887A75">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1</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Строительство ФАП в с. Ковали</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tcPr>
          <w:p w:rsidR="00834770" w:rsidRPr="00361BE6" w:rsidRDefault="00834770" w:rsidP="00834770">
            <w:pPr>
              <w:spacing w:line="240" w:lineRule="auto"/>
              <w:ind w:firstLine="0"/>
              <w:rPr>
                <w:szCs w:val="28"/>
              </w:rPr>
            </w:pPr>
            <w:r w:rsidRPr="00361BE6">
              <w:rPr>
                <w:szCs w:val="28"/>
              </w:rPr>
              <w:t xml:space="preserve"> </w:t>
            </w:r>
            <w:r>
              <w:rPr>
                <w:szCs w:val="28"/>
              </w:rPr>
              <w:t>Завершено строительство, введен в эксплуатацию</w:t>
            </w:r>
            <w:r w:rsidR="001A0A96">
              <w:rPr>
                <w:szCs w:val="28"/>
              </w:rPr>
              <w:t>.</w:t>
            </w:r>
          </w:p>
        </w:tc>
      </w:tr>
      <w:tr w:rsidR="00834770" w:rsidRPr="00361BE6" w:rsidTr="00887A75">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2</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 xml:space="preserve">Строительство ФАП в с. </w:t>
            </w:r>
            <w:proofErr w:type="spellStart"/>
            <w:r w:rsidRPr="00361BE6">
              <w:rPr>
                <w:szCs w:val="28"/>
              </w:rPr>
              <w:t>Кибячи</w:t>
            </w:r>
            <w:proofErr w:type="spellEnd"/>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2023</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tcPr>
          <w:p w:rsidR="00834770" w:rsidRPr="00361BE6" w:rsidRDefault="00834770" w:rsidP="00834770">
            <w:pPr>
              <w:spacing w:line="240" w:lineRule="auto"/>
              <w:ind w:firstLine="0"/>
              <w:rPr>
                <w:szCs w:val="28"/>
              </w:rPr>
            </w:pPr>
            <w:r w:rsidRPr="00361BE6">
              <w:rPr>
                <w:szCs w:val="28"/>
              </w:rPr>
              <w:t xml:space="preserve"> </w:t>
            </w:r>
            <w:r w:rsidRPr="003A3442">
              <w:rPr>
                <w:szCs w:val="28"/>
              </w:rPr>
              <w:t>Завершено стро</w:t>
            </w:r>
            <w:r>
              <w:rPr>
                <w:szCs w:val="28"/>
              </w:rPr>
              <w:t>ительство, введен в эксплуатацию</w:t>
            </w:r>
            <w:r w:rsidR="001A0A96">
              <w:rPr>
                <w:szCs w:val="28"/>
              </w:rPr>
              <w:t>.</w:t>
            </w:r>
          </w:p>
        </w:tc>
      </w:tr>
      <w:tr w:rsidR="00834770" w:rsidRPr="00361BE6" w:rsidTr="00887A75">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3</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 xml:space="preserve">Строительство ФАП в с. </w:t>
            </w:r>
            <w:proofErr w:type="spellStart"/>
            <w:r w:rsidRPr="00361BE6">
              <w:rPr>
                <w:szCs w:val="28"/>
              </w:rPr>
              <w:t>Кобяково</w:t>
            </w:r>
            <w:proofErr w:type="spellEnd"/>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2024</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tcPr>
          <w:p w:rsidR="00834770" w:rsidRPr="00361BE6" w:rsidRDefault="00834770" w:rsidP="00834770">
            <w:pPr>
              <w:spacing w:line="240" w:lineRule="auto"/>
              <w:ind w:firstLine="0"/>
              <w:rPr>
                <w:szCs w:val="28"/>
              </w:rPr>
            </w:pPr>
            <w:r>
              <w:rPr>
                <w:szCs w:val="28"/>
              </w:rPr>
              <w:t>Завершено строительство, на стадии лицензирования</w:t>
            </w:r>
            <w:r w:rsidR="001A0A96">
              <w:rPr>
                <w:szCs w:val="28"/>
              </w:rPr>
              <w:t>.</w:t>
            </w:r>
          </w:p>
        </w:tc>
      </w:tr>
      <w:tr w:rsidR="00834770" w:rsidRPr="00361BE6" w:rsidTr="00887A75">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4</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 xml:space="preserve">Строительство ФАП в д. </w:t>
            </w:r>
            <w:proofErr w:type="spellStart"/>
            <w:r w:rsidRPr="00361BE6">
              <w:rPr>
                <w:szCs w:val="28"/>
              </w:rPr>
              <w:t>Шихазда</w:t>
            </w:r>
            <w:proofErr w:type="spellEnd"/>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2025</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tcPr>
          <w:p w:rsidR="00834770" w:rsidRPr="00361BE6" w:rsidRDefault="00834770" w:rsidP="00834770">
            <w:pPr>
              <w:spacing w:line="240" w:lineRule="auto"/>
              <w:ind w:firstLine="0"/>
              <w:rPr>
                <w:szCs w:val="28"/>
              </w:rPr>
            </w:pPr>
            <w:r>
              <w:rPr>
                <w:szCs w:val="28"/>
              </w:rPr>
              <w:t>Определён участок, получены ТУ на коммуникации, смонтирован фундамент.</w:t>
            </w:r>
          </w:p>
        </w:tc>
      </w:tr>
      <w:tr w:rsidR="00834770" w:rsidRPr="00361BE6" w:rsidTr="00887A75">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5</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 xml:space="preserve">Организация и проведение </w:t>
            </w:r>
            <w:proofErr w:type="spellStart"/>
            <w:r w:rsidRPr="00361BE6">
              <w:rPr>
                <w:szCs w:val="28"/>
              </w:rPr>
              <w:t>пренатальной</w:t>
            </w:r>
            <w:proofErr w:type="spellEnd"/>
            <w:r w:rsidRPr="00361BE6">
              <w:rPr>
                <w:szCs w:val="28"/>
              </w:rPr>
              <w:t xml:space="preserve"> (дородовой) диагностики нарушений развития ребенка</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tcPr>
          <w:p w:rsidR="00834770" w:rsidRPr="00361BE6" w:rsidRDefault="00834770" w:rsidP="00834770">
            <w:pPr>
              <w:spacing w:line="240" w:lineRule="auto"/>
              <w:ind w:firstLine="0"/>
              <w:rPr>
                <w:szCs w:val="28"/>
              </w:rPr>
            </w:pPr>
            <w:r>
              <w:rPr>
                <w:szCs w:val="28"/>
              </w:rPr>
              <w:t>В 2024 году скринингом охвачены 550 беременных, 100% от подлежащих.</w:t>
            </w:r>
          </w:p>
        </w:tc>
      </w:tr>
      <w:tr w:rsidR="00834770" w:rsidRPr="00361BE6" w:rsidTr="005E083C">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lastRenderedPageBreak/>
              <w:t>6</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Непрерывное повышение профессионального образования медицинских работников</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2022-2025</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3A3442">
              <w:rPr>
                <w:szCs w:val="28"/>
              </w:rPr>
              <w:t>В 202</w:t>
            </w:r>
            <w:r>
              <w:rPr>
                <w:szCs w:val="28"/>
              </w:rPr>
              <w:t>4</w:t>
            </w:r>
            <w:r w:rsidRPr="003A3442">
              <w:rPr>
                <w:szCs w:val="28"/>
              </w:rPr>
              <w:t xml:space="preserve"> году обу</w:t>
            </w:r>
            <w:r>
              <w:rPr>
                <w:szCs w:val="28"/>
              </w:rPr>
              <w:t>чение по программам НМО прошли 106</w:t>
            </w:r>
            <w:r w:rsidRPr="003A3442">
              <w:rPr>
                <w:szCs w:val="28"/>
              </w:rPr>
              <w:t xml:space="preserve"> врачей, </w:t>
            </w:r>
            <w:r>
              <w:rPr>
                <w:szCs w:val="28"/>
              </w:rPr>
              <w:t>226</w:t>
            </w:r>
            <w:r w:rsidRPr="003A3442">
              <w:rPr>
                <w:szCs w:val="28"/>
              </w:rPr>
              <w:t xml:space="preserve"> медицинских сестер.</w:t>
            </w:r>
          </w:p>
        </w:tc>
      </w:tr>
      <w:tr w:rsidR="00834770" w:rsidRPr="00361BE6" w:rsidTr="005E083C">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7</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Целевая подготовка специалистов в высших учебных заведениях</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2022-2025</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746C0C">
              <w:rPr>
                <w:szCs w:val="28"/>
              </w:rPr>
              <w:t>В 202</w:t>
            </w:r>
            <w:r>
              <w:rPr>
                <w:szCs w:val="28"/>
              </w:rPr>
              <w:t>4</w:t>
            </w:r>
            <w:r w:rsidRPr="00746C0C">
              <w:rPr>
                <w:szCs w:val="28"/>
              </w:rPr>
              <w:t xml:space="preserve"> году заключено </w:t>
            </w:r>
            <w:r>
              <w:rPr>
                <w:szCs w:val="28"/>
              </w:rPr>
              <w:t>6</w:t>
            </w:r>
            <w:r w:rsidRPr="00746C0C">
              <w:rPr>
                <w:szCs w:val="28"/>
              </w:rPr>
              <w:t xml:space="preserve"> целевых договора на обучение.</w:t>
            </w:r>
          </w:p>
        </w:tc>
      </w:tr>
      <w:tr w:rsidR="00834770" w:rsidRPr="00361BE6" w:rsidTr="005E083C">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8</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Закрепление кадров за счет обеспечения жилищных потребностей специалистов</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2022-2025</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ED6F37">
              <w:rPr>
                <w:szCs w:val="28"/>
              </w:rPr>
              <w:t>Бюджет РТ.</w:t>
            </w:r>
          </w:p>
        </w:tc>
      </w:tr>
      <w:tr w:rsidR="00834770" w:rsidRPr="00361BE6" w:rsidTr="00887A75">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9</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Введение критериев оценки эффективности деятельности специалистов с целью материального стимулирования</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2022-2025</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Pr>
                <w:szCs w:val="28"/>
              </w:rPr>
              <w:t>С</w:t>
            </w:r>
            <w:r w:rsidRPr="00ED6F37">
              <w:rPr>
                <w:szCs w:val="28"/>
              </w:rPr>
              <w:t xml:space="preserve"> 2023</w:t>
            </w:r>
            <w:r>
              <w:rPr>
                <w:szCs w:val="28"/>
              </w:rPr>
              <w:t xml:space="preserve"> года</w:t>
            </w:r>
            <w:r w:rsidRPr="00ED6F37">
              <w:rPr>
                <w:szCs w:val="28"/>
              </w:rPr>
              <w:t xml:space="preserve"> введен</w:t>
            </w:r>
            <w:r>
              <w:rPr>
                <w:szCs w:val="28"/>
              </w:rPr>
              <w:t>ы</w:t>
            </w:r>
            <w:r w:rsidRPr="00ED6F37">
              <w:rPr>
                <w:szCs w:val="28"/>
              </w:rPr>
              <w:t xml:space="preserve"> в работу балл</w:t>
            </w:r>
            <w:r>
              <w:rPr>
                <w:szCs w:val="28"/>
              </w:rPr>
              <w:t xml:space="preserve">ы </w:t>
            </w:r>
            <w:r w:rsidRPr="00ED6F37">
              <w:rPr>
                <w:szCs w:val="28"/>
              </w:rPr>
              <w:t xml:space="preserve"> с целью материального стимулирования сотрудников ЦРБ.</w:t>
            </w:r>
          </w:p>
        </w:tc>
      </w:tr>
      <w:tr w:rsidR="00834770" w:rsidRPr="00361BE6" w:rsidTr="00887A75">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10</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Внедрение системы качества управления персоналом</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2022-2025</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ED6F37">
              <w:rPr>
                <w:szCs w:val="28"/>
              </w:rPr>
              <w:t>В ЦРБ действует трехуровневая система контроля качества оказания медицинской помощи.</w:t>
            </w:r>
          </w:p>
        </w:tc>
      </w:tr>
      <w:tr w:rsidR="00834770" w:rsidRPr="00361BE6" w:rsidTr="00E02CD1">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11</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 xml:space="preserve">Обеспечение качества и безопасности оказания медицинской помощи в муниципальных учреждениях здравоохранения </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2022-2025</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tcPr>
          <w:p w:rsidR="00834770" w:rsidRPr="00ED6F37" w:rsidRDefault="00834770" w:rsidP="001A0A96">
            <w:pPr>
              <w:pStyle w:val="af2"/>
              <w:spacing w:line="240" w:lineRule="auto"/>
              <w:ind w:left="-80" w:firstLine="0"/>
              <w:jc w:val="both"/>
              <w:rPr>
                <w:szCs w:val="28"/>
              </w:rPr>
            </w:pPr>
            <w:r>
              <w:rPr>
                <w:szCs w:val="28"/>
              </w:rPr>
              <w:t>В</w:t>
            </w:r>
            <w:r w:rsidRPr="00ED6F37">
              <w:rPr>
                <w:szCs w:val="28"/>
              </w:rPr>
              <w:t xml:space="preserve"> 2023 году создан и введен в работу приказ </w:t>
            </w:r>
          </w:p>
          <w:p w:rsidR="00834770" w:rsidRDefault="00834770" w:rsidP="001A0A96">
            <w:pPr>
              <w:pStyle w:val="af2"/>
              <w:spacing w:line="240" w:lineRule="auto"/>
              <w:ind w:left="-80" w:firstLine="0"/>
              <w:jc w:val="both"/>
              <w:rPr>
                <w:szCs w:val="28"/>
              </w:rPr>
            </w:pPr>
            <w:r w:rsidRPr="00ED6F37">
              <w:rPr>
                <w:szCs w:val="28"/>
              </w:rPr>
              <w:t>«Об организации внутреннего контроля качества и безопасности медицинской деятельности».</w:t>
            </w:r>
            <w:r>
              <w:rPr>
                <w:szCs w:val="28"/>
              </w:rPr>
              <w:t xml:space="preserve"> </w:t>
            </w:r>
          </w:p>
          <w:p w:rsidR="00834770" w:rsidRPr="00361BE6" w:rsidRDefault="001A0A96" w:rsidP="001A0A96">
            <w:pPr>
              <w:pStyle w:val="af2"/>
              <w:spacing w:line="240" w:lineRule="auto"/>
              <w:ind w:left="-80" w:firstLine="0"/>
              <w:jc w:val="both"/>
              <w:rPr>
                <w:szCs w:val="28"/>
              </w:rPr>
            </w:pPr>
            <w:r>
              <w:rPr>
                <w:szCs w:val="28"/>
              </w:rPr>
              <w:t>В 2024 году проводились</w:t>
            </w:r>
            <w:r w:rsidR="00834770">
              <w:rPr>
                <w:szCs w:val="28"/>
              </w:rPr>
              <w:t xml:space="preserve"> плановы</w:t>
            </w:r>
            <w:r>
              <w:rPr>
                <w:szCs w:val="28"/>
              </w:rPr>
              <w:t>е</w:t>
            </w:r>
            <w:r w:rsidR="00834770">
              <w:rPr>
                <w:szCs w:val="28"/>
              </w:rPr>
              <w:t>, внеплановые, целевые экспертизы.</w:t>
            </w:r>
          </w:p>
        </w:tc>
      </w:tr>
      <w:tr w:rsidR="00834770" w:rsidRPr="00361BE6" w:rsidTr="00887A75">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12</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 xml:space="preserve">Совершенствование механизмов повышения качества медицинской помощи (повышение информированности </w:t>
            </w:r>
            <w:r w:rsidRPr="00361BE6">
              <w:rPr>
                <w:szCs w:val="28"/>
              </w:rPr>
              <w:lastRenderedPageBreak/>
              <w:t>о правилах доступа к медицинским услугам, оказываемым в условиях муниципального здравоохранения).</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lastRenderedPageBreak/>
              <w:t>2022-2025</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1A0A96">
            <w:pPr>
              <w:spacing w:line="240" w:lineRule="auto"/>
              <w:ind w:firstLine="0"/>
              <w:rPr>
                <w:szCs w:val="28"/>
              </w:rPr>
            </w:pPr>
            <w:r w:rsidRPr="00ED6F37">
              <w:rPr>
                <w:szCs w:val="28"/>
              </w:rPr>
              <w:t xml:space="preserve">На сайте </w:t>
            </w:r>
            <w:proofErr w:type="spellStart"/>
            <w:r w:rsidRPr="00ED6F37">
              <w:rPr>
                <w:szCs w:val="28"/>
              </w:rPr>
              <w:t>Пестречинской</w:t>
            </w:r>
            <w:proofErr w:type="spellEnd"/>
            <w:r w:rsidRPr="00ED6F37">
              <w:rPr>
                <w:szCs w:val="28"/>
              </w:rPr>
              <w:t xml:space="preserve"> ЦРБ и в социальных сетях регулярно обновляется информация о записи и расписани</w:t>
            </w:r>
            <w:r w:rsidR="001A0A96">
              <w:rPr>
                <w:szCs w:val="28"/>
              </w:rPr>
              <w:t>и</w:t>
            </w:r>
            <w:r w:rsidRPr="00ED6F37">
              <w:rPr>
                <w:szCs w:val="28"/>
              </w:rPr>
              <w:t xml:space="preserve"> врачей, в 90 % случаях приемы ведутся по предварительной записи.</w:t>
            </w:r>
          </w:p>
        </w:tc>
      </w:tr>
      <w:tr w:rsidR="00834770" w:rsidRPr="00361BE6" w:rsidTr="00887A75">
        <w:trPr>
          <w:trHeight w:val="1975"/>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lastRenderedPageBreak/>
              <w:t>13</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Модернизация и реструктуризация системы оказания амбулаторно-поликлинической помощи, стационарной помощи, развитие скорой медицинской помощи, капитальный ремонт муниципальных учреждений здравоохранения</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2022-2026</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ED6F37">
              <w:rPr>
                <w:szCs w:val="28"/>
              </w:rPr>
              <w:t xml:space="preserve">В январе </w:t>
            </w:r>
            <w:r>
              <w:rPr>
                <w:szCs w:val="28"/>
              </w:rPr>
              <w:t>2024 года</w:t>
            </w:r>
            <w:r w:rsidRPr="00ED6F37">
              <w:rPr>
                <w:szCs w:val="28"/>
              </w:rPr>
              <w:t xml:space="preserve"> был открыт фельдшерско-акушерский пункт в селе </w:t>
            </w:r>
            <w:proofErr w:type="spellStart"/>
            <w:r w:rsidRPr="00ED6F37">
              <w:rPr>
                <w:szCs w:val="28"/>
              </w:rPr>
              <w:t>Кибячи</w:t>
            </w:r>
            <w:proofErr w:type="spellEnd"/>
            <w:r w:rsidR="001A0A96">
              <w:rPr>
                <w:szCs w:val="28"/>
              </w:rPr>
              <w:t>,</w:t>
            </w:r>
            <w:r w:rsidRPr="00ED6F37">
              <w:rPr>
                <w:szCs w:val="28"/>
              </w:rPr>
              <w:t xml:space="preserve"> построенный в рамках реализации программы «Модернизация первичного звена»</w:t>
            </w:r>
            <w:r w:rsidR="001A0A96">
              <w:rPr>
                <w:szCs w:val="28"/>
              </w:rPr>
              <w:t>.</w:t>
            </w:r>
          </w:p>
        </w:tc>
      </w:tr>
      <w:tr w:rsidR="00834770" w:rsidRPr="00361BE6" w:rsidTr="005E083C">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14</w:t>
            </w:r>
          </w:p>
        </w:tc>
        <w:tc>
          <w:tcPr>
            <w:tcW w:w="4154" w:type="dxa"/>
            <w:shd w:val="clear" w:color="auto" w:fill="FFFFFF"/>
            <w:vAlign w:val="center"/>
          </w:tcPr>
          <w:p w:rsidR="00834770" w:rsidRPr="00361BE6" w:rsidRDefault="00834770" w:rsidP="00834770">
            <w:pPr>
              <w:ind w:left="-54" w:firstLine="0"/>
              <w:rPr>
                <w:szCs w:val="28"/>
              </w:rPr>
            </w:pPr>
            <w:r w:rsidRPr="00361BE6">
              <w:rPr>
                <w:szCs w:val="28"/>
              </w:rPr>
              <w:t>Пропаганда здорового образа жизни и профилактики заболеваний</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ED6F37">
              <w:rPr>
                <w:szCs w:val="28"/>
              </w:rPr>
              <w:t>В 202</w:t>
            </w:r>
            <w:r>
              <w:rPr>
                <w:szCs w:val="28"/>
              </w:rPr>
              <w:t>4 году</w:t>
            </w:r>
            <w:r w:rsidRPr="00ED6F37">
              <w:rPr>
                <w:szCs w:val="28"/>
              </w:rPr>
              <w:t xml:space="preserve"> прочитано 2</w:t>
            </w:r>
            <w:r>
              <w:rPr>
                <w:szCs w:val="28"/>
              </w:rPr>
              <w:t>4</w:t>
            </w:r>
            <w:r w:rsidRPr="00ED6F37">
              <w:rPr>
                <w:szCs w:val="28"/>
              </w:rPr>
              <w:t>8 лекций, проведено 8</w:t>
            </w:r>
            <w:r>
              <w:rPr>
                <w:szCs w:val="28"/>
              </w:rPr>
              <w:t>6</w:t>
            </w:r>
            <w:r w:rsidRPr="00ED6F37">
              <w:rPr>
                <w:szCs w:val="28"/>
              </w:rPr>
              <w:t>54 беседы.</w:t>
            </w:r>
          </w:p>
        </w:tc>
      </w:tr>
      <w:tr w:rsidR="00834770" w:rsidRPr="00361BE6" w:rsidTr="005E083C">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15</w:t>
            </w:r>
          </w:p>
        </w:tc>
        <w:tc>
          <w:tcPr>
            <w:tcW w:w="4154" w:type="dxa"/>
            <w:shd w:val="clear" w:color="auto" w:fill="FFFFFF"/>
            <w:vAlign w:val="center"/>
          </w:tcPr>
          <w:p w:rsidR="00834770" w:rsidRPr="00361BE6" w:rsidRDefault="00834770" w:rsidP="00834770">
            <w:pPr>
              <w:ind w:firstLine="0"/>
              <w:rPr>
                <w:szCs w:val="28"/>
              </w:rPr>
            </w:pPr>
            <w:r w:rsidRPr="00361BE6">
              <w:rPr>
                <w:szCs w:val="28"/>
              </w:rPr>
              <w:t xml:space="preserve">Профилактика развития пагубных зависимостей, включая сокращение потребления табака, алкоголя, наркотических средств и </w:t>
            </w:r>
            <w:proofErr w:type="spellStart"/>
            <w:r w:rsidRPr="00361BE6">
              <w:rPr>
                <w:szCs w:val="28"/>
              </w:rPr>
              <w:t>психоактивных</w:t>
            </w:r>
            <w:proofErr w:type="spellEnd"/>
            <w:r w:rsidRPr="00361BE6">
              <w:rPr>
                <w:szCs w:val="28"/>
              </w:rPr>
              <w:t xml:space="preserve"> веществ</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2022-2028</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ED6F37">
              <w:rPr>
                <w:szCs w:val="28"/>
              </w:rPr>
              <w:t>На базе ЦРБ регулярно проводятся школы для пациентов</w:t>
            </w:r>
            <w:r>
              <w:rPr>
                <w:szCs w:val="28"/>
              </w:rPr>
              <w:t xml:space="preserve"> (68 школ)  и семинары для сотрудников ЦРБ.</w:t>
            </w:r>
          </w:p>
        </w:tc>
      </w:tr>
      <w:tr w:rsidR="00834770" w:rsidRPr="00361BE6" w:rsidTr="005E083C">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lastRenderedPageBreak/>
              <w:t>16</w:t>
            </w:r>
          </w:p>
        </w:tc>
        <w:tc>
          <w:tcPr>
            <w:tcW w:w="4154" w:type="dxa"/>
            <w:shd w:val="clear" w:color="auto" w:fill="FFFFFF"/>
            <w:vAlign w:val="center"/>
          </w:tcPr>
          <w:p w:rsidR="00834770" w:rsidRPr="00361BE6" w:rsidRDefault="00834770" w:rsidP="00834770">
            <w:pPr>
              <w:ind w:firstLine="0"/>
              <w:rPr>
                <w:szCs w:val="28"/>
              </w:rPr>
            </w:pPr>
            <w:r w:rsidRPr="00361BE6">
              <w:rPr>
                <w:szCs w:val="28"/>
              </w:rPr>
              <w:t xml:space="preserve">Диспансеризации социально незащищенных слоев населения                                </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2022-2029</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ED6F37">
              <w:rPr>
                <w:szCs w:val="28"/>
              </w:rPr>
              <w:t>В 202</w:t>
            </w:r>
            <w:r>
              <w:rPr>
                <w:szCs w:val="28"/>
              </w:rPr>
              <w:t>4</w:t>
            </w:r>
            <w:r w:rsidRPr="00ED6F37">
              <w:rPr>
                <w:szCs w:val="28"/>
              </w:rPr>
              <w:t xml:space="preserve"> году проводилась диспансеризация социально незащищенных слоев населения.</w:t>
            </w:r>
          </w:p>
        </w:tc>
      </w:tr>
      <w:tr w:rsidR="00834770" w:rsidRPr="00361BE6" w:rsidTr="005E083C">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17</w:t>
            </w:r>
          </w:p>
        </w:tc>
        <w:tc>
          <w:tcPr>
            <w:tcW w:w="4154" w:type="dxa"/>
            <w:shd w:val="clear" w:color="auto" w:fill="FFFFFF"/>
            <w:vAlign w:val="center"/>
          </w:tcPr>
          <w:p w:rsidR="00834770" w:rsidRPr="00361BE6" w:rsidRDefault="00834770" w:rsidP="00834770">
            <w:pPr>
              <w:ind w:firstLine="0"/>
              <w:rPr>
                <w:szCs w:val="28"/>
              </w:rPr>
            </w:pPr>
            <w:r w:rsidRPr="00361BE6">
              <w:rPr>
                <w:szCs w:val="28"/>
              </w:rPr>
              <w:t>Организация профилактических медицинских осмотров несовершеннолетних</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2022-2030</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ED6F37">
              <w:rPr>
                <w:szCs w:val="28"/>
              </w:rPr>
              <w:t>В 202</w:t>
            </w:r>
            <w:r>
              <w:rPr>
                <w:szCs w:val="28"/>
              </w:rPr>
              <w:t>4</w:t>
            </w:r>
            <w:r w:rsidRPr="00ED6F37">
              <w:rPr>
                <w:szCs w:val="28"/>
              </w:rPr>
              <w:t xml:space="preserve"> году было проведено </w:t>
            </w:r>
            <w:r>
              <w:rPr>
                <w:szCs w:val="28"/>
              </w:rPr>
              <w:t>12890</w:t>
            </w:r>
            <w:r w:rsidRPr="00ED6F37">
              <w:rPr>
                <w:szCs w:val="28"/>
              </w:rPr>
              <w:t xml:space="preserve"> медицинских осмотров несовершеннолетних, что составило 1</w:t>
            </w:r>
            <w:r>
              <w:rPr>
                <w:szCs w:val="28"/>
              </w:rPr>
              <w:t>16</w:t>
            </w:r>
            <w:r w:rsidRPr="00ED6F37">
              <w:rPr>
                <w:szCs w:val="28"/>
              </w:rPr>
              <w:t>% от годового плана.</w:t>
            </w:r>
          </w:p>
        </w:tc>
      </w:tr>
      <w:tr w:rsidR="00834770" w:rsidRPr="00361BE6" w:rsidTr="005E083C">
        <w:trPr>
          <w:trHeight w:val="453"/>
        </w:trPr>
        <w:tc>
          <w:tcPr>
            <w:tcW w:w="0" w:type="auto"/>
            <w:shd w:val="clear" w:color="auto" w:fill="FFFFFF"/>
            <w:noWrap/>
            <w:vAlign w:val="center"/>
          </w:tcPr>
          <w:p w:rsidR="00834770" w:rsidRPr="00361BE6" w:rsidRDefault="00834770" w:rsidP="00834770">
            <w:pPr>
              <w:ind w:firstLine="0"/>
              <w:jc w:val="center"/>
              <w:rPr>
                <w:szCs w:val="28"/>
              </w:rPr>
            </w:pPr>
            <w:r w:rsidRPr="00361BE6">
              <w:rPr>
                <w:szCs w:val="28"/>
              </w:rPr>
              <w:t>18</w:t>
            </w:r>
          </w:p>
        </w:tc>
        <w:tc>
          <w:tcPr>
            <w:tcW w:w="4154" w:type="dxa"/>
            <w:shd w:val="clear" w:color="auto" w:fill="FFFFFF"/>
            <w:vAlign w:val="center"/>
          </w:tcPr>
          <w:p w:rsidR="00834770" w:rsidRPr="00361BE6" w:rsidRDefault="00834770" w:rsidP="00834770">
            <w:pPr>
              <w:ind w:firstLine="0"/>
              <w:rPr>
                <w:szCs w:val="28"/>
              </w:rPr>
            </w:pPr>
            <w:r w:rsidRPr="00361BE6">
              <w:rPr>
                <w:szCs w:val="28"/>
              </w:rPr>
              <w:t>Приобретение высокотехнологичного медицинского оборудования для нужд ЦРБ</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2022-2031</w:t>
            </w:r>
          </w:p>
        </w:tc>
        <w:tc>
          <w:tcPr>
            <w:tcW w:w="2410" w:type="dxa"/>
            <w:shd w:val="clear" w:color="auto" w:fill="FFFFFF"/>
            <w:vAlign w:val="center"/>
          </w:tcPr>
          <w:p w:rsidR="00834770" w:rsidRPr="00361BE6" w:rsidRDefault="00834770" w:rsidP="00834770">
            <w:pPr>
              <w:ind w:firstLine="0"/>
              <w:jc w:val="center"/>
              <w:rPr>
                <w:szCs w:val="28"/>
              </w:rPr>
            </w:pPr>
            <w:r w:rsidRPr="00361BE6">
              <w:rPr>
                <w:szCs w:val="28"/>
              </w:rPr>
              <w:t>ЦРБ ПМР, ИК ПМР</w:t>
            </w:r>
          </w:p>
        </w:tc>
        <w:tc>
          <w:tcPr>
            <w:tcW w:w="6804" w:type="dxa"/>
            <w:shd w:val="clear" w:color="auto" w:fill="FFFFFF"/>
            <w:vAlign w:val="center"/>
          </w:tcPr>
          <w:p w:rsidR="00834770" w:rsidRPr="00361BE6" w:rsidRDefault="00834770" w:rsidP="00834770">
            <w:pPr>
              <w:spacing w:line="240" w:lineRule="auto"/>
              <w:ind w:firstLine="0"/>
              <w:rPr>
                <w:szCs w:val="28"/>
              </w:rPr>
            </w:pPr>
            <w:r w:rsidRPr="00ED6F37">
              <w:rPr>
                <w:szCs w:val="28"/>
              </w:rPr>
              <w:t>Бюджет РТ.</w:t>
            </w:r>
          </w:p>
        </w:tc>
      </w:tr>
      <w:tr w:rsidR="00834770" w:rsidRPr="00361BE6" w:rsidTr="00887A75">
        <w:trPr>
          <w:trHeight w:val="453"/>
        </w:trPr>
        <w:tc>
          <w:tcPr>
            <w:tcW w:w="15565" w:type="dxa"/>
            <w:gridSpan w:val="5"/>
            <w:shd w:val="clear" w:color="auto" w:fill="FFFFFF"/>
            <w:noWrap/>
            <w:vAlign w:val="center"/>
          </w:tcPr>
          <w:p w:rsidR="00834770" w:rsidRPr="00361BE6" w:rsidRDefault="00834770" w:rsidP="00834770">
            <w:pPr>
              <w:pStyle w:val="a9"/>
              <w:spacing w:line="240" w:lineRule="auto"/>
              <w:jc w:val="center"/>
              <w:rPr>
                <w:b/>
                <w:szCs w:val="28"/>
              </w:rPr>
            </w:pPr>
            <w:r w:rsidRPr="00361BE6">
              <w:rPr>
                <w:b/>
                <w:szCs w:val="28"/>
              </w:rPr>
              <w:t>Спорт</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w:t>
            </w:r>
          </w:p>
        </w:tc>
        <w:tc>
          <w:tcPr>
            <w:tcW w:w="4154" w:type="dxa"/>
            <w:shd w:val="clear" w:color="auto" w:fill="FFFFFF"/>
            <w:vAlign w:val="center"/>
          </w:tcPr>
          <w:p w:rsidR="00834770" w:rsidRPr="00361BE6" w:rsidRDefault="00834770" w:rsidP="00834770">
            <w:pPr>
              <w:ind w:firstLine="0"/>
              <w:rPr>
                <w:szCs w:val="28"/>
              </w:rPr>
            </w:pPr>
            <w:r w:rsidRPr="00361BE6">
              <w:rPr>
                <w:szCs w:val="28"/>
              </w:rPr>
              <w:t>Строительство крытого футбольного манежа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2023</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 отдел образования ИК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Завершено, функционирует</w:t>
            </w:r>
            <w:r w:rsidR="001A0A96">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w:t>
            </w:r>
          </w:p>
        </w:tc>
        <w:tc>
          <w:tcPr>
            <w:tcW w:w="4154" w:type="dxa"/>
            <w:shd w:val="clear" w:color="auto" w:fill="FFFFFF"/>
            <w:vAlign w:val="center"/>
          </w:tcPr>
          <w:p w:rsidR="00834770" w:rsidRPr="00361BE6" w:rsidRDefault="00834770" w:rsidP="00834770">
            <w:pPr>
              <w:ind w:firstLine="0"/>
              <w:rPr>
                <w:szCs w:val="28"/>
              </w:rPr>
            </w:pPr>
            <w:r w:rsidRPr="00361BE6">
              <w:rPr>
                <w:szCs w:val="28"/>
              </w:rPr>
              <w:t>Строительство универсальных спортивных площадок</w:t>
            </w:r>
          </w:p>
        </w:tc>
        <w:tc>
          <w:tcPr>
            <w:tcW w:w="1701" w:type="dxa"/>
            <w:shd w:val="clear" w:color="auto" w:fill="FFFFFF"/>
            <w:noWrap/>
            <w:vAlign w:val="center"/>
          </w:tcPr>
          <w:p w:rsidR="00834770" w:rsidRPr="00361BE6" w:rsidRDefault="00834770" w:rsidP="00834770">
            <w:pPr>
              <w:ind w:firstLine="0"/>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ind w:firstLine="0"/>
              <w:rPr>
                <w:szCs w:val="28"/>
              </w:rPr>
            </w:pPr>
            <w:r w:rsidRPr="00361BE6">
              <w:rPr>
                <w:szCs w:val="28"/>
              </w:rPr>
              <w:t xml:space="preserve">    </w:t>
            </w:r>
            <w:proofErr w:type="spellStart"/>
            <w:r w:rsidRPr="00361BE6">
              <w:rPr>
                <w:szCs w:val="28"/>
              </w:rPr>
              <w:t>ОДМСиТ</w:t>
            </w:r>
            <w:proofErr w:type="spellEnd"/>
            <w:r w:rsidRPr="00361BE6">
              <w:rPr>
                <w:szCs w:val="28"/>
              </w:rPr>
              <w:t xml:space="preserve"> ИК ПМР, отдел строительства и ЖКХ ИК ПМР</w:t>
            </w:r>
          </w:p>
        </w:tc>
        <w:tc>
          <w:tcPr>
            <w:tcW w:w="6804" w:type="dxa"/>
            <w:shd w:val="clear" w:color="auto" w:fill="FFFFFF"/>
            <w:vAlign w:val="center"/>
          </w:tcPr>
          <w:p w:rsidR="00834770" w:rsidRPr="00361BE6" w:rsidRDefault="00834770" w:rsidP="00834770">
            <w:pPr>
              <w:spacing w:line="240" w:lineRule="auto"/>
              <w:ind w:firstLine="0"/>
              <w:rPr>
                <w:szCs w:val="28"/>
              </w:rPr>
            </w:pPr>
            <w:r>
              <w:rPr>
                <w:szCs w:val="28"/>
              </w:rPr>
              <w:t xml:space="preserve">Уличные тренажеры в рамках республиканской программы, </w:t>
            </w:r>
            <w:proofErr w:type="spellStart"/>
            <w:r>
              <w:rPr>
                <w:szCs w:val="28"/>
              </w:rPr>
              <w:t>Пестречинская</w:t>
            </w:r>
            <w:proofErr w:type="spellEnd"/>
            <w:r>
              <w:rPr>
                <w:szCs w:val="28"/>
              </w:rPr>
              <w:t xml:space="preserve"> СОШ №1 площадка футбольная, волейбольная, 2 беговые дорожки, парк в с.</w:t>
            </w:r>
            <w:r w:rsidR="001A0A96">
              <w:rPr>
                <w:szCs w:val="28"/>
              </w:rPr>
              <w:t xml:space="preserve"> </w:t>
            </w:r>
            <w:proofErr w:type="spellStart"/>
            <w:r>
              <w:rPr>
                <w:szCs w:val="28"/>
              </w:rPr>
              <w:t>Званка</w:t>
            </w:r>
            <w:proofErr w:type="spellEnd"/>
            <w:r>
              <w:rPr>
                <w:szCs w:val="28"/>
              </w:rPr>
              <w:t xml:space="preserve"> – площадка с уличными тренажерами</w:t>
            </w:r>
          </w:p>
        </w:tc>
      </w:tr>
      <w:tr w:rsidR="00834770" w:rsidRPr="00361BE6" w:rsidTr="0097022D">
        <w:trPr>
          <w:trHeight w:val="6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834770" w:rsidRPr="00361BE6" w:rsidRDefault="00834770" w:rsidP="00834770">
            <w:pPr>
              <w:pStyle w:val="a9"/>
              <w:spacing w:line="240" w:lineRule="auto"/>
              <w:rPr>
                <w:szCs w:val="28"/>
              </w:rPr>
            </w:pPr>
            <w:r w:rsidRPr="00361BE6">
              <w:rPr>
                <w:szCs w:val="28"/>
              </w:rPr>
              <w:t>3</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834770" w:rsidRPr="00361BE6" w:rsidRDefault="00834770" w:rsidP="00834770">
            <w:pPr>
              <w:ind w:firstLine="0"/>
              <w:rPr>
                <w:szCs w:val="28"/>
              </w:rPr>
            </w:pPr>
            <w:r w:rsidRPr="00361BE6">
              <w:rPr>
                <w:szCs w:val="28"/>
              </w:rPr>
              <w:t xml:space="preserve">Реконструкция универсальных спортивных площадок в детском городке с. </w:t>
            </w:r>
            <w:proofErr w:type="spellStart"/>
            <w:r w:rsidRPr="00361BE6">
              <w:rPr>
                <w:szCs w:val="28"/>
              </w:rPr>
              <w:t>Пестрецы</w:t>
            </w:r>
            <w:proofErr w:type="spellEnd"/>
            <w:r w:rsidRPr="00361BE6">
              <w:rPr>
                <w:szCs w:val="28"/>
              </w:rPr>
              <w:t xml:space="preserve"> с искусственным покрытием.</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34770" w:rsidRPr="00361BE6" w:rsidRDefault="00834770" w:rsidP="00834770">
            <w:pPr>
              <w:rPr>
                <w:szCs w:val="28"/>
              </w:rPr>
            </w:pPr>
            <w:r w:rsidRPr="00361BE6">
              <w:rPr>
                <w:szCs w:val="28"/>
              </w:rPr>
              <w:t>2022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34770" w:rsidRPr="00361BE6" w:rsidRDefault="00834770" w:rsidP="00834770">
            <w:pPr>
              <w:ind w:firstLine="0"/>
              <w:rPr>
                <w:szCs w:val="28"/>
              </w:rPr>
            </w:pPr>
            <w:proofErr w:type="spellStart"/>
            <w:r w:rsidRPr="00361BE6">
              <w:rPr>
                <w:szCs w:val="28"/>
              </w:rPr>
              <w:t>ОДМСиТ</w:t>
            </w:r>
            <w:proofErr w:type="spellEnd"/>
            <w:r w:rsidRPr="00361BE6">
              <w:rPr>
                <w:szCs w:val="28"/>
              </w:rPr>
              <w:t xml:space="preserve"> ИК ПМР, 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834770" w:rsidRPr="00361BE6" w:rsidRDefault="00834770" w:rsidP="00834770">
            <w:pPr>
              <w:spacing w:line="240" w:lineRule="auto"/>
              <w:ind w:firstLine="0"/>
              <w:rPr>
                <w:szCs w:val="28"/>
              </w:rPr>
            </w:pPr>
            <w:r>
              <w:rPr>
                <w:szCs w:val="28"/>
              </w:rPr>
              <w:t>Исполнено</w:t>
            </w:r>
            <w:r w:rsidR="001A0A96">
              <w:rPr>
                <w:szCs w:val="28"/>
              </w:rPr>
              <w:t>.</w:t>
            </w:r>
            <w:r>
              <w:rPr>
                <w:szCs w:val="28"/>
              </w:rPr>
              <w:t xml:space="preserve">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Целевое обучение выпускников школ с последующим их закреплением в районе</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 отдел </w:t>
            </w:r>
            <w:r w:rsidRPr="00361BE6">
              <w:rPr>
                <w:szCs w:val="28"/>
                <w:lang w:eastAsia="ru-RU"/>
              </w:rPr>
              <w:lastRenderedPageBreak/>
              <w:t>образования ИК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lastRenderedPageBreak/>
              <w:t>В 2</w:t>
            </w:r>
            <w:r w:rsidR="001A0A96">
              <w:rPr>
                <w:szCs w:val="28"/>
              </w:rPr>
              <w:t xml:space="preserve">024 </w:t>
            </w:r>
            <w:r>
              <w:rPr>
                <w:szCs w:val="28"/>
              </w:rPr>
              <w:t>году трудоустроен 1 выпускник, обучавший</w:t>
            </w:r>
            <w:r w:rsidR="001A0A96">
              <w:rPr>
                <w:szCs w:val="28"/>
              </w:rPr>
              <w:t>ся</w:t>
            </w:r>
            <w:r>
              <w:rPr>
                <w:szCs w:val="28"/>
              </w:rPr>
              <w:t xml:space="preserve"> по целевому обучению в МБУ ДО «КСШ» </w:t>
            </w:r>
            <w:proofErr w:type="spellStart"/>
            <w:r>
              <w:rPr>
                <w:szCs w:val="28"/>
              </w:rPr>
              <w:t>Пестречинского</w:t>
            </w:r>
            <w:proofErr w:type="spellEnd"/>
            <w:r>
              <w:rPr>
                <w:szCs w:val="28"/>
              </w:rPr>
              <w:t xml:space="preserve"> МР РТ</w:t>
            </w:r>
            <w:r w:rsidR="001A0A96">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5</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Обеспечение тренеров и преподавателей социальным жильем</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 отдел строительства и ЖКХ ИК ПМР</w:t>
            </w:r>
          </w:p>
        </w:tc>
        <w:tc>
          <w:tcPr>
            <w:tcW w:w="6804" w:type="dxa"/>
            <w:shd w:val="clear" w:color="auto" w:fill="FFFFFF"/>
            <w:vAlign w:val="center"/>
          </w:tcPr>
          <w:p w:rsidR="00834770" w:rsidRPr="00361BE6" w:rsidRDefault="00834770" w:rsidP="00834770">
            <w:pPr>
              <w:pStyle w:val="a9"/>
              <w:spacing w:line="240" w:lineRule="auto"/>
              <w:rPr>
                <w:szCs w:val="28"/>
              </w:rPr>
            </w:pP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6</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Обеспечение кадровыми ресурсами для занятий на </w:t>
            </w:r>
            <w:proofErr w:type="spellStart"/>
            <w:r w:rsidRPr="00361BE6">
              <w:rPr>
                <w:szCs w:val="28"/>
              </w:rPr>
              <w:t>плосткостных</w:t>
            </w:r>
            <w:proofErr w:type="spellEnd"/>
            <w:r w:rsidRPr="00361BE6">
              <w:rPr>
                <w:szCs w:val="28"/>
              </w:rPr>
              <w:t xml:space="preserve"> сооружениях</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 отдел образования ИК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Обеспечено не в полном объеме, вакансия – заведующий универсальным спортивным залом «Меша»</w:t>
            </w:r>
            <w:r w:rsidR="001A0A96">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7</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Обеспечения участия населения во Всероссийском физкультурно-оздоровительном комплексе «Готов к труду и обороне»</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w:t>
            </w:r>
          </w:p>
        </w:tc>
        <w:tc>
          <w:tcPr>
            <w:tcW w:w="6804" w:type="dxa"/>
            <w:shd w:val="clear" w:color="auto" w:fill="FFFFFF"/>
            <w:vAlign w:val="center"/>
          </w:tcPr>
          <w:p w:rsidR="00834770" w:rsidRDefault="00834770" w:rsidP="00834770">
            <w:pPr>
              <w:spacing w:line="240" w:lineRule="auto"/>
              <w:ind w:firstLine="0"/>
              <w:rPr>
                <w:szCs w:val="28"/>
              </w:rPr>
            </w:pPr>
            <w:r w:rsidRPr="00361BE6">
              <w:rPr>
                <w:szCs w:val="28"/>
              </w:rPr>
              <w:t>Муниципальный этап зимнего фестиваля ВФСК ГТО среди всех категорий населения</w:t>
            </w:r>
            <w:r>
              <w:rPr>
                <w:szCs w:val="28"/>
              </w:rPr>
              <w:t>.</w:t>
            </w:r>
          </w:p>
          <w:p w:rsidR="00834770" w:rsidRPr="00361BE6" w:rsidRDefault="00834770" w:rsidP="00834770">
            <w:pPr>
              <w:spacing w:line="240" w:lineRule="auto"/>
              <w:ind w:firstLine="0"/>
              <w:rPr>
                <w:szCs w:val="28"/>
              </w:rPr>
            </w:pPr>
            <w:r w:rsidRPr="00361BE6">
              <w:rPr>
                <w:szCs w:val="28"/>
              </w:rPr>
              <w:t>Прием нормативов Всероссийского физкультурно-спортивного комплекса (ГТО) среди учащихся</w:t>
            </w:r>
            <w:r>
              <w:rPr>
                <w:szCs w:val="28"/>
              </w:rPr>
              <w:t>.</w:t>
            </w:r>
            <w:r w:rsidRPr="00361BE6">
              <w:rPr>
                <w:szCs w:val="28"/>
              </w:rPr>
              <w:t xml:space="preserve"> </w:t>
            </w:r>
          </w:p>
          <w:p w:rsidR="00834770" w:rsidRPr="00361BE6" w:rsidRDefault="00834770" w:rsidP="00834770">
            <w:pPr>
              <w:spacing w:line="240" w:lineRule="auto"/>
              <w:ind w:firstLine="0"/>
              <w:rPr>
                <w:szCs w:val="28"/>
              </w:rPr>
            </w:pPr>
            <w:r w:rsidRPr="00361BE6">
              <w:rPr>
                <w:szCs w:val="28"/>
              </w:rPr>
              <w:t xml:space="preserve">Прием нормативов Всероссийского физкультурно-спортивного комплекса (ГТО) среди </w:t>
            </w:r>
            <w:r>
              <w:rPr>
                <w:szCs w:val="28"/>
              </w:rPr>
              <w:t>организаций</w:t>
            </w:r>
          </w:p>
          <w:p w:rsidR="00834770" w:rsidRPr="00361BE6" w:rsidRDefault="00834770" w:rsidP="00834770">
            <w:pPr>
              <w:spacing w:line="240" w:lineRule="auto"/>
              <w:ind w:firstLine="0"/>
              <w:rPr>
                <w:szCs w:val="28"/>
              </w:rPr>
            </w:pPr>
            <w:r w:rsidRPr="00361BE6">
              <w:rPr>
                <w:szCs w:val="28"/>
              </w:rPr>
              <w:t>Выполнение нормативов ГТО в общеобразовательных учреждениях района</w:t>
            </w:r>
            <w:r>
              <w:rPr>
                <w:szCs w:val="28"/>
              </w:rPr>
              <w:t>.</w:t>
            </w:r>
          </w:p>
          <w:p w:rsidR="00834770" w:rsidRPr="00361BE6" w:rsidRDefault="00834770" w:rsidP="00834770">
            <w:pPr>
              <w:spacing w:line="240" w:lineRule="auto"/>
              <w:ind w:firstLine="0"/>
              <w:rPr>
                <w:szCs w:val="28"/>
              </w:rPr>
            </w:pPr>
            <w:r w:rsidRPr="00361BE6">
              <w:rPr>
                <w:szCs w:val="28"/>
              </w:rPr>
              <w:t>"Лыжня Татарстана 202</w:t>
            </w:r>
            <w:r>
              <w:rPr>
                <w:szCs w:val="28"/>
              </w:rPr>
              <w:t>4</w:t>
            </w:r>
            <w:r w:rsidRPr="00361BE6">
              <w:rPr>
                <w:szCs w:val="28"/>
              </w:rPr>
              <w:t xml:space="preserve">" и </w:t>
            </w:r>
            <w:r>
              <w:rPr>
                <w:szCs w:val="28"/>
              </w:rPr>
              <w:t>сдача</w:t>
            </w:r>
            <w:r w:rsidRPr="00361BE6">
              <w:rPr>
                <w:szCs w:val="28"/>
              </w:rPr>
              <w:t xml:space="preserve"> норм ГТО</w:t>
            </w:r>
            <w:r>
              <w:rPr>
                <w:szCs w:val="28"/>
              </w:rPr>
              <w:t>.</w:t>
            </w:r>
          </w:p>
          <w:p w:rsidR="00834770" w:rsidRPr="00361BE6" w:rsidRDefault="00834770" w:rsidP="00834770">
            <w:pPr>
              <w:spacing w:line="240" w:lineRule="auto"/>
              <w:ind w:firstLine="0"/>
              <w:rPr>
                <w:szCs w:val="28"/>
              </w:rPr>
            </w:pPr>
            <w:r w:rsidRPr="00361BE6">
              <w:rPr>
                <w:szCs w:val="28"/>
              </w:rPr>
              <w:t>"Я- Готов к Труду и Обороне</w:t>
            </w:r>
            <w:r>
              <w:rPr>
                <w:szCs w:val="28"/>
              </w:rPr>
              <w:t xml:space="preserve"> </w:t>
            </w:r>
            <w:r w:rsidRPr="00361BE6">
              <w:rPr>
                <w:szCs w:val="28"/>
              </w:rPr>
              <w:t>(ГТО)"</w:t>
            </w:r>
            <w:r>
              <w:rPr>
                <w:szCs w:val="28"/>
              </w:rPr>
              <w:t>.</w:t>
            </w:r>
          </w:p>
          <w:p w:rsidR="00834770" w:rsidRPr="00361BE6" w:rsidRDefault="00834770" w:rsidP="00834770">
            <w:pPr>
              <w:spacing w:line="240" w:lineRule="auto"/>
              <w:ind w:firstLine="0"/>
              <w:rPr>
                <w:szCs w:val="28"/>
              </w:rPr>
            </w:pPr>
            <w:r w:rsidRPr="00361BE6">
              <w:rPr>
                <w:szCs w:val="28"/>
              </w:rPr>
              <w:t>Выполнение нормативов ГТО в общеобразовательных учреждениях района</w:t>
            </w:r>
            <w:r>
              <w:rPr>
                <w:szCs w:val="28"/>
              </w:rPr>
              <w:t>.</w:t>
            </w:r>
          </w:p>
          <w:p w:rsidR="00834770" w:rsidRPr="00361BE6" w:rsidRDefault="00834770" w:rsidP="00834770">
            <w:pPr>
              <w:spacing w:line="240" w:lineRule="auto"/>
              <w:ind w:firstLine="0"/>
              <w:rPr>
                <w:szCs w:val="28"/>
              </w:rPr>
            </w:pPr>
            <w:r w:rsidRPr="00361BE6">
              <w:rPr>
                <w:szCs w:val="28"/>
              </w:rPr>
              <w:t>Летний этап фестиваля ВФСК ГТО</w:t>
            </w:r>
            <w:r>
              <w:rPr>
                <w:szCs w:val="28"/>
              </w:rPr>
              <w:t xml:space="preserve"> среди всех категорий населения.</w:t>
            </w:r>
          </w:p>
          <w:p w:rsidR="00834770" w:rsidRPr="00361BE6" w:rsidRDefault="00834770" w:rsidP="00834770">
            <w:pPr>
              <w:spacing w:line="240" w:lineRule="auto"/>
              <w:ind w:firstLine="0"/>
              <w:rPr>
                <w:szCs w:val="28"/>
              </w:rPr>
            </w:pPr>
            <w:r w:rsidRPr="00361BE6">
              <w:rPr>
                <w:szCs w:val="28"/>
              </w:rPr>
              <w:t>Фестиваль ГТО в пришкольных лагерях района</w:t>
            </w:r>
            <w:r>
              <w:rPr>
                <w:szCs w:val="28"/>
              </w:rPr>
              <w:t>.</w:t>
            </w:r>
          </w:p>
          <w:p w:rsidR="00834770" w:rsidRPr="00361BE6" w:rsidRDefault="00834770" w:rsidP="00834770">
            <w:pPr>
              <w:spacing w:line="240" w:lineRule="auto"/>
              <w:ind w:firstLine="0"/>
              <w:rPr>
                <w:szCs w:val="28"/>
              </w:rPr>
            </w:pPr>
            <w:r w:rsidRPr="00361BE6">
              <w:rPr>
                <w:szCs w:val="28"/>
              </w:rPr>
              <w:t>Спартакиада района среди пенсионеров «Третий возраст»</w:t>
            </w:r>
            <w:r>
              <w:rPr>
                <w:szCs w:val="28"/>
              </w:rPr>
              <w:t>.</w:t>
            </w:r>
          </w:p>
          <w:p w:rsidR="00834770" w:rsidRPr="00361BE6" w:rsidRDefault="00834770" w:rsidP="00834770">
            <w:pPr>
              <w:spacing w:line="240" w:lineRule="auto"/>
              <w:ind w:firstLine="0"/>
              <w:rPr>
                <w:szCs w:val="28"/>
              </w:rPr>
            </w:pPr>
            <w:r>
              <w:rPr>
                <w:szCs w:val="28"/>
              </w:rPr>
              <w:t xml:space="preserve">Осенний </w:t>
            </w:r>
            <w:r w:rsidRPr="00361BE6">
              <w:rPr>
                <w:szCs w:val="28"/>
              </w:rPr>
              <w:t>этап фестиваля ВФСК ГТО среди всех категорий населения</w:t>
            </w:r>
            <w:r>
              <w:rPr>
                <w:szCs w:val="28"/>
              </w:rPr>
              <w:t>.</w:t>
            </w:r>
          </w:p>
          <w:p w:rsidR="00834770" w:rsidRPr="00361BE6" w:rsidRDefault="00834770" w:rsidP="00834770">
            <w:pPr>
              <w:spacing w:line="240" w:lineRule="auto"/>
              <w:ind w:firstLine="0"/>
              <w:rPr>
                <w:szCs w:val="28"/>
              </w:rPr>
            </w:pPr>
            <w:r w:rsidRPr="00361BE6">
              <w:rPr>
                <w:szCs w:val="28"/>
              </w:rPr>
              <w:t>Зимний этап Фестиваля ВФСК ГТО среди государственных и муниципальных служащих</w:t>
            </w:r>
            <w:r>
              <w:rPr>
                <w:szCs w:val="28"/>
              </w:rPr>
              <w:t>.</w:t>
            </w:r>
          </w:p>
          <w:p w:rsidR="00834770" w:rsidRPr="00361BE6" w:rsidRDefault="00834770" w:rsidP="00834770">
            <w:pPr>
              <w:spacing w:line="240" w:lineRule="auto"/>
              <w:ind w:firstLine="0"/>
              <w:rPr>
                <w:szCs w:val="28"/>
              </w:rPr>
            </w:pPr>
            <w:r w:rsidRPr="00361BE6">
              <w:rPr>
                <w:szCs w:val="28"/>
              </w:rPr>
              <w:lastRenderedPageBreak/>
              <w:t>Второй этап ВФСК ГТО среди сотрудников учреждений и предприятий</w:t>
            </w:r>
            <w:r>
              <w:rPr>
                <w:szCs w:val="28"/>
              </w:rPr>
              <w:t>.</w:t>
            </w:r>
          </w:p>
          <w:p w:rsidR="00834770" w:rsidRPr="00361BE6" w:rsidRDefault="00834770" w:rsidP="00834770">
            <w:pPr>
              <w:spacing w:line="240" w:lineRule="auto"/>
              <w:ind w:firstLine="0"/>
              <w:rPr>
                <w:szCs w:val="28"/>
              </w:rPr>
            </w:pPr>
            <w:r>
              <w:rPr>
                <w:szCs w:val="28"/>
              </w:rPr>
              <w:t xml:space="preserve">Фестиваль ВФСК ГТО среди </w:t>
            </w:r>
            <w:r w:rsidRPr="00361BE6">
              <w:rPr>
                <w:szCs w:val="28"/>
              </w:rPr>
              <w:t>преподавателей</w:t>
            </w:r>
            <w:r>
              <w:rPr>
                <w:szCs w:val="28"/>
              </w:rPr>
              <w:t>.</w:t>
            </w:r>
          </w:p>
          <w:p w:rsidR="00834770" w:rsidRPr="00361BE6" w:rsidRDefault="00834770" w:rsidP="00834770">
            <w:pPr>
              <w:spacing w:line="240" w:lineRule="auto"/>
              <w:ind w:firstLine="0"/>
              <w:rPr>
                <w:szCs w:val="28"/>
              </w:rPr>
            </w:pPr>
            <w:r w:rsidRPr="00361BE6">
              <w:rPr>
                <w:szCs w:val="28"/>
              </w:rPr>
              <w:t>Фестиваль ГТО среди людей с ограниченными возможностями здоровья.</w:t>
            </w:r>
          </w:p>
        </w:tc>
      </w:tr>
      <w:tr w:rsidR="00834770" w:rsidRPr="00361BE6" w:rsidTr="001A0A96">
        <w:trPr>
          <w:trHeight w:val="1550"/>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8</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Проведение физкультурно-оздоровительных мероприятий и спартакиад среди всех категорий населения</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w:t>
            </w:r>
          </w:p>
        </w:tc>
        <w:tc>
          <w:tcPr>
            <w:tcW w:w="680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5 января </w:t>
            </w:r>
            <w:r>
              <w:rPr>
                <w:szCs w:val="28"/>
              </w:rPr>
              <w:t xml:space="preserve">- </w:t>
            </w:r>
            <w:r w:rsidRPr="00361BE6">
              <w:rPr>
                <w:szCs w:val="28"/>
              </w:rPr>
              <w:t xml:space="preserve">Открытый турнир по национальной </w:t>
            </w:r>
            <w:r>
              <w:rPr>
                <w:szCs w:val="28"/>
              </w:rPr>
              <w:t>б</w:t>
            </w:r>
            <w:r w:rsidRPr="00361BE6">
              <w:rPr>
                <w:szCs w:val="28"/>
              </w:rPr>
              <w:t xml:space="preserve">орьбе среди юношей </w:t>
            </w:r>
            <w:r>
              <w:rPr>
                <w:szCs w:val="28"/>
              </w:rPr>
              <w:t xml:space="preserve">памяти </w:t>
            </w:r>
            <w:proofErr w:type="spellStart"/>
            <w:r>
              <w:rPr>
                <w:szCs w:val="28"/>
              </w:rPr>
              <w:t>М.Сунгатуллина</w:t>
            </w:r>
            <w:proofErr w:type="spellEnd"/>
            <w:r>
              <w:rPr>
                <w:szCs w:val="28"/>
              </w:rPr>
              <w:t xml:space="preserve"> и </w:t>
            </w:r>
            <w:proofErr w:type="spellStart"/>
            <w:r>
              <w:rPr>
                <w:szCs w:val="28"/>
              </w:rPr>
              <w:t>Д.Хаметова</w:t>
            </w:r>
            <w:proofErr w:type="spellEnd"/>
            <w:r w:rsidRPr="00361BE6">
              <w:rPr>
                <w:szCs w:val="28"/>
              </w:rPr>
              <w:t>.</w:t>
            </w:r>
          </w:p>
          <w:p w:rsidR="00834770" w:rsidRPr="00361BE6" w:rsidRDefault="00834770" w:rsidP="00834770">
            <w:pPr>
              <w:pStyle w:val="a9"/>
              <w:spacing w:line="240" w:lineRule="auto"/>
              <w:rPr>
                <w:szCs w:val="28"/>
              </w:rPr>
            </w:pPr>
            <w:r w:rsidRPr="00361BE6">
              <w:rPr>
                <w:szCs w:val="28"/>
              </w:rPr>
              <w:t>1</w:t>
            </w:r>
            <w:r>
              <w:rPr>
                <w:szCs w:val="28"/>
              </w:rPr>
              <w:t>0</w:t>
            </w:r>
            <w:r w:rsidRPr="00361BE6">
              <w:rPr>
                <w:szCs w:val="28"/>
              </w:rPr>
              <w:t xml:space="preserve"> февраля</w:t>
            </w:r>
            <w:r>
              <w:rPr>
                <w:szCs w:val="28"/>
              </w:rPr>
              <w:t xml:space="preserve"> -</w:t>
            </w:r>
            <w:r w:rsidRPr="00361BE6">
              <w:rPr>
                <w:szCs w:val="28"/>
              </w:rPr>
              <w:t xml:space="preserve"> «Лыжня Татарстана 202</w:t>
            </w:r>
            <w:r>
              <w:rPr>
                <w:szCs w:val="28"/>
              </w:rPr>
              <w:t>4</w:t>
            </w:r>
            <w:r w:rsidRPr="00361BE6">
              <w:rPr>
                <w:szCs w:val="28"/>
              </w:rPr>
              <w:t>»</w:t>
            </w:r>
            <w:r>
              <w:rPr>
                <w:szCs w:val="28"/>
              </w:rPr>
              <w:t>.</w:t>
            </w:r>
          </w:p>
          <w:p w:rsidR="00834770" w:rsidRPr="00361BE6" w:rsidRDefault="00834770" w:rsidP="00834770">
            <w:pPr>
              <w:pStyle w:val="a9"/>
              <w:spacing w:line="240" w:lineRule="auto"/>
              <w:rPr>
                <w:szCs w:val="28"/>
              </w:rPr>
            </w:pPr>
            <w:r w:rsidRPr="00361BE6">
              <w:rPr>
                <w:szCs w:val="28"/>
              </w:rPr>
              <w:t xml:space="preserve">15 февраля </w:t>
            </w:r>
            <w:r>
              <w:rPr>
                <w:szCs w:val="28"/>
              </w:rPr>
              <w:t xml:space="preserve">- </w:t>
            </w:r>
            <w:r w:rsidRPr="00361BE6">
              <w:rPr>
                <w:szCs w:val="28"/>
              </w:rPr>
              <w:t>Муниципальный этап зимнего фестиваля ВФСК ГТО среди всех категорий населения</w:t>
            </w:r>
            <w:r>
              <w:rPr>
                <w:szCs w:val="28"/>
              </w:rPr>
              <w:t xml:space="preserve">. </w:t>
            </w:r>
            <w:r w:rsidRPr="00361BE6">
              <w:rPr>
                <w:szCs w:val="28"/>
              </w:rPr>
              <w:t>Прием нормативов Всероссийского физкультурно-спортивного комплекса (ГТО)</w:t>
            </w:r>
            <w:r>
              <w:rPr>
                <w:szCs w:val="28"/>
              </w:rPr>
              <w:t>.</w:t>
            </w:r>
          </w:p>
          <w:p w:rsidR="00834770" w:rsidRPr="00361BE6" w:rsidRDefault="00834770" w:rsidP="00834770">
            <w:pPr>
              <w:pStyle w:val="a9"/>
              <w:spacing w:line="240" w:lineRule="auto"/>
              <w:rPr>
                <w:szCs w:val="28"/>
              </w:rPr>
            </w:pPr>
            <w:r w:rsidRPr="00361BE6">
              <w:rPr>
                <w:szCs w:val="28"/>
              </w:rPr>
              <w:t>1</w:t>
            </w:r>
            <w:r>
              <w:rPr>
                <w:szCs w:val="28"/>
              </w:rPr>
              <w:t>7</w:t>
            </w:r>
            <w:r w:rsidRPr="00361BE6">
              <w:rPr>
                <w:szCs w:val="28"/>
              </w:rPr>
              <w:t xml:space="preserve"> февраля </w:t>
            </w:r>
            <w:r>
              <w:rPr>
                <w:szCs w:val="28"/>
              </w:rPr>
              <w:t xml:space="preserve">- </w:t>
            </w:r>
            <w:r w:rsidRPr="00361BE6">
              <w:rPr>
                <w:szCs w:val="28"/>
              </w:rPr>
              <w:t>«</w:t>
            </w:r>
            <w:proofErr w:type="spellStart"/>
            <w:r w:rsidRPr="00361BE6">
              <w:rPr>
                <w:szCs w:val="28"/>
              </w:rPr>
              <w:t>Шаян</w:t>
            </w:r>
            <w:proofErr w:type="spellEnd"/>
            <w:r w:rsidRPr="00361BE6">
              <w:rPr>
                <w:szCs w:val="28"/>
              </w:rPr>
              <w:t xml:space="preserve"> хоккей»</w:t>
            </w:r>
            <w:r>
              <w:rPr>
                <w:szCs w:val="28"/>
              </w:rPr>
              <w:t>.</w:t>
            </w:r>
          </w:p>
          <w:p w:rsidR="00834770" w:rsidRPr="00361BE6" w:rsidRDefault="00834770" w:rsidP="00834770">
            <w:pPr>
              <w:pStyle w:val="a9"/>
              <w:spacing w:line="240" w:lineRule="auto"/>
              <w:rPr>
                <w:szCs w:val="28"/>
              </w:rPr>
            </w:pPr>
            <w:r>
              <w:rPr>
                <w:szCs w:val="28"/>
              </w:rPr>
              <w:t>4</w:t>
            </w:r>
            <w:r w:rsidRPr="00361BE6">
              <w:rPr>
                <w:szCs w:val="28"/>
              </w:rPr>
              <w:t xml:space="preserve"> мая </w:t>
            </w:r>
            <w:r>
              <w:rPr>
                <w:szCs w:val="28"/>
              </w:rPr>
              <w:t xml:space="preserve">- </w:t>
            </w:r>
            <w:r w:rsidRPr="00361BE6">
              <w:rPr>
                <w:szCs w:val="28"/>
              </w:rPr>
              <w:t>Турнир по волейболу среди мужских команд района, посвященный Дню победы</w:t>
            </w:r>
            <w:r>
              <w:rPr>
                <w:szCs w:val="28"/>
              </w:rPr>
              <w:t>.</w:t>
            </w:r>
          </w:p>
          <w:p w:rsidR="00834770" w:rsidRPr="00361BE6" w:rsidRDefault="00834770" w:rsidP="00834770">
            <w:pPr>
              <w:pStyle w:val="a9"/>
              <w:spacing w:line="240" w:lineRule="auto"/>
              <w:rPr>
                <w:szCs w:val="28"/>
              </w:rPr>
            </w:pPr>
            <w:r w:rsidRPr="00361BE6">
              <w:rPr>
                <w:szCs w:val="28"/>
              </w:rPr>
              <w:t xml:space="preserve">9 мая </w:t>
            </w:r>
            <w:r>
              <w:rPr>
                <w:szCs w:val="28"/>
              </w:rPr>
              <w:t xml:space="preserve">- </w:t>
            </w:r>
            <w:r w:rsidRPr="00361BE6">
              <w:rPr>
                <w:szCs w:val="28"/>
              </w:rPr>
              <w:t>Турнир среди мужских команд сельских поселений по волейболу посвященный Герою Советского Союза П.М. Гаврилову</w:t>
            </w:r>
            <w:r>
              <w:rPr>
                <w:szCs w:val="28"/>
              </w:rPr>
              <w:t>.</w:t>
            </w:r>
          </w:p>
          <w:p w:rsidR="00834770" w:rsidRPr="00361BE6" w:rsidRDefault="00834770" w:rsidP="00834770">
            <w:pPr>
              <w:pStyle w:val="a9"/>
              <w:spacing w:line="240" w:lineRule="auto"/>
              <w:rPr>
                <w:szCs w:val="28"/>
              </w:rPr>
            </w:pPr>
            <w:r w:rsidRPr="00361BE6">
              <w:rPr>
                <w:szCs w:val="28"/>
              </w:rPr>
              <w:t xml:space="preserve">9 мая </w:t>
            </w:r>
            <w:r>
              <w:rPr>
                <w:szCs w:val="28"/>
              </w:rPr>
              <w:t xml:space="preserve">- </w:t>
            </w:r>
            <w:r w:rsidRPr="00361BE6">
              <w:rPr>
                <w:szCs w:val="28"/>
              </w:rPr>
              <w:t xml:space="preserve">Турнир среди команд сельских поселений по мини-футболу посвященный Герою </w:t>
            </w:r>
            <w:r>
              <w:rPr>
                <w:szCs w:val="28"/>
              </w:rPr>
              <w:t>Советского Союза П.М. Гаврилову.</w:t>
            </w:r>
          </w:p>
          <w:p w:rsidR="00834770" w:rsidRPr="00361BE6" w:rsidRDefault="00834770" w:rsidP="00834770">
            <w:pPr>
              <w:pStyle w:val="a9"/>
              <w:spacing w:line="240" w:lineRule="auto"/>
              <w:rPr>
                <w:szCs w:val="28"/>
              </w:rPr>
            </w:pPr>
            <w:r w:rsidRPr="00361BE6">
              <w:rPr>
                <w:szCs w:val="28"/>
              </w:rPr>
              <w:t>2</w:t>
            </w:r>
            <w:r>
              <w:rPr>
                <w:szCs w:val="28"/>
              </w:rPr>
              <w:t>7</w:t>
            </w:r>
            <w:r w:rsidRPr="00361BE6">
              <w:rPr>
                <w:szCs w:val="28"/>
              </w:rPr>
              <w:t xml:space="preserve"> июля </w:t>
            </w:r>
            <w:r>
              <w:rPr>
                <w:szCs w:val="28"/>
              </w:rPr>
              <w:t xml:space="preserve">- </w:t>
            </w:r>
            <w:r w:rsidRPr="00361BE6">
              <w:rPr>
                <w:szCs w:val="28"/>
              </w:rPr>
              <w:t>Спартакиада ОАО «</w:t>
            </w:r>
            <w:proofErr w:type="spellStart"/>
            <w:r w:rsidRPr="00361BE6">
              <w:rPr>
                <w:szCs w:val="28"/>
              </w:rPr>
              <w:t>Татспиртпром</w:t>
            </w:r>
            <w:proofErr w:type="spellEnd"/>
            <w:r w:rsidRPr="00361BE6">
              <w:rPr>
                <w:szCs w:val="28"/>
              </w:rPr>
              <w:t>»</w:t>
            </w:r>
            <w:r>
              <w:rPr>
                <w:szCs w:val="28"/>
              </w:rPr>
              <w:t>.</w:t>
            </w:r>
          </w:p>
          <w:p w:rsidR="00834770" w:rsidRPr="00361BE6" w:rsidRDefault="00834770" w:rsidP="00834770">
            <w:pPr>
              <w:pStyle w:val="a9"/>
              <w:spacing w:line="240" w:lineRule="auto"/>
              <w:rPr>
                <w:szCs w:val="28"/>
              </w:rPr>
            </w:pPr>
            <w:r w:rsidRPr="00361BE6">
              <w:rPr>
                <w:szCs w:val="28"/>
              </w:rPr>
              <w:t xml:space="preserve">25 августа </w:t>
            </w:r>
            <w:r>
              <w:rPr>
                <w:szCs w:val="28"/>
              </w:rPr>
              <w:t xml:space="preserve">- </w:t>
            </w:r>
            <w:r w:rsidRPr="00361BE6">
              <w:rPr>
                <w:szCs w:val="28"/>
              </w:rPr>
              <w:t>Летний Фестиваль ГТО среди сельских поселений всех категорий населения</w:t>
            </w:r>
            <w:r>
              <w:rPr>
                <w:szCs w:val="28"/>
              </w:rPr>
              <w:t>.</w:t>
            </w:r>
          </w:p>
          <w:p w:rsidR="00834770" w:rsidRPr="00361BE6" w:rsidRDefault="00834770" w:rsidP="00834770">
            <w:pPr>
              <w:pStyle w:val="a9"/>
              <w:spacing w:line="240" w:lineRule="auto"/>
              <w:rPr>
                <w:szCs w:val="28"/>
              </w:rPr>
            </w:pPr>
            <w:r w:rsidRPr="00361BE6">
              <w:rPr>
                <w:szCs w:val="28"/>
              </w:rPr>
              <w:t>1</w:t>
            </w:r>
            <w:r>
              <w:rPr>
                <w:szCs w:val="28"/>
              </w:rPr>
              <w:t>4</w:t>
            </w:r>
            <w:r w:rsidRPr="00361BE6">
              <w:rPr>
                <w:szCs w:val="28"/>
              </w:rPr>
              <w:t xml:space="preserve"> сентября </w:t>
            </w:r>
            <w:r>
              <w:rPr>
                <w:szCs w:val="28"/>
              </w:rPr>
              <w:t xml:space="preserve">- </w:t>
            </w:r>
            <w:r w:rsidRPr="00361BE6">
              <w:rPr>
                <w:szCs w:val="28"/>
              </w:rPr>
              <w:t>«Кросс Татарстана 202</w:t>
            </w:r>
            <w:r>
              <w:rPr>
                <w:szCs w:val="28"/>
              </w:rPr>
              <w:t>4</w:t>
            </w:r>
            <w:r w:rsidRPr="00361BE6">
              <w:rPr>
                <w:szCs w:val="28"/>
              </w:rPr>
              <w:t>»</w:t>
            </w:r>
            <w:r>
              <w:rPr>
                <w:szCs w:val="28"/>
              </w:rPr>
              <w:t>.</w:t>
            </w:r>
          </w:p>
          <w:p w:rsidR="00834770" w:rsidRPr="00361BE6" w:rsidRDefault="00834770" w:rsidP="00834770">
            <w:pPr>
              <w:pStyle w:val="a9"/>
              <w:spacing w:line="240" w:lineRule="auto"/>
              <w:rPr>
                <w:szCs w:val="28"/>
              </w:rPr>
            </w:pPr>
            <w:r>
              <w:rPr>
                <w:szCs w:val="28"/>
              </w:rPr>
              <w:t xml:space="preserve">5 октября - </w:t>
            </w:r>
            <w:r w:rsidRPr="00361BE6">
              <w:rPr>
                <w:szCs w:val="28"/>
              </w:rPr>
              <w:t xml:space="preserve">Турнир по настольному теннису, шашкам и стрельбе из пневматической винтовки в рамках международного дня пожилых людей в </w:t>
            </w:r>
            <w:proofErr w:type="spellStart"/>
            <w:r w:rsidRPr="00361BE6">
              <w:rPr>
                <w:szCs w:val="28"/>
              </w:rPr>
              <w:t>Пес</w:t>
            </w:r>
            <w:r>
              <w:rPr>
                <w:szCs w:val="28"/>
              </w:rPr>
              <w:t>тречинском</w:t>
            </w:r>
            <w:proofErr w:type="spellEnd"/>
            <w:r>
              <w:rPr>
                <w:szCs w:val="28"/>
              </w:rPr>
              <w:t xml:space="preserve"> муниципальном районе.</w:t>
            </w:r>
          </w:p>
          <w:p w:rsidR="00834770" w:rsidRPr="00361BE6" w:rsidRDefault="00834770" w:rsidP="00834770">
            <w:pPr>
              <w:pStyle w:val="a9"/>
              <w:spacing w:line="240" w:lineRule="auto"/>
              <w:rPr>
                <w:szCs w:val="28"/>
              </w:rPr>
            </w:pPr>
            <w:r w:rsidRPr="00361BE6">
              <w:rPr>
                <w:szCs w:val="28"/>
              </w:rPr>
              <w:t>5 октября</w:t>
            </w:r>
            <w:r>
              <w:rPr>
                <w:szCs w:val="28"/>
              </w:rPr>
              <w:t xml:space="preserve"> -</w:t>
            </w:r>
            <w:r w:rsidRPr="00361BE6">
              <w:rPr>
                <w:szCs w:val="28"/>
              </w:rPr>
              <w:t xml:space="preserve"> Соревнования по плаванию</w:t>
            </w:r>
            <w:r>
              <w:rPr>
                <w:szCs w:val="28"/>
              </w:rPr>
              <w:t>.</w:t>
            </w:r>
          </w:p>
          <w:p w:rsidR="00834770" w:rsidRPr="00361BE6" w:rsidRDefault="00834770" w:rsidP="00834770">
            <w:pPr>
              <w:pStyle w:val="a9"/>
              <w:spacing w:line="240" w:lineRule="auto"/>
              <w:rPr>
                <w:szCs w:val="28"/>
              </w:rPr>
            </w:pPr>
            <w:r w:rsidRPr="00361BE6">
              <w:rPr>
                <w:szCs w:val="28"/>
              </w:rPr>
              <w:lastRenderedPageBreak/>
              <w:t xml:space="preserve">10 ноября </w:t>
            </w:r>
            <w:r>
              <w:rPr>
                <w:szCs w:val="28"/>
              </w:rPr>
              <w:t xml:space="preserve">- </w:t>
            </w:r>
            <w:r w:rsidRPr="00361BE6">
              <w:rPr>
                <w:szCs w:val="28"/>
              </w:rPr>
              <w:t>соревнования по волейболу среди мужских команд района в рамках дня народного единства</w:t>
            </w:r>
            <w:r>
              <w:rPr>
                <w:szCs w:val="28"/>
              </w:rPr>
              <w:t>.</w:t>
            </w:r>
          </w:p>
          <w:p w:rsidR="00834770" w:rsidRPr="00361BE6" w:rsidRDefault="00834770" w:rsidP="00834770">
            <w:pPr>
              <w:pStyle w:val="a9"/>
              <w:spacing w:line="240" w:lineRule="auto"/>
              <w:rPr>
                <w:szCs w:val="28"/>
              </w:rPr>
            </w:pPr>
            <w:r w:rsidRPr="00361BE6">
              <w:rPr>
                <w:szCs w:val="28"/>
              </w:rPr>
              <w:t>10 ноября</w:t>
            </w:r>
            <w:r>
              <w:rPr>
                <w:szCs w:val="28"/>
              </w:rPr>
              <w:t xml:space="preserve"> -</w:t>
            </w:r>
            <w:r w:rsidRPr="00361BE6">
              <w:rPr>
                <w:szCs w:val="28"/>
              </w:rPr>
              <w:t xml:space="preserve"> турнир по мини-футболу среди мужских команд района в рамках Дня народного единства</w:t>
            </w:r>
            <w:r>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9</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Проведение крупных региональных и всероссийских спортивных мероприятий на территории района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 отдел строительства и ЖКХ ИК ПМР</w:t>
            </w:r>
          </w:p>
        </w:tc>
        <w:tc>
          <w:tcPr>
            <w:tcW w:w="6804" w:type="dxa"/>
            <w:shd w:val="clear" w:color="auto" w:fill="FFFFFF"/>
            <w:vAlign w:val="center"/>
          </w:tcPr>
          <w:p w:rsidR="00834770" w:rsidRPr="00361BE6" w:rsidRDefault="00834770" w:rsidP="001A0A96">
            <w:pPr>
              <w:pStyle w:val="a9"/>
              <w:spacing w:line="240" w:lineRule="auto"/>
              <w:rPr>
                <w:szCs w:val="28"/>
              </w:rPr>
            </w:pPr>
            <w:r>
              <w:rPr>
                <w:szCs w:val="28"/>
              </w:rPr>
              <w:t>В 2024</w:t>
            </w:r>
            <w:r w:rsidR="001A0A96">
              <w:rPr>
                <w:szCs w:val="28"/>
              </w:rPr>
              <w:t xml:space="preserve"> </w:t>
            </w:r>
            <w:r>
              <w:rPr>
                <w:szCs w:val="28"/>
              </w:rPr>
              <w:t>году на базе ЛД «</w:t>
            </w:r>
            <w:proofErr w:type="spellStart"/>
            <w:r>
              <w:rPr>
                <w:szCs w:val="28"/>
              </w:rPr>
              <w:t>Пестрецы</w:t>
            </w:r>
            <w:proofErr w:type="spellEnd"/>
            <w:r>
              <w:rPr>
                <w:szCs w:val="28"/>
              </w:rPr>
              <w:t>-Арена» провод</w:t>
            </w:r>
            <w:r w:rsidR="001A0A96">
              <w:rPr>
                <w:szCs w:val="28"/>
              </w:rPr>
              <w:t>ились</w:t>
            </w:r>
            <w:r>
              <w:rPr>
                <w:szCs w:val="28"/>
              </w:rPr>
              <w:t xml:space="preserve"> календарные матчи Первенства Приволжского федерального округа по хоккею среди команд юношей 2013г.р., календарные матчи Первенства Республики Татарстан по хоккею среди юношей 2011гр., 2014гр., турниры на призы Федерации хоккея Республики Татарстан среди юношей 2015гр,</w:t>
            </w:r>
            <w:r w:rsidR="001A0A96">
              <w:rPr>
                <w:szCs w:val="28"/>
              </w:rPr>
              <w:t xml:space="preserve"> </w:t>
            </w:r>
            <w:r>
              <w:rPr>
                <w:szCs w:val="28"/>
              </w:rPr>
              <w:t>2016гр.</w:t>
            </w:r>
          </w:p>
        </w:tc>
      </w:tr>
      <w:tr w:rsidR="00834770" w:rsidRPr="00361BE6" w:rsidTr="00887A75">
        <w:trPr>
          <w:trHeight w:val="62"/>
        </w:trPr>
        <w:tc>
          <w:tcPr>
            <w:tcW w:w="15565" w:type="dxa"/>
            <w:gridSpan w:val="5"/>
            <w:shd w:val="clear" w:color="auto" w:fill="FFFFFF"/>
            <w:noWrap/>
            <w:vAlign w:val="center"/>
          </w:tcPr>
          <w:p w:rsidR="00834770" w:rsidRPr="00361BE6" w:rsidRDefault="00834770" w:rsidP="00834770">
            <w:pPr>
              <w:pStyle w:val="a9"/>
              <w:spacing w:line="240" w:lineRule="auto"/>
              <w:jc w:val="center"/>
              <w:rPr>
                <w:b/>
                <w:szCs w:val="28"/>
              </w:rPr>
            </w:pPr>
            <w:r w:rsidRPr="00361BE6">
              <w:rPr>
                <w:b/>
                <w:szCs w:val="28"/>
              </w:rPr>
              <w:t>Молодежная политика</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Проведение акций по пропаганде здорового образа жизни среди молодежи</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w:t>
            </w:r>
          </w:p>
        </w:tc>
        <w:tc>
          <w:tcPr>
            <w:tcW w:w="6804" w:type="dxa"/>
            <w:shd w:val="clear" w:color="auto" w:fill="FFFFFF"/>
            <w:vAlign w:val="center"/>
          </w:tcPr>
          <w:p w:rsidR="00834770" w:rsidRDefault="00834770" w:rsidP="00834770">
            <w:pPr>
              <w:pStyle w:val="a9"/>
              <w:spacing w:line="240" w:lineRule="auto"/>
              <w:rPr>
                <w:szCs w:val="28"/>
              </w:rPr>
            </w:pPr>
            <w:r w:rsidRPr="00937794">
              <w:rPr>
                <w:szCs w:val="28"/>
              </w:rPr>
              <w:t>В течение года Молодежным центром проведены акции по пропаганде здорового о</w:t>
            </w:r>
            <w:r>
              <w:rPr>
                <w:szCs w:val="28"/>
              </w:rPr>
              <w:t xml:space="preserve">браза жизни среди подростков и </w:t>
            </w:r>
            <w:r w:rsidRPr="00937794">
              <w:rPr>
                <w:szCs w:val="28"/>
              </w:rPr>
              <w:t>молодежи, такие как:</w:t>
            </w:r>
          </w:p>
          <w:p w:rsidR="00834770" w:rsidRDefault="00834770" w:rsidP="00834770">
            <w:pPr>
              <w:pStyle w:val="a9"/>
              <w:spacing w:line="240" w:lineRule="auto"/>
              <w:rPr>
                <w:szCs w:val="28"/>
              </w:rPr>
            </w:pPr>
            <w:r>
              <w:rPr>
                <w:szCs w:val="28"/>
              </w:rPr>
              <w:t>-</w:t>
            </w:r>
            <w:r>
              <w:t xml:space="preserve"> </w:t>
            </w:r>
            <w:r>
              <w:rPr>
                <w:szCs w:val="28"/>
              </w:rPr>
              <w:t>с</w:t>
            </w:r>
            <w:r w:rsidRPr="00937794">
              <w:rPr>
                <w:szCs w:val="28"/>
              </w:rPr>
              <w:t xml:space="preserve"> целью популяризации здорового образа жизни, развития интереса к физической культуре и спорту,11 января был организован турнир по футболу среди подростков, посещающих Молодежный центр.</w:t>
            </w:r>
          </w:p>
          <w:p w:rsidR="00834770" w:rsidRDefault="00834770" w:rsidP="00834770">
            <w:pPr>
              <w:pStyle w:val="a9"/>
              <w:spacing w:line="240" w:lineRule="auto"/>
              <w:rPr>
                <w:szCs w:val="28"/>
              </w:rPr>
            </w:pPr>
            <w:r>
              <w:rPr>
                <w:szCs w:val="28"/>
              </w:rPr>
              <w:t>-</w:t>
            </w:r>
            <w:r w:rsidRPr="00937794">
              <w:rPr>
                <w:szCs w:val="28"/>
              </w:rPr>
              <w:t>25 марта в Молодежном центре прошла игровая программа «Веселые старты». Ребята померились силами, проявили все свои лучшие качества в весёлых эстафетах. На протяжении всей игровой программы, ребята поддерживали и подбадривали друг друга.</w:t>
            </w:r>
          </w:p>
          <w:p w:rsidR="00834770" w:rsidRDefault="00834770" w:rsidP="00834770">
            <w:pPr>
              <w:pStyle w:val="a9"/>
              <w:spacing w:line="240" w:lineRule="auto"/>
              <w:rPr>
                <w:szCs w:val="28"/>
              </w:rPr>
            </w:pPr>
            <w:r>
              <w:rPr>
                <w:szCs w:val="28"/>
              </w:rPr>
              <w:t>-</w:t>
            </w:r>
            <w:r w:rsidRPr="000F56E8">
              <w:rPr>
                <w:szCs w:val="28"/>
              </w:rPr>
              <w:t xml:space="preserve">27 мая в Молодежном центре состоялась профилактическая беседа о здоровом образе жизни. В ходе беседы затронули особенно важные вопросы, касающиеся развития подросткового организма, </w:t>
            </w:r>
            <w:r w:rsidRPr="000F56E8">
              <w:rPr>
                <w:szCs w:val="28"/>
              </w:rPr>
              <w:lastRenderedPageBreak/>
              <w:t>психологических проблем юношеского возраста, последствий пагубного отношения к своему здоровью.</w:t>
            </w:r>
          </w:p>
          <w:p w:rsidR="00834770" w:rsidRDefault="00834770" w:rsidP="00834770">
            <w:pPr>
              <w:pStyle w:val="a9"/>
              <w:spacing w:line="240" w:lineRule="auto"/>
              <w:rPr>
                <w:szCs w:val="28"/>
              </w:rPr>
            </w:pPr>
            <w:r>
              <w:rPr>
                <w:szCs w:val="28"/>
              </w:rPr>
              <w:t>-</w:t>
            </w:r>
            <w:r w:rsidRPr="000F56E8">
              <w:rPr>
                <w:szCs w:val="28"/>
              </w:rPr>
              <w:t>30 мая в МЦ проведена акция «Мы за ЗОЖ», приуроченная Всемирному дню без табака.  Ее участниками стали молодежь, подростки, посещающие секции и студии МЦ, Проведена беседа о вреде курения, о фактах и мифах, связанные с этой пагубной привычкой. Убеждали молодежь в том, как необходимо и важно заботиться о своем здоровье и беречь его.</w:t>
            </w:r>
          </w:p>
          <w:p w:rsidR="00834770" w:rsidRDefault="00834770" w:rsidP="00834770">
            <w:pPr>
              <w:pStyle w:val="a9"/>
              <w:spacing w:line="240" w:lineRule="auto"/>
              <w:rPr>
                <w:szCs w:val="28"/>
              </w:rPr>
            </w:pPr>
            <w:r>
              <w:rPr>
                <w:szCs w:val="28"/>
              </w:rPr>
              <w:t>-</w:t>
            </w:r>
            <w:r w:rsidRPr="000F56E8">
              <w:rPr>
                <w:szCs w:val="28"/>
              </w:rPr>
              <w:t>26 июля состоялась познавательно-игровая программа «Здоровым быть модно».</w:t>
            </w:r>
            <w:r>
              <w:rPr>
                <w:szCs w:val="28"/>
              </w:rPr>
              <w:t xml:space="preserve"> </w:t>
            </w:r>
            <w:r w:rsidRPr="000F56E8">
              <w:rPr>
                <w:szCs w:val="28"/>
              </w:rPr>
              <w:t>Данная программа включала в себя веселые эстафеты и конкурсы, спортивные вопросы и загадки. Участники преодолевали препятствия, проявили себя в меткости и сообразительности, выполняли задания быстрее своих соперников. Конкурс получился захватывающим и забавным, оставил массу положительных эмоций и впечатлений.</w:t>
            </w:r>
          </w:p>
          <w:p w:rsidR="00834770" w:rsidRDefault="00834770" w:rsidP="00834770">
            <w:pPr>
              <w:pStyle w:val="a9"/>
              <w:spacing w:line="240" w:lineRule="auto"/>
              <w:rPr>
                <w:szCs w:val="28"/>
              </w:rPr>
            </w:pPr>
            <w:r>
              <w:rPr>
                <w:szCs w:val="28"/>
              </w:rPr>
              <w:t>-</w:t>
            </w:r>
            <w:r w:rsidRPr="004D543D">
              <w:rPr>
                <w:szCs w:val="28"/>
              </w:rPr>
              <w:t>7 сентября состоялось спортивная эстафета, посвященная здоровому образу жизни. Ребята соревновались в скорости, ловкости, умении работать в команде.</w:t>
            </w:r>
          </w:p>
          <w:p w:rsidR="00834770" w:rsidRDefault="00834770" w:rsidP="00834770">
            <w:pPr>
              <w:pStyle w:val="a9"/>
              <w:spacing w:line="240" w:lineRule="auto"/>
              <w:rPr>
                <w:szCs w:val="28"/>
              </w:rPr>
            </w:pPr>
            <w:r>
              <w:rPr>
                <w:szCs w:val="28"/>
              </w:rPr>
              <w:t>-</w:t>
            </w:r>
            <w:r w:rsidRPr="004D543D">
              <w:rPr>
                <w:szCs w:val="28"/>
              </w:rPr>
              <w:t>18 октября провели спортивно-развлекательное мероприятие, направленное на продвижение здорового образа жизни (ЗОЖ). Участники мероприятия участвовали в конкурсах, таких как "Бег в скакалках", "Веселый обруч" и "Эстафета с мячом". Эти игры способствовали укреплению здоровья и улучшению физической формы.</w:t>
            </w:r>
          </w:p>
          <w:p w:rsidR="00834770" w:rsidRDefault="00834770" w:rsidP="00834770">
            <w:pPr>
              <w:pStyle w:val="a9"/>
              <w:spacing w:line="240" w:lineRule="auto"/>
              <w:rPr>
                <w:szCs w:val="28"/>
              </w:rPr>
            </w:pPr>
            <w:r>
              <w:rPr>
                <w:szCs w:val="28"/>
              </w:rPr>
              <w:lastRenderedPageBreak/>
              <w:t>-</w:t>
            </w:r>
            <w:r w:rsidRPr="004D543D">
              <w:rPr>
                <w:szCs w:val="28"/>
              </w:rPr>
              <w:t xml:space="preserve">4 ноября в с. </w:t>
            </w:r>
            <w:proofErr w:type="spellStart"/>
            <w:r w:rsidRPr="004D543D">
              <w:rPr>
                <w:szCs w:val="28"/>
              </w:rPr>
              <w:t>Пестрецы</w:t>
            </w:r>
            <w:proofErr w:type="spellEnd"/>
            <w:r w:rsidRPr="004D543D">
              <w:rPr>
                <w:szCs w:val="28"/>
              </w:rPr>
              <w:t xml:space="preserve"> в спортивном комплексе «</w:t>
            </w:r>
            <w:proofErr w:type="spellStart"/>
            <w:r w:rsidRPr="004D543D">
              <w:rPr>
                <w:szCs w:val="28"/>
              </w:rPr>
              <w:t>Мёша</w:t>
            </w:r>
            <w:proofErr w:type="spellEnd"/>
            <w:r w:rsidRPr="004D543D">
              <w:rPr>
                <w:szCs w:val="28"/>
              </w:rPr>
              <w:t>» прошел районный танцевальный конкурс «</w:t>
            </w:r>
            <w:proofErr w:type="spellStart"/>
            <w:r w:rsidRPr="004D543D">
              <w:rPr>
                <w:szCs w:val="28"/>
              </w:rPr>
              <w:t>Стартинейджер</w:t>
            </w:r>
            <w:proofErr w:type="spellEnd"/>
            <w:r w:rsidRPr="004D543D">
              <w:rPr>
                <w:szCs w:val="28"/>
              </w:rPr>
              <w:t xml:space="preserve">». В </w:t>
            </w:r>
            <w:proofErr w:type="spellStart"/>
            <w:r w:rsidRPr="004D543D">
              <w:rPr>
                <w:szCs w:val="28"/>
              </w:rPr>
              <w:t>Стартине</w:t>
            </w:r>
            <w:proofErr w:type="spellEnd"/>
            <w:r w:rsidRPr="004D543D">
              <w:rPr>
                <w:szCs w:val="28"/>
              </w:rPr>
              <w:t xml:space="preserve"> приняли участие 10 команд</w:t>
            </w:r>
            <w:r>
              <w:rPr>
                <w:szCs w:val="28"/>
              </w:rPr>
              <w:t>.</w:t>
            </w:r>
          </w:p>
          <w:p w:rsidR="00834770" w:rsidRDefault="00834770" w:rsidP="00834770">
            <w:pPr>
              <w:pStyle w:val="a9"/>
              <w:spacing w:line="240" w:lineRule="auto"/>
              <w:rPr>
                <w:szCs w:val="28"/>
              </w:rPr>
            </w:pPr>
          </w:p>
          <w:p w:rsidR="00834770" w:rsidRPr="00E02C4B" w:rsidRDefault="00834770" w:rsidP="00834770">
            <w:pPr>
              <w:pStyle w:val="a9"/>
              <w:spacing w:line="240" w:lineRule="auto"/>
              <w:rPr>
                <w:szCs w:val="28"/>
              </w:rPr>
            </w:pPr>
            <w:r>
              <w:rPr>
                <w:color w:val="000000"/>
                <w:szCs w:val="28"/>
                <w:shd w:val="clear" w:color="auto" w:fill="FFFFFF"/>
              </w:rPr>
              <w:t xml:space="preserve">- </w:t>
            </w:r>
            <w:r w:rsidRPr="00E02C4B">
              <w:rPr>
                <w:color w:val="000000"/>
                <w:szCs w:val="28"/>
                <w:shd w:val="clear" w:color="auto" w:fill="FFFFFF"/>
              </w:rPr>
              <w:t xml:space="preserve">Участники молодёжного правоохранительного движения «Форпост», </w:t>
            </w:r>
            <w:proofErr w:type="spellStart"/>
            <w:r w:rsidRPr="00E02C4B">
              <w:rPr>
                <w:color w:val="000000"/>
                <w:szCs w:val="28"/>
                <w:shd w:val="clear" w:color="auto" w:fill="FFFFFF"/>
              </w:rPr>
              <w:t>Данэль</w:t>
            </w:r>
            <w:proofErr w:type="spellEnd"/>
            <w:r w:rsidRPr="00E02C4B">
              <w:rPr>
                <w:color w:val="000000"/>
                <w:szCs w:val="28"/>
                <w:shd w:val="clear" w:color="auto" w:fill="FFFFFF"/>
              </w:rPr>
              <w:t xml:space="preserve"> </w:t>
            </w:r>
            <w:proofErr w:type="spellStart"/>
            <w:r w:rsidRPr="00E02C4B">
              <w:rPr>
                <w:color w:val="000000"/>
                <w:szCs w:val="28"/>
                <w:shd w:val="clear" w:color="auto" w:fill="FFFFFF"/>
              </w:rPr>
              <w:t>Шигабутдинов</w:t>
            </w:r>
            <w:proofErr w:type="spellEnd"/>
            <w:r w:rsidRPr="00E02C4B">
              <w:rPr>
                <w:color w:val="000000"/>
                <w:szCs w:val="28"/>
                <w:shd w:val="clear" w:color="auto" w:fill="FFFFFF"/>
              </w:rPr>
              <w:t xml:space="preserve"> (</w:t>
            </w:r>
            <w:proofErr w:type="spellStart"/>
            <w:r w:rsidRPr="00E02C4B">
              <w:rPr>
                <w:color w:val="000000"/>
                <w:szCs w:val="28"/>
                <w:shd w:val="clear" w:color="auto" w:fill="FFFFFF"/>
              </w:rPr>
              <w:t>с.Старое</w:t>
            </w:r>
            <w:proofErr w:type="spellEnd"/>
            <w:r w:rsidRPr="00E02C4B">
              <w:rPr>
                <w:color w:val="000000"/>
                <w:szCs w:val="28"/>
                <w:shd w:val="clear" w:color="auto" w:fill="FFFFFF"/>
              </w:rPr>
              <w:t xml:space="preserve">- </w:t>
            </w:r>
            <w:proofErr w:type="spellStart"/>
            <w:r w:rsidRPr="00E02C4B">
              <w:rPr>
                <w:color w:val="000000"/>
                <w:szCs w:val="28"/>
                <w:shd w:val="clear" w:color="auto" w:fill="FFFFFF"/>
              </w:rPr>
              <w:t>Шигалеево</w:t>
            </w:r>
            <w:proofErr w:type="spellEnd"/>
            <w:r w:rsidRPr="00E02C4B">
              <w:rPr>
                <w:color w:val="000000"/>
                <w:szCs w:val="28"/>
                <w:shd w:val="clear" w:color="auto" w:fill="FFFFFF"/>
              </w:rPr>
              <w:t xml:space="preserve">) и </w:t>
            </w:r>
            <w:proofErr w:type="spellStart"/>
            <w:r w:rsidRPr="00E02C4B">
              <w:rPr>
                <w:color w:val="000000"/>
                <w:szCs w:val="28"/>
                <w:shd w:val="clear" w:color="auto" w:fill="FFFFFF"/>
              </w:rPr>
              <w:t>Руфина</w:t>
            </w:r>
            <w:proofErr w:type="spellEnd"/>
            <w:r w:rsidRPr="00E02C4B">
              <w:rPr>
                <w:color w:val="000000"/>
                <w:szCs w:val="28"/>
                <w:shd w:val="clear" w:color="auto" w:fill="FFFFFF"/>
              </w:rPr>
              <w:t xml:space="preserve"> </w:t>
            </w:r>
            <w:proofErr w:type="spellStart"/>
            <w:r w:rsidRPr="00E02C4B">
              <w:rPr>
                <w:color w:val="000000"/>
                <w:szCs w:val="28"/>
                <w:shd w:val="clear" w:color="auto" w:fill="FFFFFF"/>
              </w:rPr>
              <w:t>Тухфатуллова</w:t>
            </w:r>
            <w:proofErr w:type="spellEnd"/>
            <w:r w:rsidRPr="00E02C4B">
              <w:rPr>
                <w:color w:val="000000"/>
                <w:szCs w:val="28"/>
                <w:shd w:val="clear" w:color="auto" w:fill="FFFFFF"/>
              </w:rPr>
              <w:t xml:space="preserve"> (</w:t>
            </w:r>
            <w:proofErr w:type="spellStart"/>
            <w:r w:rsidRPr="00E02C4B">
              <w:rPr>
                <w:color w:val="000000"/>
                <w:szCs w:val="28"/>
                <w:shd w:val="clear" w:color="auto" w:fill="FFFFFF"/>
              </w:rPr>
              <w:t>с.Кощаково</w:t>
            </w:r>
            <w:proofErr w:type="spellEnd"/>
            <w:r w:rsidRPr="00E02C4B">
              <w:rPr>
                <w:color w:val="000000"/>
                <w:szCs w:val="28"/>
                <w:shd w:val="clear" w:color="auto" w:fill="FFFFFF"/>
              </w:rPr>
              <w:t>), стали победителями муниципального конкурса на получение гра</w:t>
            </w:r>
            <w:r w:rsidR="001A0A96">
              <w:rPr>
                <w:color w:val="000000"/>
                <w:szCs w:val="28"/>
                <w:shd w:val="clear" w:color="auto" w:fill="FFFFFF"/>
              </w:rPr>
              <w:t>нта, и реализовали свои проекты.</w:t>
            </w:r>
          </w:p>
          <w:p w:rsidR="00834770" w:rsidRPr="00E02C4B" w:rsidRDefault="00834770" w:rsidP="00834770">
            <w:pPr>
              <w:pStyle w:val="a9"/>
              <w:spacing w:line="240" w:lineRule="auto"/>
              <w:rPr>
                <w:szCs w:val="28"/>
              </w:rPr>
            </w:pPr>
            <w:r>
              <w:rPr>
                <w:szCs w:val="28"/>
              </w:rPr>
              <w:t xml:space="preserve">- </w:t>
            </w:r>
            <w:r w:rsidRPr="00E02C4B">
              <w:rPr>
                <w:szCs w:val="28"/>
              </w:rPr>
              <w:t xml:space="preserve">08.01.2024г. стартовал Семейный фестиваль «Зарница. Перезагрузка» с. Старое- </w:t>
            </w:r>
            <w:proofErr w:type="spellStart"/>
            <w:r w:rsidRPr="00E02C4B">
              <w:rPr>
                <w:szCs w:val="28"/>
              </w:rPr>
              <w:t>Шигалеево</w:t>
            </w:r>
            <w:proofErr w:type="spellEnd"/>
            <w:r w:rsidRPr="00E02C4B">
              <w:rPr>
                <w:szCs w:val="28"/>
              </w:rPr>
              <w:t xml:space="preserve">, количество участников- 40 человек. А 3 февраля 2024г. проведена «Зарница- Перезагрузка» среди учащихся МБОУ «Старо- </w:t>
            </w:r>
            <w:proofErr w:type="spellStart"/>
            <w:r w:rsidRPr="00E02C4B">
              <w:rPr>
                <w:szCs w:val="28"/>
              </w:rPr>
              <w:t>Шигалеевской</w:t>
            </w:r>
            <w:proofErr w:type="spellEnd"/>
            <w:r w:rsidRPr="00E02C4B">
              <w:rPr>
                <w:szCs w:val="28"/>
              </w:rPr>
              <w:t xml:space="preserve"> СОШ», количество участников 77 человек.</w:t>
            </w:r>
          </w:p>
          <w:p w:rsidR="00834770" w:rsidRPr="00E02C4B" w:rsidRDefault="00834770" w:rsidP="00834770">
            <w:pPr>
              <w:pStyle w:val="a9"/>
              <w:spacing w:line="240" w:lineRule="auto"/>
              <w:rPr>
                <w:szCs w:val="28"/>
                <w:lang w:val="tt-RU"/>
              </w:rPr>
            </w:pPr>
            <w:r>
              <w:rPr>
                <w:szCs w:val="28"/>
              </w:rPr>
              <w:t xml:space="preserve">- </w:t>
            </w:r>
            <w:r w:rsidRPr="00E02C4B">
              <w:rPr>
                <w:szCs w:val="28"/>
              </w:rPr>
              <w:t xml:space="preserve">18.01.2024г. в с. </w:t>
            </w:r>
            <w:proofErr w:type="spellStart"/>
            <w:r w:rsidRPr="00E02C4B">
              <w:rPr>
                <w:szCs w:val="28"/>
              </w:rPr>
              <w:t>Кощаково</w:t>
            </w:r>
            <w:proofErr w:type="spellEnd"/>
            <w:r w:rsidRPr="00E02C4B">
              <w:rPr>
                <w:szCs w:val="28"/>
              </w:rPr>
              <w:t xml:space="preserve"> проведен </w:t>
            </w:r>
            <w:r w:rsidRPr="00E02C4B">
              <w:rPr>
                <w:color w:val="000000"/>
                <w:szCs w:val="28"/>
                <w:shd w:val="clear" w:color="auto" w:fill="FFFFFF"/>
              </w:rPr>
              <w:t xml:space="preserve">образовательный </w:t>
            </w:r>
            <w:proofErr w:type="spellStart"/>
            <w:r w:rsidRPr="00E02C4B">
              <w:rPr>
                <w:color w:val="000000"/>
                <w:szCs w:val="28"/>
                <w:shd w:val="clear" w:color="auto" w:fill="FFFFFF"/>
              </w:rPr>
              <w:t>интенсив</w:t>
            </w:r>
            <w:proofErr w:type="spellEnd"/>
            <w:r w:rsidRPr="00E02C4B">
              <w:rPr>
                <w:color w:val="000000"/>
                <w:szCs w:val="28"/>
                <w:shd w:val="clear" w:color="auto" w:fill="FFFFFF"/>
              </w:rPr>
              <w:t xml:space="preserve"> по военно-прикладным дисциплинам и основам гражданской обороны </w:t>
            </w:r>
            <w:r w:rsidRPr="00E02C4B">
              <w:rPr>
                <w:szCs w:val="28"/>
              </w:rPr>
              <w:t>«Пер</w:t>
            </w:r>
            <w:r w:rsidRPr="00E02C4B">
              <w:rPr>
                <w:szCs w:val="28"/>
                <w:lang w:val="en-US"/>
              </w:rPr>
              <w:t>V</w:t>
            </w:r>
            <w:r w:rsidRPr="00E02C4B">
              <w:rPr>
                <w:szCs w:val="28"/>
                <w:lang w:val="tt-RU"/>
              </w:rPr>
              <w:t>ая линия</w:t>
            </w:r>
            <w:r w:rsidRPr="00E02C4B">
              <w:rPr>
                <w:szCs w:val="28"/>
              </w:rPr>
              <w:t>», количество участников- 57 человек.</w:t>
            </w:r>
          </w:p>
          <w:p w:rsidR="00834770" w:rsidRPr="00361BE6" w:rsidRDefault="00834770" w:rsidP="00834770">
            <w:pPr>
              <w:pStyle w:val="a9"/>
              <w:spacing w:line="240" w:lineRule="auto"/>
              <w:rPr>
                <w:szCs w:val="28"/>
              </w:rPr>
            </w:pPr>
            <w:r w:rsidRPr="00E02C4B">
              <w:rPr>
                <w:szCs w:val="28"/>
              </w:rPr>
              <w:t xml:space="preserve"> </w:t>
            </w:r>
            <w:r>
              <w:rPr>
                <w:szCs w:val="28"/>
              </w:rPr>
              <w:t>- 06.08.2024г.- Центр «Форпост» для воспитанников палаточного лагеря «Крепость» провели занятия по военно- прикладным видам спорта, количество участников 64 человека.</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2</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Проведение физкультурно-оздоровительных мероприятий и спартакиад среди учащейся молодежи (школьники, студенты, призывная молодежь)</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w:t>
            </w:r>
          </w:p>
        </w:tc>
        <w:tc>
          <w:tcPr>
            <w:tcW w:w="6804" w:type="dxa"/>
            <w:shd w:val="clear" w:color="auto" w:fill="FFFFFF"/>
            <w:vAlign w:val="center"/>
          </w:tcPr>
          <w:p w:rsidR="00834770" w:rsidRDefault="00834770" w:rsidP="00834770">
            <w:pPr>
              <w:spacing w:line="240" w:lineRule="auto"/>
              <w:ind w:firstLine="0"/>
              <w:rPr>
                <w:szCs w:val="28"/>
              </w:rPr>
            </w:pPr>
            <w:r w:rsidRPr="00937794">
              <w:rPr>
                <w:szCs w:val="28"/>
              </w:rPr>
              <w:t>В течение года Молодежным центром проведены следующие мероприятия среди подростков и молодежи:</w:t>
            </w:r>
          </w:p>
          <w:p w:rsidR="00834770" w:rsidRDefault="00834770" w:rsidP="00834770">
            <w:pPr>
              <w:spacing w:line="240" w:lineRule="auto"/>
              <w:ind w:firstLine="0"/>
              <w:rPr>
                <w:szCs w:val="28"/>
              </w:rPr>
            </w:pPr>
            <w:r>
              <w:rPr>
                <w:szCs w:val="28"/>
              </w:rPr>
              <w:t>-</w:t>
            </w:r>
            <w:r w:rsidRPr="00937794">
              <w:rPr>
                <w:szCs w:val="28"/>
              </w:rPr>
              <w:t xml:space="preserve">28 января команда </w:t>
            </w:r>
            <w:proofErr w:type="spellStart"/>
            <w:r w:rsidRPr="00937794">
              <w:rPr>
                <w:szCs w:val="28"/>
              </w:rPr>
              <w:t>Пестречинского</w:t>
            </w:r>
            <w:proofErr w:type="spellEnd"/>
            <w:r w:rsidRPr="00937794">
              <w:rPr>
                <w:szCs w:val="28"/>
              </w:rPr>
              <w:t xml:space="preserve"> района «Мустанг», в состав которой входя ребята, которые занимаются в секции футбола Молодежного центра (под </w:t>
            </w:r>
            <w:r w:rsidRPr="00937794">
              <w:rPr>
                <w:szCs w:val="28"/>
              </w:rPr>
              <w:lastRenderedPageBreak/>
              <w:t xml:space="preserve">руководством тренера Алексея Николаевича </w:t>
            </w:r>
            <w:proofErr w:type="spellStart"/>
            <w:proofErr w:type="gramStart"/>
            <w:r w:rsidRPr="00937794">
              <w:rPr>
                <w:szCs w:val="28"/>
              </w:rPr>
              <w:t>Сунейкина</w:t>
            </w:r>
            <w:proofErr w:type="spellEnd"/>
            <w:r w:rsidRPr="00937794">
              <w:rPr>
                <w:szCs w:val="28"/>
              </w:rPr>
              <w:t>,  заняли</w:t>
            </w:r>
            <w:proofErr w:type="gramEnd"/>
            <w:r w:rsidRPr="00937794">
              <w:rPr>
                <w:szCs w:val="28"/>
              </w:rPr>
              <w:t xml:space="preserve"> 3 место в Первенстве Арского муниципального района по мини - футболу среди юношей 2013-14 г. р.</w:t>
            </w:r>
          </w:p>
          <w:p w:rsidR="00834770" w:rsidRDefault="00834770" w:rsidP="00834770">
            <w:pPr>
              <w:spacing w:line="240" w:lineRule="auto"/>
              <w:ind w:firstLine="0"/>
              <w:rPr>
                <w:szCs w:val="28"/>
              </w:rPr>
            </w:pPr>
            <w:r>
              <w:rPr>
                <w:szCs w:val="28"/>
              </w:rPr>
              <w:t>-</w:t>
            </w:r>
            <w:r w:rsidRPr="00937794">
              <w:rPr>
                <w:szCs w:val="28"/>
              </w:rPr>
              <w:t>24 февраля в Молодёжном центре прошёл турнир по волейболу, посвященный Дню защитника Отечества.</w:t>
            </w:r>
          </w:p>
          <w:p w:rsidR="00834770" w:rsidRDefault="00834770" w:rsidP="00834770">
            <w:pPr>
              <w:spacing w:line="240" w:lineRule="auto"/>
              <w:ind w:firstLine="0"/>
              <w:rPr>
                <w:szCs w:val="28"/>
              </w:rPr>
            </w:pPr>
            <w:r>
              <w:rPr>
                <w:szCs w:val="28"/>
              </w:rPr>
              <w:t>-</w:t>
            </w:r>
            <w:r w:rsidRPr="00937794">
              <w:rPr>
                <w:szCs w:val="28"/>
              </w:rPr>
              <w:t xml:space="preserve">28 февраля в Казане состоялась товарищеская игра среди детей 2011 по 2014г/р с </w:t>
            </w:r>
            <w:proofErr w:type="spellStart"/>
            <w:r w:rsidRPr="00937794">
              <w:rPr>
                <w:szCs w:val="28"/>
              </w:rPr>
              <w:t>дфш</w:t>
            </w:r>
            <w:proofErr w:type="spellEnd"/>
            <w:r w:rsidRPr="00937794">
              <w:rPr>
                <w:szCs w:val="28"/>
              </w:rPr>
              <w:t xml:space="preserve"> </w:t>
            </w:r>
            <w:proofErr w:type="spellStart"/>
            <w:r w:rsidRPr="00937794">
              <w:rPr>
                <w:szCs w:val="28"/>
              </w:rPr>
              <w:t>Форворт</w:t>
            </w:r>
            <w:proofErr w:type="spellEnd"/>
            <w:r w:rsidRPr="00937794">
              <w:rPr>
                <w:szCs w:val="28"/>
              </w:rPr>
              <w:t xml:space="preserve">, где воспитанники Молодежного центра одержали победу 3:2, под руководством тренера Алексея Николаевича </w:t>
            </w:r>
            <w:proofErr w:type="spellStart"/>
            <w:r w:rsidRPr="00937794">
              <w:rPr>
                <w:szCs w:val="28"/>
              </w:rPr>
              <w:t>Сунейкина</w:t>
            </w:r>
            <w:proofErr w:type="spellEnd"/>
            <w:r w:rsidRPr="00937794">
              <w:rPr>
                <w:szCs w:val="28"/>
              </w:rPr>
              <w:t>.</w:t>
            </w:r>
          </w:p>
          <w:p w:rsidR="00834770" w:rsidRDefault="00834770" w:rsidP="00834770">
            <w:pPr>
              <w:spacing w:line="240" w:lineRule="auto"/>
              <w:ind w:firstLine="0"/>
              <w:rPr>
                <w:szCs w:val="28"/>
              </w:rPr>
            </w:pPr>
            <w:r>
              <w:rPr>
                <w:szCs w:val="28"/>
              </w:rPr>
              <w:t>-</w:t>
            </w:r>
            <w:r w:rsidRPr="00937794">
              <w:rPr>
                <w:szCs w:val="28"/>
              </w:rPr>
              <w:t>12 апреля в молодежном центре прошел Весенний турнир по Мини-футболу среди детей 2016 года рождения. 1 место заняла команда Ленино-</w:t>
            </w:r>
            <w:proofErr w:type="spellStart"/>
            <w:r w:rsidRPr="00937794">
              <w:rPr>
                <w:szCs w:val="28"/>
              </w:rPr>
              <w:t>Кокушкино</w:t>
            </w:r>
            <w:proofErr w:type="spellEnd"/>
            <w:r w:rsidRPr="00937794">
              <w:rPr>
                <w:szCs w:val="28"/>
              </w:rPr>
              <w:t xml:space="preserve">, 2 место команда Мустанг </w:t>
            </w:r>
            <w:proofErr w:type="spellStart"/>
            <w:r w:rsidRPr="00937794">
              <w:rPr>
                <w:szCs w:val="28"/>
              </w:rPr>
              <w:t>Пестрецы</w:t>
            </w:r>
            <w:proofErr w:type="spellEnd"/>
            <w:r w:rsidRPr="00937794">
              <w:rPr>
                <w:szCs w:val="28"/>
              </w:rPr>
              <w:t xml:space="preserve">, 3 место команда Виктория </w:t>
            </w:r>
            <w:proofErr w:type="spellStart"/>
            <w:r w:rsidRPr="00937794">
              <w:rPr>
                <w:szCs w:val="28"/>
              </w:rPr>
              <w:t>Пестрецы</w:t>
            </w:r>
            <w:proofErr w:type="spellEnd"/>
            <w:r w:rsidRPr="00937794">
              <w:rPr>
                <w:szCs w:val="28"/>
              </w:rPr>
              <w:t>.</w:t>
            </w:r>
          </w:p>
          <w:p w:rsidR="00834770" w:rsidRDefault="00834770" w:rsidP="00834770">
            <w:pPr>
              <w:spacing w:line="240" w:lineRule="auto"/>
              <w:ind w:firstLine="0"/>
              <w:rPr>
                <w:szCs w:val="28"/>
              </w:rPr>
            </w:pPr>
            <w:r>
              <w:rPr>
                <w:szCs w:val="28"/>
              </w:rPr>
              <w:t>-</w:t>
            </w:r>
            <w:r w:rsidRPr="000F56E8">
              <w:rPr>
                <w:szCs w:val="28"/>
              </w:rPr>
              <w:t xml:space="preserve">18 апреля в Молодежном центре прошел мастер-класс по </w:t>
            </w:r>
            <w:proofErr w:type="spellStart"/>
            <w:r w:rsidRPr="000F56E8">
              <w:rPr>
                <w:szCs w:val="28"/>
              </w:rPr>
              <w:t>флорболу</w:t>
            </w:r>
            <w:proofErr w:type="spellEnd"/>
            <w:r w:rsidRPr="000F56E8">
              <w:rPr>
                <w:szCs w:val="28"/>
              </w:rPr>
              <w:t xml:space="preserve">. Мастер - класс был замечательным способом познакомить ребят с этой интересной и активной игрой. Встреча прошла интерактивно, весело и доступно с участием Федерации Татарстана по </w:t>
            </w:r>
            <w:proofErr w:type="spellStart"/>
            <w:r w:rsidRPr="000F56E8">
              <w:rPr>
                <w:szCs w:val="28"/>
              </w:rPr>
              <w:t>флорболом</w:t>
            </w:r>
            <w:proofErr w:type="spellEnd"/>
            <w:r w:rsidRPr="000F56E8">
              <w:rPr>
                <w:szCs w:val="28"/>
              </w:rPr>
              <w:t>.</w:t>
            </w:r>
          </w:p>
          <w:p w:rsidR="00834770" w:rsidRDefault="00834770" w:rsidP="00834770">
            <w:pPr>
              <w:spacing w:line="240" w:lineRule="auto"/>
              <w:ind w:firstLine="0"/>
              <w:rPr>
                <w:szCs w:val="28"/>
              </w:rPr>
            </w:pPr>
            <w:r>
              <w:rPr>
                <w:szCs w:val="28"/>
              </w:rPr>
              <w:t>-</w:t>
            </w:r>
            <w:r w:rsidRPr="000F56E8">
              <w:rPr>
                <w:szCs w:val="28"/>
              </w:rPr>
              <w:t xml:space="preserve">30 апреля в Молодежном центре состоялся турнир по мини-футболу. 1 место заняла команда «Виктория».  2 место - команда «Мустанг» </w:t>
            </w:r>
            <w:proofErr w:type="gramStart"/>
            <w:r w:rsidRPr="000F56E8">
              <w:rPr>
                <w:szCs w:val="28"/>
              </w:rPr>
              <w:t>и  3</w:t>
            </w:r>
            <w:proofErr w:type="gramEnd"/>
            <w:r w:rsidRPr="000F56E8">
              <w:rPr>
                <w:szCs w:val="28"/>
              </w:rPr>
              <w:t xml:space="preserve"> место - команда «</w:t>
            </w:r>
            <w:proofErr w:type="spellStart"/>
            <w:r w:rsidRPr="000F56E8">
              <w:rPr>
                <w:szCs w:val="28"/>
              </w:rPr>
              <w:t>Богородское</w:t>
            </w:r>
            <w:proofErr w:type="spellEnd"/>
            <w:r w:rsidRPr="000F56E8">
              <w:rPr>
                <w:szCs w:val="28"/>
              </w:rPr>
              <w:t>».</w:t>
            </w:r>
          </w:p>
          <w:p w:rsidR="00834770" w:rsidRDefault="00834770" w:rsidP="00834770">
            <w:pPr>
              <w:spacing w:line="240" w:lineRule="auto"/>
              <w:ind w:firstLine="0"/>
              <w:rPr>
                <w:szCs w:val="28"/>
              </w:rPr>
            </w:pPr>
            <w:r>
              <w:rPr>
                <w:szCs w:val="28"/>
              </w:rPr>
              <w:t>-</w:t>
            </w:r>
            <w:r w:rsidRPr="000F56E8">
              <w:rPr>
                <w:szCs w:val="28"/>
              </w:rPr>
              <w:t xml:space="preserve">10 июля в рамках популяризации видов спорта в Молодежном центре состоялось спортивное мероприятие «Веселое колесо».  Соревнования проводились по двум видам программы: змейка </w:t>
            </w:r>
            <w:r w:rsidRPr="000F56E8">
              <w:rPr>
                <w:szCs w:val="28"/>
              </w:rPr>
              <w:lastRenderedPageBreak/>
              <w:t>(объезд препятствий), проезд дистанции по прямой на время.</w:t>
            </w:r>
          </w:p>
          <w:p w:rsidR="00834770" w:rsidRDefault="00834770" w:rsidP="00834770">
            <w:pPr>
              <w:spacing w:line="240" w:lineRule="auto"/>
              <w:ind w:firstLine="0"/>
              <w:rPr>
                <w:szCs w:val="28"/>
              </w:rPr>
            </w:pPr>
            <w:r>
              <w:rPr>
                <w:szCs w:val="28"/>
              </w:rPr>
              <w:t>-</w:t>
            </w:r>
            <w:r w:rsidR="001A0A96">
              <w:rPr>
                <w:szCs w:val="28"/>
              </w:rPr>
              <w:t xml:space="preserve">20 августа в </w:t>
            </w:r>
            <w:r w:rsidRPr="004D543D">
              <w:rPr>
                <w:szCs w:val="28"/>
              </w:rPr>
              <w:t>Молодежном центре состоялось спортивное мероприятие «Весёлые старты». В ходе спортивного праздника дети приняли участие в эстафетах, конкурсах на ловкость, скорость и координацию движений.</w:t>
            </w:r>
          </w:p>
          <w:p w:rsidR="00834770" w:rsidRDefault="00834770" w:rsidP="00834770">
            <w:pPr>
              <w:spacing w:line="240" w:lineRule="auto"/>
              <w:ind w:firstLine="0"/>
              <w:rPr>
                <w:szCs w:val="28"/>
              </w:rPr>
            </w:pPr>
            <w:r>
              <w:rPr>
                <w:szCs w:val="28"/>
              </w:rPr>
              <w:t>-</w:t>
            </w:r>
            <w:r>
              <w:t xml:space="preserve"> </w:t>
            </w:r>
            <w:r w:rsidRPr="004D543D">
              <w:rPr>
                <w:szCs w:val="28"/>
              </w:rPr>
              <w:t>В этом году соревнование по волейболу среди женских</w:t>
            </w:r>
            <w:r w:rsidR="001A0A96">
              <w:rPr>
                <w:szCs w:val="28"/>
              </w:rPr>
              <w:t xml:space="preserve"> команд, посвященное Дню Матери</w:t>
            </w:r>
            <w:r w:rsidRPr="004D543D">
              <w:rPr>
                <w:szCs w:val="28"/>
              </w:rPr>
              <w:t>, собрало вместе не только опытных взрослых спортсменок, но и юных талантов – команды девочек-подростков. В напряженной борьбе они показали настоящий дух соперничества и волю к победе.</w:t>
            </w:r>
          </w:p>
          <w:p w:rsidR="00834770" w:rsidRDefault="00834770" w:rsidP="00834770">
            <w:pPr>
              <w:spacing w:line="240" w:lineRule="auto"/>
              <w:ind w:firstLine="0"/>
              <w:rPr>
                <w:szCs w:val="28"/>
              </w:rPr>
            </w:pPr>
            <w:r>
              <w:rPr>
                <w:szCs w:val="28"/>
              </w:rPr>
              <w:t>-</w:t>
            </w:r>
            <w:r>
              <w:t xml:space="preserve"> </w:t>
            </w:r>
            <w:r w:rsidRPr="004D543D">
              <w:rPr>
                <w:szCs w:val="28"/>
              </w:rPr>
              <w:t>Спортивная эстафета «Здоровье - фундамент счастливой жизни», в рамках Всемирного дня борьбы со СПИДом, с целью популяризации занятий физической культурой и спортом. Эстафета включала в себя разнообразные испытания. Атмосфера была наполнена духом соперничества и дружбы!  Главная цель мероприятия – привлечь внимание к важности здорового образа жизни и профилактики ВИЧ/СПИДа. Ведь спорт – это не только физическая активность, но и способ укрепить иммунитет, улучшить настроение и повысить качество жизни.</w:t>
            </w:r>
          </w:p>
          <w:p w:rsidR="00834770" w:rsidRDefault="00834770" w:rsidP="00834770">
            <w:pPr>
              <w:spacing w:line="240" w:lineRule="auto"/>
              <w:ind w:firstLine="0"/>
              <w:rPr>
                <w:szCs w:val="28"/>
              </w:rPr>
            </w:pPr>
          </w:p>
          <w:p w:rsidR="00834770" w:rsidRPr="005F457D" w:rsidRDefault="00834770" w:rsidP="00834770">
            <w:pPr>
              <w:spacing w:line="240" w:lineRule="auto"/>
              <w:ind w:firstLine="0"/>
              <w:rPr>
                <w:color w:val="000000"/>
                <w:szCs w:val="28"/>
                <w:shd w:val="clear" w:color="auto" w:fill="FFFFFF"/>
              </w:rPr>
            </w:pPr>
            <w:r w:rsidRPr="005F457D">
              <w:rPr>
                <w:szCs w:val="28"/>
              </w:rPr>
              <w:t xml:space="preserve">- 27.01.2024г.- в ЖК «Царево» состоялась </w:t>
            </w:r>
            <w:r w:rsidRPr="005F457D">
              <w:rPr>
                <w:color w:val="000000"/>
                <w:szCs w:val="28"/>
                <w:shd w:val="clear" w:color="auto" w:fill="FFFFFF"/>
              </w:rPr>
              <w:t xml:space="preserve">Спартакиада для участников молодёжного правоохранительного движения «Форпост» на имя Героя Советского Союза Г.К. </w:t>
            </w:r>
            <w:proofErr w:type="spellStart"/>
            <w:r w:rsidRPr="005F457D">
              <w:rPr>
                <w:color w:val="000000"/>
                <w:szCs w:val="28"/>
                <w:shd w:val="clear" w:color="auto" w:fill="FFFFFF"/>
              </w:rPr>
              <w:t>Камалеева</w:t>
            </w:r>
            <w:proofErr w:type="spellEnd"/>
            <w:r w:rsidRPr="005F457D">
              <w:rPr>
                <w:color w:val="000000"/>
                <w:szCs w:val="28"/>
                <w:shd w:val="clear" w:color="auto" w:fill="FFFFFF"/>
              </w:rPr>
              <w:t>, количество участников- 160 человек.</w:t>
            </w:r>
          </w:p>
          <w:p w:rsidR="00834770" w:rsidRPr="005F457D" w:rsidRDefault="00834770" w:rsidP="00834770">
            <w:pPr>
              <w:spacing w:line="240" w:lineRule="auto"/>
              <w:ind w:firstLine="0"/>
              <w:rPr>
                <w:color w:val="000000"/>
                <w:szCs w:val="28"/>
                <w:shd w:val="clear" w:color="auto" w:fill="FFFFFF"/>
              </w:rPr>
            </w:pPr>
            <w:r w:rsidRPr="005F457D">
              <w:rPr>
                <w:color w:val="000000"/>
                <w:szCs w:val="28"/>
                <w:shd w:val="clear" w:color="auto" w:fill="FFFFFF"/>
              </w:rPr>
              <w:t xml:space="preserve">- 17.02.2024г.- Центр «Форпост» совместно с АНО ФСК «Крепость» провели военно- тактическую игру в </w:t>
            </w:r>
            <w:proofErr w:type="spellStart"/>
            <w:r w:rsidRPr="005F457D">
              <w:rPr>
                <w:color w:val="000000"/>
                <w:szCs w:val="28"/>
                <w:shd w:val="clear" w:color="auto" w:fill="FFFFFF"/>
              </w:rPr>
              <w:lastRenderedPageBreak/>
              <w:t>лазертаг</w:t>
            </w:r>
            <w:proofErr w:type="spellEnd"/>
            <w:r w:rsidRPr="005F457D">
              <w:rPr>
                <w:color w:val="000000"/>
                <w:szCs w:val="28"/>
                <w:shd w:val="clear" w:color="auto" w:fill="FFFFFF"/>
              </w:rPr>
              <w:t xml:space="preserve"> среди молодежи, количество участников- 27 человек.</w:t>
            </w:r>
          </w:p>
          <w:p w:rsidR="00834770" w:rsidRPr="005F457D" w:rsidRDefault="00834770" w:rsidP="00834770">
            <w:pPr>
              <w:tabs>
                <w:tab w:val="left" w:pos="142"/>
              </w:tabs>
              <w:spacing w:line="240" w:lineRule="auto"/>
              <w:ind w:firstLine="0"/>
              <w:rPr>
                <w:rFonts w:eastAsia="Times New Roman"/>
                <w:szCs w:val="28"/>
                <w:lang w:eastAsia="ru-RU"/>
              </w:rPr>
            </w:pPr>
            <w:r w:rsidRPr="005F457D">
              <w:rPr>
                <w:szCs w:val="28"/>
              </w:rPr>
              <w:t xml:space="preserve">- </w:t>
            </w:r>
            <w:r w:rsidRPr="005F457D">
              <w:rPr>
                <w:rFonts w:eastAsia="Times New Roman"/>
                <w:szCs w:val="28"/>
                <w:lang w:eastAsia="ru-RU"/>
              </w:rPr>
              <w:t>04.05.2024г. Центром «Форпост» проведены соревнования по стрельбе из пневматической винтовки на «Кубок Победы» среди юношей и девушек, количество участников 49 человек.</w:t>
            </w:r>
          </w:p>
          <w:p w:rsidR="00834770" w:rsidRPr="005F457D" w:rsidRDefault="00834770" w:rsidP="00834770">
            <w:pPr>
              <w:tabs>
                <w:tab w:val="left" w:pos="142"/>
              </w:tabs>
              <w:spacing w:line="240" w:lineRule="auto"/>
              <w:ind w:firstLine="0"/>
              <w:rPr>
                <w:rFonts w:eastAsia="Times New Roman"/>
                <w:szCs w:val="28"/>
                <w:lang w:eastAsia="ru-RU"/>
              </w:rPr>
            </w:pPr>
            <w:r w:rsidRPr="005F457D">
              <w:rPr>
                <w:rFonts w:eastAsia="Times New Roman"/>
                <w:szCs w:val="28"/>
                <w:lang w:eastAsia="ru-RU"/>
              </w:rPr>
              <w:t>- 22.06.2024г. Центр «Форпост» провел республиканский Чемпионат по военно- прикладным дисциплинам среди молодежи РТ, количество участников- 68 человек.</w:t>
            </w:r>
          </w:p>
          <w:p w:rsidR="00834770" w:rsidRDefault="00834770" w:rsidP="00834770">
            <w:pPr>
              <w:spacing w:line="240" w:lineRule="auto"/>
              <w:ind w:firstLine="0"/>
              <w:rPr>
                <w:szCs w:val="28"/>
              </w:rPr>
            </w:pPr>
            <w:r w:rsidRPr="005F457D">
              <w:rPr>
                <w:rFonts w:eastAsia="Times New Roman"/>
                <w:szCs w:val="28"/>
                <w:lang w:eastAsia="ru-RU"/>
              </w:rPr>
              <w:t xml:space="preserve">- 28.09.2024г. Центр «Форпост» провел </w:t>
            </w:r>
            <w:r w:rsidRPr="005F457D">
              <w:rPr>
                <w:szCs w:val="28"/>
              </w:rPr>
              <w:t>Спартакиад</w:t>
            </w:r>
            <w:r>
              <w:rPr>
                <w:szCs w:val="28"/>
              </w:rPr>
              <w:t>у</w:t>
            </w:r>
            <w:r w:rsidRPr="005F457D">
              <w:rPr>
                <w:szCs w:val="28"/>
              </w:rPr>
              <w:t xml:space="preserve"> среди д</w:t>
            </w:r>
            <w:r>
              <w:rPr>
                <w:szCs w:val="28"/>
              </w:rPr>
              <w:t>опризывной молодежи, посвященной</w:t>
            </w:r>
            <w:r w:rsidRPr="005F457D">
              <w:rPr>
                <w:szCs w:val="28"/>
              </w:rPr>
              <w:t xml:space="preserve"> памяти Героя Советского Союза П.М. Гаврилова</w:t>
            </w:r>
            <w:r>
              <w:rPr>
                <w:szCs w:val="28"/>
              </w:rPr>
              <w:t>, количество участников 128 человек.</w:t>
            </w:r>
          </w:p>
          <w:p w:rsidR="00834770" w:rsidRPr="00361BE6" w:rsidRDefault="00834770" w:rsidP="00834770">
            <w:pPr>
              <w:spacing w:line="240" w:lineRule="auto"/>
              <w:ind w:firstLine="0"/>
              <w:rPr>
                <w:szCs w:val="28"/>
              </w:rPr>
            </w:pPr>
            <w:r>
              <w:rPr>
                <w:szCs w:val="28"/>
              </w:rPr>
              <w:t xml:space="preserve">- 18.10.2024г.- </w:t>
            </w:r>
            <w:r w:rsidRPr="005F457D">
              <w:rPr>
                <w:rFonts w:eastAsia="Times New Roman"/>
                <w:szCs w:val="28"/>
                <w:lang w:eastAsia="ru-RU"/>
              </w:rPr>
              <w:t>Центром «Форпост» проведены соревнования по стрельбе из пневматической винтовки</w:t>
            </w:r>
            <w:r>
              <w:rPr>
                <w:rFonts w:eastAsia="Times New Roman"/>
                <w:szCs w:val="28"/>
                <w:lang w:eastAsia="ru-RU"/>
              </w:rPr>
              <w:t xml:space="preserve">, посвященные памяти Героя Советского Союза Г.К. </w:t>
            </w:r>
            <w:proofErr w:type="spellStart"/>
            <w:r>
              <w:rPr>
                <w:rFonts w:eastAsia="Times New Roman"/>
                <w:szCs w:val="28"/>
                <w:lang w:eastAsia="ru-RU"/>
              </w:rPr>
              <w:t>Камалеева</w:t>
            </w:r>
            <w:proofErr w:type="spellEnd"/>
            <w:r>
              <w:rPr>
                <w:rFonts w:eastAsia="Times New Roman"/>
                <w:szCs w:val="28"/>
                <w:lang w:eastAsia="ru-RU"/>
              </w:rPr>
              <w:t>, количество участников 80 человек.</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3</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Проведение мероприятий, направленных на профилактику наркомании, </w:t>
            </w:r>
            <w:proofErr w:type="spellStart"/>
            <w:r w:rsidRPr="00361BE6">
              <w:rPr>
                <w:szCs w:val="28"/>
              </w:rPr>
              <w:t>табакокурения</w:t>
            </w:r>
            <w:proofErr w:type="spellEnd"/>
            <w:r w:rsidRPr="00361BE6">
              <w:rPr>
                <w:szCs w:val="28"/>
              </w:rPr>
              <w:t>, алкоголизма, экстремизма среди молодежи, в том числе   в летний период в оздоровительных лагерях</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 ЦРБ ПМР</w:t>
            </w:r>
          </w:p>
        </w:tc>
        <w:tc>
          <w:tcPr>
            <w:tcW w:w="6804" w:type="dxa"/>
            <w:shd w:val="clear" w:color="auto" w:fill="FFFFFF"/>
            <w:vAlign w:val="center"/>
          </w:tcPr>
          <w:p w:rsidR="00834770" w:rsidRPr="00937794" w:rsidRDefault="00834770" w:rsidP="00834770">
            <w:pPr>
              <w:pStyle w:val="a9"/>
              <w:spacing w:line="240" w:lineRule="auto"/>
              <w:rPr>
                <w:szCs w:val="28"/>
              </w:rPr>
            </w:pPr>
            <w:r w:rsidRPr="00937794">
              <w:rPr>
                <w:szCs w:val="28"/>
              </w:rPr>
              <w:t>Одним из направлений работы молодежного центра является профилактика наркозависимости, алкоголизации и формирование здорового образа жизни среди молодежи. Для проведения совместных тематических мероприятий приглашаются сотрудники полиции, медицинские работники. Такие мероприятия формируют убеждения престижности здорового поведения и воспитание потребности в здоровом образе жизни, личностное стремление к занятиям спортом.</w:t>
            </w:r>
          </w:p>
          <w:p w:rsidR="00834770" w:rsidRDefault="00834770" w:rsidP="00834770">
            <w:pPr>
              <w:pStyle w:val="a9"/>
              <w:spacing w:line="240" w:lineRule="auto"/>
              <w:rPr>
                <w:szCs w:val="28"/>
              </w:rPr>
            </w:pPr>
            <w:r>
              <w:rPr>
                <w:szCs w:val="28"/>
              </w:rPr>
              <w:t>За 2024</w:t>
            </w:r>
            <w:r w:rsidR="001A0A96">
              <w:rPr>
                <w:szCs w:val="28"/>
              </w:rPr>
              <w:t xml:space="preserve"> год</w:t>
            </w:r>
            <w:r w:rsidRPr="00937794">
              <w:rPr>
                <w:szCs w:val="28"/>
              </w:rPr>
              <w:t xml:space="preserve"> Молодежный центр</w:t>
            </w:r>
            <w:r w:rsidR="001A0A96">
              <w:rPr>
                <w:szCs w:val="28"/>
              </w:rPr>
              <w:t xml:space="preserve"> провел и </w:t>
            </w:r>
            <w:r>
              <w:rPr>
                <w:szCs w:val="28"/>
              </w:rPr>
              <w:t xml:space="preserve">принял участие </w:t>
            </w:r>
            <w:proofErr w:type="gramStart"/>
            <w:r>
              <w:rPr>
                <w:szCs w:val="28"/>
              </w:rPr>
              <w:t>в  186</w:t>
            </w:r>
            <w:proofErr w:type="gramEnd"/>
            <w:r w:rsidRPr="00937794">
              <w:rPr>
                <w:szCs w:val="28"/>
              </w:rPr>
              <w:t xml:space="preserve"> мероприятиях, направленных на </w:t>
            </w:r>
            <w:r w:rsidRPr="00937794">
              <w:rPr>
                <w:szCs w:val="28"/>
              </w:rPr>
              <w:lastRenderedPageBreak/>
              <w:t>пропаганду здорового образа жизни и  профилактику негативных явлений,  в котор</w:t>
            </w:r>
            <w:r>
              <w:rPr>
                <w:szCs w:val="28"/>
              </w:rPr>
              <w:t>ых было задействовано более 6550</w:t>
            </w:r>
            <w:r w:rsidRPr="00937794">
              <w:rPr>
                <w:szCs w:val="28"/>
              </w:rPr>
              <w:t xml:space="preserve"> участников.</w:t>
            </w:r>
          </w:p>
          <w:p w:rsidR="00834770" w:rsidRDefault="00834770" w:rsidP="00834770">
            <w:pPr>
              <w:pStyle w:val="a9"/>
              <w:spacing w:line="240" w:lineRule="auto"/>
              <w:rPr>
                <w:szCs w:val="28"/>
              </w:rPr>
            </w:pPr>
            <w:r>
              <w:rPr>
                <w:szCs w:val="28"/>
              </w:rPr>
              <w:t>-</w:t>
            </w:r>
            <w:r w:rsidRPr="00937794">
              <w:rPr>
                <w:szCs w:val="28"/>
              </w:rPr>
              <w:t xml:space="preserve">26 февраля для воспитанников Молодежного </w:t>
            </w:r>
            <w:r w:rsidR="001A0A96">
              <w:rPr>
                <w:szCs w:val="28"/>
              </w:rPr>
              <w:t xml:space="preserve">центра проведена </w:t>
            </w:r>
            <w:proofErr w:type="spellStart"/>
            <w:r w:rsidRPr="00937794">
              <w:rPr>
                <w:szCs w:val="28"/>
              </w:rPr>
              <w:t>квиз</w:t>
            </w:r>
            <w:proofErr w:type="spellEnd"/>
            <w:r w:rsidRPr="00937794">
              <w:rPr>
                <w:szCs w:val="28"/>
              </w:rPr>
              <w:t>-игра «"Мы-против террора!".  Терроризм – это преступление против человечества, мишенью которого становятся невинные мирные люди. Ребята активно отвечали на все вопросы.</w:t>
            </w:r>
          </w:p>
          <w:p w:rsidR="00834770" w:rsidRDefault="00834770" w:rsidP="00834770">
            <w:pPr>
              <w:pStyle w:val="a9"/>
              <w:spacing w:line="240" w:lineRule="auto"/>
              <w:rPr>
                <w:szCs w:val="28"/>
              </w:rPr>
            </w:pPr>
            <w:r>
              <w:rPr>
                <w:szCs w:val="28"/>
              </w:rPr>
              <w:t>-</w:t>
            </w:r>
            <w:r w:rsidRPr="00937794">
              <w:rPr>
                <w:szCs w:val="28"/>
              </w:rPr>
              <w:t xml:space="preserve">3 апреля прошла </w:t>
            </w:r>
            <w:proofErr w:type="spellStart"/>
            <w:r w:rsidRPr="00937794">
              <w:rPr>
                <w:szCs w:val="28"/>
              </w:rPr>
              <w:t>квиз</w:t>
            </w:r>
            <w:proofErr w:type="spellEnd"/>
            <w:r w:rsidRPr="00937794">
              <w:rPr>
                <w:szCs w:val="28"/>
              </w:rPr>
              <w:t xml:space="preserve"> - игра «Мир без террора», где участники ознакомились с правилами поведения при угрозе жизни, посмотрели видео, и на основе данного видео фрагмента ответили на вопросы в виде игры.</w:t>
            </w:r>
          </w:p>
          <w:p w:rsidR="00834770" w:rsidRDefault="00834770" w:rsidP="00834770">
            <w:pPr>
              <w:pStyle w:val="a9"/>
              <w:spacing w:line="240" w:lineRule="auto"/>
              <w:rPr>
                <w:szCs w:val="28"/>
              </w:rPr>
            </w:pPr>
            <w:r>
              <w:rPr>
                <w:szCs w:val="28"/>
              </w:rPr>
              <w:t>-</w:t>
            </w:r>
            <w:r w:rsidRPr="00937794">
              <w:rPr>
                <w:szCs w:val="28"/>
              </w:rPr>
              <w:t>15 апреля в рамках межведомственной комплексной операции «Чистое поколение - 2024 год с учащимися творческих студий МЦ проведена профилактическая беседа.</w:t>
            </w:r>
          </w:p>
          <w:p w:rsidR="00834770" w:rsidRDefault="00834770" w:rsidP="00834770">
            <w:pPr>
              <w:pStyle w:val="a9"/>
              <w:spacing w:line="240" w:lineRule="auto"/>
              <w:rPr>
                <w:szCs w:val="28"/>
              </w:rPr>
            </w:pPr>
            <w:r>
              <w:rPr>
                <w:szCs w:val="28"/>
              </w:rPr>
              <w:t xml:space="preserve">-25 июня </w:t>
            </w:r>
            <w:r w:rsidRPr="000F56E8">
              <w:rPr>
                <w:szCs w:val="28"/>
              </w:rPr>
              <w:t xml:space="preserve">состоялась профилактическая беседа «Что такое </w:t>
            </w:r>
            <w:proofErr w:type="spellStart"/>
            <w:r w:rsidRPr="000F56E8">
              <w:rPr>
                <w:szCs w:val="28"/>
              </w:rPr>
              <w:t>кибербуллинг</w:t>
            </w:r>
            <w:proofErr w:type="spellEnd"/>
            <w:r w:rsidRPr="000F56E8">
              <w:rPr>
                <w:szCs w:val="28"/>
              </w:rPr>
              <w:t xml:space="preserve">». Ребятам рассказали о том, как вести себя в социальных </w:t>
            </w:r>
            <w:proofErr w:type="spellStart"/>
            <w:proofErr w:type="gramStart"/>
            <w:r w:rsidRPr="000F56E8">
              <w:rPr>
                <w:szCs w:val="28"/>
              </w:rPr>
              <w:t>сетях,если</w:t>
            </w:r>
            <w:proofErr w:type="spellEnd"/>
            <w:proofErr w:type="gramEnd"/>
            <w:r w:rsidRPr="000F56E8">
              <w:rPr>
                <w:szCs w:val="28"/>
              </w:rPr>
              <w:t xml:space="preserve"> сталкиваешься с </w:t>
            </w:r>
            <w:proofErr w:type="spellStart"/>
            <w:r w:rsidRPr="000F56E8">
              <w:rPr>
                <w:szCs w:val="28"/>
              </w:rPr>
              <w:t>кибербуллингом</w:t>
            </w:r>
            <w:proofErr w:type="spellEnd"/>
            <w:r w:rsidRPr="000F56E8">
              <w:rPr>
                <w:szCs w:val="28"/>
              </w:rPr>
              <w:t xml:space="preserve">, как не стать жертвой </w:t>
            </w:r>
            <w:proofErr w:type="spellStart"/>
            <w:r w:rsidRPr="000F56E8">
              <w:rPr>
                <w:szCs w:val="28"/>
              </w:rPr>
              <w:t>фишинга</w:t>
            </w:r>
            <w:proofErr w:type="spellEnd"/>
            <w:r w:rsidRPr="000F56E8">
              <w:rPr>
                <w:szCs w:val="28"/>
              </w:rPr>
              <w:t xml:space="preserve">, что такое </w:t>
            </w:r>
            <w:proofErr w:type="spellStart"/>
            <w:r w:rsidRPr="000F56E8">
              <w:rPr>
                <w:szCs w:val="28"/>
              </w:rPr>
              <w:t>троллинг</w:t>
            </w:r>
            <w:proofErr w:type="spellEnd"/>
            <w:r w:rsidRPr="000F56E8">
              <w:rPr>
                <w:szCs w:val="28"/>
              </w:rPr>
              <w:t xml:space="preserve"> и где чаще всего он происходит.</w:t>
            </w:r>
          </w:p>
          <w:p w:rsidR="00834770" w:rsidRDefault="00834770" w:rsidP="00834770">
            <w:pPr>
              <w:pStyle w:val="a9"/>
              <w:spacing w:line="240" w:lineRule="auto"/>
              <w:rPr>
                <w:szCs w:val="28"/>
              </w:rPr>
            </w:pPr>
            <w:r>
              <w:rPr>
                <w:szCs w:val="28"/>
              </w:rPr>
              <w:t>-</w:t>
            </w:r>
            <w:r w:rsidRPr="000F56E8">
              <w:rPr>
                <w:szCs w:val="28"/>
              </w:rPr>
              <w:t>23 июля состоялось антинаркотическая акция «Нет наркотикам!». Ребятам рассказали о последствиях, которые возникают после употребления наркотических веществ, были приведены статистические данные о количестве наркозависимых в нашей стране.</w:t>
            </w:r>
          </w:p>
          <w:p w:rsidR="00834770" w:rsidRDefault="00834770" w:rsidP="00834770">
            <w:pPr>
              <w:pStyle w:val="a9"/>
              <w:spacing w:line="240" w:lineRule="auto"/>
              <w:rPr>
                <w:szCs w:val="28"/>
              </w:rPr>
            </w:pPr>
            <w:r>
              <w:rPr>
                <w:szCs w:val="28"/>
              </w:rPr>
              <w:t xml:space="preserve">-31 августа состоялся </w:t>
            </w:r>
            <w:r w:rsidRPr="004D543D">
              <w:rPr>
                <w:szCs w:val="28"/>
              </w:rPr>
              <w:t xml:space="preserve">увлекательный </w:t>
            </w:r>
            <w:proofErr w:type="spellStart"/>
            <w:r w:rsidRPr="004D543D">
              <w:rPr>
                <w:szCs w:val="28"/>
              </w:rPr>
              <w:t>квест</w:t>
            </w:r>
            <w:proofErr w:type="spellEnd"/>
            <w:r w:rsidRPr="004D543D">
              <w:rPr>
                <w:szCs w:val="28"/>
              </w:rPr>
              <w:t xml:space="preserve"> «</w:t>
            </w:r>
            <w:proofErr w:type="spellStart"/>
            <w:r w:rsidRPr="004D543D">
              <w:rPr>
                <w:szCs w:val="28"/>
              </w:rPr>
              <w:t>Кибербезопасность</w:t>
            </w:r>
            <w:proofErr w:type="spellEnd"/>
            <w:r w:rsidRPr="004D543D">
              <w:rPr>
                <w:szCs w:val="28"/>
              </w:rPr>
              <w:t xml:space="preserve">». </w:t>
            </w:r>
            <w:proofErr w:type="spellStart"/>
            <w:r w:rsidRPr="004D543D">
              <w:rPr>
                <w:szCs w:val="28"/>
              </w:rPr>
              <w:t>Квест</w:t>
            </w:r>
            <w:proofErr w:type="spellEnd"/>
            <w:r w:rsidRPr="004D543D">
              <w:rPr>
                <w:szCs w:val="28"/>
              </w:rPr>
              <w:t xml:space="preserve"> дал возможность ребятам погрузиться в мир </w:t>
            </w:r>
            <w:proofErr w:type="spellStart"/>
            <w:r w:rsidRPr="004D543D">
              <w:rPr>
                <w:szCs w:val="28"/>
              </w:rPr>
              <w:t>кибербезопасности</w:t>
            </w:r>
            <w:proofErr w:type="spellEnd"/>
            <w:r w:rsidRPr="004D543D">
              <w:rPr>
                <w:szCs w:val="28"/>
              </w:rPr>
              <w:t xml:space="preserve"> и приобрести практические навыки, которые помогут лучше защищать себя и свою информацию в онлайн-мире.</w:t>
            </w:r>
          </w:p>
          <w:p w:rsidR="00834770" w:rsidRDefault="00834770" w:rsidP="00834770">
            <w:pPr>
              <w:pStyle w:val="a9"/>
              <w:spacing w:line="240" w:lineRule="auto"/>
              <w:rPr>
                <w:szCs w:val="28"/>
              </w:rPr>
            </w:pPr>
            <w:r>
              <w:rPr>
                <w:szCs w:val="28"/>
              </w:rPr>
              <w:lastRenderedPageBreak/>
              <w:t>-</w:t>
            </w:r>
            <w:r w:rsidRPr="004D543D">
              <w:rPr>
                <w:szCs w:val="28"/>
              </w:rPr>
              <w:t>23 августа в МЦ состоялся час информации «</w:t>
            </w:r>
            <w:proofErr w:type="spellStart"/>
            <w:r w:rsidRPr="004D543D">
              <w:rPr>
                <w:szCs w:val="28"/>
              </w:rPr>
              <w:t>Кибермош</w:t>
            </w:r>
            <w:r w:rsidR="001A0A96">
              <w:rPr>
                <w:szCs w:val="28"/>
              </w:rPr>
              <w:t>енничество</w:t>
            </w:r>
            <w:proofErr w:type="spellEnd"/>
            <w:r w:rsidR="001A0A96">
              <w:rPr>
                <w:szCs w:val="28"/>
              </w:rPr>
              <w:t xml:space="preserve">». Ребятам </w:t>
            </w:r>
            <w:proofErr w:type="gramStart"/>
            <w:r w:rsidR="001A0A96">
              <w:rPr>
                <w:szCs w:val="28"/>
              </w:rPr>
              <w:t>рассказали</w:t>
            </w:r>
            <w:proofErr w:type="gramEnd"/>
            <w:r w:rsidR="001A0A96">
              <w:rPr>
                <w:szCs w:val="28"/>
              </w:rPr>
              <w:t xml:space="preserve"> </w:t>
            </w:r>
            <w:r w:rsidRPr="004D543D">
              <w:rPr>
                <w:szCs w:val="28"/>
              </w:rPr>
              <w:t>как устроена сеть Интернет, чем полезна и какие таит опасности. Из слайд-презентации «Правила безопасного Интернета» ребята узнали о компьютерных фильтрах и антивирусных программах.</w:t>
            </w:r>
          </w:p>
          <w:p w:rsidR="00834770" w:rsidRDefault="00834770" w:rsidP="00834770">
            <w:pPr>
              <w:pStyle w:val="a9"/>
              <w:spacing w:line="240" w:lineRule="auto"/>
              <w:rPr>
                <w:szCs w:val="28"/>
              </w:rPr>
            </w:pPr>
            <w:r>
              <w:rPr>
                <w:szCs w:val="28"/>
              </w:rPr>
              <w:t>-</w:t>
            </w:r>
            <w:r>
              <w:t xml:space="preserve"> </w:t>
            </w:r>
            <w:r w:rsidRPr="004D543D">
              <w:rPr>
                <w:szCs w:val="28"/>
              </w:rPr>
              <w:t>В знак солидарности в борьбе с терроризмом Молодежным центром был объявлен творческий конкурс рисунков «Мы за мир, мы против терроризма», который проходил с 12 августа по 3 сентября 2024 года. Конкурс проводился в целях формирования гражданской позиции подрастающего поколения, развития творческого потенциала и воспитания у детей уважения к ценности мирной жизни.</w:t>
            </w:r>
          </w:p>
          <w:p w:rsidR="00834770" w:rsidRDefault="00834770" w:rsidP="00834770">
            <w:pPr>
              <w:pStyle w:val="a9"/>
              <w:spacing w:line="240" w:lineRule="auto"/>
              <w:rPr>
                <w:szCs w:val="28"/>
              </w:rPr>
            </w:pPr>
            <w:r>
              <w:rPr>
                <w:szCs w:val="28"/>
              </w:rPr>
              <w:t>-</w:t>
            </w:r>
            <w:r w:rsidRPr="004D543D">
              <w:rPr>
                <w:szCs w:val="28"/>
              </w:rPr>
              <w:t>3 сентября в МЦ состоялся памятный час «Трагедия Беслана», посвященный Дню солидарности в борьбе с терроризмом.</w:t>
            </w:r>
          </w:p>
          <w:p w:rsidR="00834770" w:rsidRDefault="00834770" w:rsidP="00834770">
            <w:pPr>
              <w:pStyle w:val="a9"/>
              <w:spacing w:line="240" w:lineRule="auto"/>
              <w:rPr>
                <w:szCs w:val="28"/>
              </w:rPr>
            </w:pPr>
            <w:r>
              <w:rPr>
                <w:szCs w:val="28"/>
              </w:rPr>
              <w:t>-</w:t>
            </w:r>
            <w:r w:rsidRPr="004D543D">
              <w:rPr>
                <w:szCs w:val="28"/>
              </w:rPr>
              <w:t>10 сентября в спортивном зале Молодежного центра прошло спортивное мероприятие «Спорт против экстремизма». Необходимость нахождения путей противостояния экстремистскому поведению среди подростков и молодежи, используя все возможные средства, имеющиеся в распоряжении общества, включая такую важную сферу деятельности, как физическая культура и спорт. Одним из важнейших направлений в профилактике среди молодежи является организация физкультурно-спортивной работы по месту жительства.</w:t>
            </w:r>
          </w:p>
          <w:p w:rsidR="00834770" w:rsidRDefault="00834770" w:rsidP="00834770">
            <w:pPr>
              <w:pStyle w:val="a9"/>
              <w:spacing w:line="240" w:lineRule="auto"/>
              <w:rPr>
                <w:szCs w:val="28"/>
              </w:rPr>
            </w:pPr>
            <w:r>
              <w:rPr>
                <w:szCs w:val="28"/>
              </w:rPr>
              <w:t>-</w:t>
            </w:r>
            <w:r w:rsidRPr="004D543D">
              <w:rPr>
                <w:szCs w:val="28"/>
              </w:rPr>
              <w:t xml:space="preserve">11 сентября в МЦ состоялся танцевальный </w:t>
            </w:r>
            <w:proofErr w:type="spellStart"/>
            <w:r w:rsidRPr="004D543D">
              <w:rPr>
                <w:szCs w:val="28"/>
              </w:rPr>
              <w:t>флешмоб</w:t>
            </w:r>
            <w:proofErr w:type="spellEnd"/>
            <w:r w:rsidRPr="004D543D">
              <w:rPr>
                <w:szCs w:val="28"/>
              </w:rPr>
              <w:t xml:space="preserve"> «Здоровье - это жизнь», посвященный Всероссийскому Дню трезвости. Воспитанники хореографического </w:t>
            </w:r>
            <w:r w:rsidRPr="004D543D">
              <w:rPr>
                <w:szCs w:val="28"/>
              </w:rPr>
              <w:lastRenderedPageBreak/>
              <w:t>коллектива «Смородина» призвали молодежь вести образ жизни, занимаясь хореографией.</w:t>
            </w:r>
          </w:p>
          <w:p w:rsidR="00834770" w:rsidRPr="004D543D" w:rsidRDefault="00834770" w:rsidP="00834770">
            <w:pPr>
              <w:pStyle w:val="a9"/>
              <w:spacing w:line="240" w:lineRule="auto"/>
              <w:rPr>
                <w:szCs w:val="28"/>
              </w:rPr>
            </w:pPr>
            <w:r>
              <w:rPr>
                <w:szCs w:val="28"/>
              </w:rPr>
              <w:t>-</w:t>
            </w:r>
            <w:r>
              <w:t xml:space="preserve"> </w:t>
            </w:r>
            <w:r w:rsidRPr="004D543D">
              <w:rPr>
                <w:szCs w:val="28"/>
              </w:rPr>
              <w:t>С 16 по 27 сентября в рамках в рамках антиалкогольного месячника проведен ряд мероприятий: 20 сентября для учащихся кружков и секций МЦ проведена тематическая беседа, направленная на профилактику суицидального поведения несовершеннолетних, в том числе совершенных по</w:t>
            </w:r>
            <w:r w:rsidR="001A0A96">
              <w:rPr>
                <w:szCs w:val="28"/>
              </w:rPr>
              <w:t>д</w:t>
            </w:r>
            <w:r w:rsidRPr="004D543D">
              <w:rPr>
                <w:szCs w:val="28"/>
              </w:rPr>
              <w:t xml:space="preserve"> влиянием Интернет сайтов и </w:t>
            </w:r>
            <w:proofErr w:type="spellStart"/>
            <w:r w:rsidRPr="004D543D">
              <w:rPr>
                <w:szCs w:val="28"/>
              </w:rPr>
              <w:t>соц</w:t>
            </w:r>
            <w:proofErr w:type="spellEnd"/>
            <w:r w:rsidRPr="004D543D">
              <w:rPr>
                <w:szCs w:val="28"/>
              </w:rPr>
              <w:t xml:space="preserve"> группе, направленных на пропаганду суицидов среди подростков;</w:t>
            </w:r>
          </w:p>
          <w:p w:rsidR="00834770" w:rsidRPr="004D543D" w:rsidRDefault="00834770" w:rsidP="00834770">
            <w:pPr>
              <w:pStyle w:val="a9"/>
              <w:spacing w:line="240" w:lineRule="auto"/>
              <w:rPr>
                <w:szCs w:val="28"/>
              </w:rPr>
            </w:pPr>
            <w:r w:rsidRPr="004D543D">
              <w:rPr>
                <w:szCs w:val="28"/>
              </w:rPr>
              <w:t xml:space="preserve">23 сентября организован </w:t>
            </w:r>
            <w:proofErr w:type="spellStart"/>
            <w:r w:rsidRPr="004D543D">
              <w:rPr>
                <w:szCs w:val="28"/>
              </w:rPr>
              <w:t>Флешмоб</w:t>
            </w:r>
            <w:proofErr w:type="spellEnd"/>
            <w:r w:rsidRPr="004D543D">
              <w:rPr>
                <w:szCs w:val="28"/>
              </w:rPr>
              <w:t xml:space="preserve"> #</w:t>
            </w:r>
            <w:proofErr w:type="spellStart"/>
            <w:r w:rsidRPr="004D543D">
              <w:rPr>
                <w:szCs w:val="28"/>
              </w:rPr>
              <w:t>Жить_Здорово</w:t>
            </w:r>
            <w:proofErr w:type="spellEnd"/>
            <w:r w:rsidRPr="004D543D">
              <w:rPr>
                <w:szCs w:val="28"/>
              </w:rPr>
              <w:t xml:space="preserve">, в рамках антиалкогольного месячника, организация акции с раздачей профилактических памяток, </w:t>
            </w:r>
            <w:proofErr w:type="spellStart"/>
            <w:proofErr w:type="gramStart"/>
            <w:r w:rsidRPr="004D543D">
              <w:rPr>
                <w:szCs w:val="28"/>
              </w:rPr>
              <w:t>буклетов,брошюр</w:t>
            </w:r>
            <w:proofErr w:type="spellEnd"/>
            <w:proofErr w:type="gramEnd"/>
            <w:r w:rsidRPr="004D543D">
              <w:rPr>
                <w:szCs w:val="28"/>
              </w:rPr>
              <w:t xml:space="preserve"> с информацией о медицинских, социальных и правовых последствиях употребления алкоголя;</w:t>
            </w:r>
          </w:p>
          <w:p w:rsidR="00834770" w:rsidRPr="004D543D" w:rsidRDefault="00834770" w:rsidP="00834770">
            <w:pPr>
              <w:pStyle w:val="a9"/>
              <w:spacing w:line="240" w:lineRule="auto"/>
              <w:rPr>
                <w:szCs w:val="28"/>
              </w:rPr>
            </w:pPr>
            <w:r w:rsidRPr="004D543D">
              <w:rPr>
                <w:szCs w:val="28"/>
              </w:rPr>
              <w:t>27 сентября тематическая беседа о вредном влиянии алкоголя на важные сферы жизни человека;</w:t>
            </w:r>
          </w:p>
          <w:p w:rsidR="00834770" w:rsidRDefault="00834770" w:rsidP="00834770">
            <w:pPr>
              <w:pStyle w:val="a9"/>
              <w:spacing w:line="240" w:lineRule="auto"/>
              <w:rPr>
                <w:szCs w:val="28"/>
              </w:rPr>
            </w:pPr>
            <w:r w:rsidRPr="004D543D">
              <w:rPr>
                <w:szCs w:val="28"/>
              </w:rPr>
              <w:t>в социальных сетях МЦ размещены публикации антиалкогольной тематики, пропагандирующие здоровый образ жизни.</w:t>
            </w:r>
          </w:p>
          <w:p w:rsidR="00834770" w:rsidRDefault="00834770" w:rsidP="00834770">
            <w:pPr>
              <w:pStyle w:val="a9"/>
              <w:spacing w:line="240" w:lineRule="auto"/>
              <w:rPr>
                <w:szCs w:val="28"/>
              </w:rPr>
            </w:pPr>
            <w:r>
              <w:rPr>
                <w:szCs w:val="28"/>
              </w:rPr>
              <w:t>-</w:t>
            </w:r>
            <w:r>
              <w:t xml:space="preserve"> </w:t>
            </w:r>
            <w:r w:rsidRPr="004D543D">
              <w:rPr>
                <w:szCs w:val="28"/>
              </w:rPr>
              <w:t>В рамках продвижения здорового образа жизни и профилактики наркомании, специалисты Молодежного центра организовали акцию, в ходе которой раздали буклеты под названием «Скажи "нет" наркотикам!». Эти информационные материалы содержат необходимую информацию и советы о том, как твердо и уверенно отказываться от предложений наркотических веществ.</w:t>
            </w:r>
          </w:p>
          <w:p w:rsidR="00834770" w:rsidRDefault="00834770" w:rsidP="00834770">
            <w:pPr>
              <w:pStyle w:val="a9"/>
              <w:spacing w:line="240" w:lineRule="auto"/>
              <w:rPr>
                <w:szCs w:val="28"/>
              </w:rPr>
            </w:pPr>
          </w:p>
          <w:p w:rsidR="00834770" w:rsidRDefault="00834770" w:rsidP="00834770">
            <w:pPr>
              <w:pStyle w:val="a9"/>
              <w:spacing w:line="240" w:lineRule="auto"/>
              <w:rPr>
                <w:szCs w:val="28"/>
              </w:rPr>
            </w:pPr>
            <w:r>
              <w:rPr>
                <w:szCs w:val="28"/>
              </w:rPr>
              <w:lastRenderedPageBreak/>
              <w:t xml:space="preserve">- С 28.03-22.04.2024г. Центр «Форпост» для участников молодежного правоохранительного движения «Форпост» запустил конкурс видеороликов о «Детском телефоне доверия» с размещением на странице «Форпост </w:t>
            </w:r>
            <w:proofErr w:type="spellStart"/>
            <w:r>
              <w:rPr>
                <w:szCs w:val="28"/>
              </w:rPr>
              <w:t>Пестрецы</w:t>
            </w:r>
            <w:proofErr w:type="spellEnd"/>
            <w:r>
              <w:rPr>
                <w:szCs w:val="28"/>
              </w:rPr>
              <w:t xml:space="preserve"> в </w:t>
            </w:r>
            <w:proofErr w:type="spellStart"/>
            <w:r>
              <w:rPr>
                <w:szCs w:val="28"/>
              </w:rPr>
              <w:t>ВКонтакте</w:t>
            </w:r>
            <w:proofErr w:type="spellEnd"/>
            <w:r>
              <w:rPr>
                <w:szCs w:val="28"/>
              </w:rPr>
              <w:t xml:space="preserve"> и </w:t>
            </w:r>
            <w:proofErr w:type="spellStart"/>
            <w:r>
              <w:rPr>
                <w:szCs w:val="28"/>
              </w:rPr>
              <w:t>Телеграм</w:t>
            </w:r>
            <w:proofErr w:type="spellEnd"/>
            <w:r>
              <w:rPr>
                <w:szCs w:val="28"/>
              </w:rPr>
              <w:t xml:space="preserve"> канале, количество просмотров составило более 4000.</w:t>
            </w:r>
          </w:p>
          <w:p w:rsidR="00834770" w:rsidRDefault="00834770" w:rsidP="00834770">
            <w:pPr>
              <w:pStyle w:val="a9"/>
              <w:spacing w:line="240" w:lineRule="auto"/>
              <w:rPr>
                <w:szCs w:val="28"/>
              </w:rPr>
            </w:pPr>
            <w:r>
              <w:rPr>
                <w:szCs w:val="28"/>
              </w:rPr>
              <w:t>- Специалисты Центра «Форпост» совместно с врачом- психиатром ГБУ «</w:t>
            </w:r>
            <w:proofErr w:type="spellStart"/>
            <w:r>
              <w:rPr>
                <w:szCs w:val="28"/>
              </w:rPr>
              <w:t>Пестречинская</w:t>
            </w:r>
            <w:proofErr w:type="spellEnd"/>
            <w:r>
              <w:rPr>
                <w:szCs w:val="28"/>
              </w:rPr>
              <w:t xml:space="preserve"> ЦРБ» провели лекции по профилактике наркомании в МБОУ «Ленино- </w:t>
            </w:r>
            <w:proofErr w:type="spellStart"/>
            <w:r>
              <w:rPr>
                <w:szCs w:val="28"/>
              </w:rPr>
              <w:t>Кокушкинская</w:t>
            </w:r>
            <w:proofErr w:type="spellEnd"/>
            <w:r>
              <w:rPr>
                <w:szCs w:val="28"/>
              </w:rPr>
              <w:t xml:space="preserve"> СОШ (01.03.2024г.), МБОУ «Старо- </w:t>
            </w:r>
            <w:proofErr w:type="spellStart"/>
            <w:r>
              <w:rPr>
                <w:szCs w:val="28"/>
              </w:rPr>
              <w:t>Шигалеевская</w:t>
            </w:r>
            <w:proofErr w:type="spellEnd"/>
            <w:r>
              <w:rPr>
                <w:szCs w:val="28"/>
              </w:rPr>
              <w:t xml:space="preserve"> СОШ» (04.03.2024г.) и филиале ГАПОУ «КАТК им. П.В. Дементьева» (05.03.2024г.), количество участников -51 человек.</w:t>
            </w:r>
          </w:p>
          <w:p w:rsidR="00834770" w:rsidRDefault="00834770" w:rsidP="00834770">
            <w:pPr>
              <w:pStyle w:val="a9"/>
              <w:spacing w:line="240" w:lineRule="auto"/>
              <w:rPr>
                <w:szCs w:val="28"/>
              </w:rPr>
            </w:pPr>
            <w:r>
              <w:rPr>
                <w:szCs w:val="28"/>
              </w:rPr>
              <w:t xml:space="preserve">- Центр «Форпост» разработал и провел КВИЗ «НЕТ- наркотикам» среди учащихся СОШ района, количество участников- 32 человека. </w:t>
            </w:r>
          </w:p>
          <w:p w:rsidR="00834770" w:rsidRDefault="00834770" w:rsidP="00834770">
            <w:pPr>
              <w:pStyle w:val="a9"/>
              <w:spacing w:line="240" w:lineRule="auto"/>
              <w:rPr>
                <w:szCs w:val="28"/>
              </w:rPr>
            </w:pPr>
            <w:r>
              <w:rPr>
                <w:szCs w:val="28"/>
              </w:rPr>
              <w:t>- Центр «Форпост» провел образовательные сессии на развитие навыков безопасности жизнедеятельности при ЧС, в которых приняло участие 735 человек. Мероприятия прошли:</w:t>
            </w:r>
          </w:p>
          <w:p w:rsidR="00834770" w:rsidRDefault="00834770" w:rsidP="00834770">
            <w:pPr>
              <w:pStyle w:val="a9"/>
              <w:spacing w:line="240" w:lineRule="auto"/>
              <w:rPr>
                <w:szCs w:val="28"/>
              </w:rPr>
            </w:pPr>
            <w:r>
              <w:rPr>
                <w:szCs w:val="28"/>
              </w:rPr>
              <w:t xml:space="preserve"> 09.04.2024г</w:t>
            </w:r>
            <w:r w:rsidR="00474F8B">
              <w:rPr>
                <w:szCs w:val="28"/>
              </w:rPr>
              <w:t xml:space="preserve">., 24.04.2024г., 09.10.2024г., </w:t>
            </w:r>
            <w:r>
              <w:rPr>
                <w:szCs w:val="28"/>
              </w:rPr>
              <w:t>в МБОУ «Многопрофильный лицей «Алгоритм» (</w:t>
            </w:r>
            <w:proofErr w:type="spellStart"/>
            <w:r>
              <w:rPr>
                <w:szCs w:val="28"/>
              </w:rPr>
              <w:t>д.Куюки</w:t>
            </w:r>
            <w:proofErr w:type="spellEnd"/>
            <w:r>
              <w:rPr>
                <w:szCs w:val="28"/>
              </w:rPr>
              <w:t xml:space="preserve">); 24.04.2024г., 01.10.2024г. в МБОУ Многопрофильный лицей им. Героя Советского Союза Г.К. </w:t>
            </w:r>
            <w:proofErr w:type="spellStart"/>
            <w:r>
              <w:rPr>
                <w:szCs w:val="28"/>
              </w:rPr>
              <w:t>Камалеева</w:t>
            </w:r>
            <w:proofErr w:type="spellEnd"/>
            <w:r>
              <w:rPr>
                <w:szCs w:val="28"/>
              </w:rPr>
              <w:t>» (ЖК «Царево»);</w:t>
            </w:r>
          </w:p>
          <w:p w:rsidR="00834770" w:rsidRDefault="00834770" w:rsidP="00834770">
            <w:pPr>
              <w:pStyle w:val="a9"/>
              <w:spacing w:line="240" w:lineRule="auto"/>
              <w:rPr>
                <w:szCs w:val="28"/>
              </w:rPr>
            </w:pPr>
            <w:r>
              <w:rPr>
                <w:szCs w:val="28"/>
              </w:rPr>
              <w:t xml:space="preserve"> 16.04.2024г., 16.10.2024г. в МБОУ «</w:t>
            </w:r>
            <w:proofErr w:type="spellStart"/>
            <w:r>
              <w:rPr>
                <w:szCs w:val="28"/>
              </w:rPr>
              <w:t>Пестречинская</w:t>
            </w:r>
            <w:proofErr w:type="spellEnd"/>
            <w:r>
              <w:rPr>
                <w:szCs w:val="28"/>
              </w:rPr>
              <w:t xml:space="preserve"> СОШ №1 им. Героя России И.А. </w:t>
            </w:r>
            <w:proofErr w:type="spellStart"/>
            <w:r>
              <w:rPr>
                <w:szCs w:val="28"/>
              </w:rPr>
              <w:t>Додосова</w:t>
            </w:r>
            <w:proofErr w:type="spellEnd"/>
            <w:r>
              <w:rPr>
                <w:szCs w:val="28"/>
              </w:rPr>
              <w:t>»;</w:t>
            </w:r>
          </w:p>
          <w:p w:rsidR="00834770" w:rsidRDefault="00834770" w:rsidP="00834770">
            <w:pPr>
              <w:pStyle w:val="a9"/>
              <w:spacing w:line="240" w:lineRule="auto"/>
              <w:rPr>
                <w:szCs w:val="28"/>
              </w:rPr>
            </w:pPr>
            <w:r>
              <w:rPr>
                <w:szCs w:val="28"/>
              </w:rPr>
              <w:t xml:space="preserve">04.10.2024. в МБОУ «Старо- </w:t>
            </w:r>
            <w:proofErr w:type="spellStart"/>
            <w:r>
              <w:rPr>
                <w:szCs w:val="28"/>
              </w:rPr>
              <w:t>Шигалеевская</w:t>
            </w:r>
            <w:proofErr w:type="spellEnd"/>
            <w:r>
              <w:rPr>
                <w:szCs w:val="28"/>
              </w:rPr>
              <w:t xml:space="preserve"> СОШ» (с. Старое- </w:t>
            </w:r>
            <w:proofErr w:type="spellStart"/>
            <w:r>
              <w:rPr>
                <w:szCs w:val="28"/>
              </w:rPr>
              <w:t>Шигалеево</w:t>
            </w:r>
            <w:proofErr w:type="spellEnd"/>
            <w:r>
              <w:rPr>
                <w:szCs w:val="28"/>
              </w:rPr>
              <w:t>);</w:t>
            </w:r>
          </w:p>
          <w:p w:rsidR="00834770" w:rsidRDefault="00834770" w:rsidP="00834770">
            <w:pPr>
              <w:pStyle w:val="a9"/>
              <w:spacing w:line="240" w:lineRule="auto"/>
              <w:rPr>
                <w:szCs w:val="28"/>
              </w:rPr>
            </w:pPr>
            <w:r>
              <w:rPr>
                <w:szCs w:val="28"/>
              </w:rPr>
              <w:t>11.10.2024г. с МБОУ «</w:t>
            </w:r>
            <w:proofErr w:type="spellStart"/>
            <w:r>
              <w:rPr>
                <w:szCs w:val="28"/>
              </w:rPr>
              <w:t>Кулаевская</w:t>
            </w:r>
            <w:proofErr w:type="spellEnd"/>
            <w:r>
              <w:rPr>
                <w:szCs w:val="28"/>
              </w:rPr>
              <w:t xml:space="preserve"> СОШ»;</w:t>
            </w:r>
          </w:p>
          <w:p w:rsidR="00834770" w:rsidRDefault="00834770" w:rsidP="00834770">
            <w:pPr>
              <w:pStyle w:val="a9"/>
              <w:spacing w:line="240" w:lineRule="auto"/>
              <w:rPr>
                <w:szCs w:val="28"/>
              </w:rPr>
            </w:pPr>
            <w:r>
              <w:rPr>
                <w:szCs w:val="28"/>
              </w:rPr>
              <w:lastRenderedPageBreak/>
              <w:t>25.10.2024г. в МБОУ «</w:t>
            </w:r>
            <w:proofErr w:type="spellStart"/>
            <w:r>
              <w:rPr>
                <w:szCs w:val="28"/>
              </w:rPr>
              <w:t>Пестречинской</w:t>
            </w:r>
            <w:proofErr w:type="spellEnd"/>
            <w:r>
              <w:rPr>
                <w:szCs w:val="28"/>
              </w:rPr>
              <w:t xml:space="preserve"> СОШ №2» (</w:t>
            </w:r>
            <w:proofErr w:type="spellStart"/>
            <w:r>
              <w:rPr>
                <w:szCs w:val="28"/>
              </w:rPr>
              <w:t>с.Песрецы</w:t>
            </w:r>
            <w:proofErr w:type="spellEnd"/>
            <w:r>
              <w:rPr>
                <w:szCs w:val="28"/>
              </w:rPr>
              <w:t>).</w:t>
            </w:r>
          </w:p>
          <w:p w:rsidR="00834770" w:rsidRDefault="00834770" w:rsidP="00834770">
            <w:pPr>
              <w:pStyle w:val="a9"/>
              <w:spacing w:line="240" w:lineRule="auto"/>
              <w:rPr>
                <w:szCs w:val="28"/>
              </w:rPr>
            </w:pPr>
          </w:p>
          <w:p w:rsidR="00834770" w:rsidRDefault="00834770" w:rsidP="00834770">
            <w:pPr>
              <w:pStyle w:val="a9"/>
              <w:spacing w:line="240" w:lineRule="auto"/>
              <w:rPr>
                <w:szCs w:val="28"/>
              </w:rPr>
            </w:pPr>
            <w:r>
              <w:rPr>
                <w:szCs w:val="28"/>
              </w:rPr>
              <w:t>- 24.07.2024г.- Центр «Форпост» для воспитанников палаточного лагеря «Крепость» провели образовательный тренинг занятия на развитие навыков безопасности жизнедеятельности при ЧС, количество участников 62 человека.</w:t>
            </w:r>
          </w:p>
          <w:p w:rsidR="00834770" w:rsidRDefault="00834770" w:rsidP="00834770">
            <w:pPr>
              <w:pStyle w:val="a9"/>
              <w:spacing w:line="240" w:lineRule="auto"/>
              <w:rPr>
                <w:szCs w:val="28"/>
              </w:rPr>
            </w:pPr>
            <w:r>
              <w:rPr>
                <w:szCs w:val="28"/>
              </w:rPr>
              <w:t>- 13.08.2024г.- Центр «Форпост» для воспитанников палаточного лагеря «Крепость» провел образовательную сессию на развитие навыков безопасности жизнедеятельности при ЧС, количество участников 58 человек.</w:t>
            </w:r>
          </w:p>
          <w:p w:rsidR="00834770" w:rsidRDefault="00834770" w:rsidP="00834770">
            <w:pPr>
              <w:pStyle w:val="a9"/>
              <w:spacing w:line="240" w:lineRule="auto"/>
              <w:rPr>
                <w:szCs w:val="28"/>
              </w:rPr>
            </w:pPr>
            <w:r>
              <w:rPr>
                <w:szCs w:val="28"/>
              </w:rPr>
              <w:t xml:space="preserve">- 14.08.2024г. Центр «Форпост» для воспитанников палаточного лагеря «Крепость» провели </w:t>
            </w:r>
            <w:proofErr w:type="spellStart"/>
            <w:r>
              <w:rPr>
                <w:szCs w:val="28"/>
              </w:rPr>
              <w:t>квест</w:t>
            </w:r>
            <w:proofErr w:type="spellEnd"/>
            <w:r>
              <w:rPr>
                <w:szCs w:val="28"/>
              </w:rPr>
              <w:t xml:space="preserve"> «Первая помощь», количество участников 58 человек.</w:t>
            </w:r>
          </w:p>
          <w:p w:rsidR="00834770" w:rsidRPr="00361BE6" w:rsidRDefault="00834770" w:rsidP="00834770">
            <w:pPr>
              <w:pStyle w:val="a9"/>
              <w:spacing w:line="240" w:lineRule="auto"/>
              <w:rPr>
                <w:szCs w:val="28"/>
              </w:rPr>
            </w:pPr>
            <w:r>
              <w:rPr>
                <w:szCs w:val="28"/>
              </w:rPr>
              <w:t>- 05.09.2024г. Центр «Форпост» подготовил и провел КВИЗ «Терроризму- НЕТ!», количество участников 45 человек.</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4</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Участие молодежи района в республиканских школах «Сессия здоровья»</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 отдел образования ИК ПМР</w:t>
            </w:r>
          </w:p>
        </w:tc>
        <w:tc>
          <w:tcPr>
            <w:tcW w:w="6804" w:type="dxa"/>
            <w:shd w:val="clear" w:color="auto" w:fill="FFFFFF"/>
            <w:vAlign w:val="center"/>
          </w:tcPr>
          <w:p w:rsidR="00834770" w:rsidRDefault="00834770" w:rsidP="00834770">
            <w:pPr>
              <w:pStyle w:val="a9"/>
              <w:spacing w:line="240" w:lineRule="auto"/>
              <w:rPr>
                <w:szCs w:val="28"/>
              </w:rPr>
            </w:pPr>
            <w:r>
              <w:rPr>
                <w:szCs w:val="28"/>
              </w:rPr>
              <w:t>-</w:t>
            </w:r>
            <w:r>
              <w:t xml:space="preserve"> </w:t>
            </w:r>
            <w:r w:rsidRPr="00465AA4">
              <w:rPr>
                <w:szCs w:val="28"/>
              </w:rPr>
              <w:t xml:space="preserve">В целях повышения эффективности работы государственной молодежной политики в </w:t>
            </w:r>
            <w:proofErr w:type="spellStart"/>
            <w:r w:rsidRPr="00465AA4">
              <w:rPr>
                <w:szCs w:val="28"/>
              </w:rPr>
              <w:t>медиаполе</w:t>
            </w:r>
            <w:proofErr w:type="spellEnd"/>
            <w:r w:rsidRPr="00465AA4">
              <w:rPr>
                <w:szCs w:val="28"/>
              </w:rPr>
              <w:t xml:space="preserve"> Министерство по делам молодёжи Республики Татарстан совместно с командой «Мастерская новых медиа» с 12 по 14 февраля в молодежном центре «Волга» проходит образовательная программа «Молодые профессионалы: Татарстан».</w:t>
            </w:r>
            <w:r>
              <w:rPr>
                <w:szCs w:val="28"/>
              </w:rPr>
              <w:t xml:space="preserve"> </w:t>
            </w:r>
            <w:r w:rsidRPr="00465AA4">
              <w:rPr>
                <w:szCs w:val="28"/>
              </w:rPr>
              <w:t>От нашего МЦ принимает участие Чернова Олеся.</w:t>
            </w:r>
          </w:p>
          <w:p w:rsidR="00834770" w:rsidRDefault="00834770" w:rsidP="00834770">
            <w:pPr>
              <w:pStyle w:val="a9"/>
              <w:spacing w:line="240" w:lineRule="auto"/>
              <w:rPr>
                <w:szCs w:val="28"/>
              </w:rPr>
            </w:pPr>
            <w:r>
              <w:rPr>
                <w:szCs w:val="28"/>
              </w:rPr>
              <w:t>-21 февраля специалисты МЦ</w:t>
            </w:r>
            <w:r w:rsidRPr="00465AA4">
              <w:rPr>
                <w:szCs w:val="28"/>
              </w:rPr>
              <w:t xml:space="preserve"> приняли участие в заседании Молодежного совета Татарстанского республиканского комитета Общероссийского профессионального союза работников </w:t>
            </w:r>
            <w:r w:rsidRPr="00465AA4">
              <w:rPr>
                <w:szCs w:val="28"/>
              </w:rPr>
              <w:lastRenderedPageBreak/>
              <w:t xml:space="preserve">государственных учреждений и общественного обслуживания РФ. Директор </w:t>
            </w:r>
            <w:proofErr w:type="spellStart"/>
            <w:r w:rsidRPr="00465AA4">
              <w:rPr>
                <w:szCs w:val="28"/>
              </w:rPr>
              <w:t>Айгуль</w:t>
            </w:r>
            <w:proofErr w:type="spellEnd"/>
            <w:r w:rsidRPr="00465AA4">
              <w:rPr>
                <w:szCs w:val="28"/>
              </w:rPr>
              <w:t xml:space="preserve"> </w:t>
            </w:r>
            <w:proofErr w:type="spellStart"/>
            <w:r w:rsidRPr="00465AA4">
              <w:rPr>
                <w:szCs w:val="28"/>
              </w:rPr>
              <w:t>Хазинуровна</w:t>
            </w:r>
            <w:proofErr w:type="spellEnd"/>
            <w:r w:rsidRPr="00465AA4">
              <w:rPr>
                <w:szCs w:val="28"/>
              </w:rPr>
              <w:t xml:space="preserve"> выступила с докладом об организации работы и конкурсов в 2024 году Молодежном совете.</w:t>
            </w:r>
          </w:p>
          <w:p w:rsidR="00834770" w:rsidRDefault="00834770" w:rsidP="00834770">
            <w:pPr>
              <w:pStyle w:val="a9"/>
              <w:spacing w:line="240" w:lineRule="auto"/>
              <w:rPr>
                <w:szCs w:val="28"/>
              </w:rPr>
            </w:pPr>
            <w:r>
              <w:rPr>
                <w:szCs w:val="28"/>
              </w:rPr>
              <w:t>-</w:t>
            </w:r>
            <w:r w:rsidRPr="00465AA4">
              <w:rPr>
                <w:szCs w:val="28"/>
              </w:rPr>
              <w:t xml:space="preserve">11 марта 2024 года специалист Молодежного центра </w:t>
            </w:r>
            <w:proofErr w:type="spellStart"/>
            <w:r w:rsidRPr="00465AA4">
              <w:rPr>
                <w:szCs w:val="28"/>
              </w:rPr>
              <w:t>Инсаф</w:t>
            </w:r>
            <w:proofErr w:type="spellEnd"/>
            <w:r w:rsidRPr="00465AA4">
              <w:rPr>
                <w:szCs w:val="28"/>
              </w:rPr>
              <w:t xml:space="preserve"> </w:t>
            </w:r>
            <w:proofErr w:type="spellStart"/>
            <w:r w:rsidRPr="00465AA4">
              <w:rPr>
                <w:szCs w:val="28"/>
              </w:rPr>
              <w:t>Рафисович</w:t>
            </w:r>
            <w:proofErr w:type="spellEnd"/>
            <w:r w:rsidRPr="00465AA4">
              <w:rPr>
                <w:szCs w:val="28"/>
              </w:rPr>
              <w:t xml:space="preserve"> принял участие в Форуме молодых семей «Республиканский семейный диалог». Форум стал первой уникальной площадкой для обсуждения и решения актуальных проблем семей в России.</w:t>
            </w:r>
          </w:p>
          <w:p w:rsidR="00834770" w:rsidRDefault="00834770" w:rsidP="00834770">
            <w:pPr>
              <w:pStyle w:val="a9"/>
              <w:spacing w:line="240" w:lineRule="auto"/>
              <w:rPr>
                <w:szCs w:val="28"/>
              </w:rPr>
            </w:pPr>
            <w:r>
              <w:rPr>
                <w:szCs w:val="28"/>
              </w:rPr>
              <w:t>-</w:t>
            </w:r>
            <w:r>
              <w:t xml:space="preserve"> </w:t>
            </w:r>
            <w:r w:rsidRPr="00465AA4">
              <w:rPr>
                <w:szCs w:val="28"/>
              </w:rPr>
              <w:t xml:space="preserve">С 12-15 мая активисты общественного молодежного экологического движения «Будет чисто», студенты Филиала ГАПОУ «КАТК им. </w:t>
            </w:r>
            <w:proofErr w:type="spellStart"/>
            <w:r w:rsidRPr="00465AA4">
              <w:rPr>
                <w:szCs w:val="28"/>
              </w:rPr>
              <w:t>П.В.Дементьева</w:t>
            </w:r>
            <w:proofErr w:type="spellEnd"/>
            <w:r w:rsidRPr="00465AA4">
              <w:rPr>
                <w:szCs w:val="28"/>
              </w:rPr>
              <w:t xml:space="preserve">» </w:t>
            </w:r>
            <w:proofErr w:type="spellStart"/>
            <w:r w:rsidRPr="00465AA4">
              <w:rPr>
                <w:szCs w:val="28"/>
              </w:rPr>
              <w:t>Маслобойщикова</w:t>
            </w:r>
            <w:proofErr w:type="spellEnd"/>
            <w:r w:rsidRPr="00465AA4">
              <w:rPr>
                <w:szCs w:val="28"/>
              </w:rPr>
              <w:t xml:space="preserve"> Анастасия и </w:t>
            </w:r>
            <w:proofErr w:type="spellStart"/>
            <w:r w:rsidRPr="00465AA4">
              <w:rPr>
                <w:szCs w:val="28"/>
              </w:rPr>
              <w:t>Форстман</w:t>
            </w:r>
            <w:proofErr w:type="spellEnd"/>
            <w:r w:rsidRPr="00465AA4">
              <w:rPr>
                <w:szCs w:val="28"/>
              </w:rPr>
              <w:t xml:space="preserve"> Карина принимают участие в VIII Республиканском форуме молодёжных экологических организаций Республики Татарстан «</w:t>
            </w:r>
            <w:proofErr w:type="spellStart"/>
            <w:r w:rsidRPr="00465AA4">
              <w:rPr>
                <w:szCs w:val="28"/>
              </w:rPr>
              <w:t>ЭКОволна</w:t>
            </w:r>
            <w:proofErr w:type="spellEnd"/>
            <w:r w:rsidRPr="00465AA4">
              <w:rPr>
                <w:szCs w:val="28"/>
              </w:rPr>
              <w:t>», который проходит на базе ООК «</w:t>
            </w:r>
            <w:proofErr w:type="spellStart"/>
            <w:r w:rsidRPr="00465AA4">
              <w:rPr>
                <w:szCs w:val="28"/>
              </w:rPr>
              <w:t>Байтик</w:t>
            </w:r>
            <w:proofErr w:type="spellEnd"/>
            <w:r w:rsidRPr="00465AA4">
              <w:rPr>
                <w:szCs w:val="28"/>
              </w:rPr>
              <w:t xml:space="preserve">» (пос. </w:t>
            </w:r>
            <w:proofErr w:type="spellStart"/>
            <w:r w:rsidRPr="00465AA4">
              <w:rPr>
                <w:szCs w:val="28"/>
              </w:rPr>
              <w:t>Крутушка</w:t>
            </w:r>
            <w:proofErr w:type="spellEnd"/>
            <w:r w:rsidRPr="00465AA4">
              <w:rPr>
                <w:szCs w:val="28"/>
              </w:rPr>
              <w:t>).</w:t>
            </w:r>
          </w:p>
          <w:p w:rsidR="00834770" w:rsidRPr="00361BE6" w:rsidRDefault="00834770" w:rsidP="00834770">
            <w:pPr>
              <w:pStyle w:val="a9"/>
              <w:spacing w:line="240" w:lineRule="auto"/>
              <w:rPr>
                <w:szCs w:val="28"/>
              </w:rPr>
            </w:pPr>
            <w:r>
              <w:rPr>
                <w:szCs w:val="28"/>
              </w:rPr>
              <w:t>-</w:t>
            </w:r>
            <w:r>
              <w:t xml:space="preserve"> </w:t>
            </w:r>
            <w:r w:rsidRPr="00465AA4">
              <w:rPr>
                <w:szCs w:val="28"/>
              </w:rPr>
              <w:t xml:space="preserve">С 16 по 18 мая доброволец, студент Филиала ГАПОУ «КАТК им. </w:t>
            </w:r>
            <w:proofErr w:type="spellStart"/>
            <w:r w:rsidRPr="00465AA4">
              <w:rPr>
                <w:szCs w:val="28"/>
              </w:rPr>
              <w:t>П.В.Дементьева</w:t>
            </w:r>
            <w:proofErr w:type="spellEnd"/>
            <w:r w:rsidRPr="00465AA4">
              <w:rPr>
                <w:szCs w:val="28"/>
              </w:rPr>
              <w:t>» Максим Полозков принял участие в Республиканском форуме для добровольцев (волонтеров) #</w:t>
            </w:r>
            <w:proofErr w:type="spellStart"/>
            <w:r w:rsidRPr="00465AA4">
              <w:rPr>
                <w:szCs w:val="28"/>
              </w:rPr>
              <w:t>НаДобройВолне</w:t>
            </w:r>
            <w:proofErr w:type="spellEnd"/>
            <w:r w:rsidRPr="00465AA4">
              <w:rPr>
                <w:szCs w:val="28"/>
              </w:rPr>
              <w:t>, который проходил на базе ДОЛ «Добрый».</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5</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Проведение семинаров для сельской молодежи по обмену опытом,  обучающих семинаров для молодых предпринимателей "Молодежь и бизнес", "Бизнес-школа"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 отдел образования ИК ПМР</w:t>
            </w:r>
          </w:p>
        </w:tc>
        <w:tc>
          <w:tcPr>
            <w:tcW w:w="6804" w:type="dxa"/>
            <w:shd w:val="clear" w:color="auto" w:fill="FFFFFF"/>
            <w:vAlign w:val="center"/>
          </w:tcPr>
          <w:p w:rsidR="00834770" w:rsidRDefault="00834770" w:rsidP="00834770">
            <w:pPr>
              <w:pStyle w:val="a9"/>
              <w:spacing w:line="240" w:lineRule="auto"/>
              <w:rPr>
                <w:szCs w:val="28"/>
              </w:rPr>
            </w:pPr>
            <w:r>
              <w:rPr>
                <w:szCs w:val="28"/>
              </w:rPr>
              <w:t>-</w:t>
            </w:r>
            <w:r>
              <w:t xml:space="preserve"> </w:t>
            </w:r>
            <w:r w:rsidRPr="00465AA4">
              <w:rPr>
                <w:szCs w:val="28"/>
              </w:rPr>
              <w:t>В преддверии Дня Республики Татарстан в Молодежном центре состоялось</w:t>
            </w:r>
            <w:r>
              <w:rPr>
                <w:szCs w:val="28"/>
              </w:rPr>
              <w:t xml:space="preserve"> </w:t>
            </w:r>
            <w:r w:rsidRPr="00465AA4">
              <w:rPr>
                <w:szCs w:val="28"/>
              </w:rPr>
              <w:t>большое праздничное мероприятие.</w:t>
            </w:r>
            <w:r>
              <w:rPr>
                <w:szCs w:val="28"/>
              </w:rPr>
              <w:t xml:space="preserve"> </w:t>
            </w:r>
            <w:r w:rsidRPr="00465AA4">
              <w:rPr>
                <w:szCs w:val="28"/>
              </w:rPr>
              <w:t>В фойе центра был развёрнут ряд площадок, на которых разместились</w:t>
            </w:r>
            <w:r>
              <w:rPr>
                <w:szCs w:val="28"/>
              </w:rPr>
              <w:t xml:space="preserve"> </w:t>
            </w:r>
            <w:r w:rsidRPr="00465AA4">
              <w:rPr>
                <w:szCs w:val="28"/>
              </w:rPr>
              <w:t xml:space="preserve">ярмарка продукций и изделий </w:t>
            </w:r>
            <w:proofErr w:type="spellStart"/>
            <w:r w:rsidRPr="00465AA4">
              <w:rPr>
                <w:szCs w:val="28"/>
              </w:rPr>
              <w:t>самозанятых</w:t>
            </w:r>
            <w:proofErr w:type="spellEnd"/>
            <w:r w:rsidRPr="00465AA4">
              <w:rPr>
                <w:szCs w:val="28"/>
              </w:rPr>
              <w:t xml:space="preserve"> </w:t>
            </w:r>
            <w:proofErr w:type="spellStart"/>
            <w:r w:rsidRPr="00465AA4">
              <w:rPr>
                <w:szCs w:val="28"/>
              </w:rPr>
              <w:t>Пестречинского</w:t>
            </w:r>
            <w:proofErr w:type="spellEnd"/>
            <w:r w:rsidRPr="00465AA4">
              <w:rPr>
                <w:szCs w:val="28"/>
              </w:rPr>
              <w:t xml:space="preserve"> района, в</w:t>
            </w:r>
            <w:r>
              <w:rPr>
                <w:szCs w:val="28"/>
              </w:rPr>
              <w:t xml:space="preserve"> </w:t>
            </w:r>
            <w:r w:rsidRPr="00465AA4">
              <w:rPr>
                <w:szCs w:val="28"/>
              </w:rPr>
              <w:t>которых гости могли посмотреть и приобрести сладости, игрушки и</w:t>
            </w:r>
            <w:r>
              <w:rPr>
                <w:szCs w:val="28"/>
              </w:rPr>
              <w:t xml:space="preserve"> </w:t>
            </w:r>
            <w:r w:rsidRPr="00465AA4">
              <w:rPr>
                <w:szCs w:val="28"/>
              </w:rPr>
              <w:t>украшения ручной работы, попробовать выпечку, продукции собственного</w:t>
            </w:r>
            <w:r>
              <w:rPr>
                <w:szCs w:val="28"/>
              </w:rPr>
              <w:t xml:space="preserve"> </w:t>
            </w:r>
            <w:r w:rsidRPr="00465AA4">
              <w:rPr>
                <w:szCs w:val="28"/>
              </w:rPr>
              <w:t>производства и детская барахолка.</w:t>
            </w:r>
          </w:p>
          <w:p w:rsidR="00834770" w:rsidRDefault="00834770" w:rsidP="00834770">
            <w:pPr>
              <w:pStyle w:val="a9"/>
              <w:spacing w:line="240" w:lineRule="auto"/>
              <w:rPr>
                <w:szCs w:val="28"/>
              </w:rPr>
            </w:pPr>
            <w:r>
              <w:rPr>
                <w:szCs w:val="28"/>
              </w:rPr>
              <w:lastRenderedPageBreak/>
              <w:t xml:space="preserve">-С молодежью </w:t>
            </w:r>
            <w:r w:rsidRPr="004D543D">
              <w:rPr>
                <w:szCs w:val="28"/>
              </w:rPr>
              <w:t xml:space="preserve">проведена деловая игра «Виды и </w:t>
            </w:r>
            <w:proofErr w:type="gramStart"/>
            <w:r w:rsidRPr="004D543D">
              <w:rPr>
                <w:szCs w:val="28"/>
              </w:rPr>
              <w:t>формы  бизнеса</w:t>
            </w:r>
            <w:proofErr w:type="gramEnd"/>
            <w:r w:rsidRPr="004D543D">
              <w:rPr>
                <w:szCs w:val="28"/>
              </w:rPr>
              <w:t>». Цель данной игры: сформировать у учащихся общее представление о предпринимательской деятельности, а также о видах и формах бизнеса.</w:t>
            </w:r>
          </w:p>
          <w:p w:rsidR="00834770" w:rsidRPr="00465AA4" w:rsidRDefault="00834770" w:rsidP="00834770">
            <w:pPr>
              <w:pStyle w:val="a9"/>
              <w:spacing w:line="240" w:lineRule="auto"/>
              <w:rPr>
                <w:szCs w:val="28"/>
              </w:rPr>
            </w:pPr>
            <w:r>
              <w:rPr>
                <w:szCs w:val="28"/>
              </w:rPr>
              <w:t>-</w:t>
            </w:r>
            <w:r w:rsidRPr="00465AA4">
              <w:rPr>
                <w:szCs w:val="28"/>
              </w:rPr>
              <w:t xml:space="preserve">11 апреля прошел IV эколого-просветительский форум «Будет чисто» в каждый уголок». Активисты «в зеленом» посетили </w:t>
            </w:r>
            <w:proofErr w:type="spellStart"/>
            <w:r w:rsidRPr="00465AA4">
              <w:rPr>
                <w:szCs w:val="28"/>
              </w:rPr>
              <w:t>Пестречинский</w:t>
            </w:r>
            <w:proofErr w:type="spellEnd"/>
            <w:r w:rsidRPr="00465AA4">
              <w:rPr>
                <w:szCs w:val="28"/>
              </w:rPr>
              <w:t xml:space="preserve"> район Республики Татарстан. В рамках форума прошло обсуждение важности экологического воспитания в современном мире и была презентована деятельность экологического движения республики и района.</w:t>
            </w:r>
          </w:p>
          <w:p w:rsidR="00834770" w:rsidRPr="00361BE6" w:rsidRDefault="00834770" w:rsidP="00834770">
            <w:pPr>
              <w:pStyle w:val="a9"/>
              <w:spacing w:line="240" w:lineRule="auto"/>
              <w:rPr>
                <w:szCs w:val="28"/>
              </w:rPr>
            </w:pPr>
            <w:r w:rsidRPr="00465AA4">
              <w:rPr>
                <w:szCs w:val="28"/>
              </w:rPr>
              <w:t xml:space="preserve">64 </w:t>
            </w:r>
            <w:proofErr w:type="spellStart"/>
            <w:r w:rsidRPr="00465AA4">
              <w:rPr>
                <w:szCs w:val="28"/>
              </w:rPr>
              <w:t>экоактивиста</w:t>
            </w:r>
            <w:proofErr w:type="spellEnd"/>
            <w:r w:rsidRPr="00465AA4">
              <w:rPr>
                <w:szCs w:val="28"/>
              </w:rPr>
              <w:t xml:space="preserve"> </w:t>
            </w:r>
            <w:proofErr w:type="spellStart"/>
            <w:r w:rsidRPr="00465AA4">
              <w:rPr>
                <w:szCs w:val="28"/>
              </w:rPr>
              <w:t>Пестречинского</w:t>
            </w:r>
            <w:proofErr w:type="spellEnd"/>
            <w:r w:rsidRPr="00465AA4">
              <w:rPr>
                <w:szCs w:val="28"/>
              </w:rPr>
              <w:t xml:space="preserve"> района собрались в молодежном центре района для того, чтобы больше узнать об актуальных экологических проектах и конкурсах, проводимых в республике.</w:t>
            </w:r>
          </w:p>
        </w:tc>
      </w:tr>
      <w:tr w:rsidR="00834770" w:rsidRPr="00361BE6" w:rsidTr="00E02CD1">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6</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Участие сельской молодежи в республиканских конкурсах программ и проектов, направленных на развитие созидательной деятельности сельской молодежи</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w:t>
            </w:r>
          </w:p>
        </w:tc>
        <w:tc>
          <w:tcPr>
            <w:tcW w:w="6804" w:type="dxa"/>
            <w:shd w:val="clear" w:color="auto" w:fill="FFFFFF"/>
          </w:tcPr>
          <w:p w:rsidR="00834770" w:rsidRDefault="00834770" w:rsidP="00834770">
            <w:pPr>
              <w:pStyle w:val="a9"/>
              <w:spacing w:line="240" w:lineRule="auto"/>
              <w:rPr>
                <w:szCs w:val="28"/>
              </w:rPr>
            </w:pPr>
            <w:r w:rsidRPr="004D543D">
              <w:rPr>
                <w:szCs w:val="28"/>
              </w:rPr>
              <w:t xml:space="preserve">В 2024 году Молодежный центр стал победителем в Республиканском конкурсе грантов для учреждений молодежной политики. </w:t>
            </w:r>
            <w:proofErr w:type="spellStart"/>
            <w:r w:rsidRPr="004D543D">
              <w:rPr>
                <w:szCs w:val="28"/>
              </w:rPr>
              <w:t>Выйгран</w:t>
            </w:r>
            <w:proofErr w:type="spellEnd"/>
            <w:r w:rsidRPr="004D543D">
              <w:rPr>
                <w:szCs w:val="28"/>
              </w:rPr>
              <w:t xml:space="preserve"> проект «Районный фестиваль молодых семей «</w:t>
            </w:r>
            <w:proofErr w:type="spellStart"/>
            <w:r w:rsidRPr="004D543D">
              <w:rPr>
                <w:szCs w:val="28"/>
              </w:rPr>
              <w:t>Гайлэ</w:t>
            </w:r>
            <w:proofErr w:type="spellEnd"/>
            <w:r w:rsidRPr="004D543D">
              <w:rPr>
                <w:szCs w:val="28"/>
              </w:rPr>
              <w:t xml:space="preserve"> иле – Мир семей» на сумму 600 000 рублей. Проект направлен на создание условий для улучшения внутрисемейных отношений, восстановление внутренних ресурсов семьи и укрепление дружеских связей молодой семьи через создание семейного досуга и отдыха.</w:t>
            </w:r>
          </w:p>
          <w:p w:rsidR="00834770" w:rsidRDefault="00834770" w:rsidP="00834770">
            <w:pPr>
              <w:pStyle w:val="a9"/>
              <w:spacing w:line="240" w:lineRule="auto"/>
              <w:rPr>
                <w:szCs w:val="28"/>
              </w:rPr>
            </w:pPr>
            <w:r w:rsidRPr="004D543D">
              <w:rPr>
                <w:szCs w:val="28"/>
              </w:rPr>
              <w:t xml:space="preserve">Также специалистом МЦ Софьей </w:t>
            </w:r>
            <w:proofErr w:type="spellStart"/>
            <w:r w:rsidRPr="004D543D">
              <w:rPr>
                <w:szCs w:val="28"/>
              </w:rPr>
              <w:t>Агаджанян</w:t>
            </w:r>
            <w:proofErr w:type="spellEnd"/>
            <w:r w:rsidRPr="004D543D">
              <w:rPr>
                <w:szCs w:val="28"/>
              </w:rPr>
              <w:t xml:space="preserve"> </w:t>
            </w:r>
            <w:proofErr w:type="spellStart"/>
            <w:r w:rsidRPr="004D543D">
              <w:rPr>
                <w:szCs w:val="28"/>
              </w:rPr>
              <w:t>выйгран</w:t>
            </w:r>
            <w:proofErr w:type="spellEnd"/>
            <w:r w:rsidRPr="004D543D">
              <w:rPr>
                <w:szCs w:val="28"/>
              </w:rPr>
              <w:t xml:space="preserve"> грант в Республиканском конкурсе специалистов учреждений молодежной политики «Мы равны» на сумму 52 300 рублей. </w:t>
            </w:r>
          </w:p>
          <w:p w:rsidR="00834770" w:rsidRDefault="00834770" w:rsidP="00834770">
            <w:pPr>
              <w:pStyle w:val="a9"/>
              <w:spacing w:line="240" w:lineRule="auto"/>
              <w:rPr>
                <w:szCs w:val="28"/>
              </w:rPr>
            </w:pPr>
          </w:p>
          <w:p w:rsidR="00834770" w:rsidRPr="005F457D" w:rsidRDefault="00834770" w:rsidP="00834770">
            <w:pPr>
              <w:tabs>
                <w:tab w:val="left" w:pos="142"/>
              </w:tabs>
              <w:spacing w:line="240" w:lineRule="auto"/>
              <w:ind w:firstLine="0"/>
              <w:rPr>
                <w:rFonts w:eastAsia="Times New Roman"/>
                <w:szCs w:val="28"/>
                <w:lang w:eastAsia="ru-RU"/>
              </w:rPr>
            </w:pPr>
            <w:r w:rsidRPr="005F457D">
              <w:rPr>
                <w:rFonts w:eastAsia="Times New Roman"/>
                <w:szCs w:val="28"/>
                <w:lang w:eastAsia="ru-RU"/>
              </w:rPr>
              <w:t xml:space="preserve">- 27.04.2024г. активист молодежного правоохранительного движения «Форпост» </w:t>
            </w:r>
            <w:proofErr w:type="spellStart"/>
            <w:r w:rsidRPr="005F457D">
              <w:rPr>
                <w:rFonts w:eastAsia="Times New Roman"/>
                <w:szCs w:val="28"/>
                <w:lang w:eastAsia="ru-RU"/>
              </w:rPr>
              <w:lastRenderedPageBreak/>
              <w:t>Шагиахметова</w:t>
            </w:r>
            <w:proofErr w:type="spellEnd"/>
            <w:r w:rsidRPr="005F457D">
              <w:rPr>
                <w:rFonts w:eastAsia="Times New Roman"/>
                <w:szCs w:val="28"/>
                <w:lang w:eastAsia="ru-RU"/>
              </w:rPr>
              <w:t xml:space="preserve"> С.Р. приняла участие в Образовательной сессия #МЫВМЕСТЕ.  </w:t>
            </w:r>
          </w:p>
          <w:p w:rsidR="00834770" w:rsidRPr="005F457D" w:rsidRDefault="00834770" w:rsidP="00834770">
            <w:pPr>
              <w:pStyle w:val="a9"/>
              <w:spacing w:line="240" w:lineRule="auto"/>
              <w:rPr>
                <w:szCs w:val="28"/>
              </w:rPr>
            </w:pPr>
            <w:r w:rsidRPr="005F457D">
              <w:rPr>
                <w:szCs w:val="28"/>
              </w:rPr>
              <w:t xml:space="preserve">- с 04-09.07.2024г. активистка молодежного правоохранительного движения «Форпост» </w:t>
            </w:r>
            <w:proofErr w:type="spellStart"/>
            <w:r w:rsidRPr="005F457D">
              <w:rPr>
                <w:szCs w:val="28"/>
              </w:rPr>
              <w:t>Шагиахметова</w:t>
            </w:r>
            <w:proofErr w:type="spellEnd"/>
            <w:r w:rsidRPr="005F457D">
              <w:rPr>
                <w:szCs w:val="28"/>
              </w:rPr>
              <w:t xml:space="preserve"> С.Р. приняла участие в форуме «Метеор», где стала победителем </w:t>
            </w:r>
            <w:proofErr w:type="spellStart"/>
            <w:r w:rsidRPr="005F457D">
              <w:rPr>
                <w:szCs w:val="28"/>
              </w:rPr>
              <w:t>грантового</w:t>
            </w:r>
            <w:proofErr w:type="spellEnd"/>
            <w:r w:rsidRPr="005F457D">
              <w:rPr>
                <w:szCs w:val="28"/>
              </w:rPr>
              <w:t xml:space="preserve"> конкурса </w:t>
            </w:r>
            <w:proofErr w:type="spellStart"/>
            <w:r w:rsidRPr="005F457D">
              <w:rPr>
                <w:szCs w:val="28"/>
              </w:rPr>
              <w:t>Росмолодежь</w:t>
            </w:r>
            <w:proofErr w:type="spellEnd"/>
            <w:r w:rsidRPr="005F457D">
              <w:rPr>
                <w:szCs w:val="28"/>
              </w:rPr>
              <w:t>.</w:t>
            </w:r>
          </w:p>
          <w:p w:rsidR="00834770" w:rsidRDefault="00834770" w:rsidP="00834770">
            <w:pPr>
              <w:tabs>
                <w:tab w:val="left" w:pos="142"/>
              </w:tabs>
              <w:spacing w:line="240" w:lineRule="auto"/>
              <w:ind w:firstLine="0"/>
              <w:rPr>
                <w:rFonts w:eastAsia="Times New Roman"/>
                <w:szCs w:val="28"/>
                <w:lang w:eastAsia="ru-RU"/>
              </w:rPr>
            </w:pPr>
            <w:r>
              <w:rPr>
                <w:szCs w:val="28"/>
              </w:rPr>
              <w:t xml:space="preserve">- </w:t>
            </w:r>
            <w:r w:rsidRPr="005F457D">
              <w:rPr>
                <w:szCs w:val="28"/>
              </w:rPr>
              <w:t xml:space="preserve">22.08.2024г. актив молодежного правоохранительного движения «Форпост» приняли участие в </w:t>
            </w:r>
            <w:r w:rsidRPr="005F457D">
              <w:rPr>
                <w:rFonts w:eastAsia="Times New Roman"/>
                <w:szCs w:val="28"/>
                <w:lang w:eastAsia="ru-RU"/>
              </w:rPr>
              <w:t>Акселератор</w:t>
            </w:r>
            <w:r>
              <w:rPr>
                <w:rFonts w:eastAsia="Times New Roman"/>
                <w:szCs w:val="28"/>
                <w:lang w:eastAsia="ru-RU"/>
              </w:rPr>
              <w:t>е</w:t>
            </w:r>
            <w:r w:rsidRPr="005F457D">
              <w:rPr>
                <w:rFonts w:eastAsia="Times New Roman"/>
                <w:szCs w:val="28"/>
                <w:lang w:eastAsia="ru-RU"/>
              </w:rPr>
              <w:t xml:space="preserve"> молодежного предпринимательства</w:t>
            </w:r>
            <w:r>
              <w:rPr>
                <w:rFonts w:eastAsia="Times New Roman"/>
                <w:szCs w:val="28"/>
                <w:lang w:eastAsia="ru-RU"/>
              </w:rPr>
              <w:t>, количество участников от района 10 человек.</w:t>
            </w:r>
          </w:p>
          <w:p w:rsidR="00834770" w:rsidRPr="005F457D" w:rsidRDefault="00834770" w:rsidP="00834770">
            <w:pPr>
              <w:tabs>
                <w:tab w:val="left" w:pos="142"/>
              </w:tabs>
              <w:spacing w:line="240" w:lineRule="auto"/>
              <w:ind w:firstLine="0"/>
              <w:rPr>
                <w:rFonts w:eastAsia="Times New Roman"/>
                <w:szCs w:val="28"/>
                <w:lang w:eastAsia="ru-RU"/>
              </w:rPr>
            </w:pPr>
            <w:r>
              <w:rPr>
                <w:rFonts w:eastAsia="Times New Roman"/>
                <w:szCs w:val="28"/>
                <w:lang w:eastAsia="ru-RU"/>
              </w:rPr>
              <w:t xml:space="preserve">- 07.09.2024г.  </w:t>
            </w:r>
            <w:r w:rsidRPr="005F457D">
              <w:rPr>
                <w:szCs w:val="28"/>
              </w:rPr>
              <w:t>актив молодежного правоохранительного движения «Форпост»</w:t>
            </w:r>
            <w:r>
              <w:rPr>
                <w:szCs w:val="28"/>
              </w:rPr>
              <w:t xml:space="preserve"> принял участие в защите проектов на </w:t>
            </w:r>
            <w:r w:rsidRPr="005F457D">
              <w:rPr>
                <w:rFonts w:eastAsia="Times New Roman"/>
                <w:szCs w:val="28"/>
                <w:lang w:eastAsia="ru-RU"/>
              </w:rPr>
              <w:t>Акселератор</w:t>
            </w:r>
            <w:r>
              <w:rPr>
                <w:rFonts w:eastAsia="Times New Roman"/>
                <w:szCs w:val="28"/>
                <w:lang w:eastAsia="ru-RU"/>
              </w:rPr>
              <w:t>е молодежного предпринимательства.</w:t>
            </w:r>
          </w:p>
          <w:p w:rsidR="00834770" w:rsidRDefault="00834770" w:rsidP="00834770">
            <w:pPr>
              <w:pStyle w:val="a9"/>
              <w:spacing w:line="240" w:lineRule="auto"/>
              <w:rPr>
                <w:szCs w:val="28"/>
              </w:rPr>
            </w:pPr>
            <w:r>
              <w:rPr>
                <w:szCs w:val="28"/>
              </w:rPr>
              <w:t xml:space="preserve">- 05-06.12.2024г.- </w:t>
            </w:r>
            <w:r w:rsidRPr="005F457D">
              <w:rPr>
                <w:szCs w:val="28"/>
              </w:rPr>
              <w:t>актив молодежного правоохранительного движения «Форпост»</w:t>
            </w:r>
            <w:r>
              <w:rPr>
                <w:szCs w:val="28"/>
              </w:rPr>
              <w:t xml:space="preserve"> принял участие в «Школе актива» (РОО «АМО РТ»).</w:t>
            </w:r>
          </w:p>
          <w:p w:rsidR="00834770" w:rsidRDefault="00834770" w:rsidP="00834770">
            <w:pPr>
              <w:pStyle w:val="a9"/>
              <w:spacing w:line="240" w:lineRule="auto"/>
              <w:rPr>
                <w:szCs w:val="28"/>
              </w:rPr>
            </w:pPr>
            <w:r>
              <w:rPr>
                <w:szCs w:val="28"/>
              </w:rPr>
              <w:t xml:space="preserve">24-26.11.2024г.- </w:t>
            </w:r>
            <w:r w:rsidRPr="005F457D">
              <w:rPr>
                <w:szCs w:val="28"/>
              </w:rPr>
              <w:t>актив молодежного правоохранительного движения «Форпост»</w:t>
            </w:r>
            <w:r>
              <w:rPr>
                <w:szCs w:val="28"/>
              </w:rPr>
              <w:t xml:space="preserve"> принял участие в Форуме сельской молодежи.</w:t>
            </w:r>
          </w:p>
          <w:p w:rsidR="00834770" w:rsidRPr="00361BE6" w:rsidRDefault="00834770" w:rsidP="00834770">
            <w:pPr>
              <w:pStyle w:val="a9"/>
              <w:spacing w:line="240" w:lineRule="auto"/>
              <w:rPr>
                <w:szCs w:val="28"/>
              </w:rPr>
            </w:pPr>
            <w:r>
              <w:rPr>
                <w:szCs w:val="28"/>
              </w:rPr>
              <w:t>30.11.2024г.- Центр «Форпост» провел молодежный патриотический Форум «России верные сыны», количество участников 240 человек.</w:t>
            </w:r>
          </w:p>
        </w:tc>
      </w:tr>
      <w:tr w:rsidR="00834770" w:rsidRPr="00361BE6" w:rsidTr="00E02CD1">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7</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Участие молодежи района в различных республиканских конкурсах проектов и программ по развитию лидерского потенциала молодежи, фестивалях, конкурсах и </w:t>
            </w:r>
            <w:r w:rsidRPr="00361BE6">
              <w:rPr>
                <w:szCs w:val="28"/>
              </w:rPr>
              <w:lastRenderedPageBreak/>
              <w:t>образовательных мероприятиях для молодежи.</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w:t>
            </w:r>
          </w:p>
        </w:tc>
        <w:tc>
          <w:tcPr>
            <w:tcW w:w="6804" w:type="dxa"/>
            <w:shd w:val="clear" w:color="auto" w:fill="FFFFFF"/>
          </w:tcPr>
          <w:p w:rsidR="00834770" w:rsidRPr="004D543D" w:rsidRDefault="00834770" w:rsidP="00834770">
            <w:pPr>
              <w:spacing w:line="240" w:lineRule="auto"/>
              <w:ind w:firstLine="0"/>
              <w:rPr>
                <w:szCs w:val="28"/>
              </w:rPr>
            </w:pPr>
            <w:r w:rsidRPr="004D543D">
              <w:rPr>
                <w:szCs w:val="28"/>
              </w:rPr>
              <w:t>В течение 2024 года специалисты, творческие коллективы и солисты Молодежного центра принимали участие в районных, Республиканских Международных конкурсах и фестивалях, в которых занимали почетные места:</w:t>
            </w:r>
          </w:p>
          <w:p w:rsidR="00834770" w:rsidRPr="004D543D" w:rsidRDefault="00834770" w:rsidP="00834770">
            <w:pPr>
              <w:spacing w:line="240" w:lineRule="auto"/>
              <w:ind w:firstLine="0"/>
              <w:rPr>
                <w:szCs w:val="28"/>
              </w:rPr>
            </w:pPr>
            <w:r w:rsidRPr="004D543D">
              <w:rPr>
                <w:szCs w:val="28"/>
              </w:rPr>
              <w:lastRenderedPageBreak/>
              <w:t>- Международный фестиваль-конкурс «Щелкунчик» - вокальный ансамбль «</w:t>
            </w:r>
            <w:proofErr w:type="spellStart"/>
            <w:r w:rsidRPr="004D543D">
              <w:rPr>
                <w:szCs w:val="28"/>
              </w:rPr>
              <w:t>Мозайка</w:t>
            </w:r>
            <w:proofErr w:type="spellEnd"/>
            <w:r w:rsidRPr="004D543D">
              <w:rPr>
                <w:szCs w:val="28"/>
              </w:rPr>
              <w:t>» лауреат 1 степени.</w:t>
            </w:r>
          </w:p>
          <w:p w:rsidR="00834770" w:rsidRPr="004D543D" w:rsidRDefault="00834770" w:rsidP="00834770">
            <w:pPr>
              <w:spacing w:line="240" w:lineRule="auto"/>
              <w:ind w:firstLine="0"/>
              <w:rPr>
                <w:szCs w:val="28"/>
              </w:rPr>
            </w:pPr>
            <w:r w:rsidRPr="004D543D">
              <w:rPr>
                <w:szCs w:val="28"/>
              </w:rPr>
              <w:t>- Команда по футболу Молодежного центра заняла 3 место в Новогоднем турнире МБУ ДО СШ "Олимп" Сабинского муниципального района по мини-футболу среди юношей 2015-2016г.р.</w:t>
            </w:r>
          </w:p>
          <w:p w:rsidR="00834770" w:rsidRPr="004D543D" w:rsidRDefault="00834770" w:rsidP="00834770">
            <w:pPr>
              <w:spacing w:line="240" w:lineRule="auto"/>
              <w:ind w:firstLine="0"/>
              <w:rPr>
                <w:szCs w:val="28"/>
              </w:rPr>
            </w:pPr>
            <w:r w:rsidRPr="004D543D">
              <w:rPr>
                <w:szCs w:val="28"/>
              </w:rPr>
              <w:t>- Районный фестиваль-конкурс "</w:t>
            </w:r>
            <w:proofErr w:type="spellStart"/>
            <w:r w:rsidRPr="004D543D">
              <w:rPr>
                <w:szCs w:val="28"/>
              </w:rPr>
              <w:t>Пестречинская</w:t>
            </w:r>
            <w:proofErr w:type="spellEnd"/>
            <w:r w:rsidRPr="004D543D">
              <w:rPr>
                <w:szCs w:val="28"/>
              </w:rPr>
              <w:t xml:space="preserve"> звёздочка". Вокальный ансамбль "Карамельки" (средняя группа) - 1 место, Вокальный ансамбль "</w:t>
            </w:r>
            <w:proofErr w:type="spellStart"/>
            <w:r w:rsidRPr="004D543D">
              <w:rPr>
                <w:szCs w:val="28"/>
              </w:rPr>
              <w:t>Мозайка</w:t>
            </w:r>
            <w:proofErr w:type="spellEnd"/>
            <w:r w:rsidRPr="004D543D">
              <w:rPr>
                <w:szCs w:val="28"/>
              </w:rPr>
              <w:t xml:space="preserve">" (младшая группа)- 3 место, </w:t>
            </w:r>
            <w:proofErr w:type="spellStart"/>
            <w:r w:rsidRPr="004D543D">
              <w:rPr>
                <w:szCs w:val="28"/>
              </w:rPr>
              <w:t>Сюмбель</w:t>
            </w:r>
            <w:proofErr w:type="spellEnd"/>
            <w:r w:rsidRPr="004D543D">
              <w:rPr>
                <w:szCs w:val="28"/>
              </w:rPr>
              <w:t xml:space="preserve"> </w:t>
            </w:r>
            <w:proofErr w:type="spellStart"/>
            <w:r w:rsidRPr="004D543D">
              <w:rPr>
                <w:szCs w:val="28"/>
              </w:rPr>
              <w:t>Валиуллина</w:t>
            </w:r>
            <w:proofErr w:type="spellEnd"/>
            <w:r w:rsidRPr="004D543D">
              <w:rPr>
                <w:szCs w:val="28"/>
              </w:rPr>
              <w:t xml:space="preserve"> (8 лет) - 2 место, Оксана </w:t>
            </w:r>
            <w:proofErr w:type="spellStart"/>
            <w:r w:rsidRPr="004D543D">
              <w:rPr>
                <w:szCs w:val="28"/>
              </w:rPr>
              <w:t>Блаченова</w:t>
            </w:r>
            <w:proofErr w:type="spellEnd"/>
            <w:r w:rsidRPr="004D543D">
              <w:rPr>
                <w:szCs w:val="28"/>
              </w:rPr>
              <w:t xml:space="preserve"> (13 лет) - 1 место, </w:t>
            </w:r>
            <w:proofErr w:type="spellStart"/>
            <w:r w:rsidRPr="004D543D">
              <w:rPr>
                <w:szCs w:val="28"/>
              </w:rPr>
              <w:t>Камиля</w:t>
            </w:r>
            <w:proofErr w:type="spellEnd"/>
            <w:r w:rsidRPr="004D543D">
              <w:rPr>
                <w:szCs w:val="28"/>
              </w:rPr>
              <w:t xml:space="preserve"> </w:t>
            </w:r>
            <w:proofErr w:type="spellStart"/>
            <w:r w:rsidRPr="004D543D">
              <w:rPr>
                <w:szCs w:val="28"/>
              </w:rPr>
              <w:t>Нурмухаметова</w:t>
            </w:r>
            <w:proofErr w:type="spellEnd"/>
            <w:r w:rsidRPr="004D543D">
              <w:rPr>
                <w:szCs w:val="28"/>
              </w:rPr>
              <w:t xml:space="preserve"> (11 лет) - 2 место, Кирилл Погодин (19 лет) - 2 место, Рафик </w:t>
            </w:r>
            <w:proofErr w:type="spellStart"/>
            <w:r w:rsidRPr="004D543D">
              <w:rPr>
                <w:szCs w:val="28"/>
              </w:rPr>
              <w:t>Идиятуллин</w:t>
            </w:r>
            <w:proofErr w:type="spellEnd"/>
            <w:r w:rsidRPr="004D543D">
              <w:rPr>
                <w:szCs w:val="28"/>
              </w:rPr>
              <w:t xml:space="preserve"> (18 лет) - 1 место.</w:t>
            </w:r>
          </w:p>
          <w:p w:rsidR="00834770" w:rsidRPr="004D543D" w:rsidRDefault="00834770" w:rsidP="00834770">
            <w:pPr>
              <w:spacing w:line="240" w:lineRule="auto"/>
              <w:ind w:firstLine="0"/>
              <w:rPr>
                <w:szCs w:val="28"/>
              </w:rPr>
            </w:pPr>
            <w:r w:rsidRPr="004D543D">
              <w:rPr>
                <w:szCs w:val="28"/>
              </w:rPr>
              <w:t>- Вокальные ансамбли «Карамельки» и «</w:t>
            </w:r>
            <w:proofErr w:type="spellStart"/>
            <w:r w:rsidRPr="004D543D">
              <w:rPr>
                <w:szCs w:val="28"/>
              </w:rPr>
              <w:t>Мозайка</w:t>
            </w:r>
            <w:proofErr w:type="spellEnd"/>
            <w:r w:rsidRPr="004D543D">
              <w:rPr>
                <w:szCs w:val="28"/>
              </w:rPr>
              <w:t xml:space="preserve"> стали лауреатами 1 степени Международного фестиваля-конкурса «Щелкунчик».</w:t>
            </w:r>
          </w:p>
          <w:p w:rsidR="00834770" w:rsidRPr="004D543D" w:rsidRDefault="00834770" w:rsidP="00834770">
            <w:pPr>
              <w:spacing w:line="240" w:lineRule="auto"/>
              <w:ind w:firstLine="0"/>
              <w:rPr>
                <w:szCs w:val="28"/>
              </w:rPr>
            </w:pPr>
            <w:r w:rsidRPr="004D543D">
              <w:rPr>
                <w:szCs w:val="28"/>
              </w:rPr>
              <w:t xml:space="preserve">- Международный конкурс </w:t>
            </w:r>
            <w:proofErr w:type="spellStart"/>
            <w:r w:rsidRPr="004D543D">
              <w:rPr>
                <w:szCs w:val="28"/>
              </w:rPr>
              <w:t>батлов</w:t>
            </w:r>
            <w:proofErr w:type="spellEnd"/>
            <w:r w:rsidRPr="004D543D">
              <w:rPr>
                <w:szCs w:val="28"/>
              </w:rPr>
              <w:t xml:space="preserve"> среди лучших исполнителей 15 стран Мира – вокальный ансамбль «Карамельки» - 1 место.</w:t>
            </w:r>
          </w:p>
          <w:p w:rsidR="00834770" w:rsidRPr="004D543D" w:rsidRDefault="00834770" w:rsidP="00834770">
            <w:pPr>
              <w:spacing w:line="240" w:lineRule="auto"/>
              <w:ind w:firstLine="0"/>
              <w:rPr>
                <w:szCs w:val="28"/>
              </w:rPr>
            </w:pPr>
            <w:r w:rsidRPr="004D543D">
              <w:rPr>
                <w:szCs w:val="28"/>
              </w:rPr>
              <w:t>-Команда по футболу «Мустанг» заняла 3 место в Первенстве Арского муниципального района по мини - футболу среди юношей 2013-14 г. р.</w:t>
            </w:r>
          </w:p>
          <w:p w:rsidR="00834770" w:rsidRPr="004D543D" w:rsidRDefault="00834770" w:rsidP="00834770">
            <w:pPr>
              <w:spacing w:line="240" w:lineRule="auto"/>
              <w:ind w:firstLine="0"/>
              <w:rPr>
                <w:szCs w:val="28"/>
              </w:rPr>
            </w:pPr>
            <w:r w:rsidRPr="004D543D">
              <w:rPr>
                <w:szCs w:val="28"/>
              </w:rPr>
              <w:t xml:space="preserve">- Успешно выступили в Международном фестиваль-конкурсе «Жар-Птица России» </w:t>
            </w:r>
            <w:proofErr w:type="spellStart"/>
            <w:r w:rsidRPr="004D543D">
              <w:rPr>
                <w:szCs w:val="28"/>
              </w:rPr>
              <w:t>Блаченова</w:t>
            </w:r>
            <w:proofErr w:type="spellEnd"/>
            <w:r w:rsidRPr="004D543D">
              <w:rPr>
                <w:szCs w:val="28"/>
              </w:rPr>
              <w:t xml:space="preserve"> Оксана – лауреат 1 степени </w:t>
            </w:r>
            <w:proofErr w:type="gramStart"/>
            <w:r w:rsidRPr="004D543D">
              <w:rPr>
                <w:szCs w:val="28"/>
              </w:rPr>
              <w:t xml:space="preserve">и  </w:t>
            </w:r>
            <w:proofErr w:type="spellStart"/>
            <w:r w:rsidRPr="004D543D">
              <w:rPr>
                <w:szCs w:val="28"/>
              </w:rPr>
              <w:t>Валиуллина</w:t>
            </w:r>
            <w:proofErr w:type="spellEnd"/>
            <w:proofErr w:type="gramEnd"/>
            <w:r w:rsidRPr="004D543D">
              <w:rPr>
                <w:szCs w:val="28"/>
              </w:rPr>
              <w:t xml:space="preserve"> </w:t>
            </w:r>
            <w:proofErr w:type="spellStart"/>
            <w:r w:rsidRPr="004D543D">
              <w:rPr>
                <w:szCs w:val="28"/>
              </w:rPr>
              <w:t>Сюмбель</w:t>
            </w:r>
            <w:proofErr w:type="spellEnd"/>
            <w:r w:rsidRPr="004D543D">
              <w:rPr>
                <w:szCs w:val="28"/>
              </w:rPr>
              <w:t xml:space="preserve"> – лауреат 1 степени.</w:t>
            </w:r>
          </w:p>
          <w:p w:rsidR="00834770" w:rsidRPr="004D543D" w:rsidRDefault="00834770" w:rsidP="00834770">
            <w:pPr>
              <w:spacing w:line="240" w:lineRule="auto"/>
              <w:ind w:firstLine="0"/>
              <w:rPr>
                <w:szCs w:val="28"/>
              </w:rPr>
            </w:pPr>
            <w:r w:rsidRPr="004D543D">
              <w:rPr>
                <w:szCs w:val="28"/>
              </w:rPr>
              <w:t xml:space="preserve">- Ежегодный открытый республиканский телевизионный молодежный фестиваль эстрадного искусства «СОЗВЕЗДИЕ - ЙОЛДЫЗЛЫК», который состоялся в Районном доме культуры </w:t>
            </w:r>
            <w:proofErr w:type="spellStart"/>
            <w:r w:rsidRPr="004D543D">
              <w:rPr>
                <w:szCs w:val="28"/>
              </w:rPr>
              <w:t>с.Пестрецы</w:t>
            </w:r>
            <w:proofErr w:type="spellEnd"/>
            <w:r w:rsidRPr="004D543D">
              <w:rPr>
                <w:szCs w:val="28"/>
              </w:rPr>
              <w:t xml:space="preserve">. На </w:t>
            </w:r>
            <w:r w:rsidRPr="004D543D">
              <w:rPr>
                <w:szCs w:val="28"/>
              </w:rPr>
              <w:lastRenderedPageBreak/>
              <w:t xml:space="preserve">зональный этап вышли показать свои таланты более 400 участников из </w:t>
            </w:r>
            <w:proofErr w:type="spellStart"/>
            <w:r w:rsidRPr="004D543D">
              <w:rPr>
                <w:szCs w:val="28"/>
              </w:rPr>
              <w:t>Пестречинского</w:t>
            </w:r>
            <w:proofErr w:type="spellEnd"/>
            <w:r w:rsidRPr="004D543D">
              <w:rPr>
                <w:szCs w:val="28"/>
              </w:rPr>
              <w:t xml:space="preserve"> района. От Молодежного центра выступили 35 участников: Яна Тихонова (вокал соло 1 мл </w:t>
            </w:r>
            <w:proofErr w:type="spellStart"/>
            <w:r w:rsidRPr="004D543D">
              <w:rPr>
                <w:szCs w:val="28"/>
              </w:rPr>
              <w:t>гр</w:t>
            </w:r>
            <w:proofErr w:type="spellEnd"/>
            <w:proofErr w:type="gramStart"/>
            <w:r w:rsidRPr="004D543D">
              <w:rPr>
                <w:szCs w:val="28"/>
              </w:rPr>
              <w:t xml:space="preserve">),  </w:t>
            </w:r>
            <w:proofErr w:type="spellStart"/>
            <w:r w:rsidRPr="004D543D">
              <w:rPr>
                <w:szCs w:val="28"/>
              </w:rPr>
              <w:t>Сюмбель</w:t>
            </w:r>
            <w:proofErr w:type="spellEnd"/>
            <w:proofErr w:type="gramEnd"/>
            <w:r w:rsidRPr="004D543D">
              <w:rPr>
                <w:szCs w:val="28"/>
              </w:rPr>
              <w:t xml:space="preserve"> </w:t>
            </w:r>
            <w:proofErr w:type="spellStart"/>
            <w:r w:rsidRPr="004D543D">
              <w:rPr>
                <w:szCs w:val="28"/>
              </w:rPr>
              <w:t>Валиуллина</w:t>
            </w:r>
            <w:proofErr w:type="spellEnd"/>
            <w:r w:rsidRPr="004D543D">
              <w:rPr>
                <w:szCs w:val="28"/>
              </w:rPr>
              <w:t xml:space="preserve"> (вокал соло 2 мл </w:t>
            </w:r>
            <w:proofErr w:type="spellStart"/>
            <w:r w:rsidRPr="004D543D">
              <w:rPr>
                <w:szCs w:val="28"/>
              </w:rPr>
              <w:t>гр</w:t>
            </w:r>
            <w:proofErr w:type="spellEnd"/>
            <w:r w:rsidRPr="004D543D">
              <w:rPr>
                <w:szCs w:val="28"/>
              </w:rPr>
              <w:t xml:space="preserve">),  </w:t>
            </w:r>
            <w:proofErr w:type="spellStart"/>
            <w:r w:rsidRPr="004D543D">
              <w:rPr>
                <w:szCs w:val="28"/>
              </w:rPr>
              <w:t>Камиля</w:t>
            </w:r>
            <w:proofErr w:type="spellEnd"/>
            <w:r w:rsidRPr="004D543D">
              <w:rPr>
                <w:szCs w:val="28"/>
              </w:rPr>
              <w:t xml:space="preserve"> </w:t>
            </w:r>
            <w:proofErr w:type="spellStart"/>
            <w:r w:rsidRPr="004D543D">
              <w:rPr>
                <w:szCs w:val="28"/>
              </w:rPr>
              <w:t>Нурмухмаметова</w:t>
            </w:r>
            <w:proofErr w:type="spellEnd"/>
            <w:r w:rsidRPr="004D543D">
              <w:rPr>
                <w:szCs w:val="28"/>
              </w:rPr>
              <w:t xml:space="preserve"> (вокал соло2 мл </w:t>
            </w:r>
            <w:proofErr w:type="spellStart"/>
            <w:r w:rsidRPr="004D543D">
              <w:rPr>
                <w:szCs w:val="28"/>
              </w:rPr>
              <w:t>гр</w:t>
            </w:r>
            <w:proofErr w:type="spellEnd"/>
            <w:r w:rsidRPr="004D543D">
              <w:rPr>
                <w:szCs w:val="28"/>
              </w:rPr>
              <w:t>),  вокальный ансамбль «</w:t>
            </w:r>
            <w:proofErr w:type="spellStart"/>
            <w:r w:rsidRPr="004D543D">
              <w:rPr>
                <w:szCs w:val="28"/>
              </w:rPr>
              <w:t>Мозайка</w:t>
            </w:r>
            <w:proofErr w:type="spellEnd"/>
            <w:r w:rsidRPr="004D543D">
              <w:rPr>
                <w:szCs w:val="28"/>
              </w:rPr>
              <w:t xml:space="preserve">», вокальный ансамбль «Карамельки» в номинация ансамбли,  Анастасия Гафарова (вокал соло средняя </w:t>
            </w:r>
            <w:proofErr w:type="spellStart"/>
            <w:r w:rsidRPr="004D543D">
              <w:rPr>
                <w:szCs w:val="28"/>
              </w:rPr>
              <w:t>гр</w:t>
            </w:r>
            <w:proofErr w:type="spellEnd"/>
            <w:r w:rsidRPr="004D543D">
              <w:rPr>
                <w:szCs w:val="28"/>
              </w:rPr>
              <w:t xml:space="preserve">), </w:t>
            </w:r>
            <w:proofErr w:type="spellStart"/>
            <w:r w:rsidRPr="004D543D">
              <w:rPr>
                <w:szCs w:val="28"/>
              </w:rPr>
              <w:t>Самира</w:t>
            </w:r>
            <w:proofErr w:type="spellEnd"/>
            <w:r w:rsidRPr="004D543D">
              <w:rPr>
                <w:szCs w:val="28"/>
              </w:rPr>
              <w:t xml:space="preserve"> </w:t>
            </w:r>
            <w:proofErr w:type="spellStart"/>
            <w:r w:rsidRPr="004D543D">
              <w:rPr>
                <w:szCs w:val="28"/>
              </w:rPr>
              <w:t>Нигматуллина</w:t>
            </w:r>
            <w:proofErr w:type="spellEnd"/>
            <w:r w:rsidRPr="004D543D">
              <w:rPr>
                <w:szCs w:val="28"/>
              </w:rPr>
              <w:t xml:space="preserve"> (Конферанс),  Рафик </w:t>
            </w:r>
            <w:proofErr w:type="spellStart"/>
            <w:r w:rsidRPr="004D543D">
              <w:rPr>
                <w:szCs w:val="28"/>
              </w:rPr>
              <w:t>Идиятуллин</w:t>
            </w:r>
            <w:proofErr w:type="spellEnd"/>
            <w:r w:rsidRPr="004D543D">
              <w:rPr>
                <w:szCs w:val="28"/>
              </w:rPr>
              <w:t xml:space="preserve"> (вокал соло старшая </w:t>
            </w:r>
            <w:proofErr w:type="spellStart"/>
            <w:r w:rsidRPr="004D543D">
              <w:rPr>
                <w:szCs w:val="28"/>
              </w:rPr>
              <w:t>гр</w:t>
            </w:r>
            <w:proofErr w:type="spellEnd"/>
            <w:r w:rsidRPr="004D543D">
              <w:rPr>
                <w:szCs w:val="28"/>
              </w:rPr>
              <w:t xml:space="preserve">) и Оксана </w:t>
            </w:r>
            <w:proofErr w:type="spellStart"/>
            <w:r w:rsidRPr="004D543D">
              <w:rPr>
                <w:szCs w:val="28"/>
              </w:rPr>
              <w:t>Блаченова</w:t>
            </w:r>
            <w:proofErr w:type="spellEnd"/>
            <w:r w:rsidRPr="004D543D">
              <w:rPr>
                <w:szCs w:val="28"/>
              </w:rPr>
              <w:t>, которая заняла 1 место в номинации вокал соло.</w:t>
            </w:r>
          </w:p>
          <w:p w:rsidR="00834770" w:rsidRPr="004D543D" w:rsidRDefault="00834770" w:rsidP="00834770">
            <w:pPr>
              <w:spacing w:line="240" w:lineRule="auto"/>
              <w:ind w:firstLine="0"/>
              <w:rPr>
                <w:szCs w:val="28"/>
              </w:rPr>
            </w:pPr>
            <w:r w:rsidRPr="004D543D">
              <w:rPr>
                <w:szCs w:val="28"/>
              </w:rPr>
              <w:t>-  Международный конкурс вокально-хорового и музыкального творчества «Весенние проталины», воспитанники МЦ стали лауреатами призовых мест: Вокальный ансамбль "</w:t>
            </w:r>
            <w:proofErr w:type="spellStart"/>
            <w:r w:rsidRPr="004D543D">
              <w:rPr>
                <w:szCs w:val="28"/>
              </w:rPr>
              <w:t>Мозайка</w:t>
            </w:r>
            <w:proofErr w:type="spellEnd"/>
            <w:r w:rsidRPr="004D543D">
              <w:rPr>
                <w:szCs w:val="28"/>
              </w:rPr>
              <w:t xml:space="preserve">" завоевали 1 место, Вокальный ансамбль "Карамельки" 1 место, Яна Тихонова дипломант 1 степени, </w:t>
            </w:r>
            <w:proofErr w:type="spellStart"/>
            <w:r w:rsidRPr="004D543D">
              <w:rPr>
                <w:szCs w:val="28"/>
              </w:rPr>
              <w:t>Валиуллина</w:t>
            </w:r>
            <w:proofErr w:type="spellEnd"/>
            <w:r w:rsidRPr="004D543D">
              <w:rPr>
                <w:szCs w:val="28"/>
              </w:rPr>
              <w:t xml:space="preserve"> </w:t>
            </w:r>
            <w:proofErr w:type="spellStart"/>
            <w:r w:rsidRPr="004D543D">
              <w:rPr>
                <w:szCs w:val="28"/>
              </w:rPr>
              <w:t>Сюмбель</w:t>
            </w:r>
            <w:proofErr w:type="spellEnd"/>
            <w:r w:rsidRPr="004D543D">
              <w:rPr>
                <w:szCs w:val="28"/>
              </w:rPr>
              <w:t xml:space="preserve"> лауреат 3 степени, </w:t>
            </w:r>
            <w:proofErr w:type="spellStart"/>
            <w:r w:rsidRPr="004D543D">
              <w:rPr>
                <w:szCs w:val="28"/>
              </w:rPr>
              <w:t>Нурмухаметова</w:t>
            </w:r>
            <w:proofErr w:type="spellEnd"/>
            <w:r w:rsidRPr="004D543D">
              <w:rPr>
                <w:szCs w:val="28"/>
              </w:rPr>
              <w:t xml:space="preserve"> </w:t>
            </w:r>
            <w:proofErr w:type="spellStart"/>
            <w:r w:rsidRPr="004D543D">
              <w:rPr>
                <w:szCs w:val="28"/>
              </w:rPr>
              <w:t>Камиля</w:t>
            </w:r>
            <w:proofErr w:type="spellEnd"/>
            <w:r w:rsidRPr="004D543D">
              <w:rPr>
                <w:szCs w:val="28"/>
              </w:rPr>
              <w:t xml:space="preserve"> лауреат 2 степени, Гафарова Анастасия лауреат 2 степени.</w:t>
            </w:r>
          </w:p>
          <w:p w:rsidR="00834770" w:rsidRPr="004D543D" w:rsidRDefault="00834770" w:rsidP="00834770">
            <w:pPr>
              <w:spacing w:line="240" w:lineRule="auto"/>
              <w:ind w:firstLine="0"/>
              <w:rPr>
                <w:szCs w:val="28"/>
              </w:rPr>
            </w:pPr>
            <w:r w:rsidRPr="004D543D">
              <w:rPr>
                <w:szCs w:val="28"/>
              </w:rPr>
              <w:t>- Международный конкурс «Жар - птица России», где хореографический коллектив «Смородина» стали лауреатами 3 степени.</w:t>
            </w:r>
          </w:p>
          <w:p w:rsidR="00834770" w:rsidRPr="004D543D" w:rsidRDefault="00834770" w:rsidP="00834770">
            <w:pPr>
              <w:spacing w:line="240" w:lineRule="auto"/>
              <w:ind w:firstLine="0"/>
              <w:rPr>
                <w:szCs w:val="28"/>
              </w:rPr>
            </w:pPr>
            <w:r w:rsidRPr="004D543D">
              <w:rPr>
                <w:szCs w:val="28"/>
              </w:rPr>
              <w:t>- Международный патриотический конкурс среди исполнителей 15 стран «Жар птица России» - старшая группа хореографического коллектива «Смородина» одержала победу, 1 место.</w:t>
            </w:r>
          </w:p>
          <w:p w:rsidR="00834770" w:rsidRPr="004D543D" w:rsidRDefault="00834770" w:rsidP="00834770">
            <w:pPr>
              <w:spacing w:line="240" w:lineRule="auto"/>
              <w:ind w:firstLine="0"/>
              <w:rPr>
                <w:szCs w:val="28"/>
              </w:rPr>
            </w:pPr>
            <w:r w:rsidRPr="004D543D">
              <w:rPr>
                <w:szCs w:val="28"/>
              </w:rPr>
              <w:t>- Международный конкурс-фестиваль "TATAR - STARS" - вокальный ансамбль «</w:t>
            </w:r>
            <w:proofErr w:type="spellStart"/>
            <w:r w:rsidRPr="004D543D">
              <w:rPr>
                <w:szCs w:val="28"/>
              </w:rPr>
              <w:t>Мозайка</w:t>
            </w:r>
            <w:proofErr w:type="spellEnd"/>
            <w:r w:rsidRPr="004D543D">
              <w:rPr>
                <w:szCs w:val="28"/>
              </w:rPr>
              <w:t xml:space="preserve">» - 2 место, хореографический коллектив «Смородина» - 3 место, </w:t>
            </w:r>
            <w:r w:rsidRPr="004D543D">
              <w:rPr>
                <w:szCs w:val="28"/>
              </w:rPr>
              <w:lastRenderedPageBreak/>
              <w:t xml:space="preserve">солисты </w:t>
            </w:r>
            <w:proofErr w:type="spellStart"/>
            <w:r w:rsidRPr="004D543D">
              <w:rPr>
                <w:szCs w:val="28"/>
              </w:rPr>
              <w:t>Сюмбель</w:t>
            </w:r>
            <w:proofErr w:type="spellEnd"/>
            <w:r w:rsidRPr="004D543D">
              <w:rPr>
                <w:szCs w:val="28"/>
              </w:rPr>
              <w:t xml:space="preserve"> </w:t>
            </w:r>
            <w:proofErr w:type="spellStart"/>
            <w:r w:rsidRPr="004D543D">
              <w:rPr>
                <w:szCs w:val="28"/>
              </w:rPr>
              <w:t>Валиуллина</w:t>
            </w:r>
            <w:proofErr w:type="spellEnd"/>
            <w:r w:rsidRPr="004D543D">
              <w:rPr>
                <w:szCs w:val="28"/>
              </w:rPr>
              <w:t xml:space="preserve"> – лауреат 3 степени и Анастасия Гафарова – лауреат 1 степени.</w:t>
            </w:r>
          </w:p>
          <w:p w:rsidR="00834770" w:rsidRPr="004D543D" w:rsidRDefault="00834770" w:rsidP="00834770">
            <w:pPr>
              <w:spacing w:line="240" w:lineRule="auto"/>
              <w:ind w:firstLine="0"/>
              <w:rPr>
                <w:szCs w:val="28"/>
              </w:rPr>
            </w:pPr>
            <w:r w:rsidRPr="004D543D">
              <w:rPr>
                <w:szCs w:val="28"/>
              </w:rPr>
              <w:t>-Благодарственными письмами "За содействие Профсоюзу в реализации его уставных целей и задачи" награждены член профсоюза –</w:t>
            </w:r>
            <w:proofErr w:type="spellStart"/>
            <w:r w:rsidRPr="004D543D">
              <w:rPr>
                <w:szCs w:val="28"/>
              </w:rPr>
              <w:t>Гиззатуддина</w:t>
            </w:r>
            <w:proofErr w:type="spellEnd"/>
            <w:r w:rsidRPr="004D543D">
              <w:rPr>
                <w:szCs w:val="28"/>
              </w:rPr>
              <w:t xml:space="preserve"> </w:t>
            </w:r>
            <w:proofErr w:type="spellStart"/>
            <w:r w:rsidRPr="004D543D">
              <w:rPr>
                <w:szCs w:val="28"/>
              </w:rPr>
              <w:t>Айгуль</w:t>
            </w:r>
            <w:proofErr w:type="spellEnd"/>
            <w:r w:rsidRPr="004D543D">
              <w:rPr>
                <w:szCs w:val="28"/>
              </w:rPr>
              <w:t xml:space="preserve"> </w:t>
            </w:r>
            <w:proofErr w:type="spellStart"/>
            <w:r w:rsidRPr="004D543D">
              <w:rPr>
                <w:szCs w:val="28"/>
              </w:rPr>
              <w:t>Хазинуровна</w:t>
            </w:r>
            <w:proofErr w:type="spellEnd"/>
            <w:r w:rsidRPr="004D543D">
              <w:rPr>
                <w:szCs w:val="28"/>
              </w:rPr>
              <w:t xml:space="preserve"> и председатель пер</w:t>
            </w:r>
            <w:r w:rsidR="00474F8B">
              <w:rPr>
                <w:szCs w:val="28"/>
              </w:rPr>
              <w:t xml:space="preserve">вичной профсоюзной организации </w:t>
            </w:r>
            <w:r w:rsidRPr="004D543D">
              <w:rPr>
                <w:szCs w:val="28"/>
              </w:rPr>
              <w:t>зам.</w:t>
            </w:r>
            <w:r w:rsidR="00474F8B">
              <w:rPr>
                <w:szCs w:val="28"/>
              </w:rPr>
              <w:t xml:space="preserve"> </w:t>
            </w:r>
            <w:r w:rsidRPr="004D543D">
              <w:rPr>
                <w:szCs w:val="28"/>
              </w:rPr>
              <w:t xml:space="preserve">директора </w:t>
            </w:r>
            <w:proofErr w:type="spellStart"/>
            <w:r w:rsidRPr="004D543D">
              <w:rPr>
                <w:szCs w:val="28"/>
              </w:rPr>
              <w:t>Зарипова</w:t>
            </w:r>
            <w:proofErr w:type="spellEnd"/>
            <w:r w:rsidRPr="004D543D">
              <w:rPr>
                <w:szCs w:val="28"/>
              </w:rPr>
              <w:t xml:space="preserve"> Лилия </w:t>
            </w:r>
            <w:proofErr w:type="spellStart"/>
            <w:r w:rsidRPr="004D543D">
              <w:rPr>
                <w:szCs w:val="28"/>
              </w:rPr>
              <w:t>Мансуровна</w:t>
            </w:r>
            <w:proofErr w:type="spellEnd"/>
          </w:p>
          <w:p w:rsidR="00834770" w:rsidRPr="004D543D" w:rsidRDefault="00834770" w:rsidP="00834770">
            <w:pPr>
              <w:spacing w:line="240" w:lineRule="auto"/>
              <w:ind w:firstLine="0"/>
              <w:rPr>
                <w:szCs w:val="28"/>
              </w:rPr>
            </w:pPr>
            <w:r w:rsidRPr="004D543D">
              <w:rPr>
                <w:szCs w:val="28"/>
              </w:rPr>
              <w:t>- Молодежный фестиваль татарской национальной культуры «</w:t>
            </w:r>
            <w:proofErr w:type="spellStart"/>
            <w:r w:rsidRPr="004D543D">
              <w:rPr>
                <w:szCs w:val="28"/>
              </w:rPr>
              <w:t>Ягымлы</w:t>
            </w:r>
            <w:proofErr w:type="spellEnd"/>
            <w:r w:rsidRPr="004D543D">
              <w:rPr>
                <w:szCs w:val="28"/>
              </w:rPr>
              <w:t xml:space="preserve"> </w:t>
            </w:r>
            <w:proofErr w:type="spellStart"/>
            <w:r w:rsidRPr="004D543D">
              <w:rPr>
                <w:szCs w:val="28"/>
              </w:rPr>
              <w:t>яз</w:t>
            </w:r>
            <w:proofErr w:type="spellEnd"/>
            <w:r w:rsidRPr="004D543D">
              <w:rPr>
                <w:szCs w:val="28"/>
              </w:rPr>
              <w:t xml:space="preserve"> – 2024» - </w:t>
            </w:r>
            <w:proofErr w:type="spellStart"/>
            <w:r w:rsidRPr="004D543D">
              <w:rPr>
                <w:szCs w:val="28"/>
              </w:rPr>
              <w:t>Эльзира</w:t>
            </w:r>
            <w:proofErr w:type="spellEnd"/>
            <w:r w:rsidRPr="004D543D">
              <w:rPr>
                <w:szCs w:val="28"/>
              </w:rPr>
              <w:t xml:space="preserve"> </w:t>
            </w:r>
            <w:proofErr w:type="spellStart"/>
            <w:r w:rsidRPr="004D543D">
              <w:rPr>
                <w:szCs w:val="28"/>
              </w:rPr>
              <w:t>Яруллина</w:t>
            </w:r>
            <w:proofErr w:type="spellEnd"/>
            <w:r w:rsidRPr="004D543D">
              <w:rPr>
                <w:szCs w:val="28"/>
              </w:rPr>
              <w:t xml:space="preserve"> лауреат 1 степени, </w:t>
            </w:r>
            <w:proofErr w:type="spellStart"/>
            <w:r w:rsidRPr="004D543D">
              <w:rPr>
                <w:szCs w:val="28"/>
              </w:rPr>
              <w:t>Спичков</w:t>
            </w:r>
            <w:proofErr w:type="spellEnd"/>
            <w:r w:rsidRPr="004D543D">
              <w:rPr>
                <w:szCs w:val="28"/>
              </w:rPr>
              <w:t xml:space="preserve"> Кирилл лауреат 1 степени, </w:t>
            </w:r>
            <w:proofErr w:type="spellStart"/>
            <w:r w:rsidRPr="004D543D">
              <w:rPr>
                <w:szCs w:val="28"/>
              </w:rPr>
              <w:t>Апулов</w:t>
            </w:r>
            <w:proofErr w:type="spellEnd"/>
            <w:r w:rsidRPr="004D543D">
              <w:rPr>
                <w:szCs w:val="28"/>
              </w:rPr>
              <w:t xml:space="preserve"> Салават лауреат 2 степени.</w:t>
            </w:r>
          </w:p>
          <w:p w:rsidR="00834770" w:rsidRPr="004D543D" w:rsidRDefault="00834770" w:rsidP="00834770">
            <w:pPr>
              <w:spacing w:line="240" w:lineRule="auto"/>
              <w:ind w:firstLine="0"/>
              <w:rPr>
                <w:szCs w:val="28"/>
              </w:rPr>
            </w:pPr>
            <w:r w:rsidRPr="004D543D">
              <w:rPr>
                <w:szCs w:val="28"/>
              </w:rPr>
              <w:t>- Российский патриотический конкурс «Наша Катюша» - вокальный ансамбль «Карамельки» - лауреат 1 степени, вокальный ансамбль «</w:t>
            </w:r>
            <w:proofErr w:type="spellStart"/>
            <w:r w:rsidRPr="004D543D">
              <w:rPr>
                <w:szCs w:val="28"/>
              </w:rPr>
              <w:t>Мозайка</w:t>
            </w:r>
            <w:proofErr w:type="spellEnd"/>
            <w:r w:rsidRPr="004D543D">
              <w:rPr>
                <w:szCs w:val="28"/>
              </w:rPr>
              <w:t>» - лауреат 3 степени.</w:t>
            </w:r>
          </w:p>
          <w:p w:rsidR="00834770" w:rsidRPr="004D543D" w:rsidRDefault="00834770" w:rsidP="00834770">
            <w:pPr>
              <w:spacing w:line="240" w:lineRule="auto"/>
              <w:ind w:firstLine="0"/>
              <w:rPr>
                <w:szCs w:val="28"/>
              </w:rPr>
            </w:pPr>
            <w:r w:rsidRPr="004D543D">
              <w:rPr>
                <w:szCs w:val="28"/>
              </w:rPr>
              <w:t>- Международном онлайн конкурс-фестивале «Золотая кварта», который проходил с 26 августа по 5 сентября 2024 года. 17 ребят стали лауреатами призовых мест.</w:t>
            </w:r>
          </w:p>
          <w:p w:rsidR="00834770" w:rsidRPr="004D543D" w:rsidRDefault="00834770" w:rsidP="00834770">
            <w:pPr>
              <w:spacing w:line="240" w:lineRule="auto"/>
              <w:ind w:firstLine="0"/>
              <w:rPr>
                <w:szCs w:val="28"/>
              </w:rPr>
            </w:pPr>
            <w:r w:rsidRPr="004D543D">
              <w:rPr>
                <w:szCs w:val="28"/>
              </w:rPr>
              <w:t xml:space="preserve">- </w:t>
            </w:r>
            <w:proofErr w:type="gramStart"/>
            <w:r w:rsidRPr="004D543D">
              <w:rPr>
                <w:szCs w:val="28"/>
              </w:rPr>
              <w:t>В зональный этапе</w:t>
            </w:r>
            <w:proofErr w:type="gramEnd"/>
            <w:r w:rsidRPr="004D543D">
              <w:rPr>
                <w:szCs w:val="28"/>
              </w:rPr>
              <w:t xml:space="preserve"> Республиканского телевизионного фестиваля творчества работающей молодежи «Наше время - </w:t>
            </w:r>
            <w:proofErr w:type="spellStart"/>
            <w:r w:rsidRPr="004D543D">
              <w:rPr>
                <w:szCs w:val="28"/>
              </w:rPr>
              <w:t>Безнең</w:t>
            </w:r>
            <w:proofErr w:type="spellEnd"/>
            <w:r w:rsidRPr="004D543D">
              <w:rPr>
                <w:szCs w:val="28"/>
              </w:rPr>
              <w:t xml:space="preserve"> </w:t>
            </w:r>
            <w:proofErr w:type="spellStart"/>
            <w:r w:rsidRPr="004D543D">
              <w:rPr>
                <w:szCs w:val="28"/>
              </w:rPr>
              <w:t>заман</w:t>
            </w:r>
            <w:proofErr w:type="spellEnd"/>
            <w:r w:rsidRPr="004D543D">
              <w:rPr>
                <w:szCs w:val="28"/>
              </w:rPr>
              <w:t xml:space="preserve">» в </w:t>
            </w:r>
            <w:proofErr w:type="spellStart"/>
            <w:r w:rsidRPr="004D543D">
              <w:rPr>
                <w:szCs w:val="28"/>
              </w:rPr>
              <w:t>г.Зеленодольск</w:t>
            </w:r>
            <w:proofErr w:type="spellEnd"/>
            <w:r w:rsidRPr="004D543D">
              <w:rPr>
                <w:szCs w:val="28"/>
              </w:rPr>
              <w:t xml:space="preserve"> 10 номеров творческой работающей молодёжи </w:t>
            </w:r>
            <w:proofErr w:type="spellStart"/>
            <w:r w:rsidRPr="004D543D">
              <w:rPr>
                <w:szCs w:val="28"/>
              </w:rPr>
              <w:t>Пестречинского</w:t>
            </w:r>
            <w:proofErr w:type="spellEnd"/>
            <w:r w:rsidRPr="004D543D">
              <w:rPr>
                <w:szCs w:val="28"/>
              </w:rPr>
              <w:t xml:space="preserve"> района представили своё творчество.</w:t>
            </w:r>
          </w:p>
          <w:p w:rsidR="00834770" w:rsidRPr="004D543D" w:rsidRDefault="00834770" w:rsidP="00834770">
            <w:pPr>
              <w:spacing w:line="240" w:lineRule="auto"/>
              <w:ind w:firstLine="0"/>
              <w:rPr>
                <w:szCs w:val="28"/>
              </w:rPr>
            </w:pPr>
            <w:r w:rsidRPr="004D543D">
              <w:rPr>
                <w:szCs w:val="28"/>
              </w:rPr>
              <w:t>-Вокальный ансамбль «Карамельки» стал лауреатом Республиканского этнокультурного фестиваля «Наш дом – Татарстан 2024» и принял участие в гала-концерт</w:t>
            </w:r>
            <w:r w:rsidR="00474F8B">
              <w:rPr>
                <w:szCs w:val="28"/>
              </w:rPr>
              <w:t xml:space="preserve">е фестиваля, который состоялся </w:t>
            </w:r>
            <w:r w:rsidRPr="004D543D">
              <w:rPr>
                <w:szCs w:val="28"/>
              </w:rPr>
              <w:t xml:space="preserve">в Татарском академическом государственном театре оперы и балета имени Мусы </w:t>
            </w:r>
            <w:proofErr w:type="spellStart"/>
            <w:r w:rsidRPr="004D543D">
              <w:rPr>
                <w:szCs w:val="28"/>
              </w:rPr>
              <w:t>Джалиля</w:t>
            </w:r>
            <w:proofErr w:type="spellEnd"/>
            <w:r w:rsidRPr="004D543D">
              <w:rPr>
                <w:szCs w:val="28"/>
              </w:rPr>
              <w:t>.</w:t>
            </w:r>
          </w:p>
          <w:p w:rsidR="00834770" w:rsidRPr="004D543D" w:rsidRDefault="00834770" w:rsidP="00834770">
            <w:pPr>
              <w:spacing w:line="240" w:lineRule="auto"/>
              <w:ind w:firstLine="0"/>
              <w:rPr>
                <w:szCs w:val="28"/>
              </w:rPr>
            </w:pPr>
            <w:r w:rsidRPr="004D543D">
              <w:rPr>
                <w:szCs w:val="28"/>
              </w:rPr>
              <w:lastRenderedPageBreak/>
              <w:t xml:space="preserve">-9 воспитанников вокальной студии Молодёжного центра под руководством </w:t>
            </w:r>
            <w:proofErr w:type="spellStart"/>
            <w:r w:rsidRPr="004D543D">
              <w:rPr>
                <w:szCs w:val="28"/>
              </w:rPr>
              <w:t>Зариповой</w:t>
            </w:r>
            <w:proofErr w:type="spellEnd"/>
            <w:r w:rsidRPr="004D543D">
              <w:rPr>
                <w:szCs w:val="28"/>
              </w:rPr>
              <w:t xml:space="preserve"> Лилии </w:t>
            </w:r>
            <w:proofErr w:type="spellStart"/>
            <w:r w:rsidRPr="004D543D">
              <w:rPr>
                <w:szCs w:val="28"/>
              </w:rPr>
              <w:t>Мансуровны</w:t>
            </w:r>
            <w:proofErr w:type="spellEnd"/>
            <w:r w:rsidRPr="004D543D">
              <w:rPr>
                <w:szCs w:val="28"/>
              </w:rPr>
              <w:t xml:space="preserve"> приняли участие во VI Всероссийском конкурсе детского и юношеского творчества "</w:t>
            </w:r>
            <w:proofErr w:type="spellStart"/>
            <w:r w:rsidRPr="004D543D">
              <w:rPr>
                <w:szCs w:val="28"/>
              </w:rPr>
              <w:t>KazanДА</w:t>
            </w:r>
            <w:proofErr w:type="spellEnd"/>
            <w:r w:rsidRPr="004D543D">
              <w:rPr>
                <w:szCs w:val="28"/>
              </w:rPr>
              <w:t>", который проходил в ДК Ленина г. Казань и стали лауреатами призовых мест.</w:t>
            </w:r>
          </w:p>
          <w:p w:rsidR="00834770" w:rsidRDefault="00834770" w:rsidP="00834770">
            <w:pPr>
              <w:spacing w:line="240" w:lineRule="auto"/>
              <w:ind w:firstLine="0"/>
              <w:rPr>
                <w:szCs w:val="28"/>
              </w:rPr>
            </w:pPr>
            <w:r w:rsidRPr="004D543D">
              <w:rPr>
                <w:szCs w:val="28"/>
              </w:rPr>
              <w:t xml:space="preserve">- член молодежного совета республиканского комитета Профсоюза РТ </w:t>
            </w:r>
            <w:proofErr w:type="spellStart"/>
            <w:r w:rsidRPr="004D543D">
              <w:rPr>
                <w:szCs w:val="28"/>
              </w:rPr>
              <w:t>Тухтабаева</w:t>
            </w:r>
            <w:proofErr w:type="spellEnd"/>
            <w:r w:rsidRPr="004D543D">
              <w:rPr>
                <w:szCs w:val="28"/>
              </w:rPr>
              <w:t xml:space="preserve"> </w:t>
            </w:r>
            <w:proofErr w:type="spellStart"/>
            <w:r w:rsidRPr="004D543D">
              <w:rPr>
                <w:szCs w:val="28"/>
              </w:rPr>
              <w:t>Айгуль</w:t>
            </w:r>
            <w:proofErr w:type="spellEnd"/>
            <w:r w:rsidRPr="004D543D">
              <w:rPr>
                <w:szCs w:val="28"/>
              </w:rPr>
              <w:t xml:space="preserve"> </w:t>
            </w:r>
            <w:proofErr w:type="spellStart"/>
            <w:r w:rsidRPr="004D543D">
              <w:rPr>
                <w:szCs w:val="28"/>
              </w:rPr>
              <w:t>Хазинуровна</w:t>
            </w:r>
            <w:proofErr w:type="spellEnd"/>
            <w:r w:rsidRPr="004D543D">
              <w:rPr>
                <w:szCs w:val="28"/>
              </w:rPr>
              <w:t xml:space="preserve"> награждена Почетной грамотой за свою активную позицию и заметный вклад в деятельность совета.</w:t>
            </w:r>
          </w:p>
          <w:p w:rsidR="00834770" w:rsidRDefault="00834770" w:rsidP="00834770">
            <w:pPr>
              <w:spacing w:line="240" w:lineRule="auto"/>
              <w:ind w:firstLine="0"/>
              <w:rPr>
                <w:szCs w:val="28"/>
              </w:rPr>
            </w:pPr>
            <w:r>
              <w:rPr>
                <w:szCs w:val="28"/>
              </w:rPr>
              <w:t>-</w:t>
            </w:r>
            <w:r>
              <w:t xml:space="preserve"> </w:t>
            </w:r>
            <w:r w:rsidRPr="004D543D">
              <w:rPr>
                <w:szCs w:val="28"/>
              </w:rPr>
              <w:t xml:space="preserve">Команда </w:t>
            </w:r>
            <w:proofErr w:type="spellStart"/>
            <w:r w:rsidRPr="004D543D">
              <w:rPr>
                <w:szCs w:val="28"/>
              </w:rPr>
              <w:t>Пестречинского</w:t>
            </w:r>
            <w:proofErr w:type="spellEnd"/>
            <w:r w:rsidRPr="004D543D">
              <w:rPr>
                <w:szCs w:val="28"/>
              </w:rPr>
              <w:t xml:space="preserve"> района "Белые ангелы войны" 10- февраля участвовала на Всероссийском фестивале креативных санок "Сани-</w:t>
            </w:r>
            <w:proofErr w:type="spellStart"/>
            <w:r w:rsidRPr="004D543D">
              <w:rPr>
                <w:szCs w:val="28"/>
              </w:rPr>
              <w:t>фест</w:t>
            </w:r>
            <w:proofErr w:type="spellEnd"/>
            <w:r w:rsidRPr="004D543D">
              <w:rPr>
                <w:szCs w:val="28"/>
              </w:rPr>
              <w:t xml:space="preserve"> 2024" стали обладателями </w:t>
            </w:r>
            <w:proofErr w:type="gramStart"/>
            <w:r w:rsidRPr="004D543D">
              <w:rPr>
                <w:szCs w:val="28"/>
              </w:rPr>
              <w:t>ГРАН ПРИ</w:t>
            </w:r>
            <w:proofErr w:type="gramEnd"/>
            <w:r w:rsidRPr="004D543D">
              <w:rPr>
                <w:szCs w:val="28"/>
              </w:rPr>
              <w:t>. Тематика была посвящена «Подвигу советских медиков в годы Великой Отечественной войны».</w:t>
            </w:r>
          </w:p>
          <w:p w:rsidR="00834770" w:rsidRDefault="00834770" w:rsidP="00834770">
            <w:pPr>
              <w:spacing w:line="240" w:lineRule="auto"/>
              <w:ind w:firstLine="0"/>
              <w:rPr>
                <w:szCs w:val="28"/>
              </w:rPr>
            </w:pPr>
          </w:p>
          <w:p w:rsidR="00834770" w:rsidRPr="0035698B" w:rsidRDefault="00834770" w:rsidP="00834770">
            <w:pPr>
              <w:tabs>
                <w:tab w:val="left" w:pos="142"/>
              </w:tabs>
              <w:spacing w:line="240" w:lineRule="auto"/>
              <w:ind w:firstLine="0"/>
              <w:rPr>
                <w:color w:val="000000"/>
                <w:szCs w:val="28"/>
                <w:shd w:val="clear" w:color="auto" w:fill="FFFFFF"/>
              </w:rPr>
            </w:pPr>
            <w:r w:rsidRPr="0035698B">
              <w:rPr>
                <w:szCs w:val="28"/>
              </w:rPr>
              <w:t xml:space="preserve">- </w:t>
            </w:r>
            <w:r w:rsidRPr="0035698B">
              <w:rPr>
                <w:color w:val="000000"/>
                <w:szCs w:val="28"/>
                <w:shd w:val="clear" w:color="auto" w:fill="FFFFFF"/>
              </w:rPr>
              <w:t xml:space="preserve">30.08.2024г. </w:t>
            </w:r>
            <w:r w:rsidRPr="0035698B">
              <w:rPr>
                <w:szCs w:val="28"/>
              </w:rPr>
              <w:t xml:space="preserve">актив молодежного правоохранительного движения «Форпост» принял участие в </w:t>
            </w:r>
            <w:r w:rsidRPr="0035698B">
              <w:rPr>
                <w:color w:val="000000"/>
                <w:szCs w:val="28"/>
                <w:shd w:val="clear" w:color="auto" w:fill="FFFFFF"/>
              </w:rPr>
              <w:t xml:space="preserve">Форуме «Синен </w:t>
            </w:r>
            <w:proofErr w:type="spellStart"/>
            <w:r w:rsidRPr="0035698B">
              <w:rPr>
                <w:color w:val="000000"/>
                <w:szCs w:val="28"/>
                <w:shd w:val="clear" w:color="auto" w:fill="FFFFFF"/>
              </w:rPr>
              <w:t>Чират</w:t>
            </w:r>
            <w:proofErr w:type="spellEnd"/>
            <w:r w:rsidRPr="0035698B">
              <w:rPr>
                <w:color w:val="000000"/>
                <w:szCs w:val="28"/>
                <w:shd w:val="clear" w:color="auto" w:fill="FFFFFF"/>
              </w:rPr>
              <w:t>» (г. Казань), количество участников 21 человек.</w:t>
            </w:r>
          </w:p>
          <w:p w:rsidR="00834770" w:rsidRPr="001F573C" w:rsidRDefault="00834770" w:rsidP="00834770">
            <w:pPr>
              <w:tabs>
                <w:tab w:val="left" w:pos="142"/>
              </w:tabs>
              <w:spacing w:line="240" w:lineRule="auto"/>
              <w:rPr>
                <w:color w:val="000000"/>
                <w:szCs w:val="28"/>
                <w:shd w:val="clear" w:color="auto" w:fill="FFFFFF"/>
              </w:rPr>
            </w:pPr>
            <w:r w:rsidRPr="0035698B">
              <w:rPr>
                <w:szCs w:val="28"/>
              </w:rPr>
              <w:t xml:space="preserve">- 12.09.2024г.- актив молодежного правоохранительного движения «Форпост» принял участие в </w:t>
            </w:r>
            <w:r>
              <w:rPr>
                <w:color w:val="000000"/>
                <w:szCs w:val="28"/>
                <w:shd w:val="clear" w:color="auto" w:fill="FFFFFF"/>
              </w:rPr>
              <w:t>Стратегической сессии</w:t>
            </w:r>
            <w:r w:rsidRPr="0035698B">
              <w:rPr>
                <w:color w:val="000000"/>
                <w:szCs w:val="28"/>
                <w:shd w:val="clear" w:color="auto" w:fill="FFFFFF"/>
              </w:rPr>
              <w:t xml:space="preserve"> по развитию работы с сельской молодежью «Управленцы села»</w:t>
            </w:r>
            <w:r>
              <w:rPr>
                <w:color w:val="000000"/>
                <w:szCs w:val="28"/>
                <w:shd w:val="clear" w:color="auto" w:fill="FFFFFF"/>
              </w:rPr>
              <w:t>, участники 4 человека.</w:t>
            </w:r>
          </w:p>
        </w:tc>
      </w:tr>
      <w:tr w:rsidR="00834770" w:rsidRPr="00361BE6" w:rsidTr="00E02CD1">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8</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Проведение районных творческих фестивалей и конкурсов для молодежи</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proofErr w:type="spellStart"/>
            <w:r w:rsidRPr="00361BE6">
              <w:rPr>
                <w:szCs w:val="28"/>
                <w:lang w:eastAsia="ru-RU"/>
              </w:rPr>
              <w:t>ОДМСиТ</w:t>
            </w:r>
            <w:proofErr w:type="spellEnd"/>
            <w:r w:rsidRPr="00361BE6">
              <w:rPr>
                <w:szCs w:val="28"/>
                <w:lang w:eastAsia="ru-RU"/>
              </w:rPr>
              <w:t xml:space="preserve"> ИК ПМР</w:t>
            </w:r>
          </w:p>
        </w:tc>
        <w:tc>
          <w:tcPr>
            <w:tcW w:w="6804" w:type="dxa"/>
            <w:shd w:val="clear" w:color="auto" w:fill="FFFFFF"/>
          </w:tcPr>
          <w:p w:rsidR="00834770" w:rsidRDefault="00834770" w:rsidP="00834770">
            <w:pPr>
              <w:pStyle w:val="a9"/>
              <w:spacing w:line="240" w:lineRule="auto"/>
              <w:rPr>
                <w:szCs w:val="28"/>
              </w:rPr>
            </w:pPr>
            <w:r w:rsidRPr="004D543D">
              <w:rPr>
                <w:szCs w:val="28"/>
              </w:rPr>
              <w:t xml:space="preserve">- Гала-концерт районного конкурса патриотической песни «Славься, </w:t>
            </w:r>
            <w:proofErr w:type="gramStart"/>
            <w:r w:rsidRPr="004D543D">
              <w:rPr>
                <w:szCs w:val="28"/>
              </w:rPr>
              <w:t>Отечество!-</w:t>
            </w:r>
            <w:proofErr w:type="gramEnd"/>
            <w:r w:rsidRPr="004D543D">
              <w:rPr>
                <w:szCs w:val="28"/>
              </w:rPr>
              <w:t xml:space="preserve">2024», посвященного Дню Защитника Отечества. Целью конкурса является пропаганда лучших образцов гражданской и патриотической песни, выявления и поддержки </w:t>
            </w:r>
            <w:r w:rsidRPr="004D543D">
              <w:rPr>
                <w:szCs w:val="28"/>
              </w:rPr>
              <w:lastRenderedPageBreak/>
              <w:t xml:space="preserve">одаренной творческой молодежи </w:t>
            </w:r>
            <w:proofErr w:type="spellStart"/>
            <w:r w:rsidRPr="004D543D">
              <w:rPr>
                <w:szCs w:val="28"/>
              </w:rPr>
              <w:t>Пестречинского</w:t>
            </w:r>
            <w:proofErr w:type="spellEnd"/>
            <w:r w:rsidRPr="004D543D">
              <w:rPr>
                <w:szCs w:val="28"/>
              </w:rPr>
              <w:t xml:space="preserve"> муниципального района РТ, сохранения и развития культурного потенциала, духовно-нравственного, гражданско-патриотического и художественного воспитания детей и молодежи. На отборочный тур было подано более 36 заявок. Лауреаты конкурса были награждены на гала-концерте</w:t>
            </w:r>
            <w:r>
              <w:rPr>
                <w:szCs w:val="28"/>
              </w:rPr>
              <w:t>.</w:t>
            </w:r>
          </w:p>
          <w:p w:rsidR="00834770" w:rsidRDefault="00834770" w:rsidP="00834770">
            <w:pPr>
              <w:pStyle w:val="a9"/>
              <w:spacing w:line="240" w:lineRule="auto"/>
              <w:rPr>
                <w:szCs w:val="28"/>
              </w:rPr>
            </w:pPr>
            <w:r>
              <w:rPr>
                <w:szCs w:val="28"/>
              </w:rPr>
              <w:t>-</w:t>
            </w:r>
            <w:r w:rsidRPr="004D543D">
              <w:rPr>
                <w:szCs w:val="28"/>
              </w:rPr>
              <w:t xml:space="preserve">Гала-концерт районного инклюзивного конкурс-фестиваля детского и молодёжного творчества «Время творить», посвящённого Году семьи. Мероприятие имеет большое значение для выявления, поддержки и развития творческих возможностей талантливой молодежи </w:t>
            </w:r>
            <w:proofErr w:type="spellStart"/>
            <w:r w:rsidRPr="004D543D">
              <w:rPr>
                <w:szCs w:val="28"/>
              </w:rPr>
              <w:t>Пестречинского</w:t>
            </w:r>
            <w:proofErr w:type="spellEnd"/>
            <w:r w:rsidRPr="004D543D">
              <w:rPr>
                <w:szCs w:val="28"/>
              </w:rPr>
              <w:t xml:space="preserve"> района. На конкурс было предоставлено 66 заявок (это 186 участников), по решению жюри было присуждено 52 призовых мест и 14 дипломов за активное участие. Количество и уровень подготовки участников не оставляют сомнения в том, что это одно из любимых и долгожданных событий в культурной жизни </w:t>
            </w:r>
            <w:proofErr w:type="spellStart"/>
            <w:r w:rsidRPr="004D543D">
              <w:rPr>
                <w:szCs w:val="28"/>
              </w:rPr>
              <w:t>Пестречинского</w:t>
            </w:r>
            <w:proofErr w:type="spellEnd"/>
            <w:r w:rsidRPr="004D543D">
              <w:rPr>
                <w:szCs w:val="28"/>
              </w:rPr>
              <w:t xml:space="preserve"> района. Участники в возрасте от 12 до 35 лет продемонстрировали свои таланты в следующих номинациях: художественное слово, хореография, вокальное исполнение, инструментальное исполнительство.</w:t>
            </w:r>
          </w:p>
          <w:p w:rsidR="00834770" w:rsidRPr="004D543D" w:rsidRDefault="00834770" w:rsidP="00834770">
            <w:pPr>
              <w:pStyle w:val="a9"/>
              <w:spacing w:line="240" w:lineRule="auto"/>
              <w:rPr>
                <w:szCs w:val="28"/>
              </w:rPr>
            </w:pPr>
            <w:r w:rsidRPr="004D543D">
              <w:rPr>
                <w:szCs w:val="28"/>
              </w:rPr>
              <w:t>- В Молодежном центре состоялся Гала-концерт районного этапа ежегодного открытого республиканского телевизионного фестиваля творчества работающей молодежи «Наше время-</w:t>
            </w:r>
            <w:proofErr w:type="spellStart"/>
            <w:r w:rsidRPr="004D543D">
              <w:rPr>
                <w:szCs w:val="28"/>
              </w:rPr>
              <w:t>Безнен</w:t>
            </w:r>
            <w:proofErr w:type="spellEnd"/>
            <w:r w:rsidRPr="004D543D">
              <w:rPr>
                <w:szCs w:val="28"/>
              </w:rPr>
              <w:t xml:space="preserve"> </w:t>
            </w:r>
            <w:proofErr w:type="spellStart"/>
            <w:r w:rsidRPr="004D543D">
              <w:rPr>
                <w:szCs w:val="28"/>
              </w:rPr>
              <w:t>заман</w:t>
            </w:r>
            <w:proofErr w:type="spellEnd"/>
            <w:r w:rsidRPr="004D543D">
              <w:rPr>
                <w:szCs w:val="28"/>
              </w:rPr>
              <w:t>». Участниками мероприятия стали более 100 представителей работающей молодежи из разных предприятий и организаций района.</w:t>
            </w:r>
          </w:p>
          <w:p w:rsidR="00834770" w:rsidRDefault="00834770" w:rsidP="00834770">
            <w:pPr>
              <w:pStyle w:val="a9"/>
              <w:spacing w:line="240" w:lineRule="auto"/>
              <w:rPr>
                <w:szCs w:val="28"/>
              </w:rPr>
            </w:pPr>
            <w:r>
              <w:rPr>
                <w:szCs w:val="28"/>
              </w:rPr>
              <w:lastRenderedPageBreak/>
              <w:t>-</w:t>
            </w:r>
            <w:r w:rsidRPr="004D543D">
              <w:rPr>
                <w:szCs w:val="28"/>
              </w:rPr>
              <w:t xml:space="preserve">4 ноября в с. </w:t>
            </w:r>
            <w:proofErr w:type="spellStart"/>
            <w:r w:rsidRPr="004D543D">
              <w:rPr>
                <w:szCs w:val="28"/>
              </w:rPr>
              <w:t>Пестрецы</w:t>
            </w:r>
            <w:proofErr w:type="spellEnd"/>
            <w:r w:rsidRPr="004D543D">
              <w:rPr>
                <w:szCs w:val="28"/>
              </w:rPr>
              <w:t xml:space="preserve"> в спортивном комплексе «</w:t>
            </w:r>
            <w:proofErr w:type="spellStart"/>
            <w:r w:rsidRPr="004D543D">
              <w:rPr>
                <w:szCs w:val="28"/>
              </w:rPr>
              <w:t>Мёша</w:t>
            </w:r>
            <w:proofErr w:type="spellEnd"/>
            <w:r w:rsidRPr="004D543D">
              <w:rPr>
                <w:szCs w:val="28"/>
              </w:rPr>
              <w:t>» прошел районный танцевальный конкурс «</w:t>
            </w:r>
            <w:proofErr w:type="spellStart"/>
            <w:r w:rsidRPr="004D543D">
              <w:rPr>
                <w:szCs w:val="28"/>
              </w:rPr>
              <w:t>Стартинейджер</w:t>
            </w:r>
            <w:proofErr w:type="spellEnd"/>
            <w:r w:rsidRPr="004D543D">
              <w:rPr>
                <w:szCs w:val="28"/>
              </w:rPr>
              <w:t>». В конкурсе приняли участие 10 команд. Командам предстояло выполнить различные задания на сплоченность, сообразительность и оригинальность. И первым испытанием стала – визитка, с которой участники справились на «отлично». Затем ребята исполняли «танец народов мира», под определённую музыку команды танцевали народный танец.</w:t>
            </w:r>
            <w:r>
              <w:rPr>
                <w:szCs w:val="28"/>
              </w:rPr>
              <w:t xml:space="preserve"> </w:t>
            </w:r>
            <w:r w:rsidRPr="004D543D">
              <w:rPr>
                <w:szCs w:val="28"/>
              </w:rPr>
              <w:t xml:space="preserve"> Наш специальный конкурс для капитанов команды «Смена Лидера» прошёл весело, и активно. Самым запоминающимся стал главный конкурс </w:t>
            </w:r>
            <w:proofErr w:type="spellStart"/>
            <w:r w:rsidRPr="004D543D">
              <w:rPr>
                <w:szCs w:val="28"/>
              </w:rPr>
              <w:t>Стартина</w:t>
            </w:r>
            <w:proofErr w:type="spellEnd"/>
            <w:r w:rsidRPr="004D543D">
              <w:rPr>
                <w:szCs w:val="28"/>
              </w:rPr>
              <w:t xml:space="preserve"> «Башня», которая была посвящена в поддержку наших военнослужащих, выполняющих задачи в ходе специальной военной операции на территории Украины.</w:t>
            </w:r>
          </w:p>
          <w:p w:rsidR="00834770" w:rsidRPr="00756078" w:rsidRDefault="00834770" w:rsidP="00834770">
            <w:pPr>
              <w:pStyle w:val="a9"/>
              <w:spacing w:line="240" w:lineRule="auto"/>
              <w:rPr>
                <w:szCs w:val="28"/>
              </w:rPr>
            </w:pPr>
            <w:r w:rsidRPr="00756078">
              <w:rPr>
                <w:szCs w:val="28"/>
              </w:rPr>
              <w:t xml:space="preserve">В 2024 году Молодежный центр стал победителем в Республиканском конкурсе грантов для учреждений молодежной политики. </w:t>
            </w:r>
            <w:proofErr w:type="spellStart"/>
            <w:r w:rsidRPr="00756078">
              <w:rPr>
                <w:szCs w:val="28"/>
              </w:rPr>
              <w:t>Выйгран</w:t>
            </w:r>
            <w:proofErr w:type="spellEnd"/>
            <w:r w:rsidRPr="00756078">
              <w:rPr>
                <w:szCs w:val="28"/>
              </w:rPr>
              <w:t xml:space="preserve"> проект «Районный фестиваль молодых семей «</w:t>
            </w:r>
            <w:proofErr w:type="spellStart"/>
            <w:r w:rsidRPr="00756078">
              <w:rPr>
                <w:szCs w:val="28"/>
              </w:rPr>
              <w:t>Гайлэ</w:t>
            </w:r>
            <w:proofErr w:type="spellEnd"/>
            <w:r w:rsidRPr="00756078">
              <w:rPr>
                <w:szCs w:val="28"/>
              </w:rPr>
              <w:t xml:space="preserve"> иле – Мир семей» на сумму 600 000 рублей. Проект направлен на создание условий для улучшения внутрисемейных отношений, восстановление внутренних ресурсов семьи и укрепление дружеских связей молодой семьи через создание семейного досуга и отдыха.</w:t>
            </w:r>
          </w:p>
          <w:p w:rsidR="00834770" w:rsidRPr="00756078" w:rsidRDefault="00834770" w:rsidP="00834770">
            <w:pPr>
              <w:pStyle w:val="a9"/>
              <w:spacing w:line="240" w:lineRule="auto"/>
              <w:rPr>
                <w:szCs w:val="28"/>
              </w:rPr>
            </w:pPr>
            <w:r w:rsidRPr="00756078">
              <w:rPr>
                <w:szCs w:val="28"/>
              </w:rPr>
              <w:t xml:space="preserve">Реализация проекта началась с мая 2024г. В рамках </w:t>
            </w:r>
            <w:proofErr w:type="spellStart"/>
            <w:r w:rsidRPr="00756078">
              <w:rPr>
                <w:szCs w:val="28"/>
              </w:rPr>
              <w:t>грантового</w:t>
            </w:r>
            <w:proofErr w:type="spellEnd"/>
            <w:r w:rsidRPr="00756078">
              <w:rPr>
                <w:szCs w:val="28"/>
              </w:rPr>
              <w:t xml:space="preserve"> проекта «Районный фестиваль молодых семей «</w:t>
            </w:r>
            <w:proofErr w:type="spellStart"/>
            <w:r w:rsidRPr="00756078">
              <w:rPr>
                <w:szCs w:val="28"/>
              </w:rPr>
              <w:t>Гаилә</w:t>
            </w:r>
            <w:proofErr w:type="spellEnd"/>
            <w:r w:rsidRPr="00756078">
              <w:rPr>
                <w:szCs w:val="28"/>
              </w:rPr>
              <w:t xml:space="preserve"> иле - Мир семьи» в Международный день семьи состоялось детское соревнование «Забег малышей - 2024». В соревновании приняли участие 25 малышей в возрасте от 6 месяцев до 2 -х лет.</w:t>
            </w:r>
          </w:p>
          <w:p w:rsidR="00834770" w:rsidRPr="00756078" w:rsidRDefault="00834770" w:rsidP="00834770">
            <w:pPr>
              <w:pStyle w:val="a9"/>
              <w:spacing w:line="240" w:lineRule="auto"/>
              <w:rPr>
                <w:szCs w:val="28"/>
              </w:rPr>
            </w:pPr>
            <w:r w:rsidRPr="00756078">
              <w:rPr>
                <w:szCs w:val="28"/>
              </w:rPr>
              <w:lastRenderedPageBreak/>
              <w:t>-31 мая состоялся конкурс «Дефиле колясок». В Конкурсе приняли участие 11 молодых семей в возрасте до 35 лет.</w:t>
            </w:r>
          </w:p>
          <w:p w:rsidR="00834770" w:rsidRPr="00756078" w:rsidRDefault="00834770" w:rsidP="00834770">
            <w:pPr>
              <w:pStyle w:val="a9"/>
              <w:spacing w:line="240" w:lineRule="auto"/>
              <w:rPr>
                <w:szCs w:val="28"/>
              </w:rPr>
            </w:pPr>
            <w:r w:rsidRPr="00756078">
              <w:rPr>
                <w:szCs w:val="28"/>
              </w:rPr>
              <w:t xml:space="preserve">-В преддверии Дня семьи, любви и верности на базе Молодежного центра состоялся семейный праздник, на мероприятии наградили победителей фотоконкурса «Семья в объективе». 6 июля на сцене Молодежного центра состоялось торжественное награждение победителей фотоконкурса «Семья в объективе», в рамках </w:t>
            </w:r>
            <w:proofErr w:type="spellStart"/>
            <w:r w:rsidRPr="00756078">
              <w:rPr>
                <w:szCs w:val="28"/>
              </w:rPr>
              <w:t>грантового</w:t>
            </w:r>
            <w:proofErr w:type="spellEnd"/>
            <w:r w:rsidRPr="00756078">
              <w:rPr>
                <w:szCs w:val="28"/>
              </w:rPr>
              <w:t xml:space="preserve"> проекта районный фестиваль молодых семей «</w:t>
            </w:r>
            <w:proofErr w:type="spellStart"/>
            <w:r w:rsidRPr="00756078">
              <w:rPr>
                <w:szCs w:val="28"/>
              </w:rPr>
              <w:t>Гаилэ</w:t>
            </w:r>
            <w:proofErr w:type="spellEnd"/>
            <w:r w:rsidRPr="00756078">
              <w:rPr>
                <w:szCs w:val="28"/>
              </w:rPr>
              <w:t xml:space="preserve"> иле- Мир семьи». Всего в конкурсе приняло участие 36 семей, где 9 стали победителями в различных номинациях.</w:t>
            </w:r>
          </w:p>
          <w:p w:rsidR="00834770" w:rsidRPr="00756078" w:rsidRDefault="00834770" w:rsidP="00834770">
            <w:pPr>
              <w:pStyle w:val="a9"/>
              <w:spacing w:line="240" w:lineRule="auto"/>
              <w:rPr>
                <w:szCs w:val="28"/>
              </w:rPr>
            </w:pPr>
            <w:r w:rsidRPr="00756078">
              <w:rPr>
                <w:szCs w:val="28"/>
              </w:rPr>
              <w:t xml:space="preserve">-6 июля в рамках гранта был организован чемпионат семейных игр «Шустрая семейка», в котором приняли участие 20 семей - самые активные, самые спортивные семьи района. </w:t>
            </w:r>
          </w:p>
          <w:p w:rsidR="00834770" w:rsidRPr="00756078" w:rsidRDefault="00834770" w:rsidP="00834770">
            <w:pPr>
              <w:pStyle w:val="a9"/>
              <w:spacing w:line="240" w:lineRule="auto"/>
              <w:rPr>
                <w:szCs w:val="28"/>
              </w:rPr>
            </w:pPr>
            <w:r w:rsidRPr="00756078">
              <w:rPr>
                <w:szCs w:val="28"/>
              </w:rPr>
              <w:t xml:space="preserve">- конкурс рисунков «Наша семья». В конкурсе приняли участие 30 юных жителей </w:t>
            </w:r>
            <w:proofErr w:type="spellStart"/>
            <w:r w:rsidRPr="00756078">
              <w:rPr>
                <w:szCs w:val="28"/>
              </w:rPr>
              <w:t>Пестречинского</w:t>
            </w:r>
            <w:proofErr w:type="spellEnd"/>
            <w:r w:rsidRPr="00756078">
              <w:rPr>
                <w:szCs w:val="28"/>
              </w:rPr>
              <w:t xml:space="preserve"> района в возрасте от 5 до 18 лет. 9 победителей наградили 13 сентября на финальном этапе </w:t>
            </w:r>
            <w:proofErr w:type="spellStart"/>
            <w:r w:rsidRPr="00756078">
              <w:rPr>
                <w:szCs w:val="28"/>
              </w:rPr>
              <w:t>грантового</w:t>
            </w:r>
            <w:proofErr w:type="spellEnd"/>
            <w:r w:rsidRPr="00756078">
              <w:rPr>
                <w:szCs w:val="28"/>
              </w:rPr>
              <w:t xml:space="preserve"> проекта фестиваля молодых семей «</w:t>
            </w:r>
            <w:proofErr w:type="spellStart"/>
            <w:r w:rsidRPr="00756078">
              <w:rPr>
                <w:szCs w:val="28"/>
              </w:rPr>
              <w:t>Гаилә</w:t>
            </w:r>
            <w:proofErr w:type="spellEnd"/>
            <w:r w:rsidRPr="00756078">
              <w:rPr>
                <w:szCs w:val="28"/>
              </w:rPr>
              <w:t xml:space="preserve"> иле - Мир семьи».</w:t>
            </w:r>
          </w:p>
          <w:p w:rsidR="00834770" w:rsidRPr="00756078" w:rsidRDefault="00834770" w:rsidP="00834770">
            <w:pPr>
              <w:pStyle w:val="a9"/>
              <w:spacing w:line="240" w:lineRule="auto"/>
              <w:rPr>
                <w:szCs w:val="28"/>
              </w:rPr>
            </w:pPr>
            <w:r w:rsidRPr="00756078">
              <w:rPr>
                <w:szCs w:val="28"/>
              </w:rPr>
              <w:t xml:space="preserve">- районный конкурс - фестиваль семейного творчества «Семейный выход», в рамках </w:t>
            </w:r>
            <w:proofErr w:type="spellStart"/>
            <w:r w:rsidRPr="00756078">
              <w:rPr>
                <w:szCs w:val="28"/>
              </w:rPr>
              <w:t>грантового</w:t>
            </w:r>
            <w:proofErr w:type="spellEnd"/>
            <w:r w:rsidRPr="00756078">
              <w:rPr>
                <w:szCs w:val="28"/>
              </w:rPr>
              <w:t xml:space="preserve"> проекта </w:t>
            </w:r>
            <w:proofErr w:type="gramStart"/>
            <w:r w:rsidRPr="00756078">
              <w:rPr>
                <w:szCs w:val="28"/>
              </w:rPr>
              <w:t xml:space="preserve">« </w:t>
            </w:r>
            <w:proofErr w:type="spellStart"/>
            <w:r w:rsidRPr="00756078">
              <w:rPr>
                <w:szCs w:val="28"/>
              </w:rPr>
              <w:t>Гаилэ</w:t>
            </w:r>
            <w:proofErr w:type="spellEnd"/>
            <w:proofErr w:type="gramEnd"/>
            <w:r w:rsidRPr="00756078">
              <w:rPr>
                <w:szCs w:val="28"/>
              </w:rPr>
              <w:t xml:space="preserve"> иле – мир семьи» в Молодежном центре . 11 семей представили свои «визитные карточки» – презентации семейных традиций и увлечений, домашних любимых блюд, продемонстрировали таланты в конкурсе творческих номеров.</w:t>
            </w:r>
          </w:p>
          <w:p w:rsidR="00834770" w:rsidRPr="00361BE6" w:rsidRDefault="00834770" w:rsidP="00834770">
            <w:pPr>
              <w:pStyle w:val="a9"/>
              <w:spacing w:line="240" w:lineRule="auto"/>
              <w:rPr>
                <w:szCs w:val="28"/>
              </w:rPr>
            </w:pPr>
            <w:r w:rsidRPr="00756078">
              <w:rPr>
                <w:szCs w:val="28"/>
              </w:rPr>
              <w:t xml:space="preserve">Также специалистом МЦ Софьей </w:t>
            </w:r>
            <w:proofErr w:type="spellStart"/>
            <w:r w:rsidRPr="00756078">
              <w:rPr>
                <w:szCs w:val="28"/>
              </w:rPr>
              <w:t>Агаджанян</w:t>
            </w:r>
            <w:proofErr w:type="spellEnd"/>
            <w:r w:rsidRPr="00756078">
              <w:rPr>
                <w:szCs w:val="28"/>
              </w:rPr>
              <w:t xml:space="preserve"> </w:t>
            </w:r>
            <w:proofErr w:type="spellStart"/>
            <w:r w:rsidRPr="00756078">
              <w:rPr>
                <w:szCs w:val="28"/>
              </w:rPr>
              <w:t>выйгран</w:t>
            </w:r>
            <w:proofErr w:type="spellEnd"/>
            <w:r w:rsidRPr="00756078">
              <w:rPr>
                <w:szCs w:val="28"/>
              </w:rPr>
              <w:t xml:space="preserve"> грант в Республиканском конкурсе специалистов </w:t>
            </w:r>
            <w:r w:rsidRPr="00756078">
              <w:rPr>
                <w:szCs w:val="28"/>
              </w:rPr>
              <w:lastRenderedPageBreak/>
              <w:t xml:space="preserve">учреждений молодежной политики «Мы равны» на сумму 52 300 рублей. В рамках проекта проведены ряд мероприятий: мастер класс «Шапочка из ниток» в Центр "Забота" в </w:t>
            </w:r>
            <w:proofErr w:type="spellStart"/>
            <w:r w:rsidRPr="00756078">
              <w:rPr>
                <w:szCs w:val="28"/>
              </w:rPr>
              <w:t>Пестречинском</w:t>
            </w:r>
            <w:proofErr w:type="spellEnd"/>
            <w:r w:rsidRPr="00756078">
              <w:rPr>
                <w:szCs w:val="28"/>
              </w:rPr>
              <w:t xml:space="preserve"> районе, мастер-класс «Букетик для мамы» с ребятами из </w:t>
            </w:r>
            <w:proofErr w:type="spellStart"/>
            <w:r w:rsidRPr="00756078">
              <w:rPr>
                <w:szCs w:val="28"/>
              </w:rPr>
              <w:t>Гбоу-Пестречинская</w:t>
            </w:r>
            <w:proofErr w:type="spellEnd"/>
            <w:r w:rsidRPr="00756078">
              <w:rPr>
                <w:szCs w:val="28"/>
              </w:rPr>
              <w:t xml:space="preserve"> Школа-Интернат</w:t>
            </w:r>
            <w:r>
              <w:rPr>
                <w:szCs w:val="28"/>
              </w:rPr>
              <w:t>.</w:t>
            </w:r>
          </w:p>
        </w:tc>
      </w:tr>
      <w:tr w:rsidR="00834770" w:rsidRPr="00361BE6" w:rsidTr="00887A75">
        <w:trPr>
          <w:trHeight w:val="185"/>
        </w:trPr>
        <w:tc>
          <w:tcPr>
            <w:tcW w:w="15565" w:type="dxa"/>
            <w:gridSpan w:val="5"/>
            <w:shd w:val="clear" w:color="auto" w:fill="FFFFFF"/>
            <w:noWrap/>
            <w:vAlign w:val="center"/>
          </w:tcPr>
          <w:p w:rsidR="00834770" w:rsidRPr="00361BE6" w:rsidRDefault="00834770" w:rsidP="00834770">
            <w:pPr>
              <w:pStyle w:val="a9"/>
              <w:spacing w:line="240" w:lineRule="auto"/>
              <w:jc w:val="center"/>
              <w:rPr>
                <w:szCs w:val="28"/>
              </w:rPr>
            </w:pPr>
            <w:r w:rsidRPr="00361BE6">
              <w:rPr>
                <w:rStyle w:val="afd"/>
                <w:bCs/>
                <w:szCs w:val="28"/>
              </w:rPr>
              <w:lastRenderedPageBreak/>
              <w:t>РЫНОК ТРУДА (ЗАНЯТОСТЬ)</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Формированию банка вакансий, перечня профессий, имеющий постоянный спрос на рынке труда, поддержки в актуальном состоянии Интернет-ресурсов</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szCs w:val="28"/>
              </w:rPr>
            </w:pPr>
            <w:r w:rsidRPr="000D41C1">
              <w:rPr>
                <w:szCs w:val="28"/>
              </w:rPr>
              <w:t>Проводилась работа по формированию банка вакансий, перечня профессий, имеющий постоянный спрос на рынке труда, поддержки в актуальном состоянии портала «Работа в России»</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w:t>
            </w:r>
          </w:p>
        </w:tc>
        <w:tc>
          <w:tcPr>
            <w:tcW w:w="4154" w:type="dxa"/>
            <w:shd w:val="clear" w:color="auto" w:fill="FFFFFF"/>
            <w:vAlign w:val="center"/>
          </w:tcPr>
          <w:p w:rsidR="00834770" w:rsidRPr="00361BE6" w:rsidRDefault="00834770" w:rsidP="00834770">
            <w:pPr>
              <w:pStyle w:val="a9"/>
              <w:spacing w:line="240" w:lineRule="auto"/>
              <w:rPr>
                <w:szCs w:val="28"/>
                <w:lang w:eastAsia="en-US"/>
              </w:rPr>
            </w:pPr>
            <w:r w:rsidRPr="00361BE6">
              <w:rPr>
                <w:szCs w:val="28"/>
                <w:lang w:eastAsia="en-US"/>
              </w:rPr>
              <w:t>Оказывать содействие в создании рабочих мест в агропромышленном комплексе</w:t>
            </w:r>
          </w:p>
        </w:tc>
        <w:tc>
          <w:tcPr>
            <w:tcW w:w="1701" w:type="dxa"/>
            <w:shd w:val="clear" w:color="auto" w:fill="FFFFFF"/>
            <w:noWrap/>
            <w:vAlign w:val="center"/>
          </w:tcPr>
          <w:p w:rsidR="00834770" w:rsidRPr="00361BE6" w:rsidRDefault="00834770" w:rsidP="00834770">
            <w:pPr>
              <w:pStyle w:val="a9"/>
              <w:spacing w:line="240" w:lineRule="auto"/>
              <w:jc w:val="center"/>
              <w:rPr>
                <w:szCs w:val="28"/>
                <w:lang w:eastAsia="en-US"/>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rPr>
            </w:pPr>
            <w:r w:rsidRPr="00361BE6">
              <w:rPr>
                <w:szCs w:val="28"/>
              </w:rPr>
              <w:t>Центр занятости ПМР</w:t>
            </w:r>
          </w:p>
        </w:tc>
        <w:tc>
          <w:tcPr>
            <w:tcW w:w="6804" w:type="dxa"/>
            <w:shd w:val="clear" w:color="auto" w:fill="FFFFFF"/>
          </w:tcPr>
          <w:p w:rsidR="00834770" w:rsidRPr="000D41C1" w:rsidRDefault="00834770" w:rsidP="00834770">
            <w:pPr>
              <w:spacing w:line="240" w:lineRule="auto"/>
              <w:ind w:firstLine="0"/>
              <w:rPr>
                <w:color w:val="000000"/>
                <w:szCs w:val="28"/>
              </w:rPr>
            </w:pPr>
            <w:r w:rsidRPr="000D41C1">
              <w:rPr>
                <w:color w:val="000000"/>
                <w:szCs w:val="28"/>
              </w:rPr>
              <w:t>Работа ведется</w:t>
            </w:r>
            <w:r w:rsidR="00474F8B">
              <w:rPr>
                <w:color w:val="000000"/>
                <w:szCs w:val="28"/>
              </w:rPr>
              <w:t>.</w:t>
            </w:r>
          </w:p>
          <w:p w:rsidR="00834770" w:rsidRPr="00361BE6" w:rsidRDefault="00834770" w:rsidP="00834770">
            <w:pPr>
              <w:spacing w:line="240" w:lineRule="auto"/>
              <w:ind w:firstLine="0"/>
              <w:rPr>
                <w:color w:val="000000"/>
                <w:szCs w:val="28"/>
              </w:rPr>
            </w:pP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Организация общественных работ</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0D41C1" w:rsidRDefault="00834770" w:rsidP="00834770">
            <w:pPr>
              <w:spacing w:line="240" w:lineRule="auto"/>
              <w:ind w:firstLine="0"/>
              <w:rPr>
                <w:color w:val="000000"/>
                <w:szCs w:val="28"/>
              </w:rPr>
            </w:pPr>
            <w:r w:rsidRPr="000D41C1">
              <w:rPr>
                <w:color w:val="000000"/>
                <w:szCs w:val="28"/>
              </w:rPr>
              <w:t xml:space="preserve">Организовано </w:t>
            </w:r>
            <w:r>
              <w:rPr>
                <w:color w:val="000000"/>
                <w:szCs w:val="28"/>
              </w:rPr>
              <w:t>9 рабочих мест</w:t>
            </w:r>
            <w:r w:rsidR="00474F8B">
              <w:rPr>
                <w:color w:val="000000"/>
                <w:szCs w:val="28"/>
              </w:rPr>
              <w:t>.</w:t>
            </w:r>
          </w:p>
          <w:p w:rsidR="00834770" w:rsidRPr="00361BE6" w:rsidRDefault="00834770" w:rsidP="00834770">
            <w:pPr>
              <w:spacing w:line="240" w:lineRule="auto"/>
              <w:ind w:firstLine="0"/>
              <w:rPr>
                <w:szCs w:val="28"/>
              </w:rPr>
            </w:pP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w:t>
            </w:r>
          </w:p>
        </w:tc>
        <w:tc>
          <w:tcPr>
            <w:tcW w:w="4154" w:type="dxa"/>
            <w:shd w:val="clear" w:color="auto" w:fill="FFFFFF"/>
            <w:vAlign w:val="center"/>
          </w:tcPr>
          <w:p w:rsidR="00834770" w:rsidRPr="00361BE6" w:rsidRDefault="00834770" w:rsidP="00834770">
            <w:pPr>
              <w:pStyle w:val="a9"/>
              <w:spacing w:line="240" w:lineRule="auto"/>
              <w:rPr>
                <w:color w:val="000000"/>
                <w:szCs w:val="28"/>
              </w:rPr>
            </w:pPr>
            <w:r w:rsidRPr="00361BE6">
              <w:rPr>
                <w:color w:val="000000"/>
                <w:szCs w:val="28"/>
              </w:rPr>
              <w:t>Организация временного трудоустройства граждан, испытывающих трудности в поиске работы, включая выпускников образовательных учреждений</w:t>
            </w:r>
          </w:p>
        </w:tc>
        <w:tc>
          <w:tcPr>
            <w:tcW w:w="1701" w:type="dxa"/>
            <w:shd w:val="clear" w:color="auto" w:fill="FFFFFF"/>
            <w:noWrap/>
            <w:vAlign w:val="center"/>
          </w:tcPr>
          <w:p w:rsidR="00834770" w:rsidRPr="00361BE6" w:rsidRDefault="00834770" w:rsidP="00834770">
            <w:pPr>
              <w:pStyle w:val="a9"/>
              <w:spacing w:line="240" w:lineRule="auto"/>
              <w:jc w:val="center"/>
              <w:rPr>
                <w:color w:val="000000"/>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color w:val="000000"/>
                <w:szCs w:val="28"/>
                <w:lang w:eastAsia="ru-RU"/>
              </w:rPr>
            </w:pPr>
            <w:r w:rsidRPr="00361BE6">
              <w:rPr>
                <w:color w:val="000000"/>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color w:val="000000"/>
                <w:szCs w:val="28"/>
              </w:rPr>
            </w:pPr>
            <w:r w:rsidRPr="000D41C1">
              <w:rPr>
                <w:color w:val="000000"/>
                <w:szCs w:val="28"/>
              </w:rPr>
              <w:t>Работа ведется</w:t>
            </w:r>
            <w:r w:rsidR="00474F8B">
              <w:rPr>
                <w:color w:val="000000"/>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5</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Содействие </w:t>
            </w:r>
            <w:proofErr w:type="spellStart"/>
            <w:r w:rsidRPr="00361BE6">
              <w:rPr>
                <w:szCs w:val="28"/>
              </w:rPr>
              <w:t>самозанятости</w:t>
            </w:r>
            <w:proofErr w:type="spellEnd"/>
            <w:r w:rsidRPr="00361BE6">
              <w:rPr>
                <w:szCs w:val="28"/>
              </w:rPr>
              <w:t xml:space="preserve"> и предпринимательской деятельности безработных граждан.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szCs w:val="28"/>
              </w:rPr>
            </w:pPr>
            <w:r w:rsidRPr="00BC6530">
              <w:rPr>
                <w:szCs w:val="28"/>
              </w:rPr>
              <w:t xml:space="preserve">На экспертном совете рассмотрено </w:t>
            </w:r>
            <w:r>
              <w:rPr>
                <w:szCs w:val="28"/>
              </w:rPr>
              <w:t>5</w:t>
            </w:r>
            <w:r w:rsidRPr="00BC6530">
              <w:rPr>
                <w:szCs w:val="28"/>
              </w:rPr>
              <w:t xml:space="preserve"> бизнес-планов, из них </w:t>
            </w:r>
            <w:r>
              <w:rPr>
                <w:szCs w:val="28"/>
              </w:rPr>
              <w:t>5</w:t>
            </w:r>
            <w:r w:rsidRPr="00BC6530">
              <w:rPr>
                <w:szCs w:val="28"/>
              </w:rPr>
              <w:t xml:space="preserve"> граждан организовали </w:t>
            </w:r>
            <w:proofErr w:type="spellStart"/>
            <w:r w:rsidRPr="00BC6530">
              <w:rPr>
                <w:szCs w:val="28"/>
              </w:rPr>
              <w:t>самозанятость</w:t>
            </w:r>
            <w:proofErr w:type="spellEnd"/>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6</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Организация работы по набору на военную службу по контракту, среди граждан, состоящих на учете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40"/>
              <w:rPr>
                <w:szCs w:val="28"/>
              </w:rPr>
            </w:pPr>
            <w:r w:rsidRPr="00BC6530">
              <w:rPr>
                <w:szCs w:val="28"/>
              </w:rPr>
              <w:t>Граждан</w:t>
            </w:r>
            <w:r w:rsidR="00474F8B">
              <w:rPr>
                <w:szCs w:val="28"/>
              </w:rPr>
              <w:t>,</w:t>
            </w:r>
            <w:r w:rsidRPr="00BC6530">
              <w:rPr>
                <w:szCs w:val="28"/>
              </w:rPr>
              <w:t xml:space="preserve"> изъявивших желание в 202</w:t>
            </w:r>
            <w:r>
              <w:rPr>
                <w:szCs w:val="28"/>
              </w:rPr>
              <w:t>4</w:t>
            </w:r>
            <w:r w:rsidRPr="00BC6530">
              <w:rPr>
                <w:szCs w:val="28"/>
              </w:rPr>
              <w:t xml:space="preserve"> году 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7</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Организация и проведение ярмарок вакансий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40"/>
              <w:rPr>
                <w:szCs w:val="28"/>
              </w:rPr>
            </w:pPr>
            <w:r>
              <w:rPr>
                <w:szCs w:val="28"/>
              </w:rPr>
              <w:t>Проведены 2</w:t>
            </w:r>
            <w:r w:rsidRPr="00BC6530">
              <w:rPr>
                <w:szCs w:val="28"/>
              </w:rPr>
              <w:t xml:space="preserve"> ярмарки вакансий</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8</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Организация работы по содействию гражданам в переезде в другую местность для трудоустройства по направлению органов службы занятости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szCs w:val="28"/>
                <w:highlight w:val="green"/>
              </w:rPr>
            </w:pPr>
            <w:r w:rsidRPr="00BC6530">
              <w:rPr>
                <w:szCs w:val="28"/>
              </w:rPr>
              <w:t>Граждан</w:t>
            </w:r>
            <w:r w:rsidR="00474F8B">
              <w:rPr>
                <w:szCs w:val="28"/>
              </w:rPr>
              <w:t>,</w:t>
            </w:r>
            <w:r w:rsidRPr="00BC6530">
              <w:rPr>
                <w:szCs w:val="28"/>
              </w:rPr>
              <w:t xml:space="preserve"> изъявивших желание в 202</w:t>
            </w:r>
            <w:r>
              <w:rPr>
                <w:szCs w:val="28"/>
              </w:rPr>
              <w:t>4</w:t>
            </w:r>
            <w:r w:rsidRPr="00BC6530">
              <w:rPr>
                <w:szCs w:val="28"/>
              </w:rPr>
              <w:t xml:space="preserve"> году 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9</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Поддержка в актуальном состоянии Интернет-ресурсов по вакансиям работодателей Республики Татарстан для формирования республиканского банка вакантных рабочих мест(должностей) для трудоустройства граждан с переменой места жительства, вахтовым методом, на временные и сезонные работы</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40"/>
              <w:rPr>
                <w:szCs w:val="28"/>
              </w:rPr>
            </w:pPr>
            <w:r w:rsidRPr="00BC6530">
              <w:rPr>
                <w:szCs w:val="28"/>
              </w:rPr>
              <w:t>Поддержка в актуальном состоянии портала «Работа в России»</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10</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Организация трудоустройства граждан, особо нуждающихся в социальной защите и испытывающих трудности в поиске работы</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40"/>
              <w:rPr>
                <w:szCs w:val="28"/>
              </w:rPr>
            </w:pPr>
            <w:r>
              <w:rPr>
                <w:szCs w:val="28"/>
              </w:rPr>
              <w:t>17 человек</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Осуществление мер по организации профессиональной реабилитации инвалидов с учетом ситуации на рынке труда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12</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Организация временного трудоустройства </w:t>
            </w:r>
            <w:r w:rsidRPr="00361BE6">
              <w:rPr>
                <w:szCs w:val="28"/>
              </w:rPr>
              <w:lastRenderedPageBreak/>
              <w:t>несовершеннолетних граждан в каникулярное и свободное от учебы время</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Трудоустроено 164</w:t>
            </w:r>
            <w:r w:rsidRPr="00BC6530">
              <w:rPr>
                <w:szCs w:val="28"/>
              </w:rPr>
              <w:t xml:space="preserve"> несовершеннолетних граждан.</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13</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Организация трудоустройства граждан в возрасте от 18 до 20 лет из числа выпускников учреждений среднего профессионального образования, ищущих работу впервые</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14</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Организация трудоустройства граждан из числа выпускников общеобразовательных учреждений и учреждений высшего профессионального образования, ищущих работу впервые</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 xml:space="preserve">Не было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15</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Организация трудоустройства граждан, уволенных с военной службы и членов их семей</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 xml:space="preserve">1 жена участника СВО трудоустроена.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16</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Организация трудоустройства женщин на постоянную работу, общественные и временные работы</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77 человек</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17</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Компенсации затрат на оплату труда при временном трудоустройстве по направлению центра занятости безработных граждан из числа выпускников общеобразовательных </w:t>
            </w:r>
            <w:r w:rsidRPr="00361BE6">
              <w:rPr>
                <w:szCs w:val="28"/>
              </w:rPr>
              <w:lastRenderedPageBreak/>
              <w:t>организаций и образовательных организаций высшего образования, ищущих работу впервые</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18</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Компенсация затрат на оплату труда при трудоустройстве на рабочие места граждан, освободившихся из мест лишения свободы (в том числе на резервируемые рабочие места)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19</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Подготовка предложений о целесообразности привлечения и использование иностранной рабочей силы</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FE0E62" w:rsidRDefault="00834770" w:rsidP="00834770">
            <w:pPr>
              <w:pStyle w:val="a9"/>
              <w:spacing w:line="240" w:lineRule="auto"/>
              <w:rPr>
                <w:szCs w:val="28"/>
              </w:rPr>
            </w:pPr>
            <w:r w:rsidRPr="00FE0E62">
              <w:rPr>
                <w:szCs w:val="28"/>
              </w:rPr>
              <w:t>151 предложений</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20</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Проведение работы по замещению гражданами республики вакантных рабочих мест, предназначенных иностранным работникам</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474F8B" w:rsidP="00834770">
            <w:pPr>
              <w:pStyle w:val="a9"/>
              <w:spacing w:line="240" w:lineRule="auto"/>
              <w:rPr>
                <w:szCs w:val="28"/>
              </w:rPr>
            </w:pPr>
            <w:r>
              <w:rPr>
                <w:szCs w:val="28"/>
              </w:rPr>
              <w:t>Не было.</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Содействие занятости переселенцам, испытывающим трудности в поиске работы</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22</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Организация профессионального обучения безработных граждан по профессиям и специальностям, востребованным на рынке труда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Default="00834770" w:rsidP="00834770">
            <w:pPr>
              <w:spacing w:line="240" w:lineRule="auto"/>
              <w:ind w:firstLine="0"/>
              <w:rPr>
                <w:szCs w:val="28"/>
              </w:rPr>
            </w:pPr>
            <w:r>
              <w:rPr>
                <w:szCs w:val="28"/>
              </w:rPr>
              <w:t>10 человек обучились по заключенным контрактам от ЦЗН.</w:t>
            </w:r>
          </w:p>
          <w:p w:rsidR="00834770" w:rsidRDefault="00834770" w:rsidP="00834770">
            <w:pPr>
              <w:spacing w:line="240" w:lineRule="auto"/>
              <w:ind w:firstLine="0"/>
              <w:rPr>
                <w:szCs w:val="28"/>
              </w:rPr>
            </w:pPr>
            <w:r>
              <w:rPr>
                <w:szCs w:val="28"/>
              </w:rPr>
              <w:t>39 человек обучил</w:t>
            </w:r>
            <w:r w:rsidR="00474F8B">
              <w:rPr>
                <w:szCs w:val="28"/>
              </w:rPr>
              <w:t>ись</w:t>
            </w:r>
            <w:r>
              <w:rPr>
                <w:szCs w:val="28"/>
              </w:rPr>
              <w:t xml:space="preserve"> в рамках нацпроекта «Демография»</w:t>
            </w:r>
            <w:r w:rsidR="00474F8B">
              <w:rPr>
                <w:szCs w:val="28"/>
              </w:rPr>
              <w:t>.</w:t>
            </w:r>
          </w:p>
          <w:p w:rsidR="00834770" w:rsidRPr="00361BE6" w:rsidRDefault="00834770" w:rsidP="00834770">
            <w:pPr>
              <w:spacing w:line="240" w:lineRule="auto"/>
              <w:ind w:firstLine="0"/>
              <w:rPr>
                <w:szCs w:val="28"/>
              </w:rPr>
            </w:pP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23</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Организация профессионального обучения безработных граждан, особо </w:t>
            </w:r>
            <w:r w:rsidRPr="00361BE6">
              <w:rPr>
                <w:szCs w:val="28"/>
              </w:rPr>
              <w:lastRenderedPageBreak/>
              <w:t>нуждающихся в социальной защите: женщин, молодежи, несовершеннолетних граждан в возрасте 16-17 лет, инвалидов, граждан, уволенных с военной службы, и членов их семей.</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Default="00834770" w:rsidP="00834770">
            <w:pPr>
              <w:pStyle w:val="a9"/>
              <w:spacing w:line="240" w:lineRule="auto"/>
              <w:rPr>
                <w:szCs w:val="28"/>
              </w:rPr>
            </w:pPr>
            <w:r>
              <w:rPr>
                <w:szCs w:val="28"/>
              </w:rPr>
              <w:t>7 женщин прошли обучение по заключенным контрактам от ЦЗН.</w:t>
            </w:r>
          </w:p>
          <w:p w:rsidR="00834770" w:rsidRDefault="00834770" w:rsidP="00834770">
            <w:pPr>
              <w:pStyle w:val="a9"/>
              <w:spacing w:line="240" w:lineRule="auto"/>
              <w:rPr>
                <w:szCs w:val="28"/>
              </w:rPr>
            </w:pPr>
            <w:r w:rsidRPr="00657422">
              <w:rPr>
                <w:szCs w:val="28"/>
              </w:rPr>
              <w:lastRenderedPageBreak/>
              <w:t>1 человек обучился в рамках нацпроекта «Демография»</w:t>
            </w:r>
            <w:r w:rsidR="00474F8B">
              <w:rPr>
                <w:szCs w:val="28"/>
              </w:rPr>
              <w:t>.</w:t>
            </w:r>
          </w:p>
          <w:p w:rsidR="00834770" w:rsidRPr="00361BE6" w:rsidRDefault="00834770" w:rsidP="00834770">
            <w:pPr>
              <w:pStyle w:val="a9"/>
              <w:spacing w:line="240" w:lineRule="auto"/>
              <w:rPr>
                <w:szCs w:val="28"/>
              </w:rPr>
            </w:pP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24</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Организация профессионального обучения безработных граждан с целью </w:t>
            </w:r>
            <w:proofErr w:type="spellStart"/>
            <w:r w:rsidRPr="00361BE6">
              <w:rPr>
                <w:szCs w:val="28"/>
              </w:rPr>
              <w:t>самозанятости</w:t>
            </w:r>
            <w:proofErr w:type="spellEnd"/>
            <w:r w:rsidRPr="00361BE6">
              <w:rPr>
                <w:szCs w:val="28"/>
              </w:rPr>
              <w:t xml:space="preserve"> и предпринимательской деятельности.</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 xml:space="preserve">2 человека после обучения открыли </w:t>
            </w:r>
            <w:proofErr w:type="spellStart"/>
            <w:r>
              <w:rPr>
                <w:szCs w:val="28"/>
              </w:rPr>
              <w:t>самозанятость</w:t>
            </w:r>
            <w:proofErr w:type="spellEnd"/>
            <w:r>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25</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Осуществление работы по привлечению финансовых средств работодателей для организации профессионального обучения безработных граждан по их заказу</w:t>
            </w:r>
          </w:p>
        </w:tc>
        <w:tc>
          <w:tcPr>
            <w:tcW w:w="1701" w:type="dxa"/>
            <w:shd w:val="clear" w:color="auto" w:fill="FFFFFF"/>
            <w:noWrap/>
            <w:vAlign w:val="center"/>
          </w:tcPr>
          <w:p w:rsidR="00834770" w:rsidRPr="00361BE6" w:rsidRDefault="00834770" w:rsidP="00834770">
            <w:pPr>
              <w:pStyle w:val="a9"/>
              <w:spacing w:line="240" w:lineRule="auto"/>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26</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Взаимодействия с образовательными учреждениями, осуществляющими   профессиональное обучение безработных граждан, в рамках заключенных договоров на профессиональное обучение</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Заключено 9 договоров</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27</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Взаимодействие с работодателями по отслеживанию численности граждан, трудоустроенных после завершения </w:t>
            </w:r>
            <w:r w:rsidRPr="00361BE6">
              <w:rPr>
                <w:szCs w:val="28"/>
              </w:rPr>
              <w:lastRenderedPageBreak/>
              <w:t>профессионального обучения, и закреплению их на рабочих местах свыше трех месяцев</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40"/>
              <w:rPr>
                <w:szCs w:val="28"/>
              </w:rPr>
            </w:pPr>
            <w:r>
              <w:rPr>
                <w:szCs w:val="28"/>
              </w:rPr>
              <w:t xml:space="preserve">100 % граждан трудоустроились либо открыли </w:t>
            </w:r>
            <w:proofErr w:type="spellStart"/>
            <w:r>
              <w:rPr>
                <w:szCs w:val="28"/>
              </w:rPr>
              <w:t>самозанятость</w:t>
            </w:r>
            <w:proofErr w:type="spellEnd"/>
            <w:r>
              <w:rPr>
                <w:szCs w:val="28"/>
              </w:rPr>
              <w:t xml:space="preserve"> или трудоустроились после обучения.</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28</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Оказание работодателям информационных и консультативных услуг по вопросам опережающего обучения работников, подлежащих высвобождению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color w:val="000000"/>
                <w:szCs w:val="28"/>
              </w:rPr>
            </w:pPr>
            <w:r>
              <w:rPr>
                <w:color w:val="000000"/>
                <w:szCs w:val="28"/>
              </w:rPr>
              <w:t>Работа ведется.</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29</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Информирование граждан о состоянии  рынка труда, о возможностях профессионального обучения на востребованные на рынке труда профессии</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szCs w:val="28"/>
              </w:rPr>
            </w:pPr>
            <w:r>
              <w:rPr>
                <w:szCs w:val="28"/>
              </w:rPr>
              <w:t>Работа ведется постоянно посредством размещения в СМИ, на информационном стенде, социальных сетях ЦЗН.</w:t>
            </w:r>
          </w:p>
        </w:tc>
      </w:tr>
      <w:tr w:rsidR="00834770" w:rsidRPr="00361BE6" w:rsidTr="00D13E80">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30</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Взаимодействие с органами образования, учебными заведениями, местными органами власти, работодателями в целях содействия заключения договоров на подготовку рабочих кадров между подведомственными образовательными учреждениями и работодателями с привлечением материально-технических средств работодателей и трудоустройству выпускников после окончания обучения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color w:val="000000"/>
                <w:szCs w:val="28"/>
              </w:rPr>
            </w:pPr>
            <w:r>
              <w:rPr>
                <w:color w:val="000000"/>
                <w:szCs w:val="28"/>
              </w:rPr>
              <w:t>Работа ведется.</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31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Поведение групповых и индивидуальных консультаций с работниками, находящимися под угрозой увольнения, по вопросам, связанным с их обучением и последующим трудоустройством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32</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Проведение совместно с работодателем анкетирования среди работников, находящихся под угрозой увольнения, для определения численности и профессионально – квалификационного состава работников, нуждающихся в соответствующем профессиональном обучении, в целях их занятости как в данной, так и в других организациях, исходя из потребности рынка труда</w:t>
            </w:r>
          </w:p>
        </w:tc>
        <w:tc>
          <w:tcPr>
            <w:tcW w:w="1701" w:type="dxa"/>
            <w:shd w:val="clear" w:color="auto" w:fill="FFFFFF"/>
            <w:noWrap/>
            <w:vAlign w:val="center"/>
          </w:tcPr>
          <w:p w:rsidR="00834770" w:rsidRPr="00361BE6" w:rsidRDefault="00834770" w:rsidP="00834770">
            <w:pPr>
              <w:pStyle w:val="a9"/>
              <w:spacing w:line="240" w:lineRule="auto"/>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33</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Информирование работников, находящихся под угрозой увольнения, нуждающихся в профессиональном обучении, о профессиях, специальностях, роде занятий, востребованных на рынке труда, об условиях и возможностях обучения, трудоустройства после его завершения</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 xml:space="preserve"> 2 человека проинформированы.</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34</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Оказание </w:t>
            </w:r>
            <w:proofErr w:type="spellStart"/>
            <w:r w:rsidRPr="00361BE6">
              <w:rPr>
                <w:szCs w:val="28"/>
              </w:rPr>
              <w:t>профориентационных</w:t>
            </w:r>
            <w:proofErr w:type="spellEnd"/>
            <w:r w:rsidRPr="00361BE6">
              <w:rPr>
                <w:szCs w:val="28"/>
              </w:rPr>
              <w:t xml:space="preserve"> услуг работникам, находящимся под угрозой увольнения, в целях выбора сферы деятельности (профессии), трудоустройства, опережающего профессионального обучения</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35</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Консультирование работников, находящихся под угрозой увольнения, нуждающихся в опережающем профессиональном обучении, о  выборе видов и форм обучения, места учебы и др.</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36</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Организация профессионального обучения женщин, находящихся в отпуске по уходу за детьми до 3-х лет, планирующих возвращение к трудовой деятельности, по профессиям и специальностям, востребованным работодателем, а также на рынке труда района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szCs w:val="28"/>
              </w:rPr>
            </w:pPr>
            <w:r>
              <w:rPr>
                <w:szCs w:val="28"/>
              </w:rPr>
              <w:t>16 женщин, находящихся в отпуске по уходу за детьми до 3-х лет обучились в рамках нацпроекта «Демография»</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37</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Профессиональное обучение и дополнительное профессиональное образование безработных граждан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szCs w:val="28"/>
              </w:rPr>
            </w:pPr>
            <w:r>
              <w:rPr>
                <w:szCs w:val="28"/>
              </w:rPr>
              <w:t>9 человек</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38</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Предоставление возможности профессионального обучения и дополнительного образования безработных граждан, с целью </w:t>
            </w:r>
            <w:r w:rsidRPr="00361BE6">
              <w:rPr>
                <w:szCs w:val="28"/>
              </w:rPr>
              <w:lastRenderedPageBreak/>
              <w:t>получения ими  профессий востребованных на рынке труда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szCs w:val="28"/>
              </w:rPr>
            </w:pPr>
            <w:r>
              <w:rPr>
                <w:szCs w:val="28"/>
              </w:rPr>
              <w:t>9 человек</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39</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Организация обучения основам компьютерной грамотности граждан из числа пенсионеров, лиц </w:t>
            </w:r>
            <w:proofErr w:type="spellStart"/>
            <w:r w:rsidRPr="00361BE6">
              <w:rPr>
                <w:szCs w:val="28"/>
              </w:rPr>
              <w:t>предпенсионного</w:t>
            </w:r>
            <w:proofErr w:type="spellEnd"/>
            <w:r w:rsidRPr="00361BE6">
              <w:rPr>
                <w:szCs w:val="28"/>
              </w:rPr>
              <w:t xml:space="preserve"> и пожилого возраста, проживающих в </w:t>
            </w:r>
            <w:proofErr w:type="spellStart"/>
            <w:r w:rsidRPr="00361BE6">
              <w:rPr>
                <w:szCs w:val="28"/>
              </w:rPr>
              <w:t>Пестречинском</w:t>
            </w:r>
            <w:proofErr w:type="spellEnd"/>
            <w:r w:rsidRPr="00361BE6">
              <w:rPr>
                <w:szCs w:val="28"/>
              </w:rPr>
              <w:t xml:space="preserve">  районе Республики Татарстан</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40"/>
              <w:rPr>
                <w:szCs w:val="28"/>
              </w:rPr>
            </w:pPr>
            <w:r>
              <w:rPr>
                <w:szCs w:val="28"/>
              </w:rPr>
              <w:t>Не было</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40</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Повышение информирования населения и работодателей по вопросам, входящим в компетенцию службы занятости  через районную газету «Вперед», «Алга»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Default="00834770" w:rsidP="00834770">
            <w:pPr>
              <w:spacing w:line="240" w:lineRule="auto"/>
              <w:ind w:firstLine="40"/>
              <w:rPr>
                <w:szCs w:val="28"/>
              </w:rPr>
            </w:pPr>
            <w:r>
              <w:rPr>
                <w:szCs w:val="28"/>
              </w:rPr>
              <w:t>2 публикации в газете «Вперед»</w:t>
            </w:r>
            <w:r w:rsidR="00474F8B">
              <w:rPr>
                <w:szCs w:val="28"/>
              </w:rPr>
              <w:t>,</w:t>
            </w:r>
          </w:p>
          <w:p w:rsidR="00834770" w:rsidRPr="00361BE6" w:rsidRDefault="00834770" w:rsidP="00834770">
            <w:pPr>
              <w:spacing w:line="240" w:lineRule="auto"/>
              <w:ind w:firstLine="40"/>
              <w:rPr>
                <w:szCs w:val="28"/>
              </w:rPr>
            </w:pPr>
            <w:r>
              <w:rPr>
                <w:szCs w:val="28"/>
              </w:rPr>
              <w:t>2 публикации в газете «Алга»</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Организация и проведение семинаров с работодателями, работниками кадровых служб и бухгалтерами по вопросам трудового законодательства, занятости,  оплаты труда и трудовых отношений.</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474F8B" w:rsidP="00834770">
            <w:pPr>
              <w:spacing w:line="240" w:lineRule="auto"/>
              <w:ind w:firstLine="0"/>
              <w:rPr>
                <w:szCs w:val="28"/>
              </w:rPr>
            </w:pPr>
            <w:r>
              <w:rPr>
                <w:szCs w:val="28"/>
              </w:rPr>
              <w:t>Было проведено</w:t>
            </w:r>
            <w:r w:rsidR="00834770">
              <w:rPr>
                <w:szCs w:val="28"/>
              </w:rPr>
              <w:t xml:space="preserve"> 15 семинаров</w:t>
            </w:r>
            <w:r>
              <w:rPr>
                <w:szCs w:val="28"/>
              </w:rPr>
              <w:t>.</w:t>
            </w:r>
          </w:p>
        </w:tc>
      </w:tr>
      <w:tr w:rsidR="00834770" w:rsidRPr="00361BE6" w:rsidTr="00887A75">
        <w:trPr>
          <w:trHeight w:val="3546"/>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42</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Содействие самостоятельному поиску работы через издание и распространение буклетов, брошюр, информационных листов для клиентов центра занятости населения и работодателей, учащейся молодежи.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0"/>
              <w:rPr>
                <w:szCs w:val="28"/>
              </w:rPr>
            </w:pPr>
            <w:r>
              <w:rPr>
                <w:szCs w:val="28"/>
              </w:rPr>
              <w:t>Раздавались информационные материалы</w:t>
            </w:r>
            <w:r w:rsidR="00474F8B">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43</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Внедрение  и использование новой техники, интернет-сайтов, информационных и справочных терминалов и табло, электронных досок объявлений и т.д.</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474F8B" w:rsidP="00834770">
            <w:pPr>
              <w:spacing w:line="240" w:lineRule="auto"/>
              <w:ind w:firstLine="40"/>
              <w:rPr>
                <w:szCs w:val="28"/>
              </w:rPr>
            </w:pPr>
            <w:r>
              <w:rPr>
                <w:szCs w:val="28"/>
              </w:rPr>
              <w:t>Осуществляется.</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44</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Формирование реестра профессий, специальностей и видов деятельности, потенциально востребованных на рынке; создание базы данных выпускников учебных заведений среднего и высшего профессионального образования.</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tcPr>
          <w:p w:rsidR="00834770" w:rsidRPr="00361BE6" w:rsidRDefault="00834770" w:rsidP="00834770">
            <w:pPr>
              <w:spacing w:line="240" w:lineRule="auto"/>
              <w:ind w:firstLine="40"/>
              <w:rPr>
                <w:szCs w:val="28"/>
              </w:rPr>
            </w:pPr>
            <w:r>
              <w:rPr>
                <w:szCs w:val="28"/>
              </w:rPr>
              <w:t>Не было</w:t>
            </w:r>
            <w:r w:rsidR="00474F8B">
              <w:rPr>
                <w:szCs w:val="28"/>
              </w:rPr>
              <w:t>.</w:t>
            </w:r>
            <w:r>
              <w:rPr>
                <w:szCs w:val="28"/>
              </w:rPr>
              <w:t xml:space="preserve">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45</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Реализация мер по предотвращению и разрешению трудовых конфликтов.</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r>
              <w:rPr>
                <w:szCs w:val="28"/>
              </w:rPr>
              <w:t xml:space="preserve">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46</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Создание преференций и оказание поддержки </w:t>
            </w:r>
            <w:r w:rsidRPr="00361BE6">
              <w:rPr>
                <w:szCs w:val="28"/>
              </w:rPr>
              <w:lastRenderedPageBreak/>
              <w:t>предприятиям в обмен на сохранение коллективов; предоставление льгот предприятиям, сохраняющим и увеличивающим количество рабочих мест.</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r>
              <w:rPr>
                <w:szCs w:val="28"/>
              </w:rPr>
              <w:t xml:space="preserve">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47</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Сохранение рабочих мест за счет реализации инфраструктурных проектов, организации капитального ремонта многоквартирных домов и дорожного строительства.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r>
              <w:rPr>
                <w:szCs w:val="28"/>
              </w:rPr>
              <w:t xml:space="preserve">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48</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Использование механизмов социального партнерства для повышения уровня заработной платы и усиления гарантий работодателями по обеспечению занятости населения.</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r>
              <w:rPr>
                <w:szCs w:val="28"/>
              </w:rPr>
              <w:t xml:space="preserve">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49</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Обеспечение прав работников на оформление трудовых отношений с работодателями, своевременное получение начисленной заработной платы.</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r>
              <w:rPr>
                <w:szCs w:val="28"/>
              </w:rPr>
              <w:t xml:space="preserve">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50</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Проведение конкурсов среди предприятий на лучшую систему охраны труда, а также лучшие условия труда, поддержка программ модернизации предприятий и т.д.</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r>
              <w:rPr>
                <w:szCs w:val="28"/>
              </w:rPr>
              <w:t xml:space="preserve"> </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51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Поддержка престижа отдельных профессий;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Проводилось информи</w:t>
            </w:r>
            <w:r w:rsidR="00474F8B">
              <w:rPr>
                <w:szCs w:val="28"/>
              </w:rPr>
              <w:t>рование граждан посредствам СМИ.</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52</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Развитие на предприятиях современных систем управления персоналом.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Центр занятости ПМР</w:t>
            </w:r>
          </w:p>
        </w:tc>
        <w:tc>
          <w:tcPr>
            <w:tcW w:w="6804" w:type="dxa"/>
            <w:shd w:val="clear" w:color="auto" w:fill="FFFFFF"/>
            <w:vAlign w:val="center"/>
          </w:tcPr>
          <w:p w:rsidR="00834770" w:rsidRPr="00361BE6" w:rsidRDefault="00834770" w:rsidP="00834770">
            <w:pPr>
              <w:pStyle w:val="a9"/>
              <w:spacing w:line="240" w:lineRule="auto"/>
              <w:rPr>
                <w:szCs w:val="28"/>
              </w:rPr>
            </w:pPr>
            <w:r>
              <w:rPr>
                <w:szCs w:val="28"/>
              </w:rPr>
              <w:t>Не было</w:t>
            </w:r>
            <w:r w:rsidR="00474F8B">
              <w:rPr>
                <w:szCs w:val="28"/>
              </w:rPr>
              <w:t>.</w:t>
            </w:r>
            <w:r>
              <w:rPr>
                <w:szCs w:val="28"/>
              </w:rPr>
              <w:t xml:space="preserve"> </w:t>
            </w:r>
          </w:p>
        </w:tc>
      </w:tr>
      <w:tr w:rsidR="00834770" w:rsidRPr="00361BE6" w:rsidTr="00887A75">
        <w:trPr>
          <w:trHeight w:val="62"/>
        </w:trPr>
        <w:tc>
          <w:tcPr>
            <w:tcW w:w="15565" w:type="dxa"/>
            <w:gridSpan w:val="5"/>
            <w:shd w:val="clear" w:color="auto" w:fill="FFFFFF"/>
            <w:noWrap/>
            <w:vAlign w:val="center"/>
          </w:tcPr>
          <w:p w:rsidR="00834770" w:rsidRPr="00361BE6" w:rsidRDefault="00834770" w:rsidP="00834770">
            <w:pPr>
              <w:pStyle w:val="a9"/>
              <w:spacing w:line="240" w:lineRule="auto"/>
              <w:jc w:val="center"/>
              <w:rPr>
                <w:b/>
                <w:szCs w:val="28"/>
              </w:rPr>
            </w:pPr>
            <w:r w:rsidRPr="00361BE6">
              <w:rPr>
                <w:b/>
                <w:szCs w:val="28"/>
              </w:rPr>
              <w:t>РЕАЛЬНЫЙ КАПИТАЛ</w:t>
            </w:r>
          </w:p>
        </w:tc>
      </w:tr>
      <w:tr w:rsidR="00834770" w:rsidRPr="00361BE6" w:rsidTr="00887A75">
        <w:trPr>
          <w:trHeight w:val="62"/>
        </w:trPr>
        <w:tc>
          <w:tcPr>
            <w:tcW w:w="15565" w:type="dxa"/>
            <w:gridSpan w:val="5"/>
            <w:shd w:val="clear" w:color="auto" w:fill="FFFFFF"/>
            <w:noWrap/>
            <w:vAlign w:val="center"/>
          </w:tcPr>
          <w:p w:rsidR="00834770" w:rsidRPr="00361BE6" w:rsidRDefault="00834770" w:rsidP="00834770">
            <w:pPr>
              <w:pStyle w:val="a9"/>
              <w:spacing w:line="240" w:lineRule="auto"/>
              <w:jc w:val="center"/>
              <w:rPr>
                <w:b/>
                <w:szCs w:val="28"/>
              </w:rPr>
            </w:pPr>
            <w:r w:rsidRPr="00361BE6">
              <w:rPr>
                <w:b/>
                <w:szCs w:val="28"/>
              </w:rPr>
              <w:t>Жилье</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Капитальный ремонт многоквартирных домов.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BF6FDC">
            <w:pPr>
              <w:spacing w:line="240" w:lineRule="auto"/>
              <w:ind w:firstLine="0"/>
              <w:rPr>
                <w:szCs w:val="28"/>
              </w:rPr>
            </w:pPr>
            <w:r w:rsidRPr="00BF6FDC">
              <w:rPr>
                <w:szCs w:val="28"/>
              </w:rPr>
              <w:t>За данный период</w:t>
            </w:r>
            <w:r w:rsidR="00CB029F" w:rsidRPr="00BF6FDC">
              <w:rPr>
                <w:szCs w:val="28"/>
              </w:rPr>
              <w:t xml:space="preserve"> капитальный ремонт проведен в </w:t>
            </w:r>
            <w:r w:rsidR="00BF6FDC" w:rsidRPr="00BF6FDC">
              <w:rPr>
                <w:szCs w:val="28"/>
              </w:rPr>
              <w:t>10</w:t>
            </w:r>
            <w:r w:rsidRPr="00BF6FDC">
              <w:rPr>
                <w:szCs w:val="28"/>
              </w:rPr>
              <w:t xml:space="preserve"> многоквартирн</w:t>
            </w:r>
            <w:r w:rsidR="00BF6FDC" w:rsidRPr="00BF6FDC">
              <w:rPr>
                <w:szCs w:val="28"/>
              </w:rPr>
              <w:t>ых домах</w:t>
            </w:r>
            <w:r w:rsidRPr="00BF6FDC">
              <w:rPr>
                <w:szCs w:val="28"/>
              </w:rPr>
              <w:t>.</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Замена отопительных котлов</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CB029F">
            <w:pPr>
              <w:spacing w:line="240" w:lineRule="auto"/>
              <w:ind w:firstLine="0"/>
              <w:rPr>
                <w:szCs w:val="28"/>
              </w:rPr>
            </w:pPr>
            <w:r w:rsidRPr="00BF6FDC">
              <w:rPr>
                <w:szCs w:val="28"/>
              </w:rPr>
              <w:t xml:space="preserve">Замена котла проведена в </w:t>
            </w:r>
            <w:r w:rsidR="00CB029F" w:rsidRPr="00BF6FDC">
              <w:rPr>
                <w:szCs w:val="28"/>
              </w:rPr>
              <w:t>Богородской</w:t>
            </w:r>
            <w:r w:rsidRPr="00BF6FDC">
              <w:rPr>
                <w:szCs w:val="28"/>
              </w:rPr>
              <w:t xml:space="preserve"> СОШ.</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Строительство многоквартирных домов </w:t>
            </w:r>
            <w:proofErr w:type="gramStart"/>
            <w:r w:rsidRPr="00361BE6">
              <w:rPr>
                <w:szCs w:val="28"/>
              </w:rPr>
              <w:t>в  с.</w:t>
            </w:r>
            <w:proofErr w:type="gramEnd"/>
            <w:r w:rsidRPr="00361BE6">
              <w:rPr>
                <w:szCs w:val="28"/>
              </w:rPr>
              <w:t xml:space="preserve"> </w:t>
            </w:r>
            <w:proofErr w:type="spellStart"/>
            <w:r w:rsidRPr="00361BE6">
              <w:rPr>
                <w:szCs w:val="28"/>
              </w:rPr>
              <w:t>Пестрецы</w:t>
            </w:r>
            <w:proofErr w:type="spellEnd"/>
            <w:r w:rsidRPr="00361BE6">
              <w:rPr>
                <w:szCs w:val="28"/>
              </w:rPr>
              <w:t xml:space="preserve"> через Государственный жилищный фонд. </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2023-2027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834770" w:rsidRPr="00BF6FDC" w:rsidRDefault="00834770" w:rsidP="00834770">
            <w:pPr>
              <w:pStyle w:val="a9"/>
              <w:spacing w:line="240" w:lineRule="auto"/>
              <w:rPr>
                <w:szCs w:val="28"/>
              </w:rPr>
            </w:pPr>
            <w:r w:rsidRPr="00BF6FDC">
              <w:rPr>
                <w:szCs w:val="28"/>
              </w:rPr>
              <w:t>Не проводилось.</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 xml:space="preserve">4. </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Содействие в строительстве частных многоквартирных домов на территории района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834770" w:rsidRPr="00BF6FDC" w:rsidRDefault="00834770" w:rsidP="00834770">
            <w:pPr>
              <w:pStyle w:val="a9"/>
              <w:spacing w:line="240" w:lineRule="auto"/>
              <w:rPr>
                <w:szCs w:val="28"/>
              </w:rPr>
            </w:pPr>
            <w:r w:rsidRPr="00BF6FDC">
              <w:rPr>
                <w:szCs w:val="28"/>
              </w:rPr>
              <w:t>Оказывается ежегодно.</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5</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Содействие в строительстве индивидуальных жилых домов на территории района</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834770" w:rsidRPr="00BF6FDC" w:rsidRDefault="00834770" w:rsidP="00834770">
            <w:pPr>
              <w:pStyle w:val="a9"/>
              <w:spacing w:line="240" w:lineRule="auto"/>
              <w:rPr>
                <w:szCs w:val="28"/>
              </w:rPr>
            </w:pPr>
            <w:r w:rsidRPr="00BF6FDC">
              <w:rPr>
                <w:szCs w:val="28"/>
              </w:rPr>
              <w:t>Оказывается ежегодно.</w:t>
            </w:r>
          </w:p>
        </w:tc>
      </w:tr>
      <w:tr w:rsidR="00834770" w:rsidRPr="00361BE6" w:rsidTr="00887A75">
        <w:trPr>
          <w:trHeight w:val="62"/>
        </w:trPr>
        <w:tc>
          <w:tcPr>
            <w:tcW w:w="15565" w:type="dxa"/>
            <w:gridSpan w:val="5"/>
            <w:shd w:val="clear" w:color="auto" w:fill="FFFFFF"/>
            <w:noWrap/>
            <w:vAlign w:val="center"/>
          </w:tcPr>
          <w:p w:rsidR="00834770" w:rsidRPr="00361BE6" w:rsidRDefault="00834770" w:rsidP="00834770">
            <w:pPr>
              <w:pStyle w:val="a9"/>
              <w:spacing w:line="240" w:lineRule="auto"/>
              <w:jc w:val="center"/>
              <w:rPr>
                <w:b/>
                <w:szCs w:val="28"/>
              </w:rPr>
            </w:pPr>
            <w:r w:rsidRPr="00361BE6">
              <w:rPr>
                <w:b/>
                <w:szCs w:val="28"/>
              </w:rPr>
              <w:t>Коммунальная инфраструктура</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w:t>
            </w:r>
          </w:p>
        </w:tc>
        <w:tc>
          <w:tcPr>
            <w:tcW w:w="4154" w:type="dxa"/>
            <w:shd w:val="clear" w:color="auto" w:fill="FFFFFF"/>
            <w:vAlign w:val="center"/>
          </w:tcPr>
          <w:p w:rsidR="00834770" w:rsidRPr="00361BE6" w:rsidRDefault="00834770" w:rsidP="00834770">
            <w:pPr>
              <w:ind w:firstLine="0"/>
              <w:rPr>
                <w:szCs w:val="28"/>
              </w:rPr>
            </w:pPr>
            <w:r w:rsidRPr="00361BE6">
              <w:rPr>
                <w:szCs w:val="28"/>
              </w:rPr>
              <w:t xml:space="preserve">Строительство очистных сооружений в </w:t>
            </w:r>
            <w:proofErr w:type="spellStart"/>
            <w:r w:rsidRPr="00361BE6">
              <w:rPr>
                <w:szCs w:val="28"/>
              </w:rPr>
              <w:t>н.п</w:t>
            </w:r>
            <w:proofErr w:type="spellEnd"/>
            <w:r w:rsidRPr="00361BE6">
              <w:rPr>
                <w:szCs w:val="28"/>
              </w:rPr>
              <w:t xml:space="preserve">. </w:t>
            </w:r>
            <w:proofErr w:type="spellStart"/>
            <w:r w:rsidRPr="00361BE6">
              <w:rPr>
                <w:szCs w:val="28"/>
              </w:rPr>
              <w:t>Кулаево</w:t>
            </w:r>
            <w:proofErr w:type="spellEnd"/>
            <w:r w:rsidRPr="00361BE6">
              <w:rPr>
                <w:szCs w:val="28"/>
              </w:rPr>
              <w:t>, Ленино-</w:t>
            </w:r>
            <w:proofErr w:type="spellStart"/>
            <w:r w:rsidRPr="00361BE6">
              <w:rPr>
                <w:szCs w:val="28"/>
              </w:rPr>
              <w:t>Кокушкино</w:t>
            </w:r>
            <w:proofErr w:type="spellEnd"/>
            <w:r w:rsidRPr="00361BE6">
              <w:rPr>
                <w:szCs w:val="28"/>
              </w:rPr>
              <w:t xml:space="preserve">, </w:t>
            </w:r>
            <w:proofErr w:type="spellStart"/>
            <w:r w:rsidRPr="00361BE6">
              <w:rPr>
                <w:szCs w:val="28"/>
              </w:rPr>
              <w:t>Шигалеево</w:t>
            </w:r>
            <w:proofErr w:type="spellEnd"/>
            <w:r w:rsidRPr="00361BE6">
              <w:rPr>
                <w:szCs w:val="28"/>
              </w:rPr>
              <w:t>.</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2024-2027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834770">
            <w:pPr>
              <w:spacing w:line="240" w:lineRule="auto"/>
              <w:ind w:firstLine="40"/>
              <w:rPr>
                <w:szCs w:val="28"/>
              </w:rPr>
            </w:pPr>
            <w:r w:rsidRPr="00BF6FDC">
              <w:rPr>
                <w:szCs w:val="28"/>
              </w:rPr>
              <w:t>Запланировано на 2025-2027г.</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w:t>
            </w:r>
          </w:p>
        </w:tc>
        <w:tc>
          <w:tcPr>
            <w:tcW w:w="4154" w:type="dxa"/>
            <w:shd w:val="clear" w:color="auto" w:fill="FFFFFF"/>
            <w:vAlign w:val="center"/>
          </w:tcPr>
          <w:p w:rsidR="00834770" w:rsidRPr="00361BE6" w:rsidRDefault="00834770" w:rsidP="00834770">
            <w:pPr>
              <w:ind w:firstLine="0"/>
              <w:rPr>
                <w:szCs w:val="28"/>
              </w:rPr>
            </w:pPr>
            <w:r w:rsidRPr="00361BE6">
              <w:rPr>
                <w:szCs w:val="28"/>
              </w:rPr>
              <w:t xml:space="preserve">Реконструкция сетей канализации на территории </w:t>
            </w:r>
            <w:r w:rsidRPr="00361BE6">
              <w:rPr>
                <w:szCs w:val="28"/>
              </w:rPr>
              <w:lastRenderedPageBreak/>
              <w:t xml:space="preserve">района в </w:t>
            </w:r>
            <w:proofErr w:type="spellStart"/>
            <w:r w:rsidRPr="00361BE6">
              <w:rPr>
                <w:szCs w:val="28"/>
              </w:rPr>
              <w:t>н.п</w:t>
            </w:r>
            <w:proofErr w:type="spellEnd"/>
            <w:r w:rsidRPr="00361BE6">
              <w:rPr>
                <w:szCs w:val="28"/>
              </w:rPr>
              <w:t>. Ленино-</w:t>
            </w:r>
            <w:proofErr w:type="spellStart"/>
            <w:r w:rsidRPr="00361BE6">
              <w:rPr>
                <w:szCs w:val="28"/>
              </w:rPr>
              <w:t>Кокушкино</w:t>
            </w:r>
            <w:proofErr w:type="spellEnd"/>
            <w:r w:rsidRPr="00361BE6">
              <w:rPr>
                <w:szCs w:val="28"/>
              </w:rPr>
              <w:t xml:space="preserve">, </w:t>
            </w:r>
            <w:proofErr w:type="spellStart"/>
            <w:r w:rsidRPr="00361BE6">
              <w:rPr>
                <w:szCs w:val="28"/>
              </w:rPr>
              <w:t>Кощаково</w:t>
            </w:r>
            <w:proofErr w:type="spellEnd"/>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834770">
            <w:pPr>
              <w:spacing w:line="240" w:lineRule="auto"/>
              <w:ind w:firstLine="40"/>
              <w:rPr>
                <w:szCs w:val="28"/>
              </w:rPr>
            </w:pPr>
            <w:r w:rsidRPr="00BF6FDC">
              <w:rPr>
                <w:szCs w:val="28"/>
              </w:rPr>
              <w:t>Запланировано на 2025-2027г.</w:t>
            </w:r>
          </w:p>
          <w:p w:rsidR="00834770" w:rsidRPr="00BF6FDC" w:rsidRDefault="00834770" w:rsidP="00834770">
            <w:pPr>
              <w:spacing w:line="240" w:lineRule="auto"/>
              <w:ind w:firstLine="40"/>
              <w:rPr>
                <w:szCs w:val="28"/>
              </w:rPr>
            </w:pP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3</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lang w:eastAsia="en-US"/>
              </w:rPr>
              <w:t xml:space="preserve">Реконструкция сетей водоснабжения на территории района в </w:t>
            </w:r>
            <w:proofErr w:type="spellStart"/>
            <w:r w:rsidRPr="00361BE6">
              <w:rPr>
                <w:szCs w:val="28"/>
                <w:lang w:eastAsia="en-US"/>
              </w:rPr>
              <w:t>Пестречинском</w:t>
            </w:r>
            <w:proofErr w:type="spellEnd"/>
            <w:r w:rsidRPr="00361BE6">
              <w:rPr>
                <w:szCs w:val="28"/>
                <w:lang w:eastAsia="en-US"/>
              </w:rPr>
              <w:t xml:space="preserve"> СП, Ленино-</w:t>
            </w:r>
            <w:proofErr w:type="spellStart"/>
            <w:r w:rsidRPr="00361BE6">
              <w:rPr>
                <w:szCs w:val="28"/>
                <w:lang w:eastAsia="en-US"/>
              </w:rPr>
              <w:t>Кокушкинском</w:t>
            </w:r>
            <w:proofErr w:type="spellEnd"/>
            <w:r w:rsidRPr="00361BE6">
              <w:rPr>
                <w:szCs w:val="28"/>
                <w:lang w:eastAsia="en-US"/>
              </w:rPr>
              <w:t xml:space="preserve"> СП, </w:t>
            </w:r>
            <w:proofErr w:type="spellStart"/>
            <w:r w:rsidRPr="00361BE6">
              <w:rPr>
                <w:szCs w:val="28"/>
                <w:lang w:eastAsia="en-US"/>
              </w:rPr>
              <w:t>Кулаевском</w:t>
            </w:r>
            <w:proofErr w:type="spellEnd"/>
            <w:r w:rsidRPr="00361BE6">
              <w:rPr>
                <w:szCs w:val="28"/>
                <w:lang w:eastAsia="en-US"/>
              </w:rPr>
              <w:t xml:space="preserve"> СП, </w:t>
            </w:r>
            <w:proofErr w:type="spellStart"/>
            <w:r w:rsidRPr="00361BE6">
              <w:rPr>
                <w:szCs w:val="28"/>
                <w:lang w:eastAsia="en-US"/>
              </w:rPr>
              <w:t>Кощаковском</w:t>
            </w:r>
            <w:proofErr w:type="spellEnd"/>
            <w:r w:rsidRPr="00361BE6">
              <w:rPr>
                <w:szCs w:val="28"/>
                <w:lang w:eastAsia="en-US"/>
              </w:rPr>
              <w:t xml:space="preserve"> СП, Богородском СП.</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834770">
            <w:pPr>
              <w:pStyle w:val="a9"/>
              <w:spacing w:line="240" w:lineRule="auto"/>
              <w:rPr>
                <w:szCs w:val="28"/>
              </w:rPr>
            </w:pPr>
          </w:p>
          <w:p w:rsidR="00834770" w:rsidRPr="00BF6FDC" w:rsidRDefault="00834770" w:rsidP="00834770">
            <w:pPr>
              <w:spacing w:line="240" w:lineRule="auto"/>
              <w:ind w:firstLine="40"/>
              <w:rPr>
                <w:szCs w:val="28"/>
              </w:rPr>
            </w:pPr>
            <w:r w:rsidRPr="00BF6FDC">
              <w:rPr>
                <w:szCs w:val="28"/>
              </w:rPr>
              <w:t>Запланировано на 2025-2027г.</w:t>
            </w:r>
          </w:p>
          <w:p w:rsidR="00834770" w:rsidRPr="00BF6FDC" w:rsidRDefault="00834770" w:rsidP="00834770">
            <w:pPr>
              <w:tabs>
                <w:tab w:val="left" w:pos="2310"/>
              </w:tabs>
              <w:spacing w:line="240" w:lineRule="auto"/>
              <w:ind w:firstLine="0"/>
              <w:rPr>
                <w:szCs w:val="28"/>
                <w:lang w:eastAsia="ru-RU"/>
              </w:rPr>
            </w:pP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lang w:eastAsia="en-US"/>
              </w:rPr>
              <w:t xml:space="preserve">Газификация района (на основании программы </w:t>
            </w:r>
            <w:proofErr w:type="spellStart"/>
            <w:r w:rsidRPr="00361BE6">
              <w:rPr>
                <w:szCs w:val="28"/>
                <w:lang w:eastAsia="en-US"/>
              </w:rPr>
              <w:t>догазификации</w:t>
            </w:r>
            <w:proofErr w:type="spellEnd"/>
            <w:r w:rsidRPr="00361BE6">
              <w:rPr>
                <w:szCs w:val="28"/>
                <w:lang w:eastAsia="en-US"/>
              </w:rPr>
              <w:t xml:space="preserve"> 2022-2023 г.).</w:t>
            </w:r>
          </w:p>
        </w:tc>
        <w:tc>
          <w:tcPr>
            <w:tcW w:w="1701" w:type="dxa"/>
            <w:shd w:val="clear" w:color="auto" w:fill="FFFFFF"/>
            <w:noWrap/>
            <w:vAlign w:val="center"/>
          </w:tcPr>
          <w:p w:rsidR="00834770" w:rsidRPr="00361BE6" w:rsidRDefault="00CB029F" w:rsidP="00834770">
            <w:pPr>
              <w:pStyle w:val="a9"/>
              <w:spacing w:line="240" w:lineRule="auto"/>
              <w:jc w:val="center"/>
              <w:rPr>
                <w:szCs w:val="28"/>
              </w:rPr>
            </w:pPr>
            <w:r>
              <w:rPr>
                <w:szCs w:val="28"/>
              </w:rPr>
              <w:t>2022-2024</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834770">
            <w:pPr>
              <w:spacing w:line="240" w:lineRule="auto"/>
              <w:ind w:firstLine="40"/>
              <w:rPr>
                <w:szCs w:val="28"/>
              </w:rPr>
            </w:pPr>
          </w:p>
          <w:p w:rsidR="00834770" w:rsidRPr="00BF6FDC" w:rsidRDefault="00834770" w:rsidP="00834770">
            <w:pPr>
              <w:tabs>
                <w:tab w:val="left" w:pos="2280"/>
              </w:tabs>
              <w:spacing w:line="240" w:lineRule="auto"/>
              <w:ind w:firstLine="0"/>
              <w:rPr>
                <w:szCs w:val="28"/>
              </w:rPr>
            </w:pPr>
            <w:r w:rsidRPr="00BF6FDC">
              <w:rPr>
                <w:szCs w:val="28"/>
              </w:rPr>
              <w:t>Ежегодно в рамках выделяемого лимита.</w:t>
            </w:r>
          </w:p>
        </w:tc>
      </w:tr>
      <w:tr w:rsidR="00834770" w:rsidRPr="00361BE6" w:rsidTr="00A348F0">
        <w:trPr>
          <w:trHeight w:val="6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834770" w:rsidRPr="00361BE6" w:rsidRDefault="00834770" w:rsidP="00834770">
            <w:pPr>
              <w:pStyle w:val="a9"/>
              <w:spacing w:line="240" w:lineRule="auto"/>
              <w:rPr>
                <w:szCs w:val="28"/>
              </w:rPr>
            </w:pPr>
            <w:r w:rsidRPr="00361BE6">
              <w:rPr>
                <w:szCs w:val="28"/>
              </w:rPr>
              <w:t>5</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834770" w:rsidRPr="00361BE6" w:rsidRDefault="00834770" w:rsidP="00834770">
            <w:pPr>
              <w:pStyle w:val="a9"/>
              <w:spacing w:line="240" w:lineRule="auto"/>
              <w:rPr>
                <w:szCs w:val="28"/>
                <w:lang w:eastAsia="en-US"/>
              </w:rPr>
            </w:pPr>
            <w:r w:rsidRPr="00361BE6">
              <w:rPr>
                <w:szCs w:val="28"/>
                <w:lang w:eastAsia="en-US"/>
              </w:rPr>
              <w:t xml:space="preserve">Ремонт и строительство водонапорных башен с. </w:t>
            </w:r>
            <w:proofErr w:type="spellStart"/>
            <w:r w:rsidRPr="00361BE6">
              <w:rPr>
                <w:szCs w:val="28"/>
                <w:lang w:eastAsia="en-US"/>
              </w:rPr>
              <w:t>Пестрецы</w:t>
            </w:r>
            <w:proofErr w:type="spellEnd"/>
            <w:r w:rsidRPr="00361BE6">
              <w:rPr>
                <w:szCs w:val="28"/>
                <w:lang w:eastAsia="en-US"/>
              </w:rPr>
              <w:t xml:space="preserve">, д. </w:t>
            </w:r>
            <w:proofErr w:type="spellStart"/>
            <w:r w:rsidRPr="00361BE6">
              <w:rPr>
                <w:szCs w:val="28"/>
                <w:lang w:eastAsia="en-US"/>
              </w:rPr>
              <w:t>Куюки</w:t>
            </w:r>
            <w:proofErr w:type="spellEnd"/>
            <w:r w:rsidRPr="00361BE6">
              <w:rPr>
                <w:szCs w:val="28"/>
                <w:lang w:eastAsia="en-US"/>
              </w:rPr>
              <w:t xml:space="preserve">, с. </w:t>
            </w:r>
            <w:proofErr w:type="spellStart"/>
            <w:r w:rsidRPr="00361BE6">
              <w:rPr>
                <w:szCs w:val="28"/>
                <w:lang w:eastAsia="en-US"/>
              </w:rPr>
              <w:t>Богородское</w:t>
            </w:r>
            <w:proofErr w:type="spellEnd"/>
            <w:r w:rsidRPr="00361BE6">
              <w:rPr>
                <w:szCs w:val="28"/>
                <w:lang w:eastAsia="en-US"/>
              </w:rPr>
              <w:t xml:space="preserve">, с. </w:t>
            </w:r>
            <w:proofErr w:type="spellStart"/>
            <w:r w:rsidRPr="00361BE6">
              <w:rPr>
                <w:szCs w:val="28"/>
                <w:lang w:eastAsia="en-US"/>
              </w:rPr>
              <w:t>Кулаево</w:t>
            </w:r>
            <w:proofErr w:type="spellEnd"/>
            <w:r w:rsidRPr="00361BE6">
              <w:rPr>
                <w:szCs w:val="28"/>
                <w:lang w:eastAsia="en-US"/>
              </w:rPr>
              <w:t xml:space="preserve">, с. Новое </w:t>
            </w:r>
            <w:proofErr w:type="spellStart"/>
            <w:r w:rsidRPr="00361BE6">
              <w:rPr>
                <w:szCs w:val="28"/>
                <w:lang w:eastAsia="en-US"/>
              </w:rPr>
              <w:t>Шигалеево</w:t>
            </w:r>
            <w:proofErr w:type="spellEnd"/>
            <w:r w:rsidRPr="00361BE6">
              <w:rPr>
                <w:szCs w:val="28"/>
                <w:lang w:eastAsia="en-US"/>
              </w:rPr>
              <w:t xml:space="preserve">, с. </w:t>
            </w:r>
            <w:proofErr w:type="spellStart"/>
            <w:r w:rsidRPr="00361BE6">
              <w:rPr>
                <w:szCs w:val="28"/>
                <w:lang w:eastAsia="en-US"/>
              </w:rPr>
              <w:t>Кощаково</w:t>
            </w:r>
            <w:proofErr w:type="spellEnd"/>
            <w:r w:rsidRPr="00361BE6">
              <w:rPr>
                <w:szCs w:val="28"/>
                <w:lang w:eastAsia="en-US"/>
              </w:rPr>
              <w:t xml:space="preserve">, д. </w:t>
            </w:r>
            <w:proofErr w:type="spellStart"/>
            <w:r w:rsidRPr="00361BE6">
              <w:rPr>
                <w:szCs w:val="28"/>
                <w:lang w:eastAsia="en-US"/>
              </w:rPr>
              <w:t>Званка</w:t>
            </w:r>
            <w:proofErr w:type="spellEnd"/>
            <w:r w:rsidRPr="00361BE6">
              <w:rPr>
                <w:szCs w:val="28"/>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834770" w:rsidRPr="00BF6FDC" w:rsidRDefault="00834770" w:rsidP="00834770">
            <w:pPr>
              <w:spacing w:line="240" w:lineRule="auto"/>
              <w:ind w:firstLine="40"/>
              <w:rPr>
                <w:szCs w:val="28"/>
              </w:rPr>
            </w:pPr>
          </w:p>
          <w:p w:rsidR="00834770" w:rsidRPr="00BF6FDC" w:rsidRDefault="00834770" w:rsidP="00834770">
            <w:pPr>
              <w:spacing w:line="240" w:lineRule="auto"/>
              <w:ind w:firstLine="40"/>
              <w:rPr>
                <w:szCs w:val="28"/>
              </w:rPr>
            </w:pPr>
          </w:p>
          <w:p w:rsidR="00834770" w:rsidRPr="00BF6FDC" w:rsidRDefault="00834770" w:rsidP="00834770">
            <w:pPr>
              <w:spacing w:line="240" w:lineRule="auto"/>
              <w:ind w:firstLine="40"/>
              <w:rPr>
                <w:szCs w:val="28"/>
              </w:rPr>
            </w:pPr>
            <w:r w:rsidRPr="00BF6FDC">
              <w:rPr>
                <w:szCs w:val="28"/>
              </w:rPr>
              <w:t>Ежегодно в рамках выделяемого лимита.</w:t>
            </w:r>
          </w:p>
        </w:tc>
      </w:tr>
      <w:tr w:rsidR="00834770" w:rsidRPr="00361BE6" w:rsidTr="00887A75">
        <w:trPr>
          <w:trHeight w:val="62"/>
        </w:trPr>
        <w:tc>
          <w:tcPr>
            <w:tcW w:w="15565" w:type="dxa"/>
            <w:gridSpan w:val="5"/>
            <w:shd w:val="clear" w:color="auto" w:fill="FFFFFF"/>
            <w:noWrap/>
            <w:vAlign w:val="center"/>
          </w:tcPr>
          <w:p w:rsidR="00834770" w:rsidRPr="00361BE6" w:rsidRDefault="00834770" w:rsidP="00834770">
            <w:pPr>
              <w:pStyle w:val="a9"/>
              <w:spacing w:line="240" w:lineRule="auto"/>
              <w:jc w:val="center"/>
              <w:rPr>
                <w:b/>
                <w:szCs w:val="28"/>
              </w:rPr>
            </w:pPr>
            <w:r w:rsidRPr="00361BE6">
              <w:rPr>
                <w:b/>
                <w:szCs w:val="28"/>
              </w:rPr>
              <w:t>Транспортная инфраструктура</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Дорожное строительство (асфальт, ЩПС)</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834770">
            <w:pPr>
              <w:spacing w:line="240" w:lineRule="auto"/>
              <w:ind w:firstLine="40"/>
              <w:rPr>
                <w:szCs w:val="28"/>
              </w:rPr>
            </w:pPr>
          </w:p>
          <w:p w:rsidR="00834770" w:rsidRPr="00BF6FDC" w:rsidRDefault="00834770" w:rsidP="00834770">
            <w:pPr>
              <w:spacing w:line="240" w:lineRule="auto"/>
              <w:ind w:firstLine="0"/>
              <w:rPr>
                <w:szCs w:val="28"/>
              </w:rPr>
            </w:pPr>
            <w:r w:rsidRPr="00BF6FDC">
              <w:rPr>
                <w:szCs w:val="28"/>
              </w:rPr>
              <w:t>Ежегодно в рамках выделяемого лимита.</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 xml:space="preserve">Ремонт существующего </w:t>
            </w:r>
            <w:proofErr w:type="spellStart"/>
            <w:r w:rsidRPr="00361BE6">
              <w:rPr>
                <w:szCs w:val="28"/>
              </w:rPr>
              <w:t>асфальто</w:t>
            </w:r>
            <w:proofErr w:type="spellEnd"/>
            <w:r w:rsidRPr="00361BE6">
              <w:rPr>
                <w:szCs w:val="28"/>
              </w:rPr>
              <w:t>-бетонного покрытия.</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834770">
            <w:pPr>
              <w:spacing w:line="240" w:lineRule="auto"/>
              <w:ind w:firstLine="40"/>
              <w:rPr>
                <w:szCs w:val="28"/>
              </w:rPr>
            </w:pPr>
          </w:p>
          <w:p w:rsidR="00834770" w:rsidRPr="00BF6FDC" w:rsidRDefault="00834770" w:rsidP="00834770">
            <w:pPr>
              <w:tabs>
                <w:tab w:val="left" w:pos="3240"/>
              </w:tabs>
              <w:spacing w:line="240" w:lineRule="auto"/>
              <w:ind w:firstLine="0"/>
              <w:rPr>
                <w:szCs w:val="28"/>
              </w:rPr>
            </w:pPr>
            <w:r w:rsidRPr="00BF6FDC">
              <w:rPr>
                <w:szCs w:val="28"/>
              </w:rPr>
              <w:t>Ежегодно в рамках выделяемого лимита.</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3</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rPr>
              <w:t>Уличное освещение (строительство и модернизация)</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2022-2027</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834770">
            <w:pPr>
              <w:spacing w:line="240" w:lineRule="auto"/>
              <w:ind w:firstLine="40"/>
              <w:rPr>
                <w:szCs w:val="28"/>
              </w:rPr>
            </w:pPr>
          </w:p>
          <w:p w:rsidR="00834770" w:rsidRPr="00BF6FDC" w:rsidRDefault="00834770" w:rsidP="00834770">
            <w:pPr>
              <w:tabs>
                <w:tab w:val="left" w:pos="2670"/>
              </w:tabs>
              <w:spacing w:line="240" w:lineRule="auto"/>
              <w:ind w:firstLine="0"/>
              <w:rPr>
                <w:szCs w:val="28"/>
              </w:rPr>
            </w:pPr>
            <w:r w:rsidRPr="00BF6FDC">
              <w:rPr>
                <w:szCs w:val="28"/>
              </w:rPr>
              <w:t>Ежегодно в рамках выделяемого лимита.</w:t>
            </w:r>
          </w:p>
        </w:tc>
      </w:tr>
      <w:tr w:rsidR="00834770" w:rsidRPr="00361BE6" w:rsidTr="00887A75">
        <w:trPr>
          <w:trHeight w:val="62"/>
        </w:trPr>
        <w:tc>
          <w:tcPr>
            <w:tcW w:w="15565" w:type="dxa"/>
            <w:gridSpan w:val="5"/>
            <w:shd w:val="clear" w:color="auto" w:fill="FFFFFF"/>
            <w:noWrap/>
            <w:vAlign w:val="center"/>
          </w:tcPr>
          <w:p w:rsidR="00834770" w:rsidRPr="00361BE6" w:rsidRDefault="00834770" w:rsidP="00834770">
            <w:pPr>
              <w:pStyle w:val="a9"/>
              <w:spacing w:line="240" w:lineRule="auto"/>
              <w:jc w:val="center"/>
              <w:rPr>
                <w:b/>
                <w:szCs w:val="28"/>
              </w:rPr>
            </w:pPr>
            <w:r w:rsidRPr="00361BE6">
              <w:rPr>
                <w:b/>
                <w:szCs w:val="28"/>
              </w:rPr>
              <w:t>Общественные пространства</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lastRenderedPageBreak/>
              <w:t>1</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lang w:eastAsia="en-US"/>
              </w:rPr>
              <w:t xml:space="preserve">Строительство парка в д. </w:t>
            </w:r>
            <w:proofErr w:type="spellStart"/>
            <w:r w:rsidRPr="00361BE6">
              <w:rPr>
                <w:szCs w:val="28"/>
                <w:lang w:eastAsia="en-US"/>
              </w:rPr>
              <w:t>Званка</w:t>
            </w:r>
            <w:proofErr w:type="spellEnd"/>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2023</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CB029F" w:rsidP="00CB029F">
            <w:pPr>
              <w:tabs>
                <w:tab w:val="left" w:pos="2175"/>
              </w:tabs>
              <w:spacing w:line="240" w:lineRule="auto"/>
              <w:ind w:firstLine="0"/>
              <w:rPr>
                <w:szCs w:val="28"/>
              </w:rPr>
            </w:pPr>
            <w:r w:rsidRPr="00BF6FDC">
              <w:rPr>
                <w:szCs w:val="28"/>
              </w:rPr>
              <w:t>В 2024</w:t>
            </w:r>
            <w:r w:rsidR="00834770" w:rsidRPr="00BF6FDC">
              <w:rPr>
                <w:szCs w:val="28"/>
              </w:rPr>
              <w:t xml:space="preserve"> году </w:t>
            </w:r>
            <w:r w:rsidRPr="00BF6FDC">
              <w:rPr>
                <w:szCs w:val="28"/>
              </w:rPr>
              <w:t>завершено</w:t>
            </w:r>
            <w:r w:rsidR="00834770" w:rsidRPr="00BF6FDC">
              <w:rPr>
                <w:szCs w:val="28"/>
              </w:rPr>
              <w:t xml:space="preserve"> строительство.</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2</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lang w:eastAsia="en-US"/>
              </w:rPr>
              <w:t xml:space="preserve">Благоустройство набережной озера в п. </w:t>
            </w:r>
            <w:proofErr w:type="spellStart"/>
            <w:r w:rsidRPr="00361BE6">
              <w:rPr>
                <w:szCs w:val="28"/>
                <w:lang w:eastAsia="en-US"/>
              </w:rPr>
              <w:t>Ильнский</w:t>
            </w:r>
            <w:proofErr w:type="spellEnd"/>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2025</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834770">
            <w:pPr>
              <w:spacing w:line="240" w:lineRule="auto"/>
              <w:ind w:firstLine="40"/>
              <w:rPr>
                <w:szCs w:val="28"/>
              </w:rPr>
            </w:pPr>
          </w:p>
          <w:p w:rsidR="00834770" w:rsidRPr="00BF6FDC" w:rsidRDefault="00834770" w:rsidP="00834770">
            <w:pPr>
              <w:spacing w:line="240" w:lineRule="auto"/>
              <w:ind w:firstLine="40"/>
              <w:rPr>
                <w:szCs w:val="28"/>
              </w:rPr>
            </w:pPr>
            <w:r w:rsidRPr="00BF6FDC">
              <w:rPr>
                <w:szCs w:val="28"/>
              </w:rPr>
              <w:t>Запланировано на 2026 год.</w:t>
            </w:r>
          </w:p>
          <w:p w:rsidR="00834770" w:rsidRPr="00BF6FDC" w:rsidRDefault="00834770" w:rsidP="00834770">
            <w:pPr>
              <w:spacing w:line="240" w:lineRule="auto"/>
              <w:ind w:firstLine="40"/>
              <w:rPr>
                <w:szCs w:val="28"/>
              </w:rPr>
            </w:pPr>
          </w:p>
        </w:tc>
      </w:tr>
      <w:tr w:rsidR="00834770" w:rsidRPr="00361BE6" w:rsidTr="00176693">
        <w:trPr>
          <w:trHeight w:val="6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834770" w:rsidRPr="00361BE6" w:rsidRDefault="00834770" w:rsidP="00834770">
            <w:pPr>
              <w:pStyle w:val="a9"/>
              <w:spacing w:line="240" w:lineRule="auto"/>
              <w:rPr>
                <w:szCs w:val="28"/>
              </w:rPr>
            </w:pPr>
            <w:r w:rsidRPr="00361BE6">
              <w:rPr>
                <w:szCs w:val="28"/>
              </w:rPr>
              <w:t>3</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834770" w:rsidRPr="00361BE6" w:rsidRDefault="00834770" w:rsidP="00834770">
            <w:pPr>
              <w:pStyle w:val="a9"/>
              <w:spacing w:line="240" w:lineRule="auto"/>
              <w:rPr>
                <w:szCs w:val="28"/>
                <w:lang w:eastAsia="en-US"/>
              </w:rPr>
            </w:pPr>
            <w:r w:rsidRPr="00361BE6">
              <w:rPr>
                <w:szCs w:val="28"/>
                <w:lang w:eastAsia="en-US"/>
              </w:rPr>
              <w:t xml:space="preserve">Строительство набережной р. Меша в с. </w:t>
            </w:r>
            <w:proofErr w:type="spellStart"/>
            <w:r w:rsidRPr="00361BE6">
              <w:rPr>
                <w:szCs w:val="28"/>
                <w:lang w:eastAsia="en-US"/>
              </w:rPr>
              <w:t>Пестрецы</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834770" w:rsidRPr="00BF6FDC" w:rsidRDefault="00834770" w:rsidP="00834770">
            <w:pPr>
              <w:spacing w:line="240" w:lineRule="auto"/>
              <w:ind w:firstLine="40"/>
              <w:rPr>
                <w:szCs w:val="28"/>
              </w:rPr>
            </w:pPr>
          </w:p>
          <w:p w:rsidR="00834770" w:rsidRPr="00BF6FDC" w:rsidRDefault="00834770" w:rsidP="00834770">
            <w:pPr>
              <w:spacing w:line="240" w:lineRule="auto"/>
              <w:ind w:firstLine="40"/>
              <w:rPr>
                <w:szCs w:val="28"/>
              </w:rPr>
            </w:pPr>
            <w:r w:rsidRPr="00BF6FDC">
              <w:rPr>
                <w:szCs w:val="28"/>
              </w:rPr>
              <w:t>Запланировано на 2025 год.</w:t>
            </w:r>
          </w:p>
        </w:tc>
      </w:tr>
      <w:tr w:rsidR="00834770" w:rsidRPr="00361BE6" w:rsidTr="00887A75">
        <w:trPr>
          <w:trHeight w:val="62"/>
        </w:trPr>
        <w:tc>
          <w:tcPr>
            <w:tcW w:w="0" w:type="auto"/>
            <w:shd w:val="clear" w:color="auto" w:fill="FFFFFF"/>
            <w:noWrap/>
            <w:vAlign w:val="center"/>
          </w:tcPr>
          <w:p w:rsidR="00834770" w:rsidRPr="00361BE6" w:rsidRDefault="00834770" w:rsidP="00834770">
            <w:pPr>
              <w:pStyle w:val="a9"/>
              <w:spacing w:line="240" w:lineRule="auto"/>
              <w:rPr>
                <w:szCs w:val="28"/>
              </w:rPr>
            </w:pPr>
            <w:r w:rsidRPr="00361BE6">
              <w:rPr>
                <w:szCs w:val="28"/>
              </w:rPr>
              <w:t>4</w:t>
            </w:r>
          </w:p>
        </w:tc>
        <w:tc>
          <w:tcPr>
            <w:tcW w:w="4154" w:type="dxa"/>
            <w:shd w:val="clear" w:color="auto" w:fill="FFFFFF"/>
            <w:vAlign w:val="center"/>
          </w:tcPr>
          <w:p w:rsidR="00834770" w:rsidRPr="00361BE6" w:rsidRDefault="00834770" w:rsidP="00834770">
            <w:pPr>
              <w:pStyle w:val="a9"/>
              <w:spacing w:line="240" w:lineRule="auto"/>
              <w:rPr>
                <w:szCs w:val="28"/>
              </w:rPr>
            </w:pPr>
            <w:r w:rsidRPr="00361BE6">
              <w:rPr>
                <w:szCs w:val="28"/>
                <w:lang w:eastAsia="en-US"/>
              </w:rPr>
              <w:t>Благоустройство придомовых территорий МКД на территории района (19 домов)</w:t>
            </w:r>
          </w:p>
        </w:tc>
        <w:tc>
          <w:tcPr>
            <w:tcW w:w="1701" w:type="dxa"/>
            <w:shd w:val="clear" w:color="auto" w:fill="FFFFFF"/>
            <w:noWrap/>
            <w:vAlign w:val="center"/>
          </w:tcPr>
          <w:p w:rsidR="00834770" w:rsidRPr="00361BE6" w:rsidRDefault="00834770" w:rsidP="00834770">
            <w:pPr>
              <w:pStyle w:val="a9"/>
              <w:spacing w:line="240" w:lineRule="auto"/>
              <w:jc w:val="center"/>
              <w:rPr>
                <w:szCs w:val="28"/>
              </w:rPr>
            </w:pPr>
            <w:r w:rsidRPr="00361BE6">
              <w:rPr>
                <w:szCs w:val="28"/>
              </w:rPr>
              <w:t>2022-2023</w:t>
            </w:r>
          </w:p>
        </w:tc>
        <w:tc>
          <w:tcPr>
            <w:tcW w:w="2410" w:type="dxa"/>
            <w:shd w:val="clear" w:color="auto" w:fill="FFFFFF"/>
            <w:vAlign w:val="center"/>
          </w:tcPr>
          <w:p w:rsidR="00834770" w:rsidRPr="00361BE6" w:rsidRDefault="00834770" w:rsidP="00834770">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834770" w:rsidRPr="00BF6FDC" w:rsidRDefault="00834770" w:rsidP="00834770">
            <w:pPr>
              <w:spacing w:line="240" w:lineRule="auto"/>
              <w:ind w:firstLine="40"/>
              <w:rPr>
                <w:szCs w:val="28"/>
              </w:rPr>
            </w:pPr>
          </w:p>
          <w:p w:rsidR="00834770" w:rsidRPr="00BF6FDC" w:rsidRDefault="00CB029F" w:rsidP="00CB029F">
            <w:pPr>
              <w:tabs>
                <w:tab w:val="left" w:pos="3180"/>
              </w:tabs>
              <w:spacing w:line="240" w:lineRule="auto"/>
              <w:ind w:firstLine="0"/>
              <w:rPr>
                <w:szCs w:val="28"/>
              </w:rPr>
            </w:pPr>
            <w:r w:rsidRPr="00BF6FDC">
              <w:rPr>
                <w:szCs w:val="28"/>
              </w:rPr>
              <w:t>Программа благоустройства придомовых территорий МКД завершено по программе «Наш двор»</w:t>
            </w:r>
            <w:r w:rsidR="00BF6FDC">
              <w:rPr>
                <w:szCs w:val="28"/>
              </w:rPr>
              <w:t>.</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5</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lang w:eastAsia="en-US"/>
              </w:rPr>
              <w:t>Благоустройство придомовых территорий МКД на территории района (19 домов) придомовых территорий.</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2024</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tcPr>
          <w:p w:rsidR="00CB029F" w:rsidRPr="00BF6FDC" w:rsidRDefault="00CB029F" w:rsidP="00CB029F">
            <w:pPr>
              <w:spacing w:line="240" w:lineRule="auto"/>
              <w:ind w:firstLine="40"/>
              <w:rPr>
                <w:szCs w:val="28"/>
              </w:rPr>
            </w:pPr>
          </w:p>
          <w:p w:rsidR="00CB029F" w:rsidRPr="00BF6FDC" w:rsidRDefault="00CB029F" w:rsidP="00CB029F">
            <w:pPr>
              <w:tabs>
                <w:tab w:val="left" w:pos="3180"/>
              </w:tabs>
              <w:spacing w:line="240" w:lineRule="auto"/>
              <w:ind w:firstLine="0"/>
              <w:rPr>
                <w:szCs w:val="28"/>
              </w:rPr>
            </w:pPr>
            <w:r w:rsidRPr="00BF6FDC">
              <w:rPr>
                <w:szCs w:val="28"/>
              </w:rPr>
              <w:t>Программа благоустройства придомовых территорий МКД завершено по программе «Наш двор»</w:t>
            </w:r>
            <w:r w:rsidR="00BF6FDC">
              <w:rPr>
                <w:szCs w:val="28"/>
              </w:rPr>
              <w:t>.</w:t>
            </w:r>
          </w:p>
        </w:tc>
      </w:tr>
      <w:tr w:rsidR="00CB029F" w:rsidRPr="00361BE6" w:rsidTr="00887A75">
        <w:trPr>
          <w:trHeight w:val="62"/>
        </w:trPr>
        <w:tc>
          <w:tcPr>
            <w:tcW w:w="15565" w:type="dxa"/>
            <w:gridSpan w:val="5"/>
            <w:shd w:val="clear" w:color="auto" w:fill="FFFFFF"/>
            <w:noWrap/>
            <w:vAlign w:val="center"/>
          </w:tcPr>
          <w:p w:rsidR="00CB029F" w:rsidRPr="00361BE6" w:rsidRDefault="00CB029F" w:rsidP="00CB029F">
            <w:pPr>
              <w:pStyle w:val="a9"/>
              <w:spacing w:line="240" w:lineRule="auto"/>
              <w:jc w:val="center"/>
              <w:rPr>
                <w:b/>
                <w:szCs w:val="28"/>
              </w:rPr>
            </w:pPr>
            <w:r w:rsidRPr="00361BE6">
              <w:rPr>
                <w:b/>
                <w:szCs w:val="28"/>
              </w:rPr>
              <w:t>Экология</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1</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Ремонт гидротехнического сооружения «</w:t>
            </w:r>
            <w:proofErr w:type="spellStart"/>
            <w:r w:rsidRPr="00361BE6">
              <w:rPr>
                <w:szCs w:val="28"/>
              </w:rPr>
              <w:t>Ушня</w:t>
            </w:r>
            <w:proofErr w:type="spellEnd"/>
            <w:r w:rsidRPr="00361BE6">
              <w:rPr>
                <w:szCs w:val="28"/>
              </w:rPr>
              <w:t>» в с. Ленино-</w:t>
            </w:r>
            <w:proofErr w:type="spellStart"/>
            <w:r w:rsidRPr="00361BE6">
              <w:rPr>
                <w:szCs w:val="28"/>
              </w:rPr>
              <w:t>Кокушкино</w:t>
            </w:r>
            <w:proofErr w:type="spellEnd"/>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2022-2023</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CB029F" w:rsidRPr="00BF6FDC" w:rsidRDefault="00CB029F" w:rsidP="00CB029F">
            <w:pPr>
              <w:pStyle w:val="a9"/>
              <w:spacing w:line="240" w:lineRule="auto"/>
              <w:rPr>
                <w:szCs w:val="28"/>
              </w:rPr>
            </w:pPr>
            <w:r w:rsidRPr="00BF6FDC">
              <w:rPr>
                <w:szCs w:val="28"/>
              </w:rPr>
              <w:t>Завершено.</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2</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Строительство берегоукрепительных сооружений на р. Меша в с. </w:t>
            </w:r>
            <w:proofErr w:type="spellStart"/>
            <w:r w:rsidRPr="00361BE6">
              <w:rPr>
                <w:szCs w:val="28"/>
              </w:rPr>
              <w:t>Пестрецы</w:t>
            </w:r>
            <w:proofErr w:type="spellEnd"/>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2025</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CB029F" w:rsidRPr="00BF6FDC" w:rsidRDefault="00CB029F" w:rsidP="00CB029F">
            <w:pPr>
              <w:pStyle w:val="a9"/>
              <w:spacing w:line="240" w:lineRule="auto"/>
              <w:rPr>
                <w:szCs w:val="28"/>
              </w:rPr>
            </w:pPr>
            <w:r w:rsidRPr="00BF6FDC">
              <w:rPr>
                <w:szCs w:val="28"/>
              </w:rPr>
              <w:t>Начало работ запланировано на 2025 г.</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 xml:space="preserve">3. </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Строительство контейнерных площадок.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CB029F" w:rsidRPr="00BF6FDC" w:rsidRDefault="00CB029F" w:rsidP="00CB029F">
            <w:pPr>
              <w:pStyle w:val="a9"/>
              <w:spacing w:line="240" w:lineRule="auto"/>
              <w:rPr>
                <w:szCs w:val="28"/>
              </w:rPr>
            </w:pPr>
            <w:r w:rsidRPr="00BF6FDC">
              <w:rPr>
                <w:szCs w:val="28"/>
              </w:rPr>
              <w:t>Ведется строительство по мере необходимости при наличии финансирования.</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 xml:space="preserve">4. </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Ремонт гидротехнического сооружения «</w:t>
            </w:r>
            <w:proofErr w:type="spellStart"/>
            <w:r w:rsidRPr="00361BE6">
              <w:rPr>
                <w:szCs w:val="28"/>
              </w:rPr>
              <w:t>Куюки</w:t>
            </w:r>
            <w:proofErr w:type="spellEnd"/>
            <w:r w:rsidRPr="00361BE6">
              <w:rPr>
                <w:szCs w:val="28"/>
              </w:rPr>
              <w:t xml:space="preserve"> 1» в д. </w:t>
            </w:r>
            <w:proofErr w:type="spellStart"/>
            <w:r w:rsidRPr="00361BE6">
              <w:rPr>
                <w:szCs w:val="28"/>
              </w:rPr>
              <w:t>Куюки</w:t>
            </w:r>
            <w:proofErr w:type="spellEnd"/>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2025</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CB029F" w:rsidRPr="00BF6FDC" w:rsidRDefault="00CB029F" w:rsidP="00CB029F">
            <w:pPr>
              <w:pStyle w:val="a9"/>
              <w:spacing w:line="240" w:lineRule="auto"/>
              <w:rPr>
                <w:szCs w:val="28"/>
              </w:rPr>
            </w:pPr>
            <w:r w:rsidRPr="00BF6FDC">
              <w:rPr>
                <w:szCs w:val="28"/>
              </w:rPr>
              <w:t>Запланировано на 2025г.</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lastRenderedPageBreak/>
              <w:t>5.</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Очистка озера в п. Ильинский</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2025</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CB029F" w:rsidRPr="00BF6FDC" w:rsidRDefault="00CB029F" w:rsidP="00CB029F">
            <w:pPr>
              <w:pStyle w:val="a9"/>
              <w:spacing w:line="240" w:lineRule="auto"/>
              <w:rPr>
                <w:szCs w:val="28"/>
              </w:rPr>
            </w:pPr>
            <w:r w:rsidRPr="00BF6FDC">
              <w:rPr>
                <w:szCs w:val="28"/>
              </w:rPr>
              <w:t>При выделении финансирования.</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 xml:space="preserve">6. </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Ремонт гидротехнического сооружения «</w:t>
            </w:r>
            <w:proofErr w:type="spellStart"/>
            <w:r w:rsidRPr="00361BE6">
              <w:rPr>
                <w:szCs w:val="28"/>
              </w:rPr>
              <w:t>Змеево</w:t>
            </w:r>
            <w:proofErr w:type="spellEnd"/>
            <w:r w:rsidRPr="00361BE6">
              <w:rPr>
                <w:szCs w:val="28"/>
              </w:rPr>
              <w:t xml:space="preserve">» в д. </w:t>
            </w:r>
            <w:proofErr w:type="spellStart"/>
            <w:r w:rsidRPr="00361BE6">
              <w:rPr>
                <w:szCs w:val="28"/>
              </w:rPr>
              <w:t>Змеево</w:t>
            </w:r>
            <w:proofErr w:type="spellEnd"/>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2025</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CB029F" w:rsidRPr="00BF6FDC" w:rsidRDefault="00CB029F" w:rsidP="00CB029F">
            <w:pPr>
              <w:pStyle w:val="a9"/>
              <w:spacing w:line="240" w:lineRule="auto"/>
              <w:rPr>
                <w:szCs w:val="28"/>
              </w:rPr>
            </w:pPr>
            <w:r w:rsidRPr="00BF6FDC">
              <w:rPr>
                <w:szCs w:val="28"/>
              </w:rPr>
              <w:t>При выделении финансирования.</w:t>
            </w:r>
          </w:p>
        </w:tc>
      </w:tr>
      <w:tr w:rsidR="00CB029F" w:rsidRPr="00361BE6" w:rsidTr="00041582">
        <w:trPr>
          <w:trHeight w:val="809"/>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7.</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Подготовка декларация безопасности гидротехнических сооружений района</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r w:rsidRPr="00361BE6">
              <w:rPr>
                <w:szCs w:val="28"/>
                <w:lang w:eastAsia="ru-RU"/>
              </w:rPr>
              <w:t>Отдел строительства и ЖКХ ИК ПМР</w:t>
            </w:r>
          </w:p>
        </w:tc>
        <w:tc>
          <w:tcPr>
            <w:tcW w:w="6804" w:type="dxa"/>
            <w:shd w:val="clear" w:color="auto" w:fill="FFFFFF"/>
            <w:vAlign w:val="center"/>
          </w:tcPr>
          <w:p w:rsidR="00CB029F" w:rsidRPr="00BF6FDC" w:rsidRDefault="00BF6FDC" w:rsidP="00CB029F">
            <w:pPr>
              <w:pStyle w:val="a9"/>
              <w:spacing w:line="240" w:lineRule="auto"/>
              <w:rPr>
                <w:szCs w:val="28"/>
              </w:rPr>
            </w:pPr>
            <w:r>
              <w:rPr>
                <w:szCs w:val="28"/>
              </w:rPr>
              <w:t>Запланировано на 2025</w:t>
            </w:r>
            <w:r w:rsidR="00CB029F" w:rsidRPr="00BF6FDC">
              <w:rPr>
                <w:szCs w:val="28"/>
              </w:rPr>
              <w:t>-2027г.</w:t>
            </w:r>
          </w:p>
        </w:tc>
      </w:tr>
      <w:tr w:rsidR="00CB029F" w:rsidRPr="00361BE6" w:rsidTr="00887A75">
        <w:trPr>
          <w:trHeight w:val="62"/>
        </w:trPr>
        <w:tc>
          <w:tcPr>
            <w:tcW w:w="15565" w:type="dxa"/>
            <w:gridSpan w:val="5"/>
            <w:shd w:val="clear" w:color="auto" w:fill="FFFFFF"/>
            <w:noWrap/>
            <w:vAlign w:val="center"/>
          </w:tcPr>
          <w:p w:rsidR="00CB029F" w:rsidRPr="00361BE6" w:rsidRDefault="00CB029F" w:rsidP="00CB029F">
            <w:pPr>
              <w:pStyle w:val="a9"/>
              <w:spacing w:line="240" w:lineRule="auto"/>
              <w:jc w:val="center"/>
              <w:rPr>
                <w:b/>
                <w:szCs w:val="28"/>
              </w:rPr>
            </w:pPr>
            <w:r w:rsidRPr="00361BE6">
              <w:rPr>
                <w:b/>
                <w:szCs w:val="28"/>
              </w:rPr>
              <w:t>ФИНАНСОВЫЙ КАПИТАЛ</w:t>
            </w:r>
          </w:p>
        </w:tc>
      </w:tr>
      <w:tr w:rsidR="00CB029F" w:rsidRPr="00361BE6" w:rsidTr="00887A75">
        <w:trPr>
          <w:trHeight w:val="62"/>
        </w:trPr>
        <w:tc>
          <w:tcPr>
            <w:tcW w:w="15565" w:type="dxa"/>
            <w:gridSpan w:val="5"/>
            <w:shd w:val="clear" w:color="auto" w:fill="FFFFFF"/>
            <w:noWrap/>
            <w:vAlign w:val="center"/>
          </w:tcPr>
          <w:p w:rsidR="00CB029F" w:rsidRPr="00361BE6" w:rsidRDefault="00CB029F" w:rsidP="00CB029F">
            <w:pPr>
              <w:pStyle w:val="a9"/>
              <w:spacing w:line="240" w:lineRule="auto"/>
              <w:jc w:val="center"/>
              <w:rPr>
                <w:b/>
                <w:szCs w:val="28"/>
              </w:rPr>
            </w:pPr>
            <w:r w:rsidRPr="00361BE6">
              <w:rPr>
                <w:b/>
                <w:szCs w:val="28"/>
              </w:rPr>
              <w:t>Малый и средний бизнес. Инвестиции.</w:t>
            </w:r>
          </w:p>
        </w:tc>
      </w:tr>
      <w:tr w:rsidR="00CB029F" w:rsidRPr="00361BE6" w:rsidTr="00074030">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1</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color w:val="000000"/>
                <w:szCs w:val="28"/>
              </w:rPr>
              <w:t>Инвентаризация и формирование реестра незадействованных площадей, в том числе и земельных участков для реализации инвестиционных проектов</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hanging="72"/>
              <w:jc w:val="center"/>
              <w:rPr>
                <w:szCs w:val="28"/>
                <w:lang w:eastAsia="ru-RU"/>
              </w:rPr>
            </w:pPr>
            <w:r w:rsidRPr="00361BE6">
              <w:rPr>
                <w:szCs w:val="28"/>
                <w:lang w:eastAsia="ru-RU"/>
              </w:rPr>
              <w:t>ПИЗО ПМР</w:t>
            </w:r>
          </w:p>
        </w:tc>
        <w:tc>
          <w:tcPr>
            <w:tcW w:w="680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В рамках проводимой инвентаризации проводится включение земельных  участков и объектов недвижимости  в перечень муниципального имущества  </w:t>
            </w:r>
            <w:proofErr w:type="spellStart"/>
            <w:r w:rsidRPr="00361BE6">
              <w:rPr>
                <w:szCs w:val="28"/>
              </w:rPr>
              <w:t>Пестречинского</w:t>
            </w:r>
            <w:proofErr w:type="spellEnd"/>
            <w:r w:rsidRPr="00361BE6">
              <w:rPr>
                <w:szCs w:val="28"/>
              </w:rPr>
              <w:t xml:space="preserve"> муниципального района,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на долгосрочной основе субъектам малого и среднего предпринимательства с целью реализации инвестиционных проектов.</w:t>
            </w:r>
          </w:p>
        </w:tc>
      </w:tr>
      <w:tr w:rsidR="00CB029F" w:rsidRPr="00361BE6" w:rsidTr="00074030">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2</w:t>
            </w:r>
          </w:p>
        </w:tc>
        <w:tc>
          <w:tcPr>
            <w:tcW w:w="4154" w:type="dxa"/>
            <w:shd w:val="clear" w:color="auto" w:fill="FFFFFF"/>
            <w:vAlign w:val="center"/>
          </w:tcPr>
          <w:p w:rsidR="00CB029F" w:rsidRPr="00361BE6" w:rsidRDefault="00CB029F" w:rsidP="00CB029F">
            <w:pPr>
              <w:pStyle w:val="a9"/>
              <w:spacing w:line="240" w:lineRule="auto"/>
              <w:rPr>
                <w:color w:val="000000"/>
                <w:szCs w:val="28"/>
              </w:rPr>
            </w:pPr>
            <w:r w:rsidRPr="00361BE6">
              <w:rPr>
                <w:szCs w:val="28"/>
              </w:rPr>
              <w:t>Снижение сроков предоставления имущества, в том числе и земельных участков для реализации инвестиционных проектов</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hanging="72"/>
              <w:jc w:val="center"/>
              <w:rPr>
                <w:szCs w:val="28"/>
                <w:lang w:eastAsia="ru-RU"/>
              </w:rPr>
            </w:pPr>
            <w:r w:rsidRPr="00361BE6">
              <w:rPr>
                <w:szCs w:val="28"/>
                <w:lang w:eastAsia="ru-RU"/>
              </w:rPr>
              <w:t>ПИЗО ПМР</w:t>
            </w:r>
          </w:p>
        </w:tc>
        <w:tc>
          <w:tcPr>
            <w:tcW w:w="6804" w:type="dxa"/>
            <w:shd w:val="clear" w:color="auto" w:fill="FFFFFF"/>
            <w:vAlign w:val="center"/>
          </w:tcPr>
          <w:p w:rsidR="00CB029F" w:rsidRPr="00361BE6" w:rsidRDefault="00CB029F" w:rsidP="00CB029F">
            <w:pPr>
              <w:pStyle w:val="a9"/>
              <w:spacing w:line="240" w:lineRule="auto"/>
              <w:rPr>
                <w:szCs w:val="28"/>
              </w:rPr>
            </w:pPr>
            <w:r w:rsidRPr="00361BE6">
              <w:rPr>
                <w:szCs w:val="28"/>
              </w:rPr>
              <w:t>Сроки  предоставления имущества, в том числе и земельных участков для реализации инвестиционных проектов осуществляются строго в соответствии с действующим законодательством.</w:t>
            </w:r>
          </w:p>
        </w:tc>
      </w:tr>
      <w:tr w:rsidR="00CB029F" w:rsidRPr="00361BE6" w:rsidTr="00A8005C">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3</w:t>
            </w:r>
          </w:p>
        </w:tc>
        <w:tc>
          <w:tcPr>
            <w:tcW w:w="4154" w:type="dxa"/>
            <w:shd w:val="clear" w:color="auto" w:fill="FFFFFF"/>
            <w:vAlign w:val="center"/>
          </w:tcPr>
          <w:p w:rsidR="00CB029F" w:rsidRPr="00361BE6" w:rsidRDefault="00CB029F" w:rsidP="00CB029F">
            <w:pPr>
              <w:pStyle w:val="a9"/>
              <w:spacing w:line="240" w:lineRule="auto"/>
              <w:rPr>
                <w:color w:val="000000"/>
                <w:szCs w:val="28"/>
              </w:rPr>
            </w:pPr>
            <w:r w:rsidRPr="00361BE6">
              <w:rPr>
                <w:color w:val="000000"/>
                <w:szCs w:val="28"/>
              </w:rPr>
              <w:t xml:space="preserve">Привлечение инвесторов для размещения новых или расширения действующих производств.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bCs/>
                <w:szCs w:val="28"/>
                <w:lang w:eastAsia="ru-RU"/>
              </w:rPr>
            </w:pPr>
            <w:r w:rsidRPr="00361BE6">
              <w:rPr>
                <w:bCs/>
                <w:szCs w:val="28"/>
                <w:lang w:eastAsia="ru-RU"/>
              </w:rPr>
              <w:t>Отдел экономики ИК ПМР</w:t>
            </w:r>
          </w:p>
        </w:tc>
        <w:tc>
          <w:tcPr>
            <w:tcW w:w="6804" w:type="dxa"/>
            <w:shd w:val="clear" w:color="auto" w:fill="auto"/>
            <w:vAlign w:val="center"/>
          </w:tcPr>
          <w:p w:rsidR="00CB029F" w:rsidRPr="00361BE6" w:rsidRDefault="00CB029F" w:rsidP="00CB029F">
            <w:pPr>
              <w:pStyle w:val="a9"/>
              <w:spacing w:line="240" w:lineRule="auto"/>
              <w:rPr>
                <w:szCs w:val="28"/>
              </w:rPr>
            </w:pPr>
            <w:r w:rsidRPr="00361BE6">
              <w:rPr>
                <w:szCs w:val="28"/>
              </w:rPr>
              <w:t xml:space="preserve">Ведется работа по привлечению инвесторов. Еженедельно проводятся деловые встречи с бизнесменами по всем возникающим вопросам. Максимально сокращаются сроки предоставления </w:t>
            </w:r>
            <w:r w:rsidRPr="00361BE6">
              <w:rPr>
                <w:szCs w:val="28"/>
              </w:rPr>
              <w:lastRenderedPageBreak/>
              <w:t>муниципальных услуг для инвесторов. Ведется учет каждого инвестиционного проекта в CRM – системе, что позволяет контролировать ход реализации всех проектов одновременно.</w:t>
            </w:r>
          </w:p>
        </w:tc>
      </w:tr>
      <w:tr w:rsidR="00CB029F" w:rsidRPr="00361BE6" w:rsidTr="00A8005C">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lastRenderedPageBreak/>
              <w:t>4</w:t>
            </w:r>
          </w:p>
        </w:tc>
        <w:tc>
          <w:tcPr>
            <w:tcW w:w="4154" w:type="dxa"/>
            <w:shd w:val="clear" w:color="auto" w:fill="FFFFFF"/>
            <w:vAlign w:val="center"/>
          </w:tcPr>
          <w:p w:rsidR="00CB029F" w:rsidRPr="00361BE6" w:rsidRDefault="00CB029F" w:rsidP="00CB029F">
            <w:pPr>
              <w:pStyle w:val="a9"/>
              <w:spacing w:line="240" w:lineRule="auto"/>
              <w:rPr>
                <w:color w:val="000000"/>
                <w:szCs w:val="28"/>
              </w:rPr>
            </w:pPr>
            <w:r w:rsidRPr="00361BE6">
              <w:rPr>
                <w:szCs w:val="28"/>
              </w:rPr>
              <w:t>Формирование и совершенствование нормативно-правового обеспечения инвестиционного процесса</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r w:rsidRPr="00361BE6">
              <w:rPr>
                <w:szCs w:val="28"/>
                <w:lang w:eastAsia="ru-RU"/>
              </w:rPr>
              <w:t>Отдел экономики, юридический отдел ИК ПМР</w:t>
            </w:r>
          </w:p>
        </w:tc>
        <w:tc>
          <w:tcPr>
            <w:tcW w:w="6804" w:type="dxa"/>
            <w:shd w:val="clear" w:color="auto" w:fill="auto"/>
            <w:vAlign w:val="center"/>
          </w:tcPr>
          <w:p w:rsidR="00CB029F" w:rsidRPr="00361BE6" w:rsidRDefault="00CB029F" w:rsidP="00CB029F">
            <w:pPr>
              <w:pStyle w:val="a9"/>
              <w:spacing w:line="240" w:lineRule="auto"/>
              <w:rPr>
                <w:szCs w:val="28"/>
              </w:rPr>
            </w:pPr>
          </w:p>
        </w:tc>
      </w:tr>
      <w:tr w:rsidR="00CB029F" w:rsidRPr="00361BE6" w:rsidTr="00A8005C">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5</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Формирование инвестиционного имиджа </w:t>
            </w:r>
            <w:proofErr w:type="spellStart"/>
            <w:r w:rsidRPr="00361BE6">
              <w:rPr>
                <w:szCs w:val="28"/>
              </w:rPr>
              <w:t>Пестречинского</w:t>
            </w:r>
            <w:proofErr w:type="spellEnd"/>
            <w:r w:rsidRPr="00361BE6">
              <w:rPr>
                <w:szCs w:val="28"/>
              </w:rPr>
              <w:t xml:space="preserve"> муниципального района (участие в инвестиционных выставках, семинарах, конференциях, выпуск информационных буклетов, публикации в отечественных СМИ)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bCs/>
                <w:szCs w:val="28"/>
                <w:lang w:eastAsia="ru-RU"/>
              </w:rPr>
            </w:pPr>
            <w:r w:rsidRPr="00361BE6">
              <w:rPr>
                <w:bCs/>
                <w:szCs w:val="28"/>
                <w:lang w:eastAsia="ru-RU"/>
              </w:rPr>
              <w:t>Отдел экономики ИК ПМР</w:t>
            </w:r>
          </w:p>
        </w:tc>
        <w:tc>
          <w:tcPr>
            <w:tcW w:w="6804" w:type="dxa"/>
            <w:shd w:val="clear" w:color="auto" w:fill="auto"/>
            <w:vAlign w:val="center"/>
          </w:tcPr>
          <w:p w:rsidR="00CB029F" w:rsidRPr="00361BE6" w:rsidRDefault="00CB029F" w:rsidP="00CB029F">
            <w:pPr>
              <w:pStyle w:val="a9"/>
              <w:spacing w:line="240" w:lineRule="auto"/>
              <w:rPr>
                <w:szCs w:val="28"/>
              </w:rPr>
            </w:pPr>
            <w:r w:rsidRPr="00361BE6">
              <w:rPr>
                <w:szCs w:val="28"/>
              </w:rPr>
              <w:t>В районных СМИ публикуется информация об успешно реализованных инвестиционных проектах на территории района, налажен выпуск информационных буклетов по инвестиционным проектам.</w:t>
            </w:r>
          </w:p>
        </w:tc>
      </w:tr>
      <w:tr w:rsidR="00CB029F" w:rsidRPr="00361BE6" w:rsidTr="00A8005C">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6</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Внедрение в работу Исполнительного комитета района систему одного окна для работы с инвестором.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bCs/>
                <w:szCs w:val="28"/>
                <w:lang w:eastAsia="ru-RU"/>
              </w:rPr>
            </w:pPr>
            <w:r w:rsidRPr="00361BE6">
              <w:rPr>
                <w:bCs/>
                <w:szCs w:val="28"/>
                <w:lang w:eastAsia="ru-RU"/>
              </w:rPr>
              <w:t>Отдел экономики ИК ПМР</w:t>
            </w:r>
          </w:p>
        </w:tc>
        <w:tc>
          <w:tcPr>
            <w:tcW w:w="6804" w:type="dxa"/>
            <w:shd w:val="clear" w:color="auto" w:fill="auto"/>
            <w:vAlign w:val="center"/>
          </w:tcPr>
          <w:p w:rsidR="00CB029F" w:rsidRPr="00361BE6" w:rsidRDefault="00CB029F" w:rsidP="00CB029F">
            <w:pPr>
              <w:pStyle w:val="a9"/>
              <w:spacing w:line="240" w:lineRule="auto"/>
              <w:rPr>
                <w:szCs w:val="28"/>
              </w:rPr>
            </w:pPr>
            <w:r w:rsidRPr="00361BE6">
              <w:rPr>
                <w:szCs w:val="28"/>
              </w:rPr>
              <w:t>Система внедрена.</w:t>
            </w:r>
          </w:p>
        </w:tc>
      </w:tr>
      <w:tr w:rsidR="00CB029F" w:rsidRPr="00361BE6" w:rsidTr="00A8005C">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7</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Оказание содействия действующим инвестором района (привлечение льготных заемных средств, участие в государственных программах поддержки, выделение дополнительных производственных площадей, субсидирование процентных ставок в кредитных </w:t>
            </w:r>
            <w:r w:rsidRPr="00361BE6">
              <w:rPr>
                <w:szCs w:val="28"/>
              </w:rPr>
              <w:lastRenderedPageBreak/>
              <w:t>учреждениях, предоставление субсидий и др.)</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CB029F" w:rsidRPr="00361BE6" w:rsidRDefault="00CB029F" w:rsidP="00CB029F">
            <w:pPr>
              <w:spacing w:line="240" w:lineRule="auto"/>
              <w:ind w:firstLine="0"/>
              <w:jc w:val="center"/>
              <w:rPr>
                <w:bCs/>
                <w:szCs w:val="28"/>
                <w:lang w:eastAsia="ru-RU"/>
              </w:rPr>
            </w:pPr>
            <w:r w:rsidRPr="00361BE6">
              <w:rPr>
                <w:bCs/>
                <w:szCs w:val="28"/>
                <w:lang w:eastAsia="ru-RU"/>
              </w:rPr>
              <w:t>Отдел экономики ИК ПМР</w:t>
            </w:r>
          </w:p>
        </w:tc>
        <w:tc>
          <w:tcPr>
            <w:tcW w:w="6804" w:type="dxa"/>
            <w:shd w:val="clear" w:color="auto" w:fill="auto"/>
            <w:vAlign w:val="center"/>
          </w:tcPr>
          <w:p w:rsidR="00CB029F" w:rsidRPr="00361BE6" w:rsidRDefault="00CB029F" w:rsidP="00CB029F">
            <w:pPr>
              <w:pStyle w:val="a9"/>
              <w:spacing w:line="240" w:lineRule="auto"/>
              <w:rPr>
                <w:szCs w:val="28"/>
              </w:rPr>
            </w:pPr>
            <w:r w:rsidRPr="00361BE6">
              <w:rPr>
                <w:szCs w:val="28"/>
              </w:rPr>
              <w:t>Инвесторам оказываются информационно-консультационные услуги, помощь в подборе земельного участка для реализации инвестиционного проекта,</w:t>
            </w:r>
            <w:r>
              <w:rPr>
                <w:szCs w:val="28"/>
              </w:rPr>
              <w:t xml:space="preserve"> </w:t>
            </w:r>
            <w:r w:rsidRPr="00361BE6">
              <w:rPr>
                <w:szCs w:val="28"/>
              </w:rPr>
              <w:t>консультации по сбору необходимых документов, сопровождение проектов.</w:t>
            </w:r>
          </w:p>
        </w:tc>
      </w:tr>
      <w:tr w:rsidR="00CB029F" w:rsidRPr="00361BE6" w:rsidTr="00A8005C">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lastRenderedPageBreak/>
              <w:t>8</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Реализация инвестиционных проектов в рамках Казанской агломерации.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bCs/>
                <w:szCs w:val="28"/>
                <w:lang w:eastAsia="ru-RU"/>
              </w:rPr>
            </w:pPr>
            <w:r w:rsidRPr="00361BE6">
              <w:rPr>
                <w:bCs/>
                <w:szCs w:val="28"/>
                <w:lang w:eastAsia="ru-RU"/>
              </w:rPr>
              <w:t>Отдел экономики ИК ПМР</w:t>
            </w:r>
          </w:p>
        </w:tc>
        <w:tc>
          <w:tcPr>
            <w:tcW w:w="6804" w:type="dxa"/>
            <w:shd w:val="clear" w:color="auto" w:fill="auto"/>
            <w:vAlign w:val="center"/>
          </w:tcPr>
          <w:p w:rsidR="00CB029F" w:rsidRPr="00361BE6" w:rsidRDefault="00CB029F" w:rsidP="00CB029F">
            <w:pPr>
              <w:pStyle w:val="a9"/>
              <w:spacing w:line="240" w:lineRule="auto"/>
              <w:rPr>
                <w:szCs w:val="28"/>
              </w:rPr>
            </w:pPr>
            <w:r w:rsidRPr="00361BE6">
              <w:rPr>
                <w:szCs w:val="28"/>
              </w:rPr>
              <w:t>Ведется работа по привлечению предпринимателей в рамках Казанской агломерации.</w:t>
            </w:r>
          </w:p>
        </w:tc>
      </w:tr>
      <w:tr w:rsidR="00CB029F" w:rsidRPr="00361BE6" w:rsidTr="00A8005C">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9</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Продвижение продукции местных товаропроизводителей на внутреннем и внешних рынках</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bCs/>
                <w:szCs w:val="28"/>
                <w:lang w:eastAsia="ru-RU"/>
              </w:rPr>
            </w:pPr>
            <w:r w:rsidRPr="00361BE6">
              <w:rPr>
                <w:bCs/>
                <w:szCs w:val="28"/>
                <w:lang w:eastAsia="ru-RU"/>
              </w:rPr>
              <w:t xml:space="preserve">Отдел экономики ИК ПМР, </w:t>
            </w:r>
            <w:proofErr w:type="spellStart"/>
            <w:r w:rsidRPr="00361BE6">
              <w:rPr>
                <w:bCs/>
                <w:szCs w:val="28"/>
                <w:lang w:eastAsia="ru-RU"/>
              </w:rPr>
              <w:t>УСХиП</w:t>
            </w:r>
            <w:proofErr w:type="spellEnd"/>
            <w:r w:rsidRPr="00361BE6">
              <w:rPr>
                <w:bCs/>
                <w:szCs w:val="28"/>
                <w:lang w:eastAsia="ru-RU"/>
              </w:rPr>
              <w:t xml:space="preserve"> ПМР</w:t>
            </w:r>
          </w:p>
        </w:tc>
        <w:tc>
          <w:tcPr>
            <w:tcW w:w="6804" w:type="dxa"/>
            <w:shd w:val="clear" w:color="auto" w:fill="auto"/>
            <w:vAlign w:val="center"/>
          </w:tcPr>
          <w:p w:rsidR="00CB029F" w:rsidRPr="00361BE6" w:rsidRDefault="00CB029F" w:rsidP="00CB029F">
            <w:pPr>
              <w:pStyle w:val="a9"/>
              <w:spacing w:line="240" w:lineRule="auto"/>
              <w:rPr>
                <w:szCs w:val="28"/>
              </w:rPr>
            </w:pPr>
            <w:r w:rsidRPr="00361BE6">
              <w:rPr>
                <w:szCs w:val="28"/>
              </w:rPr>
              <w:t>Местные товаропроизводители участвуют в районных и республиканских ярмарках.</w:t>
            </w:r>
          </w:p>
        </w:tc>
      </w:tr>
      <w:tr w:rsidR="00CB029F" w:rsidRPr="00361BE6" w:rsidTr="00A8005C">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10</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Мониторинг обеспеченности населения платными услугами и торговыми площадями</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bCs/>
                <w:szCs w:val="28"/>
                <w:lang w:eastAsia="ru-RU"/>
              </w:rPr>
            </w:pPr>
            <w:r w:rsidRPr="00361BE6">
              <w:rPr>
                <w:bCs/>
                <w:szCs w:val="28"/>
                <w:lang w:eastAsia="ru-RU"/>
              </w:rPr>
              <w:t>Отдел экономики ИК ПМР</w:t>
            </w:r>
          </w:p>
        </w:tc>
        <w:tc>
          <w:tcPr>
            <w:tcW w:w="6804" w:type="dxa"/>
            <w:shd w:val="clear" w:color="auto" w:fill="auto"/>
            <w:vAlign w:val="center"/>
          </w:tcPr>
          <w:p w:rsidR="00CB029F" w:rsidRPr="00361BE6" w:rsidRDefault="00CB029F" w:rsidP="00CB029F">
            <w:pPr>
              <w:pStyle w:val="a9"/>
              <w:spacing w:line="240" w:lineRule="auto"/>
              <w:rPr>
                <w:szCs w:val="28"/>
              </w:rPr>
            </w:pPr>
          </w:p>
        </w:tc>
      </w:tr>
      <w:tr w:rsidR="00CB029F" w:rsidRPr="00361BE6" w:rsidTr="00A8005C">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11</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color w:val="000000"/>
                <w:szCs w:val="28"/>
              </w:rPr>
              <w:t>Обеспечение услугами торговли малонаселённые, труднодоступные населённые пункты района посредством выездной торговли</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bCs/>
                <w:szCs w:val="28"/>
                <w:lang w:eastAsia="ru-RU"/>
              </w:rPr>
            </w:pPr>
            <w:r w:rsidRPr="00361BE6">
              <w:rPr>
                <w:bCs/>
                <w:szCs w:val="28"/>
                <w:lang w:eastAsia="ru-RU"/>
              </w:rPr>
              <w:t>ИК ПМР</w:t>
            </w:r>
          </w:p>
        </w:tc>
        <w:tc>
          <w:tcPr>
            <w:tcW w:w="6804" w:type="dxa"/>
            <w:shd w:val="clear" w:color="auto" w:fill="auto"/>
            <w:vAlign w:val="center"/>
          </w:tcPr>
          <w:p w:rsidR="00CB029F" w:rsidRPr="00361BE6" w:rsidRDefault="00CB029F" w:rsidP="00CB029F">
            <w:pPr>
              <w:pStyle w:val="a9"/>
              <w:spacing w:line="240" w:lineRule="auto"/>
              <w:rPr>
                <w:szCs w:val="28"/>
              </w:rPr>
            </w:pPr>
            <w:r w:rsidRPr="00361BE6">
              <w:rPr>
                <w:szCs w:val="28"/>
              </w:rPr>
              <w:t xml:space="preserve">На территории </w:t>
            </w:r>
            <w:proofErr w:type="spellStart"/>
            <w:r w:rsidRPr="00361BE6">
              <w:rPr>
                <w:szCs w:val="28"/>
              </w:rPr>
              <w:t>Пестречинского</w:t>
            </w:r>
            <w:proofErr w:type="spellEnd"/>
            <w:r w:rsidRPr="00361BE6">
              <w:rPr>
                <w:szCs w:val="28"/>
              </w:rPr>
              <w:t xml:space="preserve"> муниципального района есть Потребительский кооператив «</w:t>
            </w:r>
            <w:proofErr w:type="spellStart"/>
            <w:r w:rsidRPr="00361BE6">
              <w:rPr>
                <w:szCs w:val="28"/>
              </w:rPr>
              <w:t>Пестречинское</w:t>
            </w:r>
            <w:proofErr w:type="spellEnd"/>
            <w:r w:rsidRPr="00361BE6">
              <w:rPr>
                <w:szCs w:val="28"/>
              </w:rPr>
              <w:t xml:space="preserve"> «РАЙПО», который доставляет товары первой необходимости в отдаленные сельские населенные пункты </w:t>
            </w:r>
            <w:proofErr w:type="spellStart"/>
            <w:r w:rsidRPr="00361BE6">
              <w:rPr>
                <w:szCs w:val="28"/>
              </w:rPr>
              <w:t>Пестречинского</w:t>
            </w:r>
            <w:proofErr w:type="spellEnd"/>
            <w:r w:rsidRPr="00361BE6">
              <w:rPr>
                <w:szCs w:val="28"/>
              </w:rPr>
              <w:t xml:space="preserve"> муниципального района.</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12</w:t>
            </w:r>
          </w:p>
        </w:tc>
        <w:tc>
          <w:tcPr>
            <w:tcW w:w="4154" w:type="dxa"/>
            <w:shd w:val="clear" w:color="auto" w:fill="FFFFFF"/>
            <w:vAlign w:val="center"/>
          </w:tcPr>
          <w:p w:rsidR="00CB029F" w:rsidRPr="00361BE6" w:rsidRDefault="00CB029F" w:rsidP="00CB029F">
            <w:pPr>
              <w:pStyle w:val="a9"/>
              <w:spacing w:line="240" w:lineRule="auto"/>
              <w:rPr>
                <w:color w:val="000000"/>
                <w:szCs w:val="28"/>
              </w:rPr>
            </w:pPr>
            <w:r w:rsidRPr="00361BE6">
              <w:rPr>
                <w:color w:val="000000"/>
                <w:szCs w:val="28"/>
              </w:rPr>
              <w:t xml:space="preserve">Строительство </w:t>
            </w:r>
            <w:proofErr w:type="spellStart"/>
            <w:r w:rsidRPr="00361BE6">
              <w:rPr>
                <w:color w:val="000000"/>
                <w:szCs w:val="28"/>
              </w:rPr>
              <w:t>блочно</w:t>
            </w:r>
            <w:proofErr w:type="spellEnd"/>
            <w:r w:rsidRPr="00361BE6">
              <w:rPr>
                <w:color w:val="000000"/>
                <w:szCs w:val="28"/>
              </w:rPr>
              <w:t>-модульных магазинов в малонаселенных пунктах района</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rPr>
            </w:pPr>
            <w:r w:rsidRPr="00361BE6">
              <w:rPr>
                <w:szCs w:val="28"/>
                <w:lang w:eastAsia="ru-RU"/>
              </w:rPr>
              <w:t>Отдел строительства и ЖКХ ИК ПМР</w:t>
            </w:r>
          </w:p>
        </w:tc>
        <w:tc>
          <w:tcPr>
            <w:tcW w:w="6804" w:type="dxa"/>
            <w:shd w:val="clear" w:color="auto" w:fill="FFFFFF"/>
            <w:vAlign w:val="center"/>
          </w:tcPr>
          <w:p w:rsidR="00CB029F" w:rsidRPr="00361BE6" w:rsidRDefault="00CB029F" w:rsidP="00CB029F">
            <w:pPr>
              <w:pStyle w:val="a9"/>
              <w:spacing w:line="240" w:lineRule="auto"/>
              <w:rPr>
                <w:szCs w:val="28"/>
              </w:rPr>
            </w:pPr>
            <w:r w:rsidRPr="00361BE6">
              <w:rPr>
                <w:szCs w:val="28"/>
              </w:rPr>
              <w:t>В 2022 год</w:t>
            </w:r>
            <w:r>
              <w:rPr>
                <w:szCs w:val="28"/>
              </w:rPr>
              <w:t>у</w:t>
            </w:r>
            <w:r w:rsidRPr="00361BE6">
              <w:rPr>
                <w:szCs w:val="28"/>
              </w:rPr>
              <w:t xml:space="preserve"> завершено строительство двух </w:t>
            </w:r>
            <w:proofErr w:type="spellStart"/>
            <w:r w:rsidRPr="00361BE6">
              <w:rPr>
                <w:color w:val="000000"/>
                <w:szCs w:val="28"/>
              </w:rPr>
              <w:t>блочно</w:t>
            </w:r>
            <w:proofErr w:type="spellEnd"/>
            <w:r w:rsidRPr="00361BE6">
              <w:rPr>
                <w:color w:val="000000"/>
                <w:szCs w:val="28"/>
              </w:rPr>
              <w:t xml:space="preserve">-модульных магазинов в д. Надеждино и с. </w:t>
            </w:r>
            <w:proofErr w:type="spellStart"/>
            <w:r w:rsidRPr="00361BE6">
              <w:rPr>
                <w:color w:val="000000"/>
                <w:szCs w:val="28"/>
              </w:rPr>
              <w:t>Кулаево</w:t>
            </w:r>
            <w:proofErr w:type="spellEnd"/>
            <w:r w:rsidRPr="00361BE6">
              <w:rPr>
                <w:color w:val="000000"/>
                <w:szCs w:val="28"/>
              </w:rPr>
              <w:t xml:space="preserve">. В 2024 году </w:t>
            </w:r>
            <w:r>
              <w:rPr>
                <w:color w:val="000000"/>
                <w:szCs w:val="28"/>
              </w:rPr>
              <w:t>завершено</w:t>
            </w:r>
            <w:r w:rsidRPr="00361BE6">
              <w:rPr>
                <w:color w:val="000000"/>
                <w:szCs w:val="28"/>
              </w:rPr>
              <w:t xml:space="preserve"> строительство в д.</w:t>
            </w:r>
            <w:r>
              <w:rPr>
                <w:color w:val="000000"/>
                <w:szCs w:val="28"/>
              </w:rPr>
              <w:t xml:space="preserve"> </w:t>
            </w:r>
            <w:proofErr w:type="spellStart"/>
            <w:r w:rsidRPr="00361BE6">
              <w:rPr>
                <w:color w:val="000000"/>
                <w:szCs w:val="28"/>
              </w:rPr>
              <w:t>Арышхазда</w:t>
            </w:r>
            <w:proofErr w:type="spellEnd"/>
            <w:r w:rsidRPr="00361BE6">
              <w:rPr>
                <w:color w:val="000000"/>
                <w:szCs w:val="28"/>
              </w:rPr>
              <w:t>.</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13</w:t>
            </w:r>
          </w:p>
        </w:tc>
        <w:tc>
          <w:tcPr>
            <w:tcW w:w="4154" w:type="dxa"/>
            <w:shd w:val="clear" w:color="auto" w:fill="FFFFFF"/>
            <w:vAlign w:val="center"/>
          </w:tcPr>
          <w:p w:rsidR="00CB029F" w:rsidRPr="00361BE6" w:rsidRDefault="00CB029F" w:rsidP="00CB029F">
            <w:pPr>
              <w:pStyle w:val="a9"/>
              <w:spacing w:line="240" w:lineRule="auto"/>
              <w:rPr>
                <w:color w:val="000000"/>
                <w:szCs w:val="28"/>
              </w:rPr>
            </w:pPr>
            <w:r w:rsidRPr="00361BE6">
              <w:rPr>
                <w:color w:val="000000"/>
                <w:szCs w:val="28"/>
              </w:rPr>
              <w:t xml:space="preserve">Организация районных, в </w:t>
            </w:r>
            <w:proofErr w:type="spellStart"/>
            <w:r w:rsidRPr="00361BE6">
              <w:rPr>
                <w:color w:val="000000"/>
                <w:szCs w:val="28"/>
              </w:rPr>
              <w:t>т.ч</w:t>
            </w:r>
            <w:proofErr w:type="spellEnd"/>
            <w:r w:rsidRPr="00361BE6">
              <w:rPr>
                <w:color w:val="000000"/>
                <w:szCs w:val="28"/>
              </w:rPr>
              <w:t xml:space="preserve">. сельскохозяйственных ярмарок и организация участия предприятий район в отраслевых, межрайонных, региональных ярмарках и выставках.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proofErr w:type="spellStart"/>
            <w:r w:rsidRPr="00361BE6">
              <w:rPr>
                <w:szCs w:val="28"/>
                <w:lang w:eastAsia="ru-RU"/>
              </w:rPr>
              <w:t>УСХиП</w:t>
            </w:r>
            <w:proofErr w:type="spellEnd"/>
            <w:r w:rsidRPr="00361BE6">
              <w:rPr>
                <w:szCs w:val="28"/>
                <w:lang w:eastAsia="ru-RU"/>
              </w:rPr>
              <w:t xml:space="preserve"> ПМР, ИК ПМР</w:t>
            </w:r>
          </w:p>
        </w:tc>
        <w:tc>
          <w:tcPr>
            <w:tcW w:w="6804" w:type="dxa"/>
            <w:shd w:val="clear" w:color="auto" w:fill="FFFFFF"/>
            <w:vAlign w:val="center"/>
          </w:tcPr>
          <w:p w:rsidR="00CB029F" w:rsidRPr="00361BE6" w:rsidRDefault="00CB029F" w:rsidP="00CB029F">
            <w:pPr>
              <w:pStyle w:val="a9"/>
              <w:spacing w:line="240" w:lineRule="auto"/>
              <w:rPr>
                <w:szCs w:val="28"/>
              </w:rPr>
            </w:pPr>
            <w:r>
              <w:rPr>
                <w:szCs w:val="28"/>
              </w:rPr>
              <w:t xml:space="preserve">В 2024 году были организованы сельскохозяйственные ярмарки в г. Казани-12 раз, в </w:t>
            </w:r>
            <w:proofErr w:type="spellStart"/>
            <w:r>
              <w:rPr>
                <w:szCs w:val="28"/>
              </w:rPr>
              <w:t>Пестречинском</w:t>
            </w:r>
            <w:proofErr w:type="spellEnd"/>
            <w:r>
              <w:rPr>
                <w:szCs w:val="28"/>
              </w:rPr>
              <w:t xml:space="preserve"> районе - 36 раз.</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14</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Строительство промышленной площадки в с. Старое </w:t>
            </w:r>
            <w:proofErr w:type="spellStart"/>
            <w:r w:rsidRPr="00361BE6">
              <w:rPr>
                <w:szCs w:val="28"/>
              </w:rPr>
              <w:t>Шигалеево</w:t>
            </w:r>
            <w:proofErr w:type="spellEnd"/>
            <w:r w:rsidRPr="00361BE6">
              <w:rPr>
                <w:szCs w:val="28"/>
              </w:rPr>
              <w:t xml:space="preserve">. Подведение </w:t>
            </w:r>
            <w:r w:rsidRPr="00361BE6">
              <w:rPr>
                <w:szCs w:val="28"/>
              </w:rPr>
              <w:lastRenderedPageBreak/>
              <w:t xml:space="preserve">соответствующей инфраструктуры.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lastRenderedPageBreak/>
              <w:t>2022-2027</w:t>
            </w:r>
          </w:p>
        </w:tc>
        <w:tc>
          <w:tcPr>
            <w:tcW w:w="2410" w:type="dxa"/>
            <w:shd w:val="clear" w:color="auto" w:fill="FFFFFF"/>
            <w:vAlign w:val="center"/>
          </w:tcPr>
          <w:p w:rsidR="00CB029F" w:rsidRPr="00361BE6" w:rsidRDefault="00CB029F" w:rsidP="00CB029F">
            <w:pPr>
              <w:spacing w:line="240" w:lineRule="auto"/>
              <w:ind w:firstLine="0"/>
              <w:jc w:val="center"/>
              <w:rPr>
                <w:szCs w:val="28"/>
              </w:rPr>
            </w:pPr>
            <w:r w:rsidRPr="00361BE6">
              <w:rPr>
                <w:szCs w:val="28"/>
                <w:lang w:eastAsia="ru-RU"/>
              </w:rPr>
              <w:t>Отдел строительства и ЖКХ ИК ПМР</w:t>
            </w:r>
          </w:p>
        </w:tc>
        <w:tc>
          <w:tcPr>
            <w:tcW w:w="6804" w:type="dxa"/>
            <w:shd w:val="clear" w:color="auto" w:fill="FFFFFF"/>
            <w:vAlign w:val="center"/>
          </w:tcPr>
          <w:p w:rsidR="00CB029F" w:rsidRPr="00361BE6" w:rsidRDefault="00CB029F" w:rsidP="00CB029F">
            <w:pPr>
              <w:pStyle w:val="a9"/>
              <w:spacing w:line="240" w:lineRule="auto"/>
              <w:rPr>
                <w:szCs w:val="28"/>
              </w:rPr>
            </w:pPr>
            <w:r w:rsidRPr="00361BE6">
              <w:rPr>
                <w:szCs w:val="28"/>
              </w:rPr>
              <w:t>Ведутся переговоры с потенциальными инвесторами.</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lastRenderedPageBreak/>
              <w:t>15</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Строительство промышленной площадки «</w:t>
            </w:r>
            <w:proofErr w:type="spellStart"/>
            <w:r w:rsidRPr="00361BE6">
              <w:rPr>
                <w:szCs w:val="28"/>
              </w:rPr>
              <w:t>Индустриальныи</w:t>
            </w:r>
            <w:proofErr w:type="spellEnd"/>
            <w:r w:rsidRPr="00361BE6">
              <w:rPr>
                <w:szCs w:val="28"/>
              </w:rPr>
              <w:t xml:space="preserve">̆ парк «М-7 Шали» в с. Шали. Подведение соответствующей инфраструктуры.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rPr>
            </w:pPr>
            <w:r w:rsidRPr="00361BE6">
              <w:rPr>
                <w:szCs w:val="28"/>
                <w:lang w:eastAsia="ru-RU"/>
              </w:rPr>
              <w:t>Отдел строительства и ЖКХ ИК ПМР</w:t>
            </w:r>
          </w:p>
        </w:tc>
        <w:tc>
          <w:tcPr>
            <w:tcW w:w="6804" w:type="dxa"/>
            <w:shd w:val="clear" w:color="auto" w:fill="FFFFFF"/>
            <w:vAlign w:val="center"/>
          </w:tcPr>
          <w:p w:rsidR="00CB029F" w:rsidRPr="00361BE6" w:rsidRDefault="00CB029F" w:rsidP="00CB029F">
            <w:pPr>
              <w:pStyle w:val="a9"/>
              <w:spacing w:line="240" w:lineRule="auto"/>
              <w:rPr>
                <w:szCs w:val="28"/>
              </w:rPr>
            </w:pPr>
            <w:r w:rsidRPr="00361BE6">
              <w:rPr>
                <w:szCs w:val="28"/>
              </w:rPr>
              <w:t>Строительство ведется.</w:t>
            </w:r>
          </w:p>
        </w:tc>
      </w:tr>
      <w:tr w:rsidR="00CB029F" w:rsidRPr="00361BE6" w:rsidTr="00887A75">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16</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Строительство агропромышленного парка в с. </w:t>
            </w:r>
            <w:proofErr w:type="spellStart"/>
            <w:r w:rsidRPr="00361BE6">
              <w:rPr>
                <w:szCs w:val="28"/>
              </w:rPr>
              <w:t>Пестрецы</w:t>
            </w:r>
            <w:proofErr w:type="spellEnd"/>
            <w:r w:rsidRPr="00361BE6">
              <w:rPr>
                <w:szCs w:val="28"/>
              </w:rPr>
              <w:t xml:space="preserve">. Подведение соответствующей инфраструктуры.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2020-2027</w:t>
            </w:r>
          </w:p>
        </w:tc>
        <w:tc>
          <w:tcPr>
            <w:tcW w:w="2410" w:type="dxa"/>
            <w:shd w:val="clear" w:color="auto" w:fill="FFFFFF"/>
            <w:vAlign w:val="center"/>
          </w:tcPr>
          <w:p w:rsidR="00CB029F" w:rsidRPr="00361BE6" w:rsidRDefault="00CB029F" w:rsidP="00CB029F">
            <w:pPr>
              <w:spacing w:line="240" w:lineRule="auto"/>
              <w:ind w:firstLine="0"/>
              <w:jc w:val="center"/>
              <w:rPr>
                <w:szCs w:val="28"/>
              </w:rPr>
            </w:pPr>
            <w:r w:rsidRPr="00361BE6">
              <w:rPr>
                <w:szCs w:val="28"/>
                <w:lang w:eastAsia="ru-RU"/>
              </w:rPr>
              <w:t>Отдел строительства и ЖКХ ИК ПМР</w:t>
            </w:r>
          </w:p>
        </w:tc>
        <w:tc>
          <w:tcPr>
            <w:tcW w:w="6804" w:type="dxa"/>
            <w:shd w:val="clear" w:color="auto" w:fill="FFFFFF"/>
            <w:vAlign w:val="center"/>
          </w:tcPr>
          <w:p w:rsidR="00CB029F" w:rsidRPr="00361BE6" w:rsidRDefault="00CB029F" w:rsidP="00CB029F">
            <w:pPr>
              <w:pStyle w:val="a9"/>
              <w:spacing w:line="240" w:lineRule="auto"/>
              <w:rPr>
                <w:szCs w:val="28"/>
              </w:rPr>
            </w:pPr>
            <w:r w:rsidRPr="00361BE6">
              <w:rPr>
                <w:szCs w:val="28"/>
              </w:rPr>
              <w:t>Ведутся переговоры с потенциальными инвесторами.</w:t>
            </w:r>
          </w:p>
        </w:tc>
      </w:tr>
      <w:tr w:rsidR="00CB029F" w:rsidRPr="00361BE6" w:rsidTr="00887A75">
        <w:trPr>
          <w:trHeight w:val="62"/>
        </w:trPr>
        <w:tc>
          <w:tcPr>
            <w:tcW w:w="15565" w:type="dxa"/>
            <w:gridSpan w:val="5"/>
            <w:shd w:val="clear" w:color="auto" w:fill="FFFFFF"/>
            <w:noWrap/>
            <w:vAlign w:val="center"/>
          </w:tcPr>
          <w:p w:rsidR="00CB029F" w:rsidRPr="00361BE6" w:rsidRDefault="00CB029F" w:rsidP="00CB029F">
            <w:pPr>
              <w:pStyle w:val="a9"/>
              <w:spacing w:line="240" w:lineRule="auto"/>
              <w:jc w:val="center"/>
              <w:rPr>
                <w:b/>
                <w:szCs w:val="28"/>
              </w:rPr>
            </w:pPr>
            <w:r w:rsidRPr="00361BE6">
              <w:rPr>
                <w:b/>
                <w:szCs w:val="28"/>
              </w:rPr>
              <w:t>Агропромышленный комплекс</w:t>
            </w:r>
          </w:p>
        </w:tc>
      </w:tr>
      <w:tr w:rsidR="00CB029F" w:rsidRPr="00361BE6" w:rsidTr="00B31BF3">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1</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Организация посева высоко-маржинальных культур</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proofErr w:type="spellStart"/>
            <w:r w:rsidRPr="00361BE6">
              <w:rPr>
                <w:szCs w:val="28"/>
                <w:lang w:eastAsia="ru-RU"/>
              </w:rPr>
              <w:t>УСХиП</w:t>
            </w:r>
            <w:proofErr w:type="spellEnd"/>
            <w:r w:rsidRPr="00361BE6">
              <w:rPr>
                <w:szCs w:val="28"/>
                <w:lang w:eastAsia="ru-RU"/>
              </w:rPr>
              <w:t xml:space="preserve"> ПМР</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CB029F" w:rsidRDefault="00CB029F" w:rsidP="00CB029F">
            <w:pPr>
              <w:spacing w:line="240" w:lineRule="auto"/>
              <w:ind w:firstLine="40"/>
              <w:rPr>
                <w:szCs w:val="28"/>
              </w:rPr>
            </w:pPr>
            <w:r>
              <w:rPr>
                <w:szCs w:val="28"/>
              </w:rPr>
              <w:t>10450 га.</w:t>
            </w:r>
          </w:p>
        </w:tc>
      </w:tr>
      <w:tr w:rsidR="00CB029F" w:rsidRPr="00361BE6" w:rsidTr="00B31BF3">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2</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Организация </w:t>
            </w:r>
            <w:proofErr w:type="spellStart"/>
            <w:r w:rsidRPr="00361BE6">
              <w:rPr>
                <w:szCs w:val="28"/>
              </w:rPr>
              <w:t>селекционно</w:t>
            </w:r>
            <w:proofErr w:type="spellEnd"/>
            <w:r w:rsidRPr="00361BE6">
              <w:rPr>
                <w:szCs w:val="28"/>
              </w:rPr>
              <w:t>-племенной работы во всех животноводческих хозяйствах</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proofErr w:type="spellStart"/>
            <w:r w:rsidRPr="00361BE6">
              <w:rPr>
                <w:szCs w:val="28"/>
                <w:lang w:eastAsia="ru-RU"/>
              </w:rPr>
              <w:t>УСХиП</w:t>
            </w:r>
            <w:proofErr w:type="spellEnd"/>
            <w:r w:rsidRPr="00361BE6">
              <w:rPr>
                <w:szCs w:val="28"/>
                <w:lang w:eastAsia="ru-RU"/>
              </w:rPr>
              <w:t xml:space="preserve"> ПМР, предприятия района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CB029F" w:rsidRDefault="00CB029F" w:rsidP="00CB029F">
            <w:pPr>
              <w:spacing w:line="240" w:lineRule="auto"/>
              <w:ind w:firstLine="0"/>
              <w:rPr>
                <w:color w:val="000000"/>
                <w:szCs w:val="28"/>
              </w:rPr>
            </w:pPr>
            <w:r>
              <w:rPr>
                <w:color w:val="000000"/>
                <w:szCs w:val="28"/>
              </w:rPr>
              <w:t xml:space="preserve">В районе существует 2 племенных хозяйства. За 2024 г. было   продано 13 голов нетелей. Получено приплода 1781 голов племенного молодняка. Осеменено семенем </w:t>
            </w:r>
            <w:proofErr w:type="spellStart"/>
            <w:r>
              <w:rPr>
                <w:color w:val="000000"/>
                <w:szCs w:val="28"/>
              </w:rPr>
              <w:t>высокопроизводимых</w:t>
            </w:r>
            <w:proofErr w:type="spellEnd"/>
            <w:r>
              <w:rPr>
                <w:color w:val="000000"/>
                <w:szCs w:val="28"/>
              </w:rPr>
              <w:t xml:space="preserve"> быков 5446 голов коров и телок. </w:t>
            </w:r>
          </w:p>
          <w:p w:rsidR="00CB029F" w:rsidRDefault="00CB029F" w:rsidP="00CB029F">
            <w:pPr>
              <w:spacing w:line="240" w:lineRule="auto"/>
              <w:ind w:firstLine="0"/>
              <w:rPr>
                <w:color w:val="000000"/>
                <w:szCs w:val="28"/>
              </w:rPr>
            </w:pPr>
            <w:r>
              <w:rPr>
                <w:color w:val="000000"/>
              </w:rPr>
              <w:t xml:space="preserve">В 2024 году было завезено </w:t>
            </w:r>
            <w:r w:rsidR="008A3ED0">
              <w:rPr>
                <w:color w:val="000000"/>
              </w:rPr>
              <w:t>3</w:t>
            </w:r>
            <w:bookmarkStart w:id="0" w:name="_GoBack"/>
            <w:bookmarkEnd w:id="0"/>
            <w:r>
              <w:rPr>
                <w:color w:val="000000"/>
              </w:rPr>
              <w:t xml:space="preserve">26 голов племенных нетелей (ООО «Ак Барс </w:t>
            </w:r>
            <w:proofErr w:type="spellStart"/>
            <w:r>
              <w:rPr>
                <w:color w:val="000000"/>
              </w:rPr>
              <w:t>Пестрецы</w:t>
            </w:r>
            <w:proofErr w:type="spellEnd"/>
            <w:r>
              <w:rPr>
                <w:color w:val="000000"/>
              </w:rPr>
              <w:t>»).</w:t>
            </w:r>
          </w:p>
        </w:tc>
      </w:tr>
      <w:tr w:rsidR="00CB029F" w:rsidRPr="00361BE6" w:rsidTr="00B31BF3">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3</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Использование доступных механизмов оздоровления животноводческого поголовья, в том числе замена лейкозного стада на здоровых животных.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proofErr w:type="spellStart"/>
            <w:r w:rsidRPr="00361BE6">
              <w:rPr>
                <w:szCs w:val="28"/>
                <w:lang w:eastAsia="ru-RU"/>
              </w:rPr>
              <w:t>УСХиП</w:t>
            </w:r>
            <w:proofErr w:type="spellEnd"/>
            <w:r w:rsidRPr="00361BE6">
              <w:rPr>
                <w:szCs w:val="28"/>
                <w:lang w:eastAsia="ru-RU"/>
              </w:rPr>
              <w:t xml:space="preserve"> ПМР, </w:t>
            </w:r>
          </w:p>
          <w:p w:rsidR="00CB029F" w:rsidRPr="00361BE6" w:rsidRDefault="00CB029F" w:rsidP="00CB029F">
            <w:pPr>
              <w:spacing w:line="240" w:lineRule="auto"/>
              <w:ind w:firstLine="0"/>
              <w:jc w:val="center"/>
              <w:rPr>
                <w:szCs w:val="28"/>
                <w:lang w:eastAsia="ru-RU"/>
              </w:rPr>
            </w:pPr>
            <w:r w:rsidRPr="00361BE6">
              <w:rPr>
                <w:szCs w:val="28"/>
                <w:lang w:eastAsia="ru-RU"/>
              </w:rPr>
              <w:t xml:space="preserve">РГВО, </w:t>
            </w:r>
          </w:p>
          <w:p w:rsidR="00CB029F" w:rsidRPr="00361BE6" w:rsidRDefault="00CB029F" w:rsidP="00CB029F">
            <w:pPr>
              <w:spacing w:line="240" w:lineRule="auto"/>
              <w:ind w:firstLine="0"/>
              <w:jc w:val="center"/>
              <w:rPr>
                <w:szCs w:val="28"/>
                <w:lang w:eastAsia="ru-RU"/>
              </w:rPr>
            </w:pPr>
            <w:r w:rsidRPr="00361BE6">
              <w:rPr>
                <w:szCs w:val="28"/>
                <w:lang w:eastAsia="ru-RU"/>
              </w:rPr>
              <w:t>предприятия района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CB029F" w:rsidRDefault="00CB029F" w:rsidP="00CB029F">
            <w:pPr>
              <w:spacing w:line="240" w:lineRule="auto"/>
              <w:ind w:firstLine="40"/>
              <w:rPr>
                <w:szCs w:val="28"/>
              </w:rPr>
            </w:pPr>
          </w:p>
          <w:p w:rsidR="00CB029F" w:rsidRDefault="00CB029F" w:rsidP="00CB029F">
            <w:pPr>
              <w:spacing w:line="240" w:lineRule="auto"/>
              <w:ind w:firstLine="40"/>
              <w:rPr>
                <w:szCs w:val="28"/>
              </w:rPr>
            </w:pPr>
          </w:p>
        </w:tc>
      </w:tr>
      <w:tr w:rsidR="00CB029F" w:rsidRPr="00361BE6" w:rsidTr="00B31BF3">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t>4</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Организация производства и использования органических удобрений.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proofErr w:type="spellStart"/>
            <w:r w:rsidRPr="00361BE6">
              <w:rPr>
                <w:szCs w:val="28"/>
                <w:lang w:eastAsia="ru-RU"/>
              </w:rPr>
              <w:t>УСХиП</w:t>
            </w:r>
            <w:proofErr w:type="spellEnd"/>
            <w:r w:rsidRPr="00361BE6">
              <w:rPr>
                <w:szCs w:val="28"/>
                <w:lang w:eastAsia="ru-RU"/>
              </w:rPr>
              <w:t xml:space="preserve"> ПМР, </w:t>
            </w:r>
          </w:p>
          <w:p w:rsidR="00CB029F" w:rsidRPr="00361BE6" w:rsidRDefault="00CB029F" w:rsidP="00CB029F">
            <w:pPr>
              <w:spacing w:line="240" w:lineRule="auto"/>
              <w:ind w:firstLine="0"/>
              <w:jc w:val="center"/>
              <w:rPr>
                <w:szCs w:val="28"/>
                <w:lang w:eastAsia="ru-RU"/>
              </w:rPr>
            </w:pPr>
            <w:r w:rsidRPr="00361BE6">
              <w:rPr>
                <w:szCs w:val="28"/>
                <w:lang w:eastAsia="ru-RU"/>
              </w:rPr>
              <w:t>ИК ПМР, предприятия района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CB029F" w:rsidRDefault="00CB029F" w:rsidP="00CB029F">
            <w:pPr>
              <w:spacing w:line="240" w:lineRule="auto"/>
              <w:ind w:firstLine="0"/>
              <w:rPr>
                <w:szCs w:val="28"/>
              </w:rPr>
            </w:pPr>
            <w:r>
              <w:t>Для повышения плодородия почвы за 2024 год внесено 81820 тонн органических удобрений , что составляет 1 га. посевов 1,5 тонны.</w:t>
            </w:r>
          </w:p>
        </w:tc>
      </w:tr>
      <w:tr w:rsidR="00CB029F" w:rsidRPr="00361BE6" w:rsidTr="00B31BF3">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lastRenderedPageBreak/>
              <w:t>5</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 xml:space="preserve">Организация семинаров по обучению руководителей и специалистов хозяйств. </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proofErr w:type="spellStart"/>
            <w:r w:rsidRPr="00361BE6">
              <w:rPr>
                <w:szCs w:val="28"/>
                <w:lang w:eastAsia="ru-RU"/>
              </w:rPr>
              <w:t>УСХиП</w:t>
            </w:r>
            <w:proofErr w:type="spellEnd"/>
            <w:r w:rsidRPr="00361BE6">
              <w:rPr>
                <w:szCs w:val="28"/>
                <w:lang w:eastAsia="ru-RU"/>
              </w:rPr>
              <w:t xml:space="preserve"> ПМР, </w:t>
            </w:r>
          </w:p>
          <w:p w:rsidR="00CB029F" w:rsidRPr="00361BE6" w:rsidRDefault="00CB029F" w:rsidP="00CB029F">
            <w:pPr>
              <w:spacing w:line="240" w:lineRule="auto"/>
              <w:ind w:firstLine="0"/>
              <w:jc w:val="center"/>
              <w:rPr>
                <w:szCs w:val="28"/>
                <w:lang w:eastAsia="ru-RU"/>
              </w:rPr>
            </w:pPr>
            <w:r w:rsidRPr="00361BE6">
              <w:rPr>
                <w:szCs w:val="28"/>
                <w:lang w:eastAsia="ru-RU"/>
              </w:rPr>
              <w:t xml:space="preserve">ИК ПМР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CB029F" w:rsidRDefault="00CB029F" w:rsidP="00CB029F">
            <w:pPr>
              <w:spacing w:line="240" w:lineRule="auto"/>
              <w:ind w:firstLine="0"/>
              <w:rPr>
                <w:szCs w:val="28"/>
              </w:rPr>
            </w:pPr>
            <w:r>
              <w:rPr>
                <w:szCs w:val="28"/>
              </w:rPr>
              <w:t xml:space="preserve">В 2024 году на повышение квалификации были направлены специалисты и руководители хозяйств района в количестве 24 человека. Обучение проходило для руководителей, начальников животноводческих комплексов, заведующих ферм, агрономов, </w:t>
            </w:r>
            <w:proofErr w:type="spellStart"/>
            <w:proofErr w:type="gramStart"/>
            <w:r>
              <w:rPr>
                <w:szCs w:val="28"/>
              </w:rPr>
              <w:t>вет.врачей</w:t>
            </w:r>
            <w:proofErr w:type="spellEnd"/>
            <w:proofErr w:type="gramEnd"/>
            <w:r>
              <w:rPr>
                <w:szCs w:val="28"/>
              </w:rPr>
              <w:t>, зоотехников, инженеров, экономистов, бухгалтеров и крестьянских (фермерских) хозяйств:</w:t>
            </w:r>
          </w:p>
          <w:p w:rsidR="00CB029F" w:rsidRDefault="00CB029F" w:rsidP="00CB029F">
            <w:pPr>
              <w:spacing w:line="240" w:lineRule="auto"/>
              <w:ind w:firstLine="0"/>
              <w:rPr>
                <w:szCs w:val="28"/>
              </w:rPr>
            </w:pPr>
            <w:r>
              <w:rPr>
                <w:szCs w:val="28"/>
              </w:rPr>
              <w:t>- в ГАПОУ «Сабинский аграрный колледж» в частности по таким программам, как «Повышение эффективности молочного скотоводства (ветеринария)», «Повышение эффективности молочного скотоводства (зоотехния)»;</w:t>
            </w:r>
          </w:p>
          <w:p w:rsidR="00CB029F" w:rsidRDefault="00CB029F" w:rsidP="00CB029F">
            <w:pPr>
              <w:spacing w:line="240" w:lineRule="auto"/>
              <w:ind w:firstLine="0"/>
              <w:rPr>
                <w:szCs w:val="28"/>
              </w:rPr>
            </w:pPr>
            <w:r>
              <w:rPr>
                <w:szCs w:val="28"/>
              </w:rPr>
              <w:t>- в ГАПОУ «</w:t>
            </w:r>
            <w:proofErr w:type="spellStart"/>
            <w:r>
              <w:rPr>
                <w:szCs w:val="28"/>
              </w:rPr>
              <w:t>Буинский</w:t>
            </w:r>
            <w:proofErr w:type="spellEnd"/>
            <w:r>
              <w:rPr>
                <w:szCs w:val="28"/>
              </w:rPr>
              <w:t xml:space="preserve"> ветеринарный техникум» по программам «Кормление и содержание крупного скота молочных пород», «Мясное скотоводство»;</w:t>
            </w:r>
          </w:p>
          <w:p w:rsidR="00CB029F" w:rsidRDefault="00CB029F" w:rsidP="00CB029F">
            <w:pPr>
              <w:spacing w:line="240" w:lineRule="auto"/>
              <w:ind w:firstLine="0"/>
              <w:rPr>
                <w:szCs w:val="28"/>
              </w:rPr>
            </w:pPr>
            <w:r>
              <w:rPr>
                <w:szCs w:val="28"/>
              </w:rPr>
              <w:t>- в ФГБОУ ВО «Казанская государственная академия ветеринарной медицины имени Н.Э. Баумана» - «Инфекционные болезни крупного и мелкого рогатого скота: эпизоотология, диагностика профилактика и меры борьбы»;</w:t>
            </w:r>
          </w:p>
          <w:p w:rsidR="00CB029F" w:rsidRDefault="00CB029F" w:rsidP="00CB029F">
            <w:pPr>
              <w:spacing w:line="240" w:lineRule="auto"/>
              <w:ind w:firstLine="0"/>
              <w:rPr>
                <w:szCs w:val="28"/>
              </w:rPr>
            </w:pPr>
            <w:r>
              <w:rPr>
                <w:szCs w:val="28"/>
              </w:rPr>
              <w:t>- в ФГБОУ ВО «Казанский государственный аграрный университет» - «</w:t>
            </w:r>
            <w:proofErr w:type="spellStart"/>
            <w:r>
              <w:rPr>
                <w:szCs w:val="28"/>
              </w:rPr>
              <w:t>Цифровизация</w:t>
            </w:r>
            <w:proofErr w:type="spellEnd"/>
            <w:r>
              <w:rPr>
                <w:szCs w:val="28"/>
              </w:rPr>
              <w:t xml:space="preserve"> и бережливое производство в МТП»;</w:t>
            </w:r>
          </w:p>
          <w:p w:rsidR="00CB029F" w:rsidRDefault="00CB029F" w:rsidP="00CB029F">
            <w:pPr>
              <w:spacing w:line="240" w:lineRule="auto"/>
              <w:ind w:firstLine="0"/>
              <w:rPr>
                <w:szCs w:val="28"/>
              </w:rPr>
            </w:pPr>
            <w:r>
              <w:rPr>
                <w:szCs w:val="28"/>
              </w:rPr>
              <w:t xml:space="preserve">- в ФГБОУ ДПО «Татарский институт переподготовки кадров агробизнеса» - «Экономика и организация сельского предпринимательства». </w:t>
            </w:r>
          </w:p>
          <w:p w:rsidR="00CB029F" w:rsidRDefault="00CB029F" w:rsidP="00CB029F">
            <w:pPr>
              <w:spacing w:line="240" w:lineRule="auto"/>
              <w:ind w:firstLine="0"/>
              <w:rPr>
                <w:szCs w:val="28"/>
              </w:rPr>
            </w:pPr>
            <w:r>
              <w:rPr>
                <w:szCs w:val="28"/>
              </w:rPr>
              <w:t xml:space="preserve">В течение года проходили семинары внутри района, были организованы выездные обучающие семинар-совещания на базах колледжей и техникумов республики, а также «Школа начинающего фермера» для участников </w:t>
            </w:r>
            <w:proofErr w:type="spellStart"/>
            <w:r>
              <w:rPr>
                <w:szCs w:val="28"/>
              </w:rPr>
              <w:t>грантовых</w:t>
            </w:r>
            <w:proofErr w:type="spellEnd"/>
            <w:r>
              <w:rPr>
                <w:szCs w:val="28"/>
              </w:rPr>
              <w:t xml:space="preserve"> конкурсов </w:t>
            </w:r>
            <w:r>
              <w:rPr>
                <w:szCs w:val="28"/>
              </w:rPr>
              <w:lastRenderedPageBreak/>
              <w:t xml:space="preserve">Минсельхозпрода РТ. Также специалисты АПК района приняли участие в дистанционных семинарах в режиме </w:t>
            </w:r>
            <w:proofErr w:type="spellStart"/>
            <w:r>
              <w:rPr>
                <w:szCs w:val="28"/>
              </w:rPr>
              <w:t>вкс</w:t>
            </w:r>
            <w:proofErr w:type="spellEnd"/>
            <w:r>
              <w:rPr>
                <w:szCs w:val="28"/>
              </w:rPr>
              <w:t xml:space="preserve"> по вопросам заключения целевых договоров с абитуриентами на портале «Работа России», по программе «Воинский учет и бронирование», «Охрана труда», «Кадровое делопроизводство» и др.</w:t>
            </w:r>
          </w:p>
        </w:tc>
      </w:tr>
      <w:tr w:rsidR="00CB029F" w:rsidRPr="00361BE6" w:rsidTr="00B31BF3">
        <w:trPr>
          <w:trHeight w:val="62"/>
        </w:trPr>
        <w:tc>
          <w:tcPr>
            <w:tcW w:w="0" w:type="auto"/>
            <w:shd w:val="clear" w:color="auto" w:fill="FFFFFF"/>
            <w:noWrap/>
            <w:vAlign w:val="center"/>
          </w:tcPr>
          <w:p w:rsidR="00CB029F" w:rsidRPr="00361BE6" w:rsidRDefault="00CB029F" w:rsidP="00CB029F">
            <w:pPr>
              <w:pStyle w:val="a9"/>
              <w:spacing w:line="240" w:lineRule="auto"/>
              <w:rPr>
                <w:szCs w:val="28"/>
              </w:rPr>
            </w:pPr>
            <w:r w:rsidRPr="00361BE6">
              <w:rPr>
                <w:szCs w:val="28"/>
              </w:rPr>
              <w:lastRenderedPageBreak/>
              <w:t>6</w:t>
            </w:r>
          </w:p>
        </w:tc>
        <w:tc>
          <w:tcPr>
            <w:tcW w:w="4154" w:type="dxa"/>
            <w:shd w:val="clear" w:color="auto" w:fill="FFFFFF"/>
            <w:vAlign w:val="center"/>
          </w:tcPr>
          <w:p w:rsidR="00CB029F" w:rsidRPr="00361BE6" w:rsidRDefault="00CB029F" w:rsidP="00CB029F">
            <w:pPr>
              <w:pStyle w:val="a9"/>
              <w:spacing w:line="240" w:lineRule="auto"/>
              <w:rPr>
                <w:szCs w:val="28"/>
              </w:rPr>
            </w:pPr>
            <w:r w:rsidRPr="00361BE6">
              <w:rPr>
                <w:szCs w:val="28"/>
              </w:rPr>
              <w:t>Реализация проекта по увеличению человеческого капитала в сфере АПК</w:t>
            </w:r>
          </w:p>
        </w:tc>
        <w:tc>
          <w:tcPr>
            <w:tcW w:w="1701" w:type="dxa"/>
            <w:shd w:val="clear" w:color="auto" w:fill="FFFFFF"/>
            <w:noWrap/>
            <w:vAlign w:val="center"/>
          </w:tcPr>
          <w:p w:rsidR="00CB029F" w:rsidRPr="00361BE6" w:rsidRDefault="00CB029F" w:rsidP="00CB029F">
            <w:pPr>
              <w:pStyle w:val="a9"/>
              <w:spacing w:line="240" w:lineRule="auto"/>
              <w:jc w:val="center"/>
              <w:rPr>
                <w:szCs w:val="28"/>
              </w:rPr>
            </w:pPr>
            <w:r w:rsidRPr="00361BE6">
              <w:rPr>
                <w:szCs w:val="28"/>
              </w:rPr>
              <w:t>2022-2027</w:t>
            </w:r>
          </w:p>
        </w:tc>
        <w:tc>
          <w:tcPr>
            <w:tcW w:w="2410" w:type="dxa"/>
            <w:shd w:val="clear" w:color="auto" w:fill="FFFFFF"/>
            <w:vAlign w:val="center"/>
          </w:tcPr>
          <w:p w:rsidR="00CB029F" w:rsidRPr="00361BE6" w:rsidRDefault="00CB029F" w:rsidP="00CB029F">
            <w:pPr>
              <w:spacing w:line="240" w:lineRule="auto"/>
              <w:ind w:firstLine="0"/>
              <w:jc w:val="center"/>
              <w:rPr>
                <w:szCs w:val="28"/>
                <w:lang w:eastAsia="ru-RU"/>
              </w:rPr>
            </w:pPr>
            <w:proofErr w:type="spellStart"/>
            <w:r w:rsidRPr="00361BE6">
              <w:rPr>
                <w:szCs w:val="28"/>
                <w:lang w:eastAsia="ru-RU"/>
              </w:rPr>
              <w:t>УСХиП</w:t>
            </w:r>
            <w:proofErr w:type="spellEnd"/>
            <w:r w:rsidRPr="00361BE6">
              <w:rPr>
                <w:szCs w:val="28"/>
                <w:lang w:eastAsia="ru-RU"/>
              </w:rPr>
              <w:t xml:space="preserve"> ПМР, ИК ПМР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029F" w:rsidRDefault="00CB029F" w:rsidP="00CB029F">
            <w:pPr>
              <w:pStyle w:val="a9"/>
              <w:spacing w:line="240" w:lineRule="auto"/>
              <w:rPr>
                <w:color w:val="000000"/>
                <w:szCs w:val="28"/>
              </w:rPr>
            </w:pPr>
            <w:r>
              <w:rPr>
                <w:color w:val="000000"/>
                <w:szCs w:val="28"/>
              </w:rPr>
              <w:t xml:space="preserve">Ежегодно в районе проводится работа с </w:t>
            </w:r>
            <w:proofErr w:type="spellStart"/>
            <w:r>
              <w:rPr>
                <w:color w:val="000000"/>
                <w:szCs w:val="28"/>
              </w:rPr>
              <w:t>сельхозформированиями</w:t>
            </w:r>
            <w:proofErr w:type="spellEnd"/>
            <w:r>
              <w:rPr>
                <w:color w:val="000000"/>
                <w:szCs w:val="28"/>
              </w:rPr>
              <w:t xml:space="preserve">, школами, РОНО </w:t>
            </w:r>
            <w:proofErr w:type="spellStart"/>
            <w:r>
              <w:rPr>
                <w:color w:val="000000"/>
                <w:szCs w:val="28"/>
              </w:rPr>
              <w:t>Пестречинского</w:t>
            </w:r>
            <w:proofErr w:type="spellEnd"/>
            <w:r>
              <w:rPr>
                <w:color w:val="000000"/>
                <w:szCs w:val="28"/>
              </w:rPr>
              <w:t xml:space="preserve"> района для привлечения будущих студентов и заключения с ними ученических и целевых договоров. В 2024 году хозяйствами района были заключены 4 целевых договоров со студентами по направлению подготовки «Ветеринария» в ФГБОУ ВО «Казанская государственная академия ветеринарной медицины </w:t>
            </w:r>
            <w:proofErr w:type="spellStart"/>
            <w:r>
              <w:rPr>
                <w:color w:val="000000"/>
                <w:szCs w:val="28"/>
              </w:rPr>
              <w:t>им.Н.Э.Баумана</w:t>
            </w:r>
            <w:proofErr w:type="spellEnd"/>
            <w:r>
              <w:rPr>
                <w:color w:val="000000"/>
                <w:szCs w:val="28"/>
              </w:rPr>
              <w:t>», и 3 целевых договора по направлениям «Экономика», «</w:t>
            </w:r>
            <w:proofErr w:type="spellStart"/>
            <w:r>
              <w:rPr>
                <w:color w:val="000000"/>
                <w:szCs w:val="28"/>
              </w:rPr>
              <w:t>Агроинженерия</w:t>
            </w:r>
            <w:proofErr w:type="spellEnd"/>
            <w:r>
              <w:rPr>
                <w:color w:val="000000"/>
                <w:szCs w:val="28"/>
              </w:rPr>
              <w:t>» и «Агрономия» в ФГБОУ ВО «Казанский государственный аграрный университет».</w:t>
            </w:r>
          </w:p>
          <w:p w:rsidR="00CB029F" w:rsidRDefault="00CB029F" w:rsidP="00CB029F">
            <w:pPr>
              <w:pStyle w:val="a9"/>
              <w:spacing w:line="240" w:lineRule="auto"/>
              <w:rPr>
                <w:color w:val="000000"/>
                <w:szCs w:val="28"/>
              </w:rPr>
            </w:pPr>
            <w:r>
              <w:rPr>
                <w:color w:val="000000"/>
                <w:szCs w:val="28"/>
              </w:rPr>
              <w:t xml:space="preserve">В крупных хозяйствах района также имеются заключенные ученические договоры с обучающимися в КГАУ, КГВАМ. По данным договорам Министерством сельского хозяйства и продовольствия РТ оказывается господдержка в предоставлении субсидий </w:t>
            </w:r>
            <w:proofErr w:type="spellStart"/>
            <w:r>
              <w:rPr>
                <w:color w:val="000000"/>
                <w:szCs w:val="28"/>
              </w:rPr>
              <w:t>сельхозтоваропроизводителям</w:t>
            </w:r>
            <w:proofErr w:type="spellEnd"/>
            <w:r>
              <w:rPr>
                <w:color w:val="000000"/>
                <w:szCs w:val="28"/>
              </w:rPr>
              <w:t xml:space="preserve"> на обеспечение квалифицированными специалистами. </w:t>
            </w:r>
          </w:p>
          <w:p w:rsidR="00CB029F" w:rsidRDefault="00CB029F" w:rsidP="00CB029F">
            <w:pPr>
              <w:pStyle w:val="a9"/>
              <w:spacing w:line="240" w:lineRule="auto"/>
              <w:rPr>
                <w:color w:val="000000"/>
                <w:szCs w:val="28"/>
              </w:rPr>
            </w:pPr>
            <w:r>
              <w:rPr>
                <w:color w:val="000000"/>
                <w:szCs w:val="28"/>
              </w:rPr>
              <w:t xml:space="preserve">Также ежегодно сельскохозяйственные организации привлекают студентов для прохождения производственной практики. За 2024 год в хозяйствах района трудоустроено 35 студентов ВУЗов и Казанского авиационно-технического колледжа </w:t>
            </w:r>
            <w:proofErr w:type="spellStart"/>
            <w:r>
              <w:rPr>
                <w:color w:val="000000"/>
                <w:szCs w:val="28"/>
              </w:rPr>
              <w:t>им.П.В.Дементьева</w:t>
            </w:r>
            <w:proofErr w:type="spellEnd"/>
            <w:r>
              <w:rPr>
                <w:color w:val="000000"/>
                <w:szCs w:val="28"/>
              </w:rPr>
              <w:t xml:space="preserve"> (ООО «Ак Барс </w:t>
            </w:r>
            <w:proofErr w:type="spellStart"/>
            <w:r>
              <w:rPr>
                <w:color w:val="000000"/>
                <w:szCs w:val="28"/>
              </w:rPr>
              <w:t>Пестрецы</w:t>
            </w:r>
            <w:proofErr w:type="spellEnd"/>
            <w:r>
              <w:rPr>
                <w:color w:val="000000"/>
                <w:szCs w:val="28"/>
              </w:rPr>
              <w:t xml:space="preserve">» </w:t>
            </w:r>
            <w:r>
              <w:rPr>
                <w:color w:val="000000"/>
                <w:szCs w:val="28"/>
              </w:rPr>
              <w:lastRenderedPageBreak/>
              <w:t xml:space="preserve">трудоустроило 25 студентов Казанского авиационно-технического колледжа </w:t>
            </w:r>
            <w:proofErr w:type="spellStart"/>
            <w:r>
              <w:rPr>
                <w:color w:val="000000"/>
                <w:szCs w:val="28"/>
              </w:rPr>
              <w:t>им.П.В.Дементьева</w:t>
            </w:r>
            <w:proofErr w:type="spellEnd"/>
            <w:r>
              <w:rPr>
                <w:color w:val="000000"/>
                <w:szCs w:val="28"/>
              </w:rPr>
              <w:t xml:space="preserve">, 1 студента – Казанского государственного аграрного университета, 1 студента – Казанской государственной академии ветеринарной медицины им. </w:t>
            </w:r>
            <w:proofErr w:type="spellStart"/>
            <w:r>
              <w:rPr>
                <w:color w:val="000000"/>
                <w:szCs w:val="28"/>
              </w:rPr>
              <w:t>Н.Э.Баумана</w:t>
            </w:r>
            <w:proofErr w:type="spellEnd"/>
            <w:r>
              <w:rPr>
                <w:color w:val="000000"/>
                <w:szCs w:val="28"/>
              </w:rPr>
              <w:t xml:space="preserve">; ООО «Птицеводческий комплекс «Ак Барс» - 3 студентов КГВАМ и 3 студентов Казанского авиационно-технического колледжа </w:t>
            </w:r>
            <w:proofErr w:type="spellStart"/>
            <w:r>
              <w:rPr>
                <w:color w:val="000000"/>
                <w:szCs w:val="28"/>
              </w:rPr>
              <w:t>им.П.В.Дементьева</w:t>
            </w:r>
            <w:proofErr w:type="spellEnd"/>
            <w:r>
              <w:rPr>
                <w:color w:val="000000"/>
                <w:szCs w:val="28"/>
              </w:rPr>
              <w:t>; ООО «Шали-Агро» - 1 студента КГАУ, 1 студента КГВАМ). На время работы студентам предоставляются, помимо заработной платы, оплата питания, проживание, возмещение затрат ГСМ.</w:t>
            </w:r>
          </w:p>
          <w:p w:rsidR="00CB029F" w:rsidRDefault="00CB029F" w:rsidP="00CB029F">
            <w:pPr>
              <w:pStyle w:val="a9"/>
              <w:spacing w:line="240" w:lineRule="auto"/>
              <w:rPr>
                <w:color w:val="000000"/>
                <w:szCs w:val="28"/>
              </w:rPr>
            </w:pPr>
            <w:r>
              <w:rPr>
                <w:color w:val="000000"/>
                <w:szCs w:val="28"/>
              </w:rPr>
              <w:t xml:space="preserve">Действует программа государственной поддержки кадрового обеспечения АПК. Молодым специалистам с высшим и средним профессиональным образованием, прибывшим на работу в сельскохозяйственные организации и взявшим на себя обязательства проработать не менее 3-х лет, выплачивается по 300 тыс. и 150 тыс. рублей подъемных соответственно, а также производится ежемесячная выплата к зарплате в течение первого года работы. С 1 января 2025 года внесены изменения – сумма единовременной выплаты молодым специалистам с 2025 года составит 750 </w:t>
            </w:r>
            <w:proofErr w:type="spellStart"/>
            <w:proofErr w:type="gramStart"/>
            <w:r>
              <w:rPr>
                <w:color w:val="000000"/>
                <w:szCs w:val="28"/>
              </w:rPr>
              <w:t>тыс.рублей</w:t>
            </w:r>
            <w:proofErr w:type="spellEnd"/>
            <w:proofErr w:type="gramEnd"/>
            <w:r>
              <w:rPr>
                <w:color w:val="000000"/>
                <w:szCs w:val="28"/>
              </w:rPr>
              <w:t>.</w:t>
            </w:r>
          </w:p>
          <w:p w:rsidR="00CB029F" w:rsidRDefault="001B74BA" w:rsidP="00CB029F">
            <w:pPr>
              <w:pStyle w:val="a9"/>
              <w:spacing w:line="240" w:lineRule="auto"/>
              <w:rPr>
                <w:color w:val="000000"/>
                <w:szCs w:val="28"/>
              </w:rPr>
            </w:pPr>
            <w:r>
              <w:rPr>
                <w:color w:val="000000"/>
                <w:szCs w:val="28"/>
              </w:rPr>
              <w:t xml:space="preserve"> </w:t>
            </w:r>
            <w:r w:rsidR="00CB029F">
              <w:rPr>
                <w:color w:val="000000"/>
                <w:szCs w:val="28"/>
              </w:rPr>
              <w:t>Также действует программа «Комплексное развитие сельских территорий» на обеспечение жильём молодых специалистов.</w:t>
            </w:r>
          </w:p>
        </w:tc>
      </w:tr>
      <w:tr w:rsidR="00CB029F" w:rsidRPr="00361BE6" w:rsidTr="00887A75">
        <w:trPr>
          <w:trHeight w:val="62"/>
        </w:trPr>
        <w:tc>
          <w:tcPr>
            <w:tcW w:w="15565" w:type="dxa"/>
            <w:gridSpan w:val="5"/>
            <w:shd w:val="clear" w:color="auto" w:fill="FFFFFF"/>
            <w:noWrap/>
            <w:vAlign w:val="center"/>
          </w:tcPr>
          <w:p w:rsidR="00CB029F" w:rsidRPr="00361BE6" w:rsidRDefault="00CB029F" w:rsidP="00CB029F">
            <w:pPr>
              <w:pStyle w:val="a9"/>
              <w:spacing w:line="240" w:lineRule="auto"/>
              <w:rPr>
                <w:szCs w:val="28"/>
              </w:rPr>
            </w:pPr>
            <w:r w:rsidRPr="00361BE6">
              <w:rPr>
                <w:szCs w:val="28"/>
              </w:rPr>
              <w:lastRenderedPageBreak/>
              <w:t xml:space="preserve">ИК – Исполнительный комитет </w:t>
            </w:r>
          </w:p>
          <w:p w:rsidR="00CB029F" w:rsidRPr="00361BE6" w:rsidRDefault="00CB029F" w:rsidP="00CB029F">
            <w:pPr>
              <w:pStyle w:val="a9"/>
              <w:spacing w:line="240" w:lineRule="auto"/>
              <w:rPr>
                <w:szCs w:val="28"/>
              </w:rPr>
            </w:pPr>
            <w:r w:rsidRPr="00361BE6">
              <w:rPr>
                <w:szCs w:val="28"/>
              </w:rPr>
              <w:t xml:space="preserve">ПМР - </w:t>
            </w:r>
            <w:proofErr w:type="spellStart"/>
            <w:r w:rsidRPr="00361BE6">
              <w:rPr>
                <w:szCs w:val="28"/>
              </w:rPr>
              <w:t>Пестречинский</w:t>
            </w:r>
            <w:proofErr w:type="spellEnd"/>
            <w:r w:rsidRPr="00361BE6">
              <w:rPr>
                <w:szCs w:val="28"/>
              </w:rPr>
              <w:t xml:space="preserve"> муниципальный район </w:t>
            </w:r>
          </w:p>
          <w:p w:rsidR="00CB029F" w:rsidRPr="00361BE6" w:rsidRDefault="00CB029F" w:rsidP="00CB029F">
            <w:pPr>
              <w:pStyle w:val="a9"/>
              <w:spacing w:line="240" w:lineRule="auto"/>
              <w:rPr>
                <w:szCs w:val="28"/>
              </w:rPr>
            </w:pPr>
            <w:r w:rsidRPr="00361BE6">
              <w:rPr>
                <w:szCs w:val="28"/>
              </w:rPr>
              <w:t>ПИЗО – Палата имущественных и земельных отношений</w:t>
            </w:r>
          </w:p>
          <w:p w:rsidR="00CB029F" w:rsidRPr="00361BE6" w:rsidRDefault="00CB029F" w:rsidP="00CB029F">
            <w:pPr>
              <w:pStyle w:val="a9"/>
              <w:spacing w:line="240" w:lineRule="auto"/>
              <w:rPr>
                <w:szCs w:val="28"/>
              </w:rPr>
            </w:pPr>
            <w:r w:rsidRPr="00361BE6">
              <w:rPr>
                <w:szCs w:val="28"/>
              </w:rPr>
              <w:lastRenderedPageBreak/>
              <w:t>ЦРБ – Центральная районная больница</w:t>
            </w:r>
          </w:p>
          <w:p w:rsidR="00CB029F" w:rsidRPr="00361BE6" w:rsidRDefault="00CB029F" w:rsidP="00CB029F">
            <w:pPr>
              <w:pStyle w:val="a9"/>
              <w:spacing w:line="240" w:lineRule="auto"/>
              <w:rPr>
                <w:szCs w:val="28"/>
              </w:rPr>
            </w:pPr>
            <w:proofErr w:type="spellStart"/>
            <w:r w:rsidRPr="00361BE6">
              <w:rPr>
                <w:szCs w:val="28"/>
              </w:rPr>
              <w:t>ОДМСиТ</w:t>
            </w:r>
            <w:proofErr w:type="spellEnd"/>
            <w:r w:rsidRPr="00361BE6">
              <w:rPr>
                <w:szCs w:val="28"/>
              </w:rPr>
              <w:t xml:space="preserve"> – отдел по делам молодежи, спорту и туризму</w:t>
            </w:r>
          </w:p>
          <w:p w:rsidR="00CB029F" w:rsidRPr="00361BE6" w:rsidRDefault="00CB029F" w:rsidP="00CB029F">
            <w:pPr>
              <w:pStyle w:val="a9"/>
              <w:spacing w:line="240" w:lineRule="auto"/>
              <w:rPr>
                <w:szCs w:val="28"/>
              </w:rPr>
            </w:pPr>
            <w:proofErr w:type="spellStart"/>
            <w:r w:rsidRPr="00361BE6">
              <w:rPr>
                <w:szCs w:val="28"/>
              </w:rPr>
              <w:t>УСХиП</w:t>
            </w:r>
            <w:proofErr w:type="spellEnd"/>
            <w:r w:rsidRPr="00361BE6">
              <w:rPr>
                <w:szCs w:val="28"/>
              </w:rPr>
              <w:t xml:space="preserve"> – Управление сельского хозяйства и продовольствия</w:t>
            </w:r>
          </w:p>
        </w:tc>
      </w:tr>
    </w:tbl>
    <w:p w:rsidR="00FB0364" w:rsidRPr="00361BE6" w:rsidRDefault="00FB0364" w:rsidP="00074414">
      <w:pPr>
        <w:pStyle w:val="a9"/>
        <w:rPr>
          <w:szCs w:val="28"/>
        </w:rPr>
      </w:pPr>
    </w:p>
    <w:sectPr w:rsidR="00FB0364" w:rsidRPr="00361BE6" w:rsidSect="004C5C67">
      <w:footerReference w:type="even" r:id="rId17"/>
      <w:footerReference w:type="default" r:id="rId18"/>
      <w:headerReference w:type="first" r:id="rId19"/>
      <w:footerReference w:type="first" r:id="rId20"/>
      <w:pgSz w:w="16838" w:h="11906" w:orient="landscape"/>
      <w:pgMar w:top="567"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584" w:rsidRDefault="00D80584" w:rsidP="004300AC">
      <w:r>
        <w:separator/>
      </w:r>
    </w:p>
  </w:endnote>
  <w:endnote w:type="continuationSeparator" w:id="0">
    <w:p w:rsidR="00D80584" w:rsidRDefault="00D80584" w:rsidP="0043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F3" w:rsidRDefault="00B31BF3" w:rsidP="00D91AED">
    <w:pPr>
      <w:pStyle w:val="ac"/>
      <w:framePr w:wrap="none" w:vAnchor="text" w:hAnchor="margin" w:xAlign="right" w:y="1"/>
      <w:rPr>
        <w:rStyle w:val="aff6"/>
      </w:rPr>
    </w:pPr>
    <w:r>
      <w:rPr>
        <w:rStyle w:val="aff6"/>
      </w:rPr>
      <w:fldChar w:fldCharType="begin"/>
    </w:r>
    <w:r>
      <w:rPr>
        <w:rStyle w:val="aff6"/>
      </w:rPr>
      <w:instrText xml:space="preserve"> PAGE </w:instrText>
    </w:r>
    <w:r>
      <w:rPr>
        <w:rStyle w:val="aff6"/>
      </w:rPr>
      <w:fldChar w:fldCharType="end"/>
    </w:r>
  </w:p>
  <w:p w:rsidR="00B31BF3" w:rsidRDefault="00B31BF3" w:rsidP="00EA563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F3" w:rsidRDefault="00B31BF3" w:rsidP="00EA563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F3" w:rsidRDefault="00B31BF3">
    <w:pPr>
      <w:pStyle w:val="ac"/>
      <w:jc w:val="center"/>
    </w:pPr>
  </w:p>
  <w:p w:rsidR="00B31BF3" w:rsidRDefault="00B31BF3" w:rsidP="00EA5633">
    <w:pPr>
      <w:pStyle w:val="ac"/>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584" w:rsidRDefault="00D80584" w:rsidP="004300AC">
      <w:r>
        <w:separator/>
      </w:r>
    </w:p>
  </w:footnote>
  <w:footnote w:type="continuationSeparator" w:id="0">
    <w:p w:rsidR="00D80584" w:rsidRDefault="00D80584" w:rsidP="004300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F3" w:rsidRDefault="00B31BF3" w:rsidP="00F0024C">
    <w:pPr>
      <w:pStyle w:val="aa"/>
    </w:pPr>
  </w:p>
  <w:p w:rsidR="00B31BF3" w:rsidRDefault="00B31BF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241"/>
    <w:multiLevelType w:val="hybridMultilevel"/>
    <w:tmpl w:val="D70C6ACC"/>
    <w:styleLink w:val="41"/>
    <w:lvl w:ilvl="0" w:tplc="99447526">
      <w:start w:val="1"/>
      <w:numFmt w:val="decimal"/>
      <w:suff w:val="nothing"/>
      <w:lvlText w:val="%1."/>
      <w:lvlJc w:val="left"/>
      <w:pPr>
        <w:ind w:left="105" w:firstLine="635"/>
      </w:pPr>
      <w:rPr>
        <w:rFonts w:hAnsi="Arial Unicode MS" w:cs="Times New Roman"/>
        <w:caps w:val="0"/>
        <w:smallCaps w:val="0"/>
        <w:strike w:val="0"/>
        <w:dstrike w:val="0"/>
        <w:color w:val="000000"/>
        <w:spacing w:val="0"/>
        <w:w w:val="100"/>
        <w:kern w:val="0"/>
        <w:position w:val="0"/>
        <w:vertAlign w:val="baseline"/>
      </w:rPr>
    </w:lvl>
    <w:lvl w:ilvl="1" w:tplc="B86C79EC">
      <w:start w:val="1"/>
      <w:numFmt w:val="lowerLetter"/>
      <w:lvlText w:val="%2."/>
      <w:lvlJc w:val="left"/>
      <w:pPr>
        <w:tabs>
          <w:tab w:val="num" w:pos="2180"/>
        </w:tabs>
        <w:ind w:left="1440" w:firstLine="380"/>
      </w:pPr>
      <w:rPr>
        <w:rFonts w:hAnsi="Arial Unicode MS" w:cs="Times New Roman"/>
        <w:caps w:val="0"/>
        <w:smallCaps w:val="0"/>
        <w:strike w:val="0"/>
        <w:dstrike w:val="0"/>
        <w:color w:val="000000"/>
        <w:spacing w:val="0"/>
        <w:w w:val="100"/>
        <w:kern w:val="0"/>
        <w:position w:val="0"/>
        <w:vertAlign w:val="baseline"/>
      </w:rPr>
    </w:lvl>
    <w:lvl w:ilvl="2" w:tplc="EE10679A">
      <w:start w:val="1"/>
      <w:numFmt w:val="lowerRoman"/>
      <w:lvlText w:val="%3."/>
      <w:lvlJc w:val="left"/>
      <w:pPr>
        <w:tabs>
          <w:tab w:val="num" w:pos="2900"/>
        </w:tabs>
        <w:ind w:left="2160" w:firstLine="455"/>
      </w:pPr>
      <w:rPr>
        <w:rFonts w:hAnsi="Arial Unicode MS" w:cs="Times New Roman"/>
        <w:caps w:val="0"/>
        <w:smallCaps w:val="0"/>
        <w:strike w:val="0"/>
        <w:dstrike w:val="0"/>
        <w:color w:val="000000"/>
        <w:spacing w:val="0"/>
        <w:w w:val="100"/>
        <w:kern w:val="0"/>
        <w:position w:val="0"/>
        <w:vertAlign w:val="baseline"/>
      </w:rPr>
    </w:lvl>
    <w:lvl w:ilvl="3" w:tplc="FEFCCE38">
      <w:start w:val="1"/>
      <w:numFmt w:val="decimal"/>
      <w:lvlText w:val="%4."/>
      <w:lvlJc w:val="left"/>
      <w:pPr>
        <w:tabs>
          <w:tab w:val="num" w:pos="3620"/>
        </w:tabs>
        <w:ind w:left="2880" w:firstLine="380"/>
      </w:pPr>
      <w:rPr>
        <w:rFonts w:hAnsi="Arial Unicode MS" w:cs="Times New Roman"/>
        <w:caps w:val="0"/>
        <w:smallCaps w:val="0"/>
        <w:strike w:val="0"/>
        <w:dstrike w:val="0"/>
        <w:color w:val="000000"/>
        <w:spacing w:val="0"/>
        <w:w w:val="100"/>
        <w:kern w:val="0"/>
        <w:position w:val="0"/>
        <w:vertAlign w:val="baseline"/>
      </w:rPr>
    </w:lvl>
    <w:lvl w:ilvl="4" w:tplc="C3C02D10">
      <w:start w:val="1"/>
      <w:numFmt w:val="lowerLetter"/>
      <w:lvlText w:val="%5."/>
      <w:lvlJc w:val="left"/>
      <w:pPr>
        <w:tabs>
          <w:tab w:val="num" w:pos="4340"/>
        </w:tabs>
        <w:ind w:left="3600" w:firstLine="380"/>
      </w:pPr>
      <w:rPr>
        <w:rFonts w:hAnsi="Arial Unicode MS" w:cs="Times New Roman"/>
        <w:caps w:val="0"/>
        <w:smallCaps w:val="0"/>
        <w:strike w:val="0"/>
        <w:dstrike w:val="0"/>
        <w:color w:val="000000"/>
        <w:spacing w:val="0"/>
        <w:w w:val="100"/>
        <w:kern w:val="0"/>
        <w:position w:val="0"/>
        <w:vertAlign w:val="baseline"/>
      </w:rPr>
    </w:lvl>
    <w:lvl w:ilvl="5" w:tplc="0B949580">
      <w:start w:val="1"/>
      <w:numFmt w:val="lowerRoman"/>
      <w:lvlText w:val="%6."/>
      <w:lvlJc w:val="left"/>
      <w:pPr>
        <w:tabs>
          <w:tab w:val="num" w:pos="5060"/>
        </w:tabs>
        <w:ind w:left="4320" w:firstLine="455"/>
      </w:pPr>
      <w:rPr>
        <w:rFonts w:hAnsi="Arial Unicode MS" w:cs="Times New Roman"/>
        <w:caps w:val="0"/>
        <w:smallCaps w:val="0"/>
        <w:strike w:val="0"/>
        <w:dstrike w:val="0"/>
        <w:color w:val="000000"/>
        <w:spacing w:val="0"/>
        <w:w w:val="100"/>
        <w:kern w:val="0"/>
        <w:position w:val="0"/>
        <w:vertAlign w:val="baseline"/>
      </w:rPr>
    </w:lvl>
    <w:lvl w:ilvl="6" w:tplc="DADCA4A0">
      <w:start w:val="1"/>
      <w:numFmt w:val="decimal"/>
      <w:lvlText w:val="%7."/>
      <w:lvlJc w:val="left"/>
      <w:pPr>
        <w:tabs>
          <w:tab w:val="num" w:pos="5780"/>
        </w:tabs>
        <w:ind w:left="5040" w:firstLine="380"/>
      </w:pPr>
      <w:rPr>
        <w:rFonts w:hAnsi="Arial Unicode MS" w:cs="Times New Roman"/>
        <w:caps w:val="0"/>
        <w:smallCaps w:val="0"/>
        <w:strike w:val="0"/>
        <w:dstrike w:val="0"/>
        <w:color w:val="000000"/>
        <w:spacing w:val="0"/>
        <w:w w:val="100"/>
        <w:kern w:val="0"/>
        <w:position w:val="0"/>
        <w:vertAlign w:val="baseline"/>
      </w:rPr>
    </w:lvl>
    <w:lvl w:ilvl="7" w:tplc="0046D3F6">
      <w:start w:val="1"/>
      <w:numFmt w:val="lowerLetter"/>
      <w:lvlText w:val="%8."/>
      <w:lvlJc w:val="left"/>
      <w:pPr>
        <w:tabs>
          <w:tab w:val="num" w:pos="6500"/>
        </w:tabs>
        <w:ind w:left="5760" w:firstLine="380"/>
      </w:pPr>
      <w:rPr>
        <w:rFonts w:hAnsi="Arial Unicode MS" w:cs="Times New Roman"/>
        <w:caps w:val="0"/>
        <w:smallCaps w:val="0"/>
        <w:strike w:val="0"/>
        <w:dstrike w:val="0"/>
        <w:color w:val="000000"/>
        <w:spacing w:val="0"/>
        <w:w w:val="100"/>
        <w:kern w:val="0"/>
        <w:position w:val="0"/>
        <w:vertAlign w:val="baseline"/>
      </w:rPr>
    </w:lvl>
    <w:lvl w:ilvl="8" w:tplc="FE3A8218">
      <w:start w:val="1"/>
      <w:numFmt w:val="lowerRoman"/>
      <w:lvlText w:val="%9."/>
      <w:lvlJc w:val="left"/>
      <w:pPr>
        <w:tabs>
          <w:tab w:val="num" w:pos="7220"/>
        </w:tabs>
        <w:ind w:left="6480" w:firstLine="455"/>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4CA678F"/>
    <w:multiLevelType w:val="hybridMultilevel"/>
    <w:tmpl w:val="2B4EC89C"/>
    <w:styleLink w:val="50"/>
    <w:lvl w:ilvl="0" w:tplc="B3ECDD8E">
      <w:start w:val="1"/>
      <w:numFmt w:val="decimal"/>
      <w:suff w:val="nothing"/>
      <w:lvlText w:val="%1)"/>
      <w:lvlJc w:val="left"/>
      <w:pPr>
        <w:ind w:left="105" w:firstLine="604"/>
      </w:pPr>
      <w:rPr>
        <w:rFonts w:hAnsi="Arial Unicode MS" w:cs="Times New Roman"/>
        <w:caps w:val="0"/>
        <w:smallCaps w:val="0"/>
        <w:strike w:val="0"/>
        <w:dstrike w:val="0"/>
        <w:color w:val="000000"/>
        <w:spacing w:val="0"/>
        <w:w w:val="100"/>
        <w:kern w:val="0"/>
        <w:position w:val="0"/>
        <w:vertAlign w:val="baseline"/>
      </w:rPr>
    </w:lvl>
    <w:lvl w:ilvl="1" w:tplc="34F05500">
      <w:start w:val="1"/>
      <w:numFmt w:val="lowerLetter"/>
      <w:lvlText w:val="%2."/>
      <w:lvlJc w:val="left"/>
      <w:pPr>
        <w:tabs>
          <w:tab w:val="num" w:pos="2858"/>
        </w:tabs>
        <w:ind w:left="2149" w:firstLine="349"/>
      </w:pPr>
      <w:rPr>
        <w:rFonts w:hAnsi="Arial Unicode MS" w:cs="Times New Roman"/>
        <w:caps w:val="0"/>
        <w:smallCaps w:val="0"/>
        <w:strike w:val="0"/>
        <w:dstrike w:val="0"/>
        <w:color w:val="000000"/>
        <w:spacing w:val="0"/>
        <w:w w:val="100"/>
        <w:kern w:val="0"/>
        <w:position w:val="0"/>
        <w:vertAlign w:val="baseline"/>
      </w:rPr>
    </w:lvl>
    <w:lvl w:ilvl="2" w:tplc="74985F52">
      <w:start w:val="1"/>
      <w:numFmt w:val="lowerRoman"/>
      <w:lvlText w:val="%3."/>
      <w:lvlJc w:val="left"/>
      <w:pPr>
        <w:tabs>
          <w:tab w:val="num" w:pos="3578"/>
        </w:tabs>
        <w:ind w:left="2869" w:firstLine="424"/>
      </w:pPr>
      <w:rPr>
        <w:rFonts w:hAnsi="Arial Unicode MS" w:cs="Times New Roman"/>
        <w:caps w:val="0"/>
        <w:smallCaps w:val="0"/>
        <w:strike w:val="0"/>
        <w:dstrike w:val="0"/>
        <w:color w:val="000000"/>
        <w:spacing w:val="0"/>
        <w:w w:val="100"/>
        <w:kern w:val="0"/>
        <w:position w:val="0"/>
        <w:vertAlign w:val="baseline"/>
      </w:rPr>
    </w:lvl>
    <w:lvl w:ilvl="3" w:tplc="6B006380">
      <w:start w:val="1"/>
      <w:numFmt w:val="decimal"/>
      <w:lvlText w:val="%4."/>
      <w:lvlJc w:val="left"/>
      <w:pPr>
        <w:tabs>
          <w:tab w:val="num" w:pos="4298"/>
        </w:tabs>
        <w:ind w:left="3589" w:firstLine="349"/>
      </w:pPr>
      <w:rPr>
        <w:rFonts w:hAnsi="Arial Unicode MS" w:cs="Times New Roman"/>
        <w:caps w:val="0"/>
        <w:smallCaps w:val="0"/>
        <w:strike w:val="0"/>
        <w:dstrike w:val="0"/>
        <w:color w:val="000000"/>
        <w:spacing w:val="0"/>
        <w:w w:val="100"/>
        <w:kern w:val="0"/>
        <w:position w:val="0"/>
        <w:vertAlign w:val="baseline"/>
      </w:rPr>
    </w:lvl>
    <w:lvl w:ilvl="4" w:tplc="B0CC1E7E">
      <w:start w:val="1"/>
      <w:numFmt w:val="lowerLetter"/>
      <w:lvlText w:val="%5."/>
      <w:lvlJc w:val="left"/>
      <w:pPr>
        <w:tabs>
          <w:tab w:val="num" w:pos="5018"/>
        </w:tabs>
        <w:ind w:left="4309" w:firstLine="349"/>
      </w:pPr>
      <w:rPr>
        <w:rFonts w:hAnsi="Arial Unicode MS" w:cs="Times New Roman"/>
        <w:caps w:val="0"/>
        <w:smallCaps w:val="0"/>
        <w:strike w:val="0"/>
        <w:dstrike w:val="0"/>
        <w:color w:val="000000"/>
        <w:spacing w:val="0"/>
        <w:w w:val="100"/>
        <w:kern w:val="0"/>
        <w:position w:val="0"/>
        <w:vertAlign w:val="baseline"/>
      </w:rPr>
    </w:lvl>
    <w:lvl w:ilvl="5" w:tplc="475E6258">
      <w:start w:val="1"/>
      <w:numFmt w:val="lowerRoman"/>
      <w:lvlText w:val="%6."/>
      <w:lvlJc w:val="left"/>
      <w:pPr>
        <w:tabs>
          <w:tab w:val="num" w:pos="5738"/>
        </w:tabs>
        <w:ind w:left="5029" w:firstLine="424"/>
      </w:pPr>
      <w:rPr>
        <w:rFonts w:hAnsi="Arial Unicode MS" w:cs="Times New Roman"/>
        <w:caps w:val="0"/>
        <w:smallCaps w:val="0"/>
        <w:strike w:val="0"/>
        <w:dstrike w:val="0"/>
        <w:color w:val="000000"/>
        <w:spacing w:val="0"/>
        <w:w w:val="100"/>
        <w:kern w:val="0"/>
        <w:position w:val="0"/>
        <w:vertAlign w:val="baseline"/>
      </w:rPr>
    </w:lvl>
    <w:lvl w:ilvl="6" w:tplc="4218E47A">
      <w:start w:val="1"/>
      <w:numFmt w:val="decimal"/>
      <w:lvlText w:val="%7."/>
      <w:lvlJc w:val="left"/>
      <w:pPr>
        <w:tabs>
          <w:tab w:val="num" w:pos="6458"/>
        </w:tabs>
        <w:ind w:left="5749" w:firstLine="349"/>
      </w:pPr>
      <w:rPr>
        <w:rFonts w:hAnsi="Arial Unicode MS" w:cs="Times New Roman"/>
        <w:caps w:val="0"/>
        <w:smallCaps w:val="0"/>
        <w:strike w:val="0"/>
        <w:dstrike w:val="0"/>
        <w:color w:val="000000"/>
        <w:spacing w:val="0"/>
        <w:w w:val="100"/>
        <w:kern w:val="0"/>
        <w:position w:val="0"/>
        <w:vertAlign w:val="baseline"/>
      </w:rPr>
    </w:lvl>
    <w:lvl w:ilvl="7" w:tplc="D71491FA">
      <w:start w:val="1"/>
      <w:numFmt w:val="lowerLetter"/>
      <w:lvlText w:val="%8."/>
      <w:lvlJc w:val="left"/>
      <w:pPr>
        <w:tabs>
          <w:tab w:val="num" w:pos="7178"/>
        </w:tabs>
        <w:ind w:left="6469" w:firstLine="349"/>
      </w:pPr>
      <w:rPr>
        <w:rFonts w:hAnsi="Arial Unicode MS" w:cs="Times New Roman"/>
        <w:caps w:val="0"/>
        <w:smallCaps w:val="0"/>
        <w:strike w:val="0"/>
        <w:dstrike w:val="0"/>
        <w:color w:val="000000"/>
        <w:spacing w:val="0"/>
        <w:w w:val="100"/>
        <w:kern w:val="0"/>
        <w:position w:val="0"/>
        <w:vertAlign w:val="baseline"/>
      </w:rPr>
    </w:lvl>
    <w:lvl w:ilvl="8" w:tplc="88D494EC">
      <w:start w:val="1"/>
      <w:numFmt w:val="lowerRoman"/>
      <w:lvlText w:val="%9."/>
      <w:lvlJc w:val="left"/>
      <w:pPr>
        <w:tabs>
          <w:tab w:val="num" w:pos="7898"/>
        </w:tabs>
        <w:ind w:left="7189" w:firstLine="424"/>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7102094"/>
    <w:multiLevelType w:val="hybridMultilevel"/>
    <w:tmpl w:val="2D4C321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7BF5472"/>
    <w:multiLevelType w:val="hybridMultilevel"/>
    <w:tmpl w:val="DE9E01AA"/>
    <w:styleLink w:val="20"/>
    <w:lvl w:ilvl="0" w:tplc="34760762">
      <w:start w:val="1"/>
      <w:numFmt w:val="decimal"/>
      <w:suff w:val="nothing"/>
      <w:lvlText w:val="%1."/>
      <w:lvlJc w:val="left"/>
      <w:pPr>
        <w:ind w:left="105" w:hanging="105"/>
      </w:pPr>
      <w:rPr>
        <w:rFonts w:hAnsi="Arial Unicode MS" w:cs="Times New Roman"/>
        <w:caps w:val="0"/>
        <w:smallCaps w:val="0"/>
        <w:strike w:val="0"/>
        <w:dstrike w:val="0"/>
        <w:color w:val="000000"/>
        <w:spacing w:val="0"/>
        <w:w w:val="100"/>
        <w:kern w:val="0"/>
        <w:position w:val="0"/>
        <w:vertAlign w:val="baseline"/>
      </w:rPr>
    </w:lvl>
    <w:lvl w:ilvl="1" w:tplc="A1B04910">
      <w:start w:val="1"/>
      <w:numFmt w:val="lowerLetter"/>
      <w:lvlText w:val="%2."/>
      <w:lvlJc w:val="left"/>
      <w:pPr>
        <w:ind w:left="1684" w:hanging="255"/>
      </w:pPr>
      <w:rPr>
        <w:rFonts w:hAnsi="Arial Unicode MS" w:cs="Times New Roman"/>
        <w:caps w:val="0"/>
        <w:smallCaps w:val="0"/>
        <w:strike w:val="0"/>
        <w:dstrike w:val="0"/>
        <w:color w:val="000000"/>
        <w:spacing w:val="0"/>
        <w:w w:val="100"/>
        <w:kern w:val="0"/>
        <w:position w:val="0"/>
        <w:vertAlign w:val="baseline"/>
      </w:rPr>
    </w:lvl>
    <w:lvl w:ilvl="2" w:tplc="6B480ECC">
      <w:start w:val="1"/>
      <w:numFmt w:val="lowerRoman"/>
      <w:lvlText w:val="%3."/>
      <w:lvlJc w:val="left"/>
      <w:pPr>
        <w:ind w:left="2404" w:hanging="180"/>
      </w:pPr>
      <w:rPr>
        <w:rFonts w:hAnsi="Arial Unicode MS" w:cs="Times New Roman"/>
        <w:caps w:val="0"/>
        <w:smallCaps w:val="0"/>
        <w:strike w:val="0"/>
        <w:dstrike w:val="0"/>
        <w:color w:val="000000"/>
        <w:spacing w:val="0"/>
        <w:w w:val="100"/>
        <w:kern w:val="0"/>
        <w:position w:val="0"/>
        <w:vertAlign w:val="baseline"/>
      </w:rPr>
    </w:lvl>
    <w:lvl w:ilvl="3" w:tplc="EB2C8484">
      <w:start w:val="1"/>
      <w:numFmt w:val="decimal"/>
      <w:lvlText w:val="%4."/>
      <w:lvlJc w:val="left"/>
      <w:pPr>
        <w:ind w:left="3124" w:hanging="255"/>
      </w:pPr>
      <w:rPr>
        <w:rFonts w:hAnsi="Arial Unicode MS" w:cs="Times New Roman"/>
        <w:caps w:val="0"/>
        <w:smallCaps w:val="0"/>
        <w:strike w:val="0"/>
        <w:dstrike w:val="0"/>
        <w:color w:val="000000"/>
        <w:spacing w:val="0"/>
        <w:w w:val="100"/>
        <w:kern w:val="0"/>
        <w:position w:val="0"/>
        <w:vertAlign w:val="baseline"/>
      </w:rPr>
    </w:lvl>
    <w:lvl w:ilvl="4" w:tplc="593836B2">
      <w:start w:val="1"/>
      <w:numFmt w:val="lowerLetter"/>
      <w:lvlText w:val="%5."/>
      <w:lvlJc w:val="left"/>
      <w:pPr>
        <w:ind w:left="3844" w:hanging="255"/>
      </w:pPr>
      <w:rPr>
        <w:rFonts w:hAnsi="Arial Unicode MS" w:cs="Times New Roman"/>
        <w:caps w:val="0"/>
        <w:smallCaps w:val="0"/>
        <w:strike w:val="0"/>
        <w:dstrike w:val="0"/>
        <w:color w:val="000000"/>
        <w:spacing w:val="0"/>
        <w:w w:val="100"/>
        <w:kern w:val="0"/>
        <w:position w:val="0"/>
        <w:vertAlign w:val="baseline"/>
      </w:rPr>
    </w:lvl>
    <w:lvl w:ilvl="5" w:tplc="CCDA5946">
      <w:start w:val="1"/>
      <w:numFmt w:val="lowerRoman"/>
      <w:lvlText w:val="%6."/>
      <w:lvlJc w:val="left"/>
      <w:pPr>
        <w:ind w:left="4564" w:hanging="180"/>
      </w:pPr>
      <w:rPr>
        <w:rFonts w:hAnsi="Arial Unicode MS" w:cs="Times New Roman"/>
        <w:caps w:val="0"/>
        <w:smallCaps w:val="0"/>
        <w:strike w:val="0"/>
        <w:dstrike w:val="0"/>
        <w:color w:val="000000"/>
        <w:spacing w:val="0"/>
        <w:w w:val="100"/>
        <w:kern w:val="0"/>
        <w:position w:val="0"/>
        <w:vertAlign w:val="baseline"/>
      </w:rPr>
    </w:lvl>
    <w:lvl w:ilvl="6" w:tplc="34AC0EC4">
      <w:start w:val="1"/>
      <w:numFmt w:val="decimal"/>
      <w:lvlText w:val="%7."/>
      <w:lvlJc w:val="left"/>
      <w:pPr>
        <w:ind w:left="5284" w:hanging="255"/>
      </w:pPr>
      <w:rPr>
        <w:rFonts w:hAnsi="Arial Unicode MS" w:cs="Times New Roman"/>
        <w:caps w:val="0"/>
        <w:smallCaps w:val="0"/>
        <w:strike w:val="0"/>
        <w:dstrike w:val="0"/>
        <w:color w:val="000000"/>
        <w:spacing w:val="0"/>
        <w:w w:val="100"/>
        <w:kern w:val="0"/>
        <w:position w:val="0"/>
        <w:vertAlign w:val="baseline"/>
      </w:rPr>
    </w:lvl>
    <w:lvl w:ilvl="7" w:tplc="F43663FA">
      <w:start w:val="1"/>
      <w:numFmt w:val="lowerLetter"/>
      <w:lvlText w:val="%8."/>
      <w:lvlJc w:val="left"/>
      <w:pPr>
        <w:ind w:left="6004" w:hanging="255"/>
      </w:pPr>
      <w:rPr>
        <w:rFonts w:hAnsi="Arial Unicode MS" w:cs="Times New Roman"/>
        <w:caps w:val="0"/>
        <w:smallCaps w:val="0"/>
        <w:strike w:val="0"/>
        <w:dstrike w:val="0"/>
        <w:color w:val="000000"/>
        <w:spacing w:val="0"/>
        <w:w w:val="100"/>
        <w:kern w:val="0"/>
        <w:position w:val="0"/>
        <w:vertAlign w:val="baseline"/>
      </w:rPr>
    </w:lvl>
    <w:lvl w:ilvl="8" w:tplc="F4CAA4CA">
      <w:start w:val="1"/>
      <w:numFmt w:val="lowerRoman"/>
      <w:lvlText w:val="%9."/>
      <w:lvlJc w:val="left"/>
      <w:pPr>
        <w:ind w:left="6724" w:hanging="18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9E07F23"/>
    <w:multiLevelType w:val="hybridMultilevel"/>
    <w:tmpl w:val="87C073C8"/>
    <w:styleLink w:val="170"/>
    <w:lvl w:ilvl="0" w:tplc="43E86890">
      <w:start w:val="1"/>
      <w:numFmt w:val="bullet"/>
      <w:suff w:val="nothing"/>
      <w:lvlText w:val="-"/>
      <w:lvlJc w:val="left"/>
      <w:pPr>
        <w:ind w:left="95" w:hanging="95"/>
      </w:pPr>
      <w:rPr>
        <w:rFonts w:ascii="Courier New" w:eastAsia="Times New Roman" w:hAnsi="Courier New"/>
        <w:b w:val="0"/>
        <w:i w:val="0"/>
        <w:caps w:val="0"/>
        <w:smallCaps w:val="0"/>
        <w:strike w:val="0"/>
        <w:dstrike w:val="0"/>
        <w:color w:val="000000"/>
        <w:spacing w:val="0"/>
        <w:w w:val="100"/>
        <w:kern w:val="0"/>
        <w:position w:val="0"/>
        <w:vertAlign w:val="baseline"/>
      </w:rPr>
    </w:lvl>
    <w:lvl w:ilvl="1" w:tplc="BF4EAF12">
      <w:start w:val="1"/>
      <w:numFmt w:val="bullet"/>
      <w:lvlText w:val="•"/>
      <w:lvlJc w:val="left"/>
      <w:pPr>
        <w:ind w:left="2043" w:hanging="51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D2827CA4">
      <w:start w:val="1"/>
      <w:numFmt w:val="bullet"/>
      <w:lvlText w:val="▪"/>
      <w:lvlJc w:val="left"/>
      <w:pPr>
        <w:ind w:left="241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FB08FF6C">
      <w:start w:val="1"/>
      <w:numFmt w:val="bullet"/>
      <w:lvlText w:val="•"/>
      <w:lvlJc w:val="left"/>
      <w:pPr>
        <w:ind w:left="313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2B2A94A">
      <w:start w:val="1"/>
      <w:numFmt w:val="bullet"/>
      <w:lvlText w:val="o"/>
      <w:lvlJc w:val="left"/>
      <w:pPr>
        <w:ind w:left="385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11DA5BB2">
      <w:start w:val="1"/>
      <w:numFmt w:val="bullet"/>
      <w:lvlText w:val="▪"/>
      <w:lvlJc w:val="left"/>
      <w:pPr>
        <w:ind w:left="457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FC4D126">
      <w:start w:val="1"/>
      <w:numFmt w:val="bullet"/>
      <w:lvlText w:val="•"/>
      <w:lvlJc w:val="left"/>
      <w:pPr>
        <w:ind w:left="529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4D5C3D8A">
      <w:start w:val="1"/>
      <w:numFmt w:val="bullet"/>
      <w:lvlText w:val="o"/>
      <w:lvlJc w:val="left"/>
      <w:pPr>
        <w:ind w:left="601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49CC9E5C">
      <w:start w:val="1"/>
      <w:numFmt w:val="bullet"/>
      <w:lvlText w:val="▪"/>
      <w:lvlJc w:val="left"/>
      <w:pPr>
        <w:ind w:left="6735" w:hanging="17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B2C38C0"/>
    <w:multiLevelType w:val="hybridMultilevel"/>
    <w:tmpl w:val="C7B61ACC"/>
    <w:lvl w:ilvl="0" w:tplc="71646E58">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0BF43FE4"/>
    <w:multiLevelType w:val="hybridMultilevel"/>
    <w:tmpl w:val="9C40BC00"/>
    <w:lvl w:ilvl="0" w:tplc="168443C8">
      <w:start w:val="1"/>
      <w:numFmt w:val="decimal"/>
      <w:lvlText w:val="%1."/>
      <w:lvlJc w:val="left"/>
      <w:pPr>
        <w:ind w:left="400" w:hanging="360"/>
      </w:pPr>
      <w:rPr>
        <w:rFonts w:cs="Times New Roman" w:hint="default"/>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7" w15:restartNumberingAfterBreak="0">
    <w:nsid w:val="0EF75E68"/>
    <w:multiLevelType w:val="hybridMultilevel"/>
    <w:tmpl w:val="FF841926"/>
    <w:styleLink w:val="400"/>
    <w:lvl w:ilvl="0" w:tplc="12A496BE">
      <w:start w:val="1"/>
      <w:numFmt w:val="decimal"/>
      <w:lvlText w:val="%1)"/>
      <w:lvlJc w:val="left"/>
      <w:pPr>
        <w:tabs>
          <w:tab w:val="num" w:pos="993"/>
        </w:tabs>
        <w:ind w:left="284" w:firstLine="425"/>
      </w:pPr>
      <w:rPr>
        <w:rFonts w:hAnsi="Arial Unicode MS" w:cs="Times New Roman"/>
        <w:caps w:val="0"/>
        <w:smallCaps w:val="0"/>
        <w:strike w:val="0"/>
        <w:dstrike w:val="0"/>
        <w:color w:val="000000"/>
        <w:spacing w:val="0"/>
        <w:w w:val="100"/>
        <w:kern w:val="0"/>
        <w:position w:val="0"/>
        <w:vertAlign w:val="baseline"/>
      </w:rPr>
    </w:lvl>
    <w:lvl w:ilvl="1" w:tplc="5DDC195E">
      <w:start w:val="1"/>
      <w:numFmt w:val="lowerLetter"/>
      <w:lvlText w:val="%2."/>
      <w:lvlJc w:val="left"/>
      <w:pPr>
        <w:tabs>
          <w:tab w:val="num" w:pos="1429"/>
        </w:tabs>
        <w:ind w:left="720" w:firstLine="14"/>
      </w:pPr>
      <w:rPr>
        <w:rFonts w:hAnsi="Arial Unicode MS" w:cs="Times New Roman"/>
        <w:caps w:val="0"/>
        <w:smallCaps w:val="0"/>
        <w:strike w:val="0"/>
        <w:dstrike w:val="0"/>
        <w:color w:val="000000"/>
        <w:spacing w:val="0"/>
        <w:w w:val="100"/>
        <w:kern w:val="0"/>
        <w:position w:val="0"/>
        <w:vertAlign w:val="baseline"/>
      </w:rPr>
    </w:lvl>
    <w:lvl w:ilvl="2" w:tplc="B436F676">
      <w:start w:val="1"/>
      <w:numFmt w:val="lowerRoman"/>
      <w:lvlText w:val="%3."/>
      <w:lvlJc w:val="left"/>
      <w:pPr>
        <w:tabs>
          <w:tab w:val="left" w:pos="993"/>
          <w:tab w:val="num" w:pos="2149"/>
        </w:tabs>
        <w:ind w:left="1440" w:firstLine="101"/>
      </w:pPr>
      <w:rPr>
        <w:rFonts w:hAnsi="Arial Unicode MS" w:cs="Times New Roman"/>
        <w:caps w:val="0"/>
        <w:smallCaps w:val="0"/>
        <w:strike w:val="0"/>
        <w:dstrike w:val="0"/>
        <w:color w:val="000000"/>
        <w:spacing w:val="0"/>
        <w:w w:val="100"/>
        <w:kern w:val="0"/>
        <w:position w:val="0"/>
        <w:vertAlign w:val="baseline"/>
      </w:rPr>
    </w:lvl>
    <w:lvl w:ilvl="3" w:tplc="B3E6212E">
      <w:start w:val="1"/>
      <w:numFmt w:val="decimal"/>
      <w:lvlText w:val="%4."/>
      <w:lvlJc w:val="left"/>
      <w:pPr>
        <w:tabs>
          <w:tab w:val="left" w:pos="993"/>
          <w:tab w:val="num" w:pos="2869"/>
        </w:tabs>
        <w:ind w:left="2160" w:firstLine="38"/>
      </w:pPr>
      <w:rPr>
        <w:rFonts w:hAnsi="Arial Unicode MS" w:cs="Times New Roman"/>
        <w:caps w:val="0"/>
        <w:smallCaps w:val="0"/>
        <w:strike w:val="0"/>
        <w:dstrike w:val="0"/>
        <w:color w:val="000000"/>
        <w:spacing w:val="0"/>
        <w:w w:val="100"/>
        <w:kern w:val="0"/>
        <w:position w:val="0"/>
        <w:vertAlign w:val="baseline"/>
      </w:rPr>
    </w:lvl>
    <w:lvl w:ilvl="4" w:tplc="373A36F4">
      <w:start w:val="1"/>
      <w:numFmt w:val="lowerLetter"/>
      <w:lvlText w:val="%5."/>
      <w:lvlJc w:val="left"/>
      <w:pPr>
        <w:tabs>
          <w:tab w:val="left" w:pos="993"/>
          <w:tab w:val="num" w:pos="3589"/>
        </w:tabs>
        <w:ind w:left="2880" w:firstLine="50"/>
      </w:pPr>
      <w:rPr>
        <w:rFonts w:hAnsi="Arial Unicode MS" w:cs="Times New Roman"/>
        <w:caps w:val="0"/>
        <w:smallCaps w:val="0"/>
        <w:strike w:val="0"/>
        <w:dstrike w:val="0"/>
        <w:color w:val="000000"/>
        <w:spacing w:val="0"/>
        <w:w w:val="100"/>
        <w:kern w:val="0"/>
        <w:position w:val="0"/>
        <w:vertAlign w:val="baseline"/>
      </w:rPr>
    </w:lvl>
    <w:lvl w:ilvl="5" w:tplc="B964B0E0">
      <w:start w:val="1"/>
      <w:numFmt w:val="lowerRoman"/>
      <w:lvlText w:val="%6."/>
      <w:lvlJc w:val="left"/>
      <w:pPr>
        <w:tabs>
          <w:tab w:val="left" w:pos="993"/>
          <w:tab w:val="num" w:pos="4309"/>
        </w:tabs>
        <w:ind w:left="3600" w:firstLine="137"/>
      </w:pPr>
      <w:rPr>
        <w:rFonts w:hAnsi="Arial Unicode MS" w:cs="Times New Roman"/>
        <w:caps w:val="0"/>
        <w:smallCaps w:val="0"/>
        <w:strike w:val="0"/>
        <w:dstrike w:val="0"/>
        <w:color w:val="000000"/>
        <w:spacing w:val="0"/>
        <w:w w:val="100"/>
        <w:kern w:val="0"/>
        <w:position w:val="0"/>
        <w:vertAlign w:val="baseline"/>
      </w:rPr>
    </w:lvl>
    <w:lvl w:ilvl="6" w:tplc="11B842B8">
      <w:start w:val="1"/>
      <w:numFmt w:val="decimal"/>
      <w:lvlText w:val="%7."/>
      <w:lvlJc w:val="left"/>
      <w:pPr>
        <w:tabs>
          <w:tab w:val="left" w:pos="993"/>
          <w:tab w:val="num" w:pos="5029"/>
        </w:tabs>
        <w:ind w:left="4320" w:firstLine="74"/>
      </w:pPr>
      <w:rPr>
        <w:rFonts w:hAnsi="Arial Unicode MS" w:cs="Times New Roman"/>
        <w:caps w:val="0"/>
        <w:smallCaps w:val="0"/>
        <w:strike w:val="0"/>
        <w:dstrike w:val="0"/>
        <w:color w:val="000000"/>
        <w:spacing w:val="0"/>
        <w:w w:val="100"/>
        <w:kern w:val="0"/>
        <w:position w:val="0"/>
        <w:vertAlign w:val="baseline"/>
      </w:rPr>
    </w:lvl>
    <w:lvl w:ilvl="7" w:tplc="12A48A74">
      <w:start w:val="1"/>
      <w:numFmt w:val="lowerLetter"/>
      <w:lvlText w:val="%8."/>
      <w:lvlJc w:val="left"/>
      <w:pPr>
        <w:tabs>
          <w:tab w:val="left" w:pos="993"/>
          <w:tab w:val="num" w:pos="5749"/>
        </w:tabs>
        <w:ind w:left="5040" w:firstLine="86"/>
      </w:pPr>
      <w:rPr>
        <w:rFonts w:hAnsi="Arial Unicode MS" w:cs="Times New Roman"/>
        <w:caps w:val="0"/>
        <w:smallCaps w:val="0"/>
        <w:strike w:val="0"/>
        <w:dstrike w:val="0"/>
        <w:color w:val="000000"/>
        <w:spacing w:val="0"/>
        <w:w w:val="100"/>
        <w:kern w:val="0"/>
        <w:position w:val="0"/>
        <w:vertAlign w:val="baseline"/>
      </w:rPr>
    </w:lvl>
    <w:lvl w:ilvl="8" w:tplc="23EA13C8">
      <w:start w:val="1"/>
      <w:numFmt w:val="lowerRoman"/>
      <w:lvlText w:val="%9."/>
      <w:lvlJc w:val="left"/>
      <w:pPr>
        <w:tabs>
          <w:tab w:val="left" w:pos="993"/>
          <w:tab w:val="num" w:pos="6469"/>
        </w:tabs>
        <w:ind w:left="5760" w:firstLine="173"/>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140836FC"/>
    <w:multiLevelType w:val="hybridMultilevel"/>
    <w:tmpl w:val="62F6F28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166311E7"/>
    <w:multiLevelType w:val="hybridMultilevel"/>
    <w:tmpl w:val="18329EC2"/>
    <w:lvl w:ilvl="0" w:tplc="1D046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85CBB"/>
    <w:multiLevelType w:val="hybridMultilevel"/>
    <w:tmpl w:val="9D24E92C"/>
    <w:styleLink w:val="58"/>
    <w:lvl w:ilvl="0" w:tplc="00F8629C">
      <w:start w:val="1"/>
      <w:numFmt w:val="decimal"/>
      <w:suff w:val="nothing"/>
      <w:lvlText w:val="%1."/>
      <w:lvlJc w:val="left"/>
      <w:pPr>
        <w:ind w:left="105" w:firstLine="604"/>
      </w:pPr>
      <w:rPr>
        <w:rFonts w:hAnsi="Arial Unicode MS" w:cs="Times New Roman"/>
        <w:caps w:val="0"/>
        <w:smallCaps w:val="0"/>
        <w:strike w:val="0"/>
        <w:dstrike w:val="0"/>
        <w:color w:val="000000"/>
        <w:spacing w:val="0"/>
        <w:w w:val="100"/>
        <w:kern w:val="0"/>
        <w:position w:val="0"/>
        <w:vertAlign w:val="baseline"/>
      </w:rPr>
    </w:lvl>
    <w:lvl w:ilvl="1" w:tplc="6AEAED58">
      <w:start w:val="1"/>
      <w:numFmt w:val="decimal"/>
      <w:suff w:val="nothing"/>
      <w:lvlText w:val="%2."/>
      <w:lvlJc w:val="left"/>
      <w:pPr>
        <w:ind w:left="825" w:firstLine="604"/>
      </w:pPr>
      <w:rPr>
        <w:rFonts w:hAnsi="Arial Unicode MS" w:cs="Times New Roman"/>
        <w:caps w:val="0"/>
        <w:smallCaps w:val="0"/>
        <w:strike w:val="0"/>
        <w:dstrike w:val="0"/>
        <w:color w:val="000000"/>
        <w:spacing w:val="0"/>
        <w:w w:val="100"/>
        <w:kern w:val="0"/>
        <w:position w:val="0"/>
        <w:vertAlign w:val="baseline"/>
      </w:rPr>
    </w:lvl>
    <w:lvl w:ilvl="2" w:tplc="D44271EA">
      <w:start w:val="1"/>
      <w:numFmt w:val="decimal"/>
      <w:suff w:val="nothing"/>
      <w:lvlText w:val="%3."/>
      <w:lvlJc w:val="left"/>
      <w:pPr>
        <w:ind w:left="1545" w:firstLine="604"/>
      </w:pPr>
      <w:rPr>
        <w:rFonts w:hAnsi="Arial Unicode MS" w:cs="Times New Roman"/>
        <w:caps w:val="0"/>
        <w:smallCaps w:val="0"/>
        <w:strike w:val="0"/>
        <w:dstrike w:val="0"/>
        <w:color w:val="000000"/>
        <w:spacing w:val="0"/>
        <w:w w:val="100"/>
        <w:kern w:val="0"/>
        <w:position w:val="0"/>
        <w:vertAlign w:val="baseline"/>
      </w:rPr>
    </w:lvl>
    <w:lvl w:ilvl="3" w:tplc="953CA100">
      <w:start w:val="1"/>
      <w:numFmt w:val="decimal"/>
      <w:suff w:val="nothing"/>
      <w:lvlText w:val="%4."/>
      <w:lvlJc w:val="left"/>
      <w:pPr>
        <w:ind w:left="2265" w:firstLine="604"/>
      </w:pPr>
      <w:rPr>
        <w:rFonts w:hAnsi="Arial Unicode MS" w:cs="Times New Roman"/>
        <w:caps w:val="0"/>
        <w:smallCaps w:val="0"/>
        <w:strike w:val="0"/>
        <w:dstrike w:val="0"/>
        <w:color w:val="000000"/>
        <w:spacing w:val="0"/>
        <w:w w:val="100"/>
        <w:kern w:val="0"/>
        <w:position w:val="0"/>
        <w:vertAlign w:val="baseline"/>
      </w:rPr>
    </w:lvl>
    <w:lvl w:ilvl="4" w:tplc="09B4C0C4">
      <w:start w:val="1"/>
      <w:numFmt w:val="decimal"/>
      <w:suff w:val="nothing"/>
      <w:lvlText w:val="%5."/>
      <w:lvlJc w:val="left"/>
      <w:pPr>
        <w:ind w:left="2985" w:firstLine="604"/>
      </w:pPr>
      <w:rPr>
        <w:rFonts w:hAnsi="Arial Unicode MS" w:cs="Times New Roman"/>
        <w:caps w:val="0"/>
        <w:smallCaps w:val="0"/>
        <w:strike w:val="0"/>
        <w:dstrike w:val="0"/>
        <w:color w:val="000000"/>
        <w:spacing w:val="0"/>
        <w:w w:val="100"/>
        <w:kern w:val="0"/>
        <w:position w:val="0"/>
        <w:vertAlign w:val="baseline"/>
      </w:rPr>
    </w:lvl>
    <w:lvl w:ilvl="5" w:tplc="AAC247D0">
      <w:start w:val="1"/>
      <w:numFmt w:val="decimal"/>
      <w:suff w:val="nothing"/>
      <w:lvlText w:val="%6."/>
      <w:lvlJc w:val="left"/>
      <w:pPr>
        <w:ind w:left="3705" w:firstLine="604"/>
      </w:pPr>
      <w:rPr>
        <w:rFonts w:hAnsi="Arial Unicode MS" w:cs="Times New Roman"/>
        <w:caps w:val="0"/>
        <w:smallCaps w:val="0"/>
        <w:strike w:val="0"/>
        <w:dstrike w:val="0"/>
        <w:color w:val="000000"/>
        <w:spacing w:val="0"/>
        <w:w w:val="100"/>
        <w:kern w:val="0"/>
        <w:position w:val="0"/>
        <w:vertAlign w:val="baseline"/>
      </w:rPr>
    </w:lvl>
    <w:lvl w:ilvl="6" w:tplc="7382E518">
      <w:start w:val="1"/>
      <w:numFmt w:val="decimal"/>
      <w:suff w:val="nothing"/>
      <w:lvlText w:val="%7."/>
      <w:lvlJc w:val="left"/>
      <w:pPr>
        <w:ind w:left="4425" w:firstLine="604"/>
      </w:pPr>
      <w:rPr>
        <w:rFonts w:hAnsi="Arial Unicode MS" w:cs="Times New Roman"/>
        <w:caps w:val="0"/>
        <w:smallCaps w:val="0"/>
        <w:strike w:val="0"/>
        <w:dstrike w:val="0"/>
        <w:color w:val="000000"/>
        <w:spacing w:val="0"/>
        <w:w w:val="100"/>
        <w:kern w:val="0"/>
        <w:position w:val="0"/>
        <w:vertAlign w:val="baseline"/>
      </w:rPr>
    </w:lvl>
    <w:lvl w:ilvl="7" w:tplc="5D12E7FA">
      <w:start w:val="1"/>
      <w:numFmt w:val="decimal"/>
      <w:suff w:val="nothing"/>
      <w:lvlText w:val="%8."/>
      <w:lvlJc w:val="left"/>
      <w:pPr>
        <w:ind w:left="5145" w:firstLine="604"/>
      </w:pPr>
      <w:rPr>
        <w:rFonts w:hAnsi="Arial Unicode MS" w:cs="Times New Roman"/>
        <w:caps w:val="0"/>
        <w:smallCaps w:val="0"/>
        <w:strike w:val="0"/>
        <w:dstrike w:val="0"/>
        <w:color w:val="000000"/>
        <w:spacing w:val="0"/>
        <w:w w:val="100"/>
        <w:kern w:val="0"/>
        <w:position w:val="0"/>
        <w:vertAlign w:val="baseline"/>
      </w:rPr>
    </w:lvl>
    <w:lvl w:ilvl="8" w:tplc="E76492A0">
      <w:start w:val="1"/>
      <w:numFmt w:val="decimal"/>
      <w:suff w:val="nothing"/>
      <w:lvlText w:val="%9."/>
      <w:lvlJc w:val="left"/>
      <w:pPr>
        <w:ind w:left="5865" w:firstLine="604"/>
      </w:pPr>
      <w:rPr>
        <w:rFonts w:hAnsi="Arial Unicode MS" w:cs="Times New Roman"/>
        <w:caps w:val="0"/>
        <w:smallCaps w:val="0"/>
        <w:strike w:val="0"/>
        <w:dstrike w:val="0"/>
        <w:color w:val="000000"/>
        <w:spacing w:val="0"/>
        <w:w w:val="100"/>
        <w:kern w:val="0"/>
        <w:position w:val="0"/>
        <w:vertAlign w:val="baseline"/>
      </w:rPr>
    </w:lvl>
  </w:abstractNum>
  <w:abstractNum w:abstractNumId="11" w15:restartNumberingAfterBreak="0">
    <w:nsid w:val="28296C20"/>
    <w:multiLevelType w:val="multilevel"/>
    <w:tmpl w:val="F224FE38"/>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2" w15:restartNumberingAfterBreak="0">
    <w:nsid w:val="28E21675"/>
    <w:multiLevelType w:val="hybridMultilevel"/>
    <w:tmpl w:val="2D4C321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292F2C53"/>
    <w:multiLevelType w:val="hybridMultilevel"/>
    <w:tmpl w:val="6E809B30"/>
    <w:styleLink w:val="55"/>
    <w:lvl w:ilvl="0" w:tplc="101C454A">
      <w:start w:val="1"/>
      <w:numFmt w:val="decimal"/>
      <w:lvlText w:val="%1."/>
      <w:lvlJc w:val="left"/>
      <w:pPr>
        <w:tabs>
          <w:tab w:val="num" w:pos="853"/>
        </w:tabs>
        <w:ind w:left="144" w:firstLine="565"/>
      </w:pPr>
      <w:rPr>
        <w:rFonts w:hAnsi="Arial Unicode MS" w:cs="Times New Roman"/>
        <w:caps w:val="0"/>
        <w:smallCaps w:val="0"/>
        <w:strike w:val="0"/>
        <w:dstrike w:val="0"/>
        <w:color w:val="000000"/>
        <w:spacing w:val="0"/>
        <w:w w:val="100"/>
        <w:kern w:val="0"/>
        <w:position w:val="0"/>
        <w:vertAlign w:val="baseline"/>
      </w:rPr>
    </w:lvl>
    <w:lvl w:ilvl="1" w:tplc="73C0FB9C">
      <w:start w:val="1"/>
      <w:numFmt w:val="decimal"/>
      <w:lvlText w:val="%2."/>
      <w:lvlJc w:val="left"/>
      <w:pPr>
        <w:tabs>
          <w:tab w:val="left" w:pos="837"/>
          <w:tab w:val="num" w:pos="1564"/>
        </w:tabs>
        <w:ind w:left="855" w:firstLine="565"/>
      </w:pPr>
      <w:rPr>
        <w:rFonts w:hAnsi="Arial Unicode MS" w:cs="Times New Roman"/>
        <w:caps w:val="0"/>
        <w:smallCaps w:val="0"/>
        <w:strike w:val="0"/>
        <w:dstrike w:val="0"/>
        <w:color w:val="000000"/>
        <w:spacing w:val="0"/>
        <w:w w:val="100"/>
        <w:kern w:val="0"/>
        <w:position w:val="0"/>
        <w:vertAlign w:val="baseline"/>
      </w:rPr>
    </w:lvl>
    <w:lvl w:ilvl="2" w:tplc="5C5EF156">
      <w:start w:val="1"/>
      <w:numFmt w:val="decimal"/>
      <w:lvlText w:val="%3."/>
      <w:lvlJc w:val="left"/>
      <w:pPr>
        <w:tabs>
          <w:tab w:val="left" w:pos="837"/>
          <w:tab w:val="num" w:pos="2284"/>
        </w:tabs>
        <w:ind w:left="1575" w:firstLine="565"/>
      </w:pPr>
      <w:rPr>
        <w:rFonts w:hAnsi="Arial Unicode MS" w:cs="Times New Roman"/>
        <w:caps w:val="0"/>
        <w:smallCaps w:val="0"/>
        <w:strike w:val="0"/>
        <w:dstrike w:val="0"/>
        <w:color w:val="000000"/>
        <w:spacing w:val="0"/>
        <w:w w:val="100"/>
        <w:kern w:val="0"/>
        <w:position w:val="0"/>
        <w:vertAlign w:val="baseline"/>
      </w:rPr>
    </w:lvl>
    <w:lvl w:ilvl="3" w:tplc="F65E1AA0">
      <w:start w:val="1"/>
      <w:numFmt w:val="decimal"/>
      <w:lvlText w:val="%4."/>
      <w:lvlJc w:val="left"/>
      <w:pPr>
        <w:tabs>
          <w:tab w:val="left" w:pos="837"/>
          <w:tab w:val="num" w:pos="3004"/>
        </w:tabs>
        <w:ind w:left="2295" w:firstLine="565"/>
      </w:pPr>
      <w:rPr>
        <w:rFonts w:hAnsi="Arial Unicode MS" w:cs="Times New Roman"/>
        <w:caps w:val="0"/>
        <w:smallCaps w:val="0"/>
        <w:strike w:val="0"/>
        <w:dstrike w:val="0"/>
        <w:color w:val="000000"/>
        <w:spacing w:val="0"/>
        <w:w w:val="100"/>
        <w:kern w:val="0"/>
        <w:position w:val="0"/>
        <w:vertAlign w:val="baseline"/>
      </w:rPr>
    </w:lvl>
    <w:lvl w:ilvl="4" w:tplc="E2B26BB6">
      <w:start w:val="1"/>
      <w:numFmt w:val="decimal"/>
      <w:lvlText w:val="%5."/>
      <w:lvlJc w:val="left"/>
      <w:pPr>
        <w:tabs>
          <w:tab w:val="left" w:pos="837"/>
          <w:tab w:val="num" w:pos="3724"/>
        </w:tabs>
        <w:ind w:left="3015" w:firstLine="565"/>
      </w:pPr>
      <w:rPr>
        <w:rFonts w:hAnsi="Arial Unicode MS" w:cs="Times New Roman"/>
        <w:caps w:val="0"/>
        <w:smallCaps w:val="0"/>
        <w:strike w:val="0"/>
        <w:dstrike w:val="0"/>
        <w:color w:val="000000"/>
        <w:spacing w:val="0"/>
        <w:w w:val="100"/>
        <w:kern w:val="0"/>
        <w:position w:val="0"/>
        <w:vertAlign w:val="baseline"/>
      </w:rPr>
    </w:lvl>
    <w:lvl w:ilvl="5" w:tplc="9134E0F6">
      <w:start w:val="1"/>
      <w:numFmt w:val="decimal"/>
      <w:lvlText w:val="%6."/>
      <w:lvlJc w:val="left"/>
      <w:pPr>
        <w:tabs>
          <w:tab w:val="left" w:pos="837"/>
          <w:tab w:val="num" w:pos="4444"/>
        </w:tabs>
        <w:ind w:left="3735" w:firstLine="565"/>
      </w:pPr>
      <w:rPr>
        <w:rFonts w:hAnsi="Arial Unicode MS" w:cs="Times New Roman"/>
        <w:caps w:val="0"/>
        <w:smallCaps w:val="0"/>
        <w:strike w:val="0"/>
        <w:dstrike w:val="0"/>
        <w:color w:val="000000"/>
        <w:spacing w:val="0"/>
        <w:w w:val="100"/>
        <w:kern w:val="0"/>
        <w:position w:val="0"/>
        <w:vertAlign w:val="baseline"/>
      </w:rPr>
    </w:lvl>
    <w:lvl w:ilvl="6" w:tplc="00843190">
      <w:start w:val="1"/>
      <w:numFmt w:val="decimal"/>
      <w:lvlText w:val="%7."/>
      <w:lvlJc w:val="left"/>
      <w:pPr>
        <w:tabs>
          <w:tab w:val="left" w:pos="837"/>
          <w:tab w:val="num" w:pos="5164"/>
        </w:tabs>
        <w:ind w:left="4455" w:firstLine="565"/>
      </w:pPr>
      <w:rPr>
        <w:rFonts w:hAnsi="Arial Unicode MS" w:cs="Times New Roman"/>
        <w:caps w:val="0"/>
        <w:smallCaps w:val="0"/>
        <w:strike w:val="0"/>
        <w:dstrike w:val="0"/>
        <w:color w:val="000000"/>
        <w:spacing w:val="0"/>
        <w:w w:val="100"/>
        <w:kern w:val="0"/>
        <w:position w:val="0"/>
        <w:vertAlign w:val="baseline"/>
      </w:rPr>
    </w:lvl>
    <w:lvl w:ilvl="7" w:tplc="EAA43F04">
      <w:start w:val="1"/>
      <w:numFmt w:val="decimal"/>
      <w:lvlText w:val="%8."/>
      <w:lvlJc w:val="left"/>
      <w:pPr>
        <w:tabs>
          <w:tab w:val="left" w:pos="837"/>
          <w:tab w:val="num" w:pos="5884"/>
        </w:tabs>
        <w:ind w:left="5175" w:firstLine="565"/>
      </w:pPr>
      <w:rPr>
        <w:rFonts w:hAnsi="Arial Unicode MS" w:cs="Times New Roman"/>
        <w:caps w:val="0"/>
        <w:smallCaps w:val="0"/>
        <w:strike w:val="0"/>
        <w:dstrike w:val="0"/>
        <w:color w:val="000000"/>
        <w:spacing w:val="0"/>
        <w:w w:val="100"/>
        <w:kern w:val="0"/>
        <w:position w:val="0"/>
        <w:vertAlign w:val="baseline"/>
      </w:rPr>
    </w:lvl>
    <w:lvl w:ilvl="8" w:tplc="F93ACA4A">
      <w:start w:val="1"/>
      <w:numFmt w:val="decimal"/>
      <w:lvlText w:val="%9."/>
      <w:lvlJc w:val="left"/>
      <w:pPr>
        <w:tabs>
          <w:tab w:val="left" w:pos="837"/>
          <w:tab w:val="num" w:pos="6604"/>
        </w:tabs>
        <w:ind w:left="5895" w:firstLine="565"/>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295C5B21"/>
    <w:multiLevelType w:val="hybridMultilevel"/>
    <w:tmpl w:val="B802B9A8"/>
    <w:lvl w:ilvl="0" w:tplc="1D046B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A704BB7"/>
    <w:multiLevelType w:val="hybridMultilevel"/>
    <w:tmpl w:val="654817B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2B661A47"/>
    <w:multiLevelType w:val="hybridMultilevel"/>
    <w:tmpl w:val="857C6EDE"/>
    <w:styleLink w:val="51"/>
    <w:lvl w:ilvl="0" w:tplc="CFFC8D14">
      <w:start w:val="1"/>
      <w:numFmt w:val="decimal"/>
      <w:suff w:val="nothing"/>
      <w:lvlText w:val="%1."/>
      <w:lvlJc w:val="left"/>
      <w:pPr>
        <w:ind w:left="105" w:firstLine="604"/>
      </w:pPr>
      <w:rPr>
        <w:rFonts w:hAnsi="Arial Unicode MS" w:cs="Times New Roman"/>
        <w:caps w:val="0"/>
        <w:smallCaps w:val="0"/>
        <w:strike w:val="0"/>
        <w:dstrike w:val="0"/>
        <w:color w:val="000000"/>
        <w:spacing w:val="0"/>
        <w:w w:val="100"/>
        <w:kern w:val="0"/>
        <w:position w:val="0"/>
        <w:vertAlign w:val="baseline"/>
      </w:rPr>
    </w:lvl>
    <w:lvl w:ilvl="1" w:tplc="D2E8CBDA">
      <w:start w:val="1"/>
      <w:numFmt w:val="decimal"/>
      <w:lvlText w:val="%2."/>
      <w:lvlJc w:val="left"/>
      <w:pPr>
        <w:tabs>
          <w:tab w:val="num" w:pos="2149"/>
        </w:tabs>
        <w:ind w:left="1440" w:hanging="11"/>
      </w:pPr>
      <w:rPr>
        <w:rFonts w:hAnsi="Arial Unicode MS" w:cs="Times New Roman"/>
        <w:caps w:val="0"/>
        <w:smallCaps w:val="0"/>
        <w:strike w:val="0"/>
        <w:dstrike w:val="0"/>
        <w:color w:val="000000"/>
        <w:spacing w:val="0"/>
        <w:w w:val="100"/>
        <w:kern w:val="0"/>
        <w:position w:val="0"/>
        <w:vertAlign w:val="baseline"/>
      </w:rPr>
    </w:lvl>
    <w:lvl w:ilvl="2" w:tplc="FEC6B63C">
      <w:start w:val="1"/>
      <w:numFmt w:val="decimal"/>
      <w:lvlText w:val="%3."/>
      <w:lvlJc w:val="left"/>
      <w:pPr>
        <w:tabs>
          <w:tab w:val="num" w:pos="2869"/>
        </w:tabs>
        <w:ind w:left="2160" w:hanging="11"/>
      </w:pPr>
      <w:rPr>
        <w:rFonts w:hAnsi="Arial Unicode MS" w:cs="Times New Roman"/>
        <w:caps w:val="0"/>
        <w:smallCaps w:val="0"/>
        <w:strike w:val="0"/>
        <w:dstrike w:val="0"/>
        <w:color w:val="000000"/>
        <w:spacing w:val="0"/>
        <w:w w:val="100"/>
        <w:kern w:val="0"/>
        <w:position w:val="0"/>
        <w:vertAlign w:val="baseline"/>
      </w:rPr>
    </w:lvl>
    <w:lvl w:ilvl="3" w:tplc="AE265ECC">
      <w:start w:val="1"/>
      <w:numFmt w:val="decimal"/>
      <w:lvlText w:val="%4."/>
      <w:lvlJc w:val="left"/>
      <w:pPr>
        <w:tabs>
          <w:tab w:val="num" w:pos="3589"/>
        </w:tabs>
        <w:ind w:left="2880" w:hanging="11"/>
      </w:pPr>
      <w:rPr>
        <w:rFonts w:hAnsi="Arial Unicode MS" w:cs="Times New Roman"/>
        <w:caps w:val="0"/>
        <w:smallCaps w:val="0"/>
        <w:strike w:val="0"/>
        <w:dstrike w:val="0"/>
        <w:color w:val="000000"/>
        <w:spacing w:val="0"/>
        <w:w w:val="100"/>
        <w:kern w:val="0"/>
        <w:position w:val="0"/>
        <w:vertAlign w:val="baseline"/>
      </w:rPr>
    </w:lvl>
    <w:lvl w:ilvl="4" w:tplc="1C44E602">
      <w:start w:val="1"/>
      <w:numFmt w:val="decimal"/>
      <w:lvlText w:val="%5."/>
      <w:lvlJc w:val="left"/>
      <w:pPr>
        <w:tabs>
          <w:tab w:val="num" w:pos="4309"/>
        </w:tabs>
        <w:ind w:left="3600" w:hanging="11"/>
      </w:pPr>
      <w:rPr>
        <w:rFonts w:hAnsi="Arial Unicode MS" w:cs="Times New Roman"/>
        <w:caps w:val="0"/>
        <w:smallCaps w:val="0"/>
        <w:strike w:val="0"/>
        <w:dstrike w:val="0"/>
        <w:color w:val="000000"/>
        <w:spacing w:val="0"/>
        <w:w w:val="100"/>
        <w:kern w:val="0"/>
        <w:position w:val="0"/>
        <w:vertAlign w:val="baseline"/>
      </w:rPr>
    </w:lvl>
    <w:lvl w:ilvl="5" w:tplc="96FA80D6">
      <w:start w:val="1"/>
      <w:numFmt w:val="decimal"/>
      <w:lvlText w:val="%6."/>
      <w:lvlJc w:val="left"/>
      <w:pPr>
        <w:tabs>
          <w:tab w:val="num" w:pos="5029"/>
        </w:tabs>
        <w:ind w:left="4320" w:hanging="11"/>
      </w:pPr>
      <w:rPr>
        <w:rFonts w:hAnsi="Arial Unicode MS" w:cs="Times New Roman"/>
        <w:caps w:val="0"/>
        <w:smallCaps w:val="0"/>
        <w:strike w:val="0"/>
        <w:dstrike w:val="0"/>
        <w:color w:val="000000"/>
        <w:spacing w:val="0"/>
        <w:w w:val="100"/>
        <w:kern w:val="0"/>
        <w:position w:val="0"/>
        <w:vertAlign w:val="baseline"/>
      </w:rPr>
    </w:lvl>
    <w:lvl w:ilvl="6" w:tplc="1D5E1BB6">
      <w:start w:val="1"/>
      <w:numFmt w:val="decimal"/>
      <w:lvlText w:val="%7."/>
      <w:lvlJc w:val="left"/>
      <w:pPr>
        <w:tabs>
          <w:tab w:val="num" w:pos="5749"/>
        </w:tabs>
        <w:ind w:left="5040" w:hanging="11"/>
      </w:pPr>
      <w:rPr>
        <w:rFonts w:hAnsi="Arial Unicode MS" w:cs="Times New Roman"/>
        <w:caps w:val="0"/>
        <w:smallCaps w:val="0"/>
        <w:strike w:val="0"/>
        <w:dstrike w:val="0"/>
        <w:color w:val="000000"/>
        <w:spacing w:val="0"/>
        <w:w w:val="100"/>
        <w:kern w:val="0"/>
        <w:position w:val="0"/>
        <w:vertAlign w:val="baseline"/>
      </w:rPr>
    </w:lvl>
    <w:lvl w:ilvl="7" w:tplc="592ED34E">
      <w:start w:val="1"/>
      <w:numFmt w:val="decimal"/>
      <w:lvlText w:val="%8."/>
      <w:lvlJc w:val="left"/>
      <w:pPr>
        <w:tabs>
          <w:tab w:val="num" w:pos="6469"/>
        </w:tabs>
        <w:ind w:left="5760" w:hanging="11"/>
      </w:pPr>
      <w:rPr>
        <w:rFonts w:hAnsi="Arial Unicode MS" w:cs="Times New Roman"/>
        <w:caps w:val="0"/>
        <w:smallCaps w:val="0"/>
        <w:strike w:val="0"/>
        <w:dstrike w:val="0"/>
        <w:color w:val="000000"/>
        <w:spacing w:val="0"/>
        <w:w w:val="100"/>
        <w:kern w:val="0"/>
        <w:position w:val="0"/>
        <w:vertAlign w:val="baseline"/>
      </w:rPr>
    </w:lvl>
    <w:lvl w:ilvl="8" w:tplc="F88807FC">
      <w:start w:val="1"/>
      <w:numFmt w:val="decimal"/>
      <w:lvlText w:val="%9."/>
      <w:lvlJc w:val="left"/>
      <w:pPr>
        <w:tabs>
          <w:tab w:val="num" w:pos="7189"/>
        </w:tabs>
        <w:ind w:left="6480" w:hanging="11"/>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2B842E2C"/>
    <w:multiLevelType w:val="hybridMultilevel"/>
    <w:tmpl w:val="EEA28408"/>
    <w:styleLink w:val="56"/>
    <w:lvl w:ilvl="0" w:tplc="CEF4DB66">
      <w:start w:val="1"/>
      <w:numFmt w:val="decimal"/>
      <w:suff w:val="nothing"/>
      <w:lvlText w:val="%1."/>
      <w:lvlJc w:val="left"/>
      <w:pPr>
        <w:ind w:left="105" w:firstLine="604"/>
      </w:pPr>
      <w:rPr>
        <w:rFonts w:hAnsi="Arial Unicode MS" w:cs="Times New Roman"/>
        <w:caps w:val="0"/>
        <w:smallCaps w:val="0"/>
        <w:strike w:val="0"/>
        <w:dstrike w:val="0"/>
        <w:color w:val="000000"/>
        <w:spacing w:val="0"/>
        <w:w w:val="100"/>
        <w:kern w:val="0"/>
        <w:position w:val="0"/>
        <w:vertAlign w:val="baseline"/>
      </w:rPr>
    </w:lvl>
    <w:lvl w:ilvl="1" w:tplc="85F46918">
      <w:start w:val="1"/>
      <w:numFmt w:val="lowerLetter"/>
      <w:lvlText w:val="%2."/>
      <w:lvlJc w:val="left"/>
      <w:pPr>
        <w:tabs>
          <w:tab w:val="num" w:pos="2858"/>
        </w:tabs>
        <w:ind w:left="2149" w:firstLine="349"/>
      </w:pPr>
      <w:rPr>
        <w:rFonts w:hAnsi="Arial Unicode MS" w:cs="Times New Roman"/>
        <w:caps w:val="0"/>
        <w:smallCaps w:val="0"/>
        <w:strike w:val="0"/>
        <w:dstrike w:val="0"/>
        <w:color w:val="000000"/>
        <w:spacing w:val="0"/>
        <w:w w:val="100"/>
        <w:kern w:val="0"/>
        <w:position w:val="0"/>
        <w:vertAlign w:val="baseline"/>
      </w:rPr>
    </w:lvl>
    <w:lvl w:ilvl="2" w:tplc="49CEF156">
      <w:start w:val="1"/>
      <w:numFmt w:val="lowerRoman"/>
      <w:lvlText w:val="%3."/>
      <w:lvlJc w:val="left"/>
      <w:pPr>
        <w:tabs>
          <w:tab w:val="num" w:pos="3578"/>
        </w:tabs>
        <w:ind w:left="2869" w:firstLine="424"/>
      </w:pPr>
      <w:rPr>
        <w:rFonts w:hAnsi="Arial Unicode MS" w:cs="Times New Roman"/>
        <w:caps w:val="0"/>
        <w:smallCaps w:val="0"/>
        <w:strike w:val="0"/>
        <w:dstrike w:val="0"/>
        <w:color w:val="000000"/>
        <w:spacing w:val="0"/>
        <w:w w:val="100"/>
        <w:kern w:val="0"/>
        <w:position w:val="0"/>
        <w:vertAlign w:val="baseline"/>
      </w:rPr>
    </w:lvl>
    <w:lvl w:ilvl="3" w:tplc="03BA6A3C">
      <w:start w:val="1"/>
      <w:numFmt w:val="decimal"/>
      <w:lvlText w:val="%4."/>
      <w:lvlJc w:val="left"/>
      <w:pPr>
        <w:tabs>
          <w:tab w:val="num" w:pos="4298"/>
        </w:tabs>
        <w:ind w:left="3589" w:firstLine="349"/>
      </w:pPr>
      <w:rPr>
        <w:rFonts w:hAnsi="Arial Unicode MS" w:cs="Times New Roman"/>
        <w:caps w:val="0"/>
        <w:smallCaps w:val="0"/>
        <w:strike w:val="0"/>
        <w:dstrike w:val="0"/>
        <w:color w:val="000000"/>
        <w:spacing w:val="0"/>
        <w:w w:val="100"/>
        <w:kern w:val="0"/>
        <w:position w:val="0"/>
        <w:vertAlign w:val="baseline"/>
      </w:rPr>
    </w:lvl>
    <w:lvl w:ilvl="4" w:tplc="05085F92">
      <w:start w:val="1"/>
      <w:numFmt w:val="lowerLetter"/>
      <w:lvlText w:val="%5."/>
      <w:lvlJc w:val="left"/>
      <w:pPr>
        <w:tabs>
          <w:tab w:val="num" w:pos="5018"/>
        </w:tabs>
        <w:ind w:left="4309" w:firstLine="349"/>
      </w:pPr>
      <w:rPr>
        <w:rFonts w:hAnsi="Arial Unicode MS" w:cs="Times New Roman"/>
        <w:caps w:val="0"/>
        <w:smallCaps w:val="0"/>
        <w:strike w:val="0"/>
        <w:dstrike w:val="0"/>
        <w:color w:val="000000"/>
        <w:spacing w:val="0"/>
        <w:w w:val="100"/>
        <w:kern w:val="0"/>
        <w:position w:val="0"/>
        <w:vertAlign w:val="baseline"/>
      </w:rPr>
    </w:lvl>
    <w:lvl w:ilvl="5" w:tplc="B6FEC484">
      <w:start w:val="1"/>
      <w:numFmt w:val="lowerRoman"/>
      <w:lvlText w:val="%6."/>
      <w:lvlJc w:val="left"/>
      <w:pPr>
        <w:tabs>
          <w:tab w:val="num" w:pos="5738"/>
        </w:tabs>
        <w:ind w:left="5029" w:firstLine="424"/>
      </w:pPr>
      <w:rPr>
        <w:rFonts w:hAnsi="Arial Unicode MS" w:cs="Times New Roman"/>
        <w:caps w:val="0"/>
        <w:smallCaps w:val="0"/>
        <w:strike w:val="0"/>
        <w:dstrike w:val="0"/>
        <w:color w:val="000000"/>
        <w:spacing w:val="0"/>
        <w:w w:val="100"/>
        <w:kern w:val="0"/>
        <w:position w:val="0"/>
        <w:vertAlign w:val="baseline"/>
      </w:rPr>
    </w:lvl>
    <w:lvl w:ilvl="6" w:tplc="A076673A">
      <w:start w:val="1"/>
      <w:numFmt w:val="decimal"/>
      <w:lvlText w:val="%7."/>
      <w:lvlJc w:val="left"/>
      <w:pPr>
        <w:tabs>
          <w:tab w:val="num" w:pos="6458"/>
        </w:tabs>
        <w:ind w:left="5749" w:firstLine="349"/>
      </w:pPr>
      <w:rPr>
        <w:rFonts w:hAnsi="Arial Unicode MS" w:cs="Times New Roman"/>
        <w:caps w:val="0"/>
        <w:smallCaps w:val="0"/>
        <w:strike w:val="0"/>
        <w:dstrike w:val="0"/>
        <w:color w:val="000000"/>
        <w:spacing w:val="0"/>
        <w:w w:val="100"/>
        <w:kern w:val="0"/>
        <w:position w:val="0"/>
        <w:vertAlign w:val="baseline"/>
      </w:rPr>
    </w:lvl>
    <w:lvl w:ilvl="7" w:tplc="796C9E5C">
      <w:start w:val="1"/>
      <w:numFmt w:val="lowerLetter"/>
      <w:lvlText w:val="%8."/>
      <w:lvlJc w:val="left"/>
      <w:pPr>
        <w:tabs>
          <w:tab w:val="num" w:pos="7178"/>
        </w:tabs>
        <w:ind w:left="6469" w:firstLine="349"/>
      </w:pPr>
      <w:rPr>
        <w:rFonts w:hAnsi="Arial Unicode MS" w:cs="Times New Roman"/>
        <w:caps w:val="0"/>
        <w:smallCaps w:val="0"/>
        <w:strike w:val="0"/>
        <w:dstrike w:val="0"/>
        <w:color w:val="000000"/>
        <w:spacing w:val="0"/>
        <w:w w:val="100"/>
        <w:kern w:val="0"/>
        <w:position w:val="0"/>
        <w:vertAlign w:val="baseline"/>
      </w:rPr>
    </w:lvl>
    <w:lvl w:ilvl="8" w:tplc="C9CC0FA4">
      <w:start w:val="1"/>
      <w:numFmt w:val="lowerRoman"/>
      <w:lvlText w:val="%9."/>
      <w:lvlJc w:val="left"/>
      <w:pPr>
        <w:tabs>
          <w:tab w:val="num" w:pos="7898"/>
        </w:tabs>
        <w:ind w:left="7189" w:firstLine="424"/>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2C370769"/>
    <w:multiLevelType w:val="hybridMultilevel"/>
    <w:tmpl w:val="0FE2D424"/>
    <w:styleLink w:val="40"/>
    <w:lvl w:ilvl="0" w:tplc="0F84962C">
      <w:start w:val="1"/>
      <w:numFmt w:val="bullet"/>
      <w:lvlText w:val="-"/>
      <w:lvlJc w:val="left"/>
      <w:pPr>
        <w:tabs>
          <w:tab w:val="left" w:pos="4536"/>
        </w:tabs>
        <w:ind w:left="435" w:hanging="43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B10EE048">
      <w:start w:val="1"/>
      <w:numFmt w:val="bullet"/>
      <w:lvlText w:val="-"/>
      <w:lvlJc w:val="left"/>
      <w:pPr>
        <w:tabs>
          <w:tab w:val="left" w:pos="4536"/>
        </w:tabs>
        <w:ind w:left="435" w:hanging="43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E2185584">
      <w:start w:val="1"/>
      <w:numFmt w:val="bullet"/>
      <w:lvlText w:val="-"/>
      <w:lvlJc w:val="left"/>
      <w:pPr>
        <w:tabs>
          <w:tab w:val="left" w:pos="4536"/>
        </w:tabs>
        <w:ind w:left="435" w:hanging="43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2A021D5E">
      <w:start w:val="1"/>
      <w:numFmt w:val="bullet"/>
      <w:lvlText w:val="-"/>
      <w:lvlJc w:val="left"/>
      <w:pPr>
        <w:tabs>
          <w:tab w:val="left" w:pos="4536"/>
        </w:tabs>
        <w:ind w:left="435" w:hanging="43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1BFCEA88">
      <w:start w:val="1"/>
      <w:numFmt w:val="bullet"/>
      <w:lvlText w:val="-"/>
      <w:lvlJc w:val="left"/>
      <w:pPr>
        <w:tabs>
          <w:tab w:val="left" w:pos="4536"/>
        </w:tabs>
        <w:ind w:left="435" w:hanging="43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E18AFF42">
      <w:start w:val="1"/>
      <w:numFmt w:val="bullet"/>
      <w:lvlText w:val="-"/>
      <w:lvlJc w:val="left"/>
      <w:pPr>
        <w:tabs>
          <w:tab w:val="left" w:pos="4536"/>
        </w:tabs>
        <w:ind w:left="435" w:hanging="43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48CAD2C8">
      <w:start w:val="1"/>
      <w:numFmt w:val="bullet"/>
      <w:lvlText w:val="-"/>
      <w:lvlJc w:val="left"/>
      <w:pPr>
        <w:tabs>
          <w:tab w:val="left" w:pos="4536"/>
        </w:tabs>
        <w:ind w:left="435" w:hanging="43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19201B0">
      <w:start w:val="1"/>
      <w:numFmt w:val="bullet"/>
      <w:lvlText w:val="-"/>
      <w:lvlJc w:val="left"/>
      <w:pPr>
        <w:tabs>
          <w:tab w:val="left" w:pos="4536"/>
        </w:tabs>
        <w:ind w:left="435" w:hanging="43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33A0D17C">
      <w:start w:val="1"/>
      <w:numFmt w:val="bullet"/>
      <w:lvlText w:val="-"/>
      <w:lvlJc w:val="left"/>
      <w:pPr>
        <w:tabs>
          <w:tab w:val="left" w:pos="4536"/>
        </w:tabs>
        <w:ind w:left="435" w:hanging="435"/>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9" w15:restartNumberingAfterBreak="0">
    <w:nsid w:val="2C6012AC"/>
    <w:multiLevelType w:val="hybridMultilevel"/>
    <w:tmpl w:val="2E9CA042"/>
    <w:styleLink w:val="18"/>
    <w:lvl w:ilvl="0" w:tplc="70560548">
      <w:start w:val="1"/>
      <w:numFmt w:val="decimal"/>
      <w:suff w:val="nothing"/>
      <w:lvlText w:val="%1."/>
      <w:lvlJc w:val="left"/>
      <w:pPr>
        <w:ind w:left="105" w:hanging="105"/>
      </w:pPr>
      <w:rPr>
        <w:rFonts w:hAnsi="Arial Unicode MS" w:cs="Times New Roman"/>
        <w:caps w:val="0"/>
        <w:smallCaps w:val="0"/>
        <w:strike w:val="0"/>
        <w:dstrike w:val="0"/>
        <w:color w:val="000000"/>
        <w:spacing w:val="0"/>
        <w:w w:val="100"/>
        <w:kern w:val="0"/>
        <w:position w:val="0"/>
        <w:vertAlign w:val="baseline"/>
      </w:rPr>
    </w:lvl>
    <w:lvl w:ilvl="1" w:tplc="0908DFA4">
      <w:start w:val="1"/>
      <w:numFmt w:val="lowerLetter"/>
      <w:lvlText w:val="%2."/>
      <w:lvlJc w:val="left"/>
      <w:pPr>
        <w:ind w:left="1684" w:hanging="255"/>
      </w:pPr>
      <w:rPr>
        <w:rFonts w:hAnsi="Arial Unicode MS" w:cs="Times New Roman"/>
        <w:caps w:val="0"/>
        <w:smallCaps w:val="0"/>
        <w:strike w:val="0"/>
        <w:dstrike w:val="0"/>
        <w:color w:val="000000"/>
        <w:spacing w:val="0"/>
        <w:w w:val="100"/>
        <w:kern w:val="0"/>
        <w:position w:val="0"/>
        <w:vertAlign w:val="baseline"/>
      </w:rPr>
    </w:lvl>
    <w:lvl w:ilvl="2" w:tplc="5BCE7912">
      <w:start w:val="1"/>
      <w:numFmt w:val="lowerRoman"/>
      <w:lvlText w:val="%3."/>
      <w:lvlJc w:val="left"/>
      <w:pPr>
        <w:ind w:left="2404" w:hanging="180"/>
      </w:pPr>
      <w:rPr>
        <w:rFonts w:hAnsi="Arial Unicode MS" w:cs="Times New Roman"/>
        <w:caps w:val="0"/>
        <w:smallCaps w:val="0"/>
        <w:strike w:val="0"/>
        <w:dstrike w:val="0"/>
        <w:color w:val="000000"/>
        <w:spacing w:val="0"/>
        <w:w w:val="100"/>
        <w:kern w:val="0"/>
        <w:position w:val="0"/>
        <w:vertAlign w:val="baseline"/>
      </w:rPr>
    </w:lvl>
    <w:lvl w:ilvl="3" w:tplc="159E9282">
      <w:start w:val="1"/>
      <w:numFmt w:val="decimal"/>
      <w:lvlText w:val="%4."/>
      <w:lvlJc w:val="left"/>
      <w:pPr>
        <w:ind w:left="3124" w:hanging="255"/>
      </w:pPr>
      <w:rPr>
        <w:rFonts w:hAnsi="Arial Unicode MS" w:cs="Times New Roman"/>
        <w:caps w:val="0"/>
        <w:smallCaps w:val="0"/>
        <w:strike w:val="0"/>
        <w:dstrike w:val="0"/>
        <w:color w:val="000000"/>
        <w:spacing w:val="0"/>
        <w:w w:val="100"/>
        <w:kern w:val="0"/>
        <w:position w:val="0"/>
        <w:vertAlign w:val="baseline"/>
      </w:rPr>
    </w:lvl>
    <w:lvl w:ilvl="4" w:tplc="14CC3D5A">
      <w:start w:val="1"/>
      <w:numFmt w:val="lowerLetter"/>
      <w:lvlText w:val="%5."/>
      <w:lvlJc w:val="left"/>
      <w:pPr>
        <w:ind w:left="3844" w:hanging="255"/>
      </w:pPr>
      <w:rPr>
        <w:rFonts w:hAnsi="Arial Unicode MS" w:cs="Times New Roman"/>
        <w:caps w:val="0"/>
        <w:smallCaps w:val="0"/>
        <w:strike w:val="0"/>
        <w:dstrike w:val="0"/>
        <w:color w:val="000000"/>
        <w:spacing w:val="0"/>
        <w:w w:val="100"/>
        <w:kern w:val="0"/>
        <w:position w:val="0"/>
        <w:vertAlign w:val="baseline"/>
      </w:rPr>
    </w:lvl>
    <w:lvl w:ilvl="5" w:tplc="17F2E820">
      <w:start w:val="1"/>
      <w:numFmt w:val="lowerRoman"/>
      <w:lvlText w:val="%6."/>
      <w:lvlJc w:val="left"/>
      <w:pPr>
        <w:ind w:left="4564" w:hanging="180"/>
      </w:pPr>
      <w:rPr>
        <w:rFonts w:hAnsi="Arial Unicode MS" w:cs="Times New Roman"/>
        <w:caps w:val="0"/>
        <w:smallCaps w:val="0"/>
        <w:strike w:val="0"/>
        <w:dstrike w:val="0"/>
        <w:color w:val="000000"/>
        <w:spacing w:val="0"/>
        <w:w w:val="100"/>
        <w:kern w:val="0"/>
        <w:position w:val="0"/>
        <w:vertAlign w:val="baseline"/>
      </w:rPr>
    </w:lvl>
    <w:lvl w:ilvl="6" w:tplc="D92E311E">
      <w:start w:val="1"/>
      <w:numFmt w:val="decimal"/>
      <w:lvlText w:val="%7."/>
      <w:lvlJc w:val="left"/>
      <w:pPr>
        <w:ind w:left="5284" w:hanging="255"/>
      </w:pPr>
      <w:rPr>
        <w:rFonts w:hAnsi="Arial Unicode MS" w:cs="Times New Roman"/>
        <w:caps w:val="0"/>
        <w:smallCaps w:val="0"/>
        <w:strike w:val="0"/>
        <w:dstrike w:val="0"/>
        <w:color w:val="000000"/>
        <w:spacing w:val="0"/>
        <w:w w:val="100"/>
        <w:kern w:val="0"/>
        <w:position w:val="0"/>
        <w:vertAlign w:val="baseline"/>
      </w:rPr>
    </w:lvl>
    <w:lvl w:ilvl="7" w:tplc="98744452">
      <w:start w:val="1"/>
      <w:numFmt w:val="lowerLetter"/>
      <w:lvlText w:val="%8."/>
      <w:lvlJc w:val="left"/>
      <w:pPr>
        <w:ind w:left="6004" w:hanging="255"/>
      </w:pPr>
      <w:rPr>
        <w:rFonts w:hAnsi="Arial Unicode MS" w:cs="Times New Roman"/>
        <w:caps w:val="0"/>
        <w:smallCaps w:val="0"/>
        <w:strike w:val="0"/>
        <w:dstrike w:val="0"/>
        <w:color w:val="000000"/>
        <w:spacing w:val="0"/>
        <w:w w:val="100"/>
        <w:kern w:val="0"/>
        <w:position w:val="0"/>
        <w:vertAlign w:val="baseline"/>
      </w:rPr>
    </w:lvl>
    <w:lvl w:ilvl="8" w:tplc="7FEAC556">
      <w:start w:val="1"/>
      <w:numFmt w:val="lowerRoman"/>
      <w:lvlText w:val="%9."/>
      <w:lvlJc w:val="left"/>
      <w:pPr>
        <w:ind w:left="6724" w:hanging="180"/>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2C754261"/>
    <w:multiLevelType w:val="hybridMultilevel"/>
    <w:tmpl w:val="95381B00"/>
    <w:styleLink w:val="49"/>
    <w:lvl w:ilvl="0" w:tplc="1DAE21CE">
      <w:start w:val="1"/>
      <w:numFmt w:val="decimal"/>
      <w:lvlText w:val="%1."/>
      <w:lvlJc w:val="left"/>
      <w:pPr>
        <w:tabs>
          <w:tab w:val="num" w:pos="1416"/>
        </w:tabs>
        <w:ind w:left="707" w:firstLine="2"/>
      </w:pPr>
      <w:rPr>
        <w:rFonts w:hAnsi="Arial Unicode MS" w:cs="Times New Roman"/>
        <w:caps w:val="0"/>
        <w:smallCaps w:val="0"/>
        <w:strike w:val="0"/>
        <w:dstrike w:val="0"/>
        <w:color w:val="000000"/>
        <w:spacing w:val="0"/>
        <w:w w:val="100"/>
        <w:kern w:val="0"/>
        <w:position w:val="0"/>
        <w:vertAlign w:val="baseline"/>
      </w:rPr>
    </w:lvl>
    <w:lvl w:ilvl="1" w:tplc="3F74C502">
      <w:start w:val="1"/>
      <w:numFmt w:val="lowerLetter"/>
      <w:lvlText w:val="%2."/>
      <w:lvlJc w:val="left"/>
      <w:pPr>
        <w:tabs>
          <w:tab w:val="num" w:pos="1429"/>
        </w:tabs>
        <w:ind w:left="720" w:firstLine="14"/>
      </w:pPr>
      <w:rPr>
        <w:rFonts w:hAnsi="Arial Unicode MS" w:cs="Times New Roman"/>
        <w:caps w:val="0"/>
        <w:smallCaps w:val="0"/>
        <w:strike w:val="0"/>
        <w:dstrike w:val="0"/>
        <w:color w:val="000000"/>
        <w:spacing w:val="0"/>
        <w:w w:val="100"/>
        <w:kern w:val="0"/>
        <w:position w:val="0"/>
        <w:vertAlign w:val="baseline"/>
      </w:rPr>
    </w:lvl>
    <w:lvl w:ilvl="2" w:tplc="51905DDE">
      <w:start w:val="1"/>
      <w:numFmt w:val="lowerRoman"/>
      <w:lvlText w:val="%3."/>
      <w:lvlJc w:val="left"/>
      <w:pPr>
        <w:tabs>
          <w:tab w:val="left" w:pos="1416"/>
          <w:tab w:val="num" w:pos="2149"/>
        </w:tabs>
        <w:ind w:left="1440" w:firstLine="101"/>
      </w:pPr>
      <w:rPr>
        <w:rFonts w:hAnsi="Arial Unicode MS" w:cs="Times New Roman"/>
        <w:caps w:val="0"/>
        <w:smallCaps w:val="0"/>
        <w:strike w:val="0"/>
        <w:dstrike w:val="0"/>
        <w:color w:val="000000"/>
        <w:spacing w:val="0"/>
        <w:w w:val="100"/>
        <w:kern w:val="0"/>
        <w:position w:val="0"/>
        <w:vertAlign w:val="baseline"/>
      </w:rPr>
    </w:lvl>
    <w:lvl w:ilvl="3" w:tplc="9E7C855C">
      <w:start w:val="1"/>
      <w:numFmt w:val="decimal"/>
      <w:lvlText w:val="%4."/>
      <w:lvlJc w:val="left"/>
      <w:pPr>
        <w:tabs>
          <w:tab w:val="left" w:pos="1416"/>
          <w:tab w:val="num" w:pos="2869"/>
        </w:tabs>
        <w:ind w:left="2160" w:firstLine="38"/>
      </w:pPr>
      <w:rPr>
        <w:rFonts w:hAnsi="Arial Unicode MS" w:cs="Times New Roman"/>
        <w:caps w:val="0"/>
        <w:smallCaps w:val="0"/>
        <w:strike w:val="0"/>
        <w:dstrike w:val="0"/>
        <w:color w:val="000000"/>
        <w:spacing w:val="0"/>
        <w:w w:val="100"/>
        <w:kern w:val="0"/>
        <w:position w:val="0"/>
        <w:vertAlign w:val="baseline"/>
      </w:rPr>
    </w:lvl>
    <w:lvl w:ilvl="4" w:tplc="9DEA9C50">
      <w:start w:val="1"/>
      <w:numFmt w:val="lowerLetter"/>
      <w:lvlText w:val="%5."/>
      <w:lvlJc w:val="left"/>
      <w:pPr>
        <w:tabs>
          <w:tab w:val="left" w:pos="1416"/>
          <w:tab w:val="num" w:pos="3589"/>
        </w:tabs>
        <w:ind w:left="2880" w:firstLine="50"/>
      </w:pPr>
      <w:rPr>
        <w:rFonts w:hAnsi="Arial Unicode MS" w:cs="Times New Roman"/>
        <w:caps w:val="0"/>
        <w:smallCaps w:val="0"/>
        <w:strike w:val="0"/>
        <w:dstrike w:val="0"/>
        <w:color w:val="000000"/>
        <w:spacing w:val="0"/>
        <w:w w:val="100"/>
        <w:kern w:val="0"/>
        <w:position w:val="0"/>
        <w:vertAlign w:val="baseline"/>
      </w:rPr>
    </w:lvl>
    <w:lvl w:ilvl="5" w:tplc="27322CAE">
      <w:start w:val="1"/>
      <w:numFmt w:val="lowerRoman"/>
      <w:lvlText w:val="%6."/>
      <w:lvlJc w:val="left"/>
      <w:pPr>
        <w:tabs>
          <w:tab w:val="left" w:pos="1416"/>
          <w:tab w:val="num" w:pos="4309"/>
        </w:tabs>
        <w:ind w:left="3600" w:firstLine="137"/>
      </w:pPr>
      <w:rPr>
        <w:rFonts w:hAnsi="Arial Unicode MS" w:cs="Times New Roman"/>
        <w:caps w:val="0"/>
        <w:smallCaps w:val="0"/>
        <w:strike w:val="0"/>
        <w:dstrike w:val="0"/>
        <w:color w:val="000000"/>
        <w:spacing w:val="0"/>
        <w:w w:val="100"/>
        <w:kern w:val="0"/>
        <w:position w:val="0"/>
        <w:vertAlign w:val="baseline"/>
      </w:rPr>
    </w:lvl>
    <w:lvl w:ilvl="6" w:tplc="7A98814E">
      <w:start w:val="1"/>
      <w:numFmt w:val="decimal"/>
      <w:lvlText w:val="%7."/>
      <w:lvlJc w:val="left"/>
      <w:pPr>
        <w:tabs>
          <w:tab w:val="left" w:pos="1416"/>
          <w:tab w:val="num" w:pos="5029"/>
        </w:tabs>
        <w:ind w:left="4320" w:firstLine="74"/>
      </w:pPr>
      <w:rPr>
        <w:rFonts w:hAnsi="Arial Unicode MS" w:cs="Times New Roman"/>
        <w:caps w:val="0"/>
        <w:smallCaps w:val="0"/>
        <w:strike w:val="0"/>
        <w:dstrike w:val="0"/>
        <w:color w:val="000000"/>
        <w:spacing w:val="0"/>
        <w:w w:val="100"/>
        <w:kern w:val="0"/>
        <w:position w:val="0"/>
        <w:vertAlign w:val="baseline"/>
      </w:rPr>
    </w:lvl>
    <w:lvl w:ilvl="7" w:tplc="32B25E9E">
      <w:start w:val="1"/>
      <w:numFmt w:val="lowerLetter"/>
      <w:lvlText w:val="%8."/>
      <w:lvlJc w:val="left"/>
      <w:pPr>
        <w:tabs>
          <w:tab w:val="left" w:pos="1416"/>
          <w:tab w:val="num" w:pos="5749"/>
        </w:tabs>
        <w:ind w:left="5040" w:firstLine="86"/>
      </w:pPr>
      <w:rPr>
        <w:rFonts w:hAnsi="Arial Unicode MS" w:cs="Times New Roman"/>
        <w:caps w:val="0"/>
        <w:smallCaps w:val="0"/>
        <w:strike w:val="0"/>
        <w:dstrike w:val="0"/>
        <w:color w:val="000000"/>
        <w:spacing w:val="0"/>
        <w:w w:val="100"/>
        <w:kern w:val="0"/>
        <w:position w:val="0"/>
        <w:vertAlign w:val="baseline"/>
      </w:rPr>
    </w:lvl>
    <w:lvl w:ilvl="8" w:tplc="4C6AD966">
      <w:start w:val="1"/>
      <w:numFmt w:val="lowerRoman"/>
      <w:lvlText w:val="%9."/>
      <w:lvlJc w:val="left"/>
      <w:pPr>
        <w:tabs>
          <w:tab w:val="left" w:pos="1416"/>
          <w:tab w:val="num" w:pos="6469"/>
        </w:tabs>
        <w:ind w:left="5760" w:firstLine="173"/>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2CBB3E84"/>
    <w:multiLevelType w:val="hybridMultilevel"/>
    <w:tmpl w:val="FAA6656E"/>
    <w:styleLink w:val="210"/>
    <w:lvl w:ilvl="0" w:tplc="BD061A90">
      <w:start w:val="1"/>
      <w:numFmt w:val="bullet"/>
      <w:suff w:val="nothing"/>
      <w:lvlText w:val="-"/>
      <w:lvlJc w:val="left"/>
      <w:pPr>
        <w:ind w:left="95" w:firstLine="91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57E6A13C">
      <w:start w:val="1"/>
      <w:numFmt w:val="bullet"/>
      <w:lvlText w:val="o"/>
      <w:lvlJc w:val="left"/>
      <w:pPr>
        <w:tabs>
          <w:tab w:val="num" w:pos="3177"/>
        </w:tabs>
        <w:ind w:left="2172" w:firstLine="4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EFB23B44">
      <w:start w:val="1"/>
      <w:numFmt w:val="bullet"/>
      <w:lvlText w:val="▪"/>
      <w:lvlJc w:val="left"/>
      <w:pPr>
        <w:tabs>
          <w:tab w:val="num" w:pos="3897"/>
        </w:tabs>
        <w:ind w:left="2892" w:firstLine="472"/>
      </w:pPr>
      <w:rPr>
        <w:rFonts w:ascii="Courier New" w:eastAsia="Times New Roman" w:hAnsi="Courier New"/>
        <w:b w:val="0"/>
        <w:i w:val="0"/>
        <w:caps w:val="0"/>
        <w:smallCaps w:val="0"/>
        <w:strike w:val="0"/>
        <w:dstrike w:val="0"/>
        <w:color w:val="000000"/>
        <w:spacing w:val="0"/>
        <w:w w:val="100"/>
        <w:kern w:val="0"/>
        <w:position w:val="0"/>
        <w:vertAlign w:val="baseline"/>
      </w:rPr>
    </w:lvl>
    <w:lvl w:ilvl="3" w:tplc="271241DA">
      <w:start w:val="1"/>
      <w:numFmt w:val="bullet"/>
      <w:lvlText w:val="•"/>
      <w:lvlJc w:val="left"/>
      <w:pPr>
        <w:tabs>
          <w:tab w:val="num" w:pos="4617"/>
        </w:tabs>
        <w:ind w:left="3612" w:firstLine="48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93023748">
      <w:start w:val="1"/>
      <w:numFmt w:val="bullet"/>
      <w:lvlText w:val="o"/>
      <w:lvlJc w:val="left"/>
      <w:pPr>
        <w:tabs>
          <w:tab w:val="num" w:pos="5337"/>
        </w:tabs>
        <w:ind w:left="4332" w:firstLine="496"/>
      </w:pPr>
      <w:rPr>
        <w:rFonts w:ascii="Courier New" w:eastAsia="Times New Roman" w:hAnsi="Courier New"/>
        <w:b w:val="0"/>
        <w:i w:val="0"/>
        <w:caps w:val="0"/>
        <w:smallCaps w:val="0"/>
        <w:strike w:val="0"/>
        <w:dstrike w:val="0"/>
        <w:color w:val="000000"/>
        <w:spacing w:val="0"/>
        <w:w w:val="100"/>
        <w:kern w:val="0"/>
        <w:position w:val="0"/>
        <w:vertAlign w:val="baseline"/>
      </w:rPr>
    </w:lvl>
    <w:lvl w:ilvl="5" w:tplc="2224493A">
      <w:start w:val="1"/>
      <w:numFmt w:val="bullet"/>
      <w:lvlText w:val="▪"/>
      <w:lvlJc w:val="left"/>
      <w:pPr>
        <w:tabs>
          <w:tab w:val="num" w:pos="6057"/>
        </w:tabs>
        <w:ind w:left="5052" w:firstLine="508"/>
      </w:pPr>
      <w:rPr>
        <w:rFonts w:ascii="Courier New" w:eastAsia="Times New Roman" w:hAnsi="Courier New"/>
        <w:b w:val="0"/>
        <w:i w:val="0"/>
        <w:caps w:val="0"/>
        <w:smallCaps w:val="0"/>
        <w:strike w:val="0"/>
        <w:dstrike w:val="0"/>
        <w:color w:val="000000"/>
        <w:spacing w:val="0"/>
        <w:w w:val="100"/>
        <w:kern w:val="0"/>
        <w:position w:val="0"/>
        <w:vertAlign w:val="baseline"/>
      </w:rPr>
    </w:lvl>
    <w:lvl w:ilvl="6" w:tplc="8E305ABE">
      <w:start w:val="1"/>
      <w:numFmt w:val="bullet"/>
      <w:lvlText w:val="•"/>
      <w:lvlJc w:val="left"/>
      <w:pPr>
        <w:tabs>
          <w:tab w:val="num" w:pos="6777"/>
        </w:tabs>
        <w:ind w:left="5772" w:firstLine="52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C38206F2">
      <w:start w:val="1"/>
      <w:numFmt w:val="bullet"/>
      <w:lvlText w:val="o"/>
      <w:lvlJc w:val="left"/>
      <w:pPr>
        <w:tabs>
          <w:tab w:val="num" w:pos="7497"/>
        </w:tabs>
        <w:ind w:left="6492" w:firstLine="532"/>
      </w:pPr>
      <w:rPr>
        <w:rFonts w:ascii="Courier New" w:eastAsia="Times New Roman" w:hAnsi="Courier New"/>
        <w:b w:val="0"/>
        <w:i w:val="0"/>
        <w:caps w:val="0"/>
        <w:smallCaps w:val="0"/>
        <w:strike w:val="0"/>
        <w:dstrike w:val="0"/>
        <w:color w:val="000000"/>
        <w:spacing w:val="0"/>
        <w:w w:val="100"/>
        <w:kern w:val="0"/>
        <w:position w:val="0"/>
        <w:vertAlign w:val="baseline"/>
      </w:rPr>
    </w:lvl>
    <w:lvl w:ilvl="8" w:tplc="E5CE9D86">
      <w:start w:val="1"/>
      <w:numFmt w:val="bullet"/>
      <w:lvlText w:val="▪"/>
      <w:lvlJc w:val="left"/>
      <w:pPr>
        <w:tabs>
          <w:tab w:val="num" w:pos="8217"/>
        </w:tabs>
        <w:ind w:left="7212" w:firstLine="54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22" w15:restartNumberingAfterBreak="0">
    <w:nsid w:val="30EA4535"/>
    <w:multiLevelType w:val="hybridMultilevel"/>
    <w:tmpl w:val="7E4CCF5C"/>
    <w:styleLink w:val="a"/>
    <w:lvl w:ilvl="0" w:tplc="B52606E8">
      <w:start w:val="1"/>
      <w:numFmt w:val="bullet"/>
      <w:lvlText w:val="•"/>
      <w:lvlJc w:val="left"/>
      <w:pPr>
        <w:tabs>
          <w:tab w:val="left" w:pos="1440"/>
          <w:tab w:val="left" w:pos="2880"/>
          <w:tab w:val="left" w:pos="4320"/>
          <w:tab w:val="left" w:pos="5760"/>
          <w:tab w:val="left" w:pos="7200"/>
          <w:tab w:val="left" w:pos="8640"/>
        </w:tabs>
        <w:ind w:left="189" w:hanging="189"/>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3A262324">
      <w:start w:val="1"/>
      <w:numFmt w:val="bullet"/>
      <w:lvlText w:val="•"/>
      <w:lvlJc w:val="left"/>
      <w:pPr>
        <w:tabs>
          <w:tab w:val="left" w:pos="1440"/>
          <w:tab w:val="left" w:pos="2880"/>
          <w:tab w:val="left" w:pos="4320"/>
          <w:tab w:val="left" w:pos="5760"/>
          <w:tab w:val="left" w:pos="7200"/>
          <w:tab w:val="left" w:pos="8640"/>
        </w:tabs>
        <w:ind w:left="1003" w:hanging="283"/>
      </w:pPr>
      <w:rPr>
        <w:rFonts w:ascii="Arial" w:eastAsia="Times New Roman" w:hAnsi="Arial"/>
        <w:b w:val="0"/>
        <w:i w:val="0"/>
        <w:caps w:val="0"/>
        <w:smallCaps w:val="0"/>
        <w:strike w:val="0"/>
        <w:dstrike w:val="0"/>
        <w:color w:val="000000"/>
        <w:spacing w:val="0"/>
        <w:w w:val="100"/>
        <w:kern w:val="0"/>
        <w:position w:val="0"/>
        <w:vertAlign w:val="baseline"/>
      </w:rPr>
    </w:lvl>
    <w:lvl w:ilvl="2" w:tplc="96FA9EE8">
      <w:start w:val="1"/>
      <w:numFmt w:val="bullet"/>
      <w:lvlText w:val="•"/>
      <w:lvlJc w:val="left"/>
      <w:pPr>
        <w:tabs>
          <w:tab w:val="left" w:pos="1440"/>
          <w:tab w:val="left" w:pos="2880"/>
          <w:tab w:val="left" w:pos="4320"/>
          <w:tab w:val="left" w:pos="5760"/>
          <w:tab w:val="left" w:pos="7200"/>
          <w:tab w:val="left" w:pos="8640"/>
        </w:tabs>
        <w:ind w:left="1620" w:hanging="180"/>
      </w:pPr>
      <w:rPr>
        <w:rFonts w:ascii="Arial" w:eastAsia="Times New Roman" w:hAnsi="Arial"/>
        <w:b w:val="0"/>
        <w:i w:val="0"/>
        <w:caps w:val="0"/>
        <w:smallCaps w:val="0"/>
        <w:strike w:val="0"/>
        <w:dstrike w:val="0"/>
        <w:color w:val="000000"/>
        <w:spacing w:val="0"/>
        <w:w w:val="100"/>
        <w:kern w:val="0"/>
        <w:position w:val="0"/>
        <w:vertAlign w:val="baseline"/>
      </w:rPr>
    </w:lvl>
    <w:lvl w:ilvl="3" w:tplc="9AFC4542">
      <w:start w:val="1"/>
      <w:numFmt w:val="bullet"/>
      <w:lvlText w:val="–"/>
      <w:lvlJc w:val="left"/>
      <w:pPr>
        <w:tabs>
          <w:tab w:val="left" w:pos="1440"/>
          <w:tab w:val="left" w:pos="2880"/>
          <w:tab w:val="left" w:pos="4320"/>
          <w:tab w:val="left" w:pos="5760"/>
          <w:tab w:val="left" w:pos="7200"/>
          <w:tab w:val="left" w:pos="8640"/>
        </w:tabs>
        <w:ind w:left="2376" w:hanging="216"/>
      </w:pPr>
      <w:rPr>
        <w:rFonts w:ascii="Arial" w:eastAsia="Times New Roman" w:hAnsi="Arial"/>
        <w:b w:val="0"/>
        <w:i w:val="0"/>
        <w:caps w:val="0"/>
        <w:smallCaps w:val="0"/>
        <w:strike w:val="0"/>
        <w:dstrike w:val="0"/>
        <w:color w:val="000000"/>
        <w:spacing w:val="0"/>
        <w:w w:val="100"/>
        <w:kern w:val="0"/>
        <w:position w:val="0"/>
        <w:vertAlign w:val="baseline"/>
      </w:rPr>
    </w:lvl>
    <w:lvl w:ilvl="4" w:tplc="53D23796">
      <w:start w:val="1"/>
      <w:numFmt w:val="bullet"/>
      <w:lvlText w:val="»"/>
      <w:lvlJc w:val="left"/>
      <w:pPr>
        <w:tabs>
          <w:tab w:val="left" w:pos="1440"/>
          <w:tab w:val="left" w:pos="2880"/>
          <w:tab w:val="left" w:pos="4320"/>
          <w:tab w:val="left" w:pos="5760"/>
          <w:tab w:val="left" w:pos="7200"/>
          <w:tab w:val="left" w:pos="8640"/>
        </w:tabs>
        <w:ind w:left="3096" w:hanging="216"/>
      </w:pPr>
      <w:rPr>
        <w:rFonts w:ascii="Arial" w:eastAsia="Times New Roman" w:hAnsi="Arial"/>
        <w:b w:val="0"/>
        <w:i w:val="0"/>
        <w:caps w:val="0"/>
        <w:smallCaps w:val="0"/>
        <w:strike w:val="0"/>
        <w:dstrike w:val="0"/>
        <w:color w:val="000000"/>
        <w:spacing w:val="0"/>
        <w:w w:val="100"/>
        <w:kern w:val="0"/>
        <w:position w:val="0"/>
        <w:vertAlign w:val="baseline"/>
      </w:rPr>
    </w:lvl>
    <w:lvl w:ilvl="5" w:tplc="E24E8E1E">
      <w:start w:val="1"/>
      <w:numFmt w:val="bullet"/>
      <w:lvlText w:val="•"/>
      <w:lvlJc w:val="left"/>
      <w:pPr>
        <w:tabs>
          <w:tab w:val="left" w:pos="1440"/>
          <w:tab w:val="left" w:pos="2880"/>
          <w:tab w:val="left" w:pos="4320"/>
          <w:tab w:val="left" w:pos="5760"/>
          <w:tab w:val="left" w:pos="7200"/>
          <w:tab w:val="left" w:pos="8640"/>
        </w:tabs>
        <w:ind w:left="3816" w:hanging="216"/>
      </w:pPr>
      <w:rPr>
        <w:rFonts w:ascii="Arial" w:eastAsia="Times New Roman" w:hAnsi="Arial"/>
        <w:b w:val="0"/>
        <w:i w:val="0"/>
        <w:caps w:val="0"/>
        <w:smallCaps w:val="0"/>
        <w:strike w:val="0"/>
        <w:dstrike w:val="0"/>
        <w:color w:val="000000"/>
        <w:spacing w:val="0"/>
        <w:w w:val="100"/>
        <w:kern w:val="0"/>
        <w:position w:val="0"/>
        <w:vertAlign w:val="baseline"/>
      </w:rPr>
    </w:lvl>
    <w:lvl w:ilvl="6" w:tplc="B6D0F3B6">
      <w:start w:val="1"/>
      <w:numFmt w:val="bullet"/>
      <w:lvlText w:val="•"/>
      <w:lvlJc w:val="left"/>
      <w:pPr>
        <w:tabs>
          <w:tab w:val="left" w:pos="1440"/>
          <w:tab w:val="left" w:pos="2880"/>
          <w:tab w:val="left" w:pos="4320"/>
          <w:tab w:val="left" w:pos="5760"/>
          <w:tab w:val="left" w:pos="7200"/>
          <w:tab w:val="left" w:pos="8640"/>
        </w:tabs>
        <w:ind w:left="4536" w:hanging="216"/>
      </w:pPr>
      <w:rPr>
        <w:rFonts w:ascii="Arial" w:eastAsia="Times New Roman" w:hAnsi="Arial"/>
        <w:b w:val="0"/>
        <w:i w:val="0"/>
        <w:caps w:val="0"/>
        <w:smallCaps w:val="0"/>
        <w:strike w:val="0"/>
        <w:dstrike w:val="0"/>
        <w:color w:val="000000"/>
        <w:spacing w:val="0"/>
        <w:w w:val="100"/>
        <w:kern w:val="0"/>
        <w:position w:val="0"/>
        <w:vertAlign w:val="baseline"/>
      </w:rPr>
    </w:lvl>
    <w:lvl w:ilvl="7" w:tplc="113C77CA">
      <w:start w:val="1"/>
      <w:numFmt w:val="bullet"/>
      <w:lvlText w:val="•"/>
      <w:lvlJc w:val="left"/>
      <w:pPr>
        <w:tabs>
          <w:tab w:val="left" w:pos="1440"/>
          <w:tab w:val="left" w:pos="2880"/>
          <w:tab w:val="left" w:pos="4320"/>
          <w:tab w:val="left" w:pos="5760"/>
          <w:tab w:val="left" w:pos="7200"/>
          <w:tab w:val="left" w:pos="8640"/>
        </w:tabs>
        <w:ind w:left="5256" w:hanging="216"/>
      </w:pPr>
      <w:rPr>
        <w:rFonts w:ascii="Arial" w:eastAsia="Times New Roman" w:hAnsi="Arial"/>
        <w:b w:val="0"/>
        <w:i w:val="0"/>
        <w:caps w:val="0"/>
        <w:smallCaps w:val="0"/>
        <w:strike w:val="0"/>
        <w:dstrike w:val="0"/>
        <w:color w:val="000000"/>
        <w:spacing w:val="0"/>
        <w:w w:val="100"/>
        <w:kern w:val="0"/>
        <w:position w:val="0"/>
        <w:vertAlign w:val="baseline"/>
      </w:rPr>
    </w:lvl>
    <w:lvl w:ilvl="8" w:tplc="F48AD8D2">
      <w:start w:val="1"/>
      <w:numFmt w:val="bullet"/>
      <w:lvlText w:val="•"/>
      <w:lvlJc w:val="left"/>
      <w:pPr>
        <w:tabs>
          <w:tab w:val="left" w:pos="1440"/>
          <w:tab w:val="left" w:pos="2880"/>
          <w:tab w:val="left" w:pos="4320"/>
          <w:tab w:val="left" w:pos="5760"/>
          <w:tab w:val="left" w:pos="7200"/>
          <w:tab w:val="left" w:pos="8640"/>
        </w:tabs>
        <w:ind w:left="5976" w:hanging="216"/>
      </w:pPr>
      <w:rPr>
        <w:rFonts w:ascii="Arial" w:eastAsia="Times New Roman" w:hAnsi="Arial"/>
        <w:b w:val="0"/>
        <w:i w:val="0"/>
        <w:caps w:val="0"/>
        <w:smallCaps w:val="0"/>
        <w:strike w:val="0"/>
        <w:dstrike w:val="0"/>
        <w:color w:val="000000"/>
        <w:spacing w:val="0"/>
        <w:w w:val="100"/>
        <w:kern w:val="0"/>
        <w:position w:val="0"/>
        <w:vertAlign w:val="baseline"/>
      </w:rPr>
    </w:lvl>
  </w:abstractNum>
  <w:abstractNum w:abstractNumId="23" w15:restartNumberingAfterBreak="0">
    <w:nsid w:val="30F600FC"/>
    <w:multiLevelType w:val="hybridMultilevel"/>
    <w:tmpl w:val="C70CA25A"/>
    <w:styleLink w:val="4"/>
    <w:lvl w:ilvl="0" w:tplc="F4343800">
      <w:start w:val="1"/>
      <w:numFmt w:val="decimal"/>
      <w:lvlText w:val="%1."/>
      <w:lvlJc w:val="left"/>
      <w:pPr>
        <w:ind w:left="708" w:hanging="708"/>
      </w:pPr>
      <w:rPr>
        <w:rFonts w:hAnsi="Arial Unicode MS" w:cs="Times New Roman"/>
        <w:caps w:val="0"/>
        <w:smallCaps w:val="0"/>
        <w:strike w:val="0"/>
        <w:dstrike w:val="0"/>
        <w:color w:val="000000"/>
        <w:spacing w:val="0"/>
        <w:w w:val="100"/>
        <w:kern w:val="0"/>
        <w:position w:val="0"/>
        <w:vertAlign w:val="baseline"/>
      </w:rPr>
    </w:lvl>
    <w:lvl w:ilvl="1" w:tplc="CA12C438">
      <w:start w:val="1"/>
      <w:numFmt w:val="lowerLetter"/>
      <w:lvlText w:val="%2."/>
      <w:lvlJc w:val="left"/>
      <w:pPr>
        <w:ind w:left="720" w:hanging="696"/>
      </w:pPr>
      <w:rPr>
        <w:rFonts w:hAnsi="Arial Unicode MS" w:cs="Times New Roman"/>
        <w:caps w:val="0"/>
        <w:smallCaps w:val="0"/>
        <w:strike w:val="0"/>
        <w:dstrike w:val="0"/>
        <w:color w:val="000000"/>
        <w:spacing w:val="0"/>
        <w:w w:val="100"/>
        <w:kern w:val="0"/>
        <w:position w:val="0"/>
        <w:vertAlign w:val="baseline"/>
      </w:rPr>
    </w:lvl>
    <w:lvl w:ilvl="2" w:tplc="4C1668B0">
      <w:start w:val="1"/>
      <w:numFmt w:val="decimal"/>
      <w:lvlText w:val="%3."/>
      <w:lvlJc w:val="left"/>
      <w:pPr>
        <w:ind w:left="1114" w:hanging="283"/>
      </w:pPr>
      <w:rPr>
        <w:rFonts w:hAnsi="Arial Unicode MS" w:cs="Times New Roman"/>
        <w:caps w:val="0"/>
        <w:smallCaps w:val="0"/>
        <w:strike w:val="0"/>
        <w:dstrike w:val="0"/>
        <w:color w:val="000000"/>
        <w:spacing w:val="0"/>
        <w:w w:val="100"/>
        <w:kern w:val="0"/>
        <w:position w:val="0"/>
        <w:vertAlign w:val="baseline"/>
      </w:rPr>
    </w:lvl>
    <w:lvl w:ilvl="3" w:tplc="95E4EF7C">
      <w:start w:val="1"/>
      <w:numFmt w:val="decimal"/>
      <w:lvlText w:val="%4."/>
      <w:lvlJc w:val="left"/>
      <w:pPr>
        <w:ind w:left="2160" w:hanging="672"/>
      </w:pPr>
      <w:rPr>
        <w:rFonts w:hAnsi="Arial Unicode MS" w:cs="Times New Roman"/>
        <w:caps w:val="0"/>
        <w:smallCaps w:val="0"/>
        <w:strike w:val="0"/>
        <w:dstrike w:val="0"/>
        <w:color w:val="000000"/>
        <w:spacing w:val="0"/>
        <w:w w:val="100"/>
        <w:kern w:val="0"/>
        <w:position w:val="0"/>
        <w:vertAlign w:val="baseline"/>
      </w:rPr>
    </w:lvl>
    <w:lvl w:ilvl="4" w:tplc="EB74866C">
      <w:start w:val="1"/>
      <w:numFmt w:val="lowerLetter"/>
      <w:lvlText w:val="%5."/>
      <w:lvlJc w:val="left"/>
      <w:pPr>
        <w:ind w:left="2880" w:hanging="660"/>
      </w:pPr>
      <w:rPr>
        <w:rFonts w:hAnsi="Arial Unicode MS" w:cs="Times New Roman"/>
        <w:caps w:val="0"/>
        <w:smallCaps w:val="0"/>
        <w:strike w:val="0"/>
        <w:dstrike w:val="0"/>
        <w:color w:val="000000"/>
        <w:spacing w:val="0"/>
        <w:w w:val="100"/>
        <w:kern w:val="0"/>
        <w:position w:val="0"/>
        <w:vertAlign w:val="baseline"/>
      </w:rPr>
    </w:lvl>
    <w:lvl w:ilvl="5" w:tplc="802808F2">
      <w:start w:val="1"/>
      <w:numFmt w:val="lowerRoman"/>
      <w:lvlText w:val="%6."/>
      <w:lvlJc w:val="left"/>
      <w:pPr>
        <w:ind w:left="3600" w:hanging="573"/>
      </w:pPr>
      <w:rPr>
        <w:rFonts w:hAnsi="Arial Unicode MS" w:cs="Times New Roman"/>
        <w:caps w:val="0"/>
        <w:smallCaps w:val="0"/>
        <w:strike w:val="0"/>
        <w:dstrike w:val="0"/>
        <w:color w:val="000000"/>
        <w:spacing w:val="0"/>
        <w:w w:val="100"/>
        <w:kern w:val="0"/>
        <w:position w:val="0"/>
        <w:vertAlign w:val="baseline"/>
      </w:rPr>
    </w:lvl>
    <w:lvl w:ilvl="6" w:tplc="67F477C4">
      <w:start w:val="1"/>
      <w:numFmt w:val="decimal"/>
      <w:lvlText w:val="%7."/>
      <w:lvlJc w:val="left"/>
      <w:pPr>
        <w:ind w:left="4320" w:hanging="636"/>
      </w:pPr>
      <w:rPr>
        <w:rFonts w:hAnsi="Arial Unicode MS" w:cs="Times New Roman"/>
        <w:caps w:val="0"/>
        <w:smallCaps w:val="0"/>
        <w:strike w:val="0"/>
        <w:dstrike w:val="0"/>
        <w:color w:val="000000"/>
        <w:spacing w:val="0"/>
        <w:w w:val="100"/>
        <w:kern w:val="0"/>
        <w:position w:val="0"/>
        <w:vertAlign w:val="baseline"/>
      </w:rPr>
    </w:lvl>
    <w:lvl w:ilvl="7" w:tplc="0C3CA66C">
      <w:start w:val="1"/>
      <w:numFmt w:val="lowerLetter"/>
      <w:lvlText w:val="%8."/>
      <w:lvlJc w:val="left"/>
      <w:pPr>
        <w:ind w:left="5040" w:hanging="624"/>
      </w:pPr>
      <w:rPr>
        <w:rFonts w:hAnsi="Arial Unicode MS" w:cs="Times New Roman"/>
        <w:caps w:val="0"/>
        <w:smallCaps w:val="0"/>
        <w:strike w:val="0"/>
        <w:dstrike w:val="0"/>
        <w:color w:val="000000"/>
        <w:spacing w:val="0"/>
        <w:w w:val="100"/>
        <w:kern w:val="0"/>
        <w:position w:val="0"/>
        <w:vertAlign w:val="baseline"/>
      </w:rPr>
    </w:lvl>
    <w:lvl w:ilvl="8" w:tplc="12EE8108">
      <w:start w:val="1"/>
      <w:numFmt w:val="lowerRoman"/>
      <w:lvlText w:val="%9."/>
      <w:lvlJc w:val="left"/>
      <w:pPr>
        <w:ind w:left="5760" w:hanging="537"/>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1511ECC"/>
    <w:multiLevelType w:val="hybridMultilevel"/>
    <w:tmpl w:val="397A7928"/>
    <w:styleLink w:val="17"/>
    <w:lvl w:ilvl="0" w:tplc="788ABDB6">
      <w:start w:val="1"/>
      <w:numFmt w:val="bullet"/>
      <w:suff w:val="nothing"/>
      <w:lvlText w:val="-"/>
      <w:lvlJc w:val="left"/>
      <w:pPr>
        <w:ind w:left="95" w:hanging="95"/>
      </w:pPr>
      <w:rPr>
        <w:rFonts w:ascii="Courier New" w:eastAsia="Times New Roman" w:hAnsi="Courier New"/>
        <w:b w:val="0"/>
        <w:i w:val="0"/>
        <w:caps w:val="0"/>
        <w:smallCaps w:val="0"/>
        <w:strike w:val="0"/>
        <w:dstrike w:val="0"/>
        <w:color w:val="000000"/>
        <w:spacing w:val="0"/>
        <w:w w:val="100"/>
        <w:kern w:val="0"/>
        <w:position w:val="0"/>
        <w:vertAlign w:val="baseline"/>
      </w:rPr>
    </w:lvl>
    <w:lvl w:ilvl="1" w:tplc="95627B88">
      <w:start w:val="1"/>
      <w:numFmt w:val="bullet"/>
      <w:lvlText w:val="•"/>
      <w:lvlJc w:val="left"/>
      <w:pPr>
        <w:ind w:left="2043" w:hanging="51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6C7A0532">
      <w:start w:val="1"/>
      <w:numFmt w:val="bullet"/>
      <w:lvlText w:val="▪"/>
      <w:lvlJc w:val="left"/>
      <w:pPr>
        <w:ind w:left="241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CF90458C">
      <w:start w:val="1"/>
      <w:numFmt w:val="bullet"/>
      <w:lvlText w:val="•"/>
      <w:lvlJc w:val="left"/>
      <w:pPr>
        <w:ind w:left="313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86FABD86">
      <w:start w:val="1"/>
      <w:numFmt w:val="bullet"/>
      <w:lvlText w:val="o"/>
      <w:lvlJc w:val="left"/>
      <w:pPr>
        <w:ind w:left="385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632E33F2">
      <w:start w:val="1"/>
      <w:numFmt w:val="bullet"/>
      <w:lvlText w:val="▪"/>
      <w:lvlJc w:val="left"/>
      <w:pPr>
        <w:ind w:left="457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578865C2">
      <w:start w:val="1"/>
      <w:numFmt w:val="bullet"/>
      <w:lvlText w:val="•"/>
      <w:lvlJc w:val="left"/>
      <w:pPr>
        <w:ind w:left="529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36048852">
      <w:start w:val="1"/>
      <w:numFmt w:val="bullet"/>
      <w:lvlText w:val="o"/>
      <w:lvlJc w:val="left"/>
      <w:pPr>
        <w:ind w:left="6015" w:hanging="17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57F60B0C">
      <w:start w:val="1"/>
      <w:numFmt w:val="bullet"/>
      <w:lvlText w:val="▪"/>
      <w:lvlJc w:val="left"/>
      <w:pPr>
        <w:ind w:left="6735" w:hanging="17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25" w15:restartNumberingAfterBreak="0">
    <w:nsid w:val="33BE3A20"/>
    <w:multiLevelType w:val="hybridMultilevel"/>
    <w:tmpl w:val="18B67F40"/>
    <w:styleLink w:val="2"/>
    <w:lvl w:ilvl="0" w:tplc="5D888C72">
      <w:start w:val="1"/>
      <w:numFmt w:val="bullet"/>
      <w:lvlText w:val="▪"/>
      <w:lvlJc w:val="left"/>
      <w:pPr>
        <w:ind w:left="708" w:hanging="708"/>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67F221AE">
      <w:start w:val="1"/>
      <w:numFmt w:val="bullet"/>
      <w:lvlText w:val="o"/>
      <w:lvlJc w:val="left"/>
      <w:pPr>
        <w:ind w:left="684" w:hanging="68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7D246FA4">
      <w:start w:val="1"/>
      <w:numFmt w:val="bullet"/>
      <w:lvlText w:val="▪"/>
      <w:lvlJc w:val="left"/>
      <w:pPr>
        <w:ind w:left="732" w:hanging="6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4F56F534">
      <w:start w:val="1"/>
      <w:numFmt w:val="bullet"/>
      <w:lvlText w:val="•"/>
      <w:lvlJc w:val="left"/>
      <w:pPr>
        <w:ind w:left="1452" w:hanging="6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7BF84BAC">
      <w:start w:val="1"/>
      <w:numFmt w:val="bullet"/>
      <w:lvlText w:val="o"/>
      <w:lvlJc w:val="left"/>
      <w:pPr>
        <w:ind w:left="2172" w:hanging="61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9E6048AE">
      <w:start w:val="1"/>
      <w:numFmt w:val="bullet"/>
      <w:lvlText w:val="▪"/>
      <w:lvlJc w:val="left"/>
      <w:pPr>
        <w:ind w:left="2892" w:hanging="588"/>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B3FA1972">
      <w:start w:val="1"/>
      <w:numFmt w:val="bullet"/>
      <w:lvlText w:val="•"/>
      <w:lvlJc w:val="left"/>
      <w:pPr>
        <w:ind w:left="3612" w:hanging="56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7674B464">
      <w:start w:val="1"/>
      <w:numFmt w:val="bullet"/>
      <w:lvlText w:val="o"/>
      <w:lvlJc w:val="left"/>
      <w:pPr>
        <w:ind w:left="4332" w:hanging="54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EC2846">
      <w:start w:val="1"/>
      <w:numFmt w:val="bullet"/>
      <w:lvlText w:val="▪"/>
      <w:lvlJc w:val="left"/>
      <w:pPr>
        <w:ind w:left="5052" w:hanging="51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6" w15:restartNumberingAfterBreak="0">
    <w:nsid w:val="393141E5"/>
    <w:multiLevelType w:val="hybridMultilevel"/>
    <w:tmpl w:val="62F4B1F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3948434F"/>
    <w:multiLevelType w:val="hybridMultilevel"/>
    <w:tmpl w:val="7C400C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3E72511F"/>
    <w:multiLevelType w:val="hybridMultilevel"/>
    <w:tmpl w:val="62F6F28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15:restartNumberingAfterBreak="0">
    <w:nsid w:val="3FE73879"/>
    <w:multiLevelType w:val="hybridMultilevel"/>
    <w:tmpl w:val="5E66EFB0"/>
    <w:styleLink w:val="45"/>
    <w:lvl w:ilvl="0" w:tplc="D37CC660">
      <w:start w:val="1"/>
      <w:numFmt w:val="decimal"/>
      <w:suff w:val="nothing"/>
      <w:lvlText w:val="%1."/>
      <w:lvlJc w:val="left"/>
      <w:pPr>
        <w:ind w:left="105" w:firstLine="604"/>
      </w:pPr>
      <w:rPr>
        <w:rFonts w:hAnsi="Arial Unicode MS" w:cs="Times New Roman"/>
        <w:caps w:val="0"/>
        <w:smallCaps w:val="0"/>
        <w:strike w:val="0"/>
        <w:dstrike w:val="0"/>
        <w:color w:val="000000"/>
        <w:spacing w:val="0"/>
        <w:w w:val="100"/>
        <w:kern w:val="0"/>
        <w:position w:val="0"/>
        <w:vertAlign w:val="baseline"/>
      </w:rPr>
    </w:lvl>
    <w:lvl w:ilvl="1" w:tplc="D6285C34">
      <w:start w:val="1"/>
      <w:numFmt w:val="lowerLetter"/>
      <w:lvlText w:val="%2."/>
      <w:lvlJc w:val="left"/>
      <w:pPr>
        <w:tabs>
          <w:tab w:val="num" w:pos="2753"/>
        </w:tabs>
        <w:ind w:left="2044" w:firstLine="349"/>
      </w:pPr>
      <w:rPr>
        <w:rFonts w:hAnsi="Arial Unicode MS" w:cs="Times New Roman"/>
        <w:caps w:val="0"/>
        <w:smallCaps w:val="0"/>
        <w:strike w:val="0"/>
        <w:dstrike w:val="0"/>
        <w:color w:val="000000"/>
        <w:spacing w:val="0"/>
        <w:w w:val="100"/>
        <w:kern w:val="0"/>
        <w:position w:val="0"/>
        <w:vertAlign w:val="baseline"/>
      </w:rPr>
    </w:lvl>
    <w:lvl w:ilvl="2" w:tplc="8BB63864">
      <w:start w:val="1"/>
      <w:numFmt w:val="lowerRoman"/>
      <w:lvlText w:val="%3."/>
      <w:lvlJc w:val="left"/>
      <w:pPr>
        <w:tabs>
          <w:tab w:val="num" w:pos="3473"/>
        </w:tabs>
        <w:ind w:left="2764" w:firstLine="424"/>
      </w:pPr>
      <w:rPr>
        <w:rFonts w:hAnsi="Arial Unicode MS" w:cs="Times New Roman"/>
        <w:caps w:val="0"/>
        <w:smallCaps w:val="0"/>
        <w:strike w:val="0"/>
        <w:dstrike w:val="0"/>
        <w:color w:val="000000"/>
        <w:spacing w:val="0"/>
        <w:w w:val="100"/>
        <w:kern w:val="0"/>
        <w:position w:val="0"/>
        <w:vertAlign w:val="baseline"/>
      </w:rPr>
    </w:lvl>
    <w:lvl w:ilvl="3" w:tplc="A70E379A">
      <w:start w:val="1"/>
      <w:numFmt w:val="decimal"/>
      <w:lvlText w:val="%4."/>
      <w:lvlJc w:val="left"/>
      <w:pPr>
        <w:tabs>
          <w:tab w:val="num" w:pos="4193"/>
        </w:tabs>
        <w:ind w:left="3484" w:firstLine="349"/>
      </w:pPr>
      <w:rPr>
        <w:rFonts w:hAnsi="Arial Unicode MS" w:cs="Times New Roman"/>
        <w:caps w:val="0"/>
        <w:smallCaps w:val="0"/>
        <w:strike w:val="0"/>
        <w:dstrike w:val="0"/>
        <w:color w:val="000000"/>
        <w:spacing w:val="0"/>
        <w:w w:val="100"/>
        <w:kern w:val="0"/>
        <w:position w:val="0"/>
        <w:vertAlign w:val="baseline"/>
      </w:rPr>
    </w:lvl>
    <w:lvl w:ilvl="4" w:tplc="798E999C">
      <w:start w:val="1"/>
      <w:numFmt w:val="lowerLetter"/>
      <w:lvlText w:val="%5."/>
      <w:lvlJc w:val="left"/>
      <w:pPr>
        <w:tabs>
          <w:tab w:val="num" w:pos="4913"/>
        </w:tabs>
        <w:ind w:left="4204" w:firstLine="349"/>
      </w:pPr>
      <w:rPr>
        <w:rFonts w:hAnsi="Arial Unicode MS" w:cs="Times New Roman"/>
        <w:caps w:val="0"/>
        <w:smallCaps w:val="0"/>
        <w:strike w:val="0"/>
        <w:dstrike w:val="0"/>
        <w:color w:val="000000"/>
        <w:spacing w:val="0"/>
        <w:w w:val="100"/>
        <w:kern w:val="0"/>
        <w:position w:val="0"/>
        <w:vertAlign w:val="baseline"/>
      </w:rPr>
    </w:lvl>
    <w:lvl w:ilvl="5" w:tplc="A46C3BB4">
      <w:start w:val="1"/>
      <w:numFmt w:val="lowerRoman"/>
      <w:lvlText w:val="%6."/>
      <w:lvlJc w:val="left"/>
      <w:pPr>
        <w:tabs>
          <w:tab w:val="num" w:pos="5633"/>
        </w:tabs>
        <w:ind w:left="4924" w:firstLine="424"/>
      </w:pPr>
      <w:rPr>
        <w:rFonts w:hAnsi="Arial Unicode MS" w:cs="Times New Roman"/>
        <w:caps w:val="0"/>
        <w:smallCaps w:val="0"/>
        <w:strike w:val="0"/>
        <w:dstrike w:val="0"/>
        <w:color w:val="000000"/>
        <w:spacing w:val="0"/>
        <w:w w:val="100"/>
        <w:kern w:val="0"/>
        <w:position w:val="0"/>
        <w:vertAlign w:val="baseline"/>
      </w:rPr>
    </w:lvl>
    <w:lvl w:ilvl="6" w:tplc="CA8A8C90">
      <w:start w:val="1"/>
      <w:numFmt w:val="decimal"/>
      <w:lvlText w:val="%7."/>
      <w:lvlJc w:val="left"/>
      <w:pPr>
        <w:tabs>
          <w:tab w:val="num" w:pos="6353"/>
        </w:tabs>
        <w:ind w:left="5644" w:firstLine="349"/>
      </w:pPr>
      <w:rPr>
        <w:rFonts w:hAnsi="Arial Unicode MS" w:cs="Times New Roman"/>
        <w:caps w:val="0"/>
        <w:smallCaps w:val="0"/>
        <w:strike w:val="0"/>
        <w:dstrike w:val="0"/>
        <w:color w:val="000000"/>
        <w:spacing w:val="0"/>
        <w:w w:val="100"/>
        <w:kern w:val="0"/>
        <w:position w:val="0"/>
        <w:vertAlign w:val="baseline"/>
      </w:rPr>
    </w:lvl>
    <w:lvl w:ilvl="7" w:tplc="D5E8CF30">
      <w:start w:val="1"/>
      <w:numFmt w:val="lowerLetter"/>
      <w:lvlText w:val="%8."/>
      <w:lvlJc w:val="left"/>
      <w:pPr>
        <w:tabs>
          <w:tab w:val="num" w:pos="7073"/>
        </w:tabs>
        <w:ind w:left="6364" w:firstLine="349"/>
      </w:pPr>
      <w:rPr>
        <w:rFonts w:hAnsi="Arial Unicode MS" w:cs="Times New Roman"/>
        <w:caps w:val="0"/>
        <w:smallCaps w:val="0"/>
        <w:strike w:val="0"/>
        <w:dstrike w:val="0"/>
        <w:color w:val="000000"/>
        <w:spacing w:val="0"/>
        <w:w w:val="100"/>
        <w:kern w:val="0"/>
        <w:position w:val="0"/>
        <w:vertAlign w:val="baseline"/>
      </w:rPr>
    </w:lvl>
    <w:lvl w:ilvl="8" w:tplc="F53A4994">
      <w:start w:val="1"/>
      <w:numFmt w:val="lowerRoman"/>
      <w:lvlText w:val="%9."/>
      <w:lvlJc w:val="left"/>
      <w:pPr>
        <w:tabs>
          <w:tab w:val="num" w:pos="7793"/>
        </w:tabs>
        <w:ind w:left="7084" w:firstLine="42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41AA687D"/>
    <w:multiLevelType w:val="hybridMultilevel"/>
    <w:tmpl w:val="83B2CA9A"/>
    <w:styleLink w:val="23"/>
    <w:lvl w:ilvl="0" w:tplc="1F56711E">
      <w:start w:val="1"/>
      <w:numFmt w:val="decimal"/>
      <w:lvlText w:val="%1."/>
      <w:lvlJc w:val="left"/>
      <w:pPr>
        <w:tabs>
          <w:tab w:val="num" w:pos="1416"/>
        </w:tabs>
        <w:ind w:left="720"/>
      </w:pPr>
      <w:rPr>
        <w:rFonts w:hAnsi="Arial Unicode MS" w:cs="Times New Roman"/>
        <w:caps w:val="0"/>
        <w:smallCaps w:val="0"/>
        <w:strike w:val="0"/>
        <w:dstrike w:val="0"/>
        <w:color w:val="000000"/>
        <w:spacing w:val="0"/>
        <w:w w:val="100"/>
        <w:kern w:val="0"/>
        <w:position w:val="0"/>
        <w:vertAlign w:val="baseline"/>
      </w:rPr>
    </w:lvl>
    <w:lvl w:ilvl="1" w:tplc="05B676E2">
      <w:start w:val="1"/>
      <w:numFmt w:val="lowerLetter"/>
      <w:lvlText w:val="%2."/>
      <w:lvlJc w:val="left"/>
      <w:pPr>
        <w:tabs>
          <w:tab w:val="left" w:pos="1416"/>
          <w:tab w:val="num" w:pos="2136"/>
        </w:tabs>
        <w:ind w:left="1440" w:firstLine="12"/>
      </w:pPr>
      <w:rPr>
        <w:rFonts w:hAnsi="Arial Unicode MS" w:cs="Times New Roman"/>
        <w:caps w:val="0"/>
        <w:smallCaps w:val="0"/>
        <w:strike w:val="0"/>
        <w:dstrike w:val="0"/>
        <w:color w:val="000000"/>
        <w:spacing w:val="0"/>
        <w:w w:val="100"/>
        <w:kern w:val="0"/>
        <w:position w:val="0"/>
        <w:vertAlign w:val="baseline"/>
      </w:rPr>
    </w:lvl>
    <w:lvl w:ilvl="2" w:tplc="16949688">
      <w:start w:val="1"/>
      <w:numFmt w:val="lowerRoman"/>
      <w:lvlText w:val="%3."/>
      <w:lvlJc w:val="left"/>
      <w:pPr>
        <w:tabs>
          <w:tab w:val="left" w:pos="1416"/>
          <w:tab w:val="num" w:pos="2856"/>
        </w:tabs>
        <w:ind w:left="2160" w:firstLine="99"/>
      </w:pPr>
      <w:rPr>
        <w:rFonts w:hAnsi="Arial Unicode MS" w:cs="Times New Roman"/>
        <w:caps w:val="0"/>
        <w:smallCaps w:val="0"/>
        <w:strike w:val="0"/>
        <w:dstrike w:val="0"/>
        <w:color w:val="000000"/>
        <w:spacing w:val="0"/>
        <w:w w:val="100"/>
        <w:kern w:val="0"/>
        <w:position w:val="0"/>
        <w:vertAlign w:val="baseline"/>
      </w:rPr>
    </w:lvl>
    <w:lvl w:ilvl="3" w:tplc="64D0FA46">
      <w:start w:val="1"/>
      <w:numFmt w:val="decimal"/>
      <w:lvlText w:val="%4."/>
      <w:lvlJc w:val="left"/>
      <w:pPr>
        <w:tabs>
          <w:tab w:val="left" w:pos="1416"/>
          <w:tab w:val="num" w:pos="3576"/>
        </w:tabs>
        <w:ind w:left="2880" w:firstLine="36"/>
      </w:pPr>
      <w:rPr>
        <w:rFonts w:hAnsi="Arial Unicode MS" w:cs="Times New Roman"/>
        <w:caps w:val="0"/>
        <w:smallCaps w:val="0"/>
        <w:strike w:val="0"/>
        <w:dstrike w:val="0"/>
        <w:color w:val="000000"/>
        <w:spacing w:val="0"/>
        <w:w w:val="100"/>
        <w:kern w:val="0"/>
        <w:position w:val="0"/>
        <w:vertAlign w:val="baseline"/>
      </w:rPr>
    </w:lvl>
    <w:lvl w:ilvl="4" w:tplc="DB22636A">
      <w:start w:val="1"/>
      <w:numFmt w:val="lowerLetter"/>
      <w:lvlText w:val="%5."/>
      <w:lvlJc w:val="left"/>
      <w:pPr>
        <w:tabs>
          <w:tab w:val="left" w:pos="1416"/>
          <w:tab w:val="num" w:pos="4296"/>
        </w:tabs>
        <w:ind w:left="3600" w:firstLine="48"/>
      </w:pPr>
      <w:rPr>
        <w:rFonts w:hAnsi="Arial Unicode MS" w:cs="Times New Roman"/>
        <w:caps w:val="0"/>
        <w:smallCaps w:val="0"/>
        <w:strike w:val="0"/>
        <w:dstrike w:val="0"/>
        <w:color w:val="000000"/>
        <w:spacing w:val="0"/>
        <w:w w:val="100"/>
        <w:kern w:val="0"/>
        <w:position w:val="0"/>
        <w:vertAlign w:val="baseline"/>
      </w:rPr>
    </w:lvl>
    <w:lvl w:ilvl="5" w:tplc="6F023B80">
      <w:start w:val="1"/>
      <w:numFmt w:val="lowerRoman"/>
      <w:lvlText w:val="%6."/>
      <w:lvlJc w:val="left"/>
      <w:pPr>
        <w:tabs>
          <w:tab w:val="left" w:pos="1416"/>
          <w:tab w:val="num" w:pos="5016"/>
        </w:tabs>
        <w:ind w:left="4320" w:firstLine="135"/>
      </w:pPr>
      <w:rPr>
        <w:rFonts w:hAnsi="Arial Unicode MS" w:cs="Times New Roman"/>
        <w:caps w:val="0"/>
        <w:smallCaps w:val="0"/>
        <w:strike w:val="0"/>
        <w:dstrike w:val="0"/>
        <w:color w:val="000000"/>
        <w:spacing w:val="0"/>
        <w:w w:val="100"/>
        <w:kern w:val="0"/>
        <w:position w:val="0"/>
        <w:vertAlign w:val="baseline"/>
      </w:rPr>
    </w:lvl>
    <w:lvl w:ilvl="6" w:tplc="2F6A7DA6">
      <w:start w:val="1"/>
      <w:numFmt w:val="decimal"/>
      <w:lvlText w:val="%7."/>
      <w:lvlJc w:val="left"/>
      <w:pPr>
        <w:tabs>
          <w:tab w:val="left" w:pos="1416"/>
          <w:tab w:val="num" w:pos="5736"/>
        </w:tabs>
        <w:ind w:left="5040" w:firstLine="72"/>
      </w:pPr>
      <w:rPr>
        <w:rFonts w:hAnsi="Arial Unicode MS" w:cs="Times New Roman"/>
        <w:caps w:val="0"/>
        <w:smallCaps w:val="0"/>
        <w:strike w:val="0"/>
        <w:dstrike w:val="0"/>
        <w:color w:val="000000"/>
        <w:spacing w:val="0"/>
        <w:w w:val="100"/>
        <w:kern w:val="0"/>
        <w:position w:val="0"/>
        <w:vertAlign w:val="baseline"/>
      </w:rPr>
    </w:lvl>
    <w:lvl w:ilvl="7" w:tplc="AEFEDB8A">
      <w:start w:val="1"/>
      <w:numFmt w:val="lowerLetter"/>
      <w:lvlText w:val="%8."/>
      <w:lvlJc w:val="left"/>
      <w:pPr>
        <w:tabs>
          <w:tab w:val="left" w:pos="1416"/>
          <w:tab w:val="num" w:pos="6456"/>
        </w:tabs>
        <w:ind w:left="5760" w:firstLine="84"/>
      </w:pPr>
      <w:rPr>
        <w:rFonts w:hAnsi="Arial Unicode MS" w:cs="Times New Roman"/>
        <w:caps w:val="0"/>
        <w:smallCaps w:val="0"/>
        <w:strike w:val="0"/>
        <w:dstrike w:val="0"/>
        <w:color w:val="000000"/>
        <w:spacing w:val="0"/>
        <w:w w:val="100"/>
        <w:kern w:val="0"/>
        <w:position w:val="0"/>
        <w:vertAlign w:val="baseline"/>
      </w:rPr>
    </w:lvl>
    <w:lvl w:ilvl="8" w:tplc="BAEEAE18">
      <w:start w:val="1"/>
      <w:numFmt w:val="lowerRoman"/>
      <w:lvlText w:val="%9."/>
      <w:lvlJc w:val="left"/>
      <w:pPr>
        <w:tabs>
          <w:tab w:val="left" w:pos="1416"/>
          <w:tab w:val="num" w:pos="7176"/>
        </w:tabs>
        <w:ind w:left="6480" w:firstLine="171"/>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435E3E68"/>
    <w:multiLevelType w:val="hybridMultilevel"/>
    <w:tmpl w:val="A01CD260"/>
    <w:styleLink w:val="37"/>
    <w:lvl w:ilvl="0" w:tplc="51C2FCEE">
      <w:start w:val="1"/>
      <w:numFmt w:val="decimal"/>
      <w:suff w:val="nothing"/>
      <w:lvlText w:val="%1."/>
      <w:lvlJc w:val="left"/>
      <w:pPr>
        <w:ind w:left="105" w:firstLine="604"/>
      </w:pPr>
      <w:rPr>
        <w:rFonts w:hAnsi="Arial Unicode MS" w:cs="Times New Roman"/>
        <w:caps w:val="0"/>
        <w:smallCaps w:val="0"/>
        <w:strike w:val="0"/>
        <w:dstrike w:val="0"/>
        <w:color w:val="000000"/>
        <w:spacing w:val="0"/>
        <w:w w:val="100"/>
        <w:kern w:val="0"/>
        <w:position w:val="0"/>
        <w:vertAlign w:val="baseline"/>
      </w:rPr>
    </w:lvl>
    <w:lvl w:ilvl="1" w:tplc="D7823158">
      <w:start w:val="1"/>
      <w:numFmt w:val="lowerLetter"/>
      <w:lvlText w:val="%2."/>
      <w:lvlJc w:val="left"/>
      <w:pPr>
        <w:tabs>
          <w:tab w:val="num" w:pos="2495"/>
        </w:tabs>
        <w:ind w:left="1786" w:firstLine="349"/>
      </w:pPr>
      <w:rPr>
        <w:rFonts w:hAnsi="Arial Unicode MS" w:cs="Times New Roman"/>
        <w:caps w:val="0"/>
        <w:smallCaps w:val="0"/>
        <w:strike w:val="0"/>
        <w:dstrike w:val="0"/>
        <w:color w:val="000000"/>
        <w:spacing w:val="0"/>
        <w:w w:val="100"/>
        <w:kern w:val="0"/>
        <w:position w:val="0"/>
        <w:vertAlign w:val="baseline"/>
      </w:rPr>
    </w:lvl>
    <w:lvl w:ilvl="2" w:tplc="7B3E858E">
      <w:start w:val="1"/>
      <w:numFmt w:val="lowerRoman"/>
      <w:lvlText w:val="%3."/>
      <w:lvlJc w:val="left"/>
      <w:pPr>
        <w:tabs>
          <w:tab w:val="num" w:pos="3215"/>
        </w:tabs>
        <w:ind w:left="2506" w:firstLine="424"/>
      </w:pPr>
      <w:rPr>
        <w:rFonts w:hAnsi="Arial Unicode MS" w:cs="Times New Roman"/>
        <w:caps w:val="0"/>
        <w:smallCaps w:val="0"/>
        <w:strike w:val="0"/>
        <w:dstrike w:val="0"/>
        <w:color w:val="000000"/>
        <w:spacing w:val="0"/>
        <w:w w:val="100"/>
        <w:kern w:val="0"/>
        <w:position w:val="0"/>
        <w:vertAlign w:val="baseline"/>
      </w:rPr>
    </w:lvl>
    <w:lvl w:ilvl="3" w:tplc="033EC45A">
      <w:start w:val="1"/>
      <w:numFmt w:val="decimal"/>
      <w:lvlText w:val="%4."/>
      <w:lvlJc w:val="left"/>
      <w:pPr>
        <w:tabs>
          <w:tab w:val="num" w:pos="3935"/>
        </w:tabs>
        <w:ind w:left="3226" w:firstLine="349"/>
      </w:pPr>
      <w:rPr>
        <w:rFonts w:hAnsi="Arial Unicode MS" w:cs="Times New Roman"/>
        <w:caps w:val="0"/>
        <w:smallCaps w:val="0"/>
        <w:strike w:val="0"/>
        <w:dstrike w:val="0"/>
        <w:color w:val="000000"/>
        <w:spacing w:val="0"/>
        <w:w w:val="100"/>
        <w:kern w:val="0"/>
        <w:position w:val="0"/>
        <w:vertAlign w:val="baseline"/>
      </w:rPr>
    </w:lvl>
    <w:lvl w:ilvl="4" w:tplc="4D4CE7C6">
      <w:start w:val="1"/>
      <w:numFmt w:val="lowerLetter"/>
      <w:lvlText w:val="%5."/>
      <w:lvlJc w:val="left"/>
      <w:pPr>
        <w:tabs>
          <w:tab w:val="num" w:pos="4655"/>
        </w:tabs>
        <w:ind w:left="3946" w:firstLine="349"/>
      </w:pPr>
      <w:rPr>
        <w:rFonts w:hAnsi="Arial Unicode MS" w:cs="Times New Roman"/>
        <w:caps w:val="0"/>
        <w:smallCaps w:val="0"/>
        <w:strike w:val="0"/>
        <w:dstrike w:val="0"/>
        <w:color w:val="000000"/>
        <w:spacing w:val="0"/>
        <w:w w:val="100"/>
        <w:kern w:val="0"/>
        <w:position w:val="0"/>
        <w:vertAlign w:val="baseline"/>
      </w:rPr>
    </w:lvl>
    <w:lvl w:ilvl="5" w:tplc="14CE6178">
      <w:start w:val="1"/>
      <w:numFmt w:val="lowerRoman"/>
      <w:lvlText w:val="%6."/>
      <w:lvlJc w:val="left"/>
      <w:pPr>
        <w:tabs>
          <w:tab w:val="num" w:pos="5375"/>
        </w:tabs>
        <w:ind w:left="4666" w:firstLine="424"/>
      </w:pPr>
      <w:rPr>
        <w:rFonts w:hAnsi="Arial Unicode MS" w:cs="Times New Roman"/>
        <w:caps w:val="0"/>
        <w:smallCaps w:val="0"/>
        <w:strike w:val="0"/>
        <w:dstrike w:val="0"/>
        <w:color w:val="000000"/>
        <w:spacing w:val="0"/>
        <w:w w:val="100"/>
        <w:kern w:val="0"/>
        <w:position w:val="0"/>
        <w:vertAlign w:val="baseline"/>
      </w:rPr>
    </w:lvl>
    <w:lvl w:ilvl="6" w:tplc="C14E7406">
      <w:start w:val="1"/>
      <w:numFmt w:val="decimal"/>
      <w:lvlText w:val="%7."/>
      <w:lvlJc w:val="left"/>
      <w:pPr>
        <w:tabs>
          <w:tab w:val="num" w:pos="6095"/>
        </w:tabs>
        <w:ind w:left="5386" w:firstLine="349"/>
      </w:pPr>
      <w:rPr>
        <w:rFonts w:hAnsi="Arial Unicode MS" w:cs="Times New Roman"/>
        <w:caps w:val="0"/>
        <w:smallCaps w:val="0"/>
        <w:strike w:val="0"/>
        <w:dstrike w:val="0"/>
        <w:color w:val="000000"/>
        <w:spacing w:val="0"/>
        <w:w w:val="100"/>
        <w:kern w:val="0"/>
        <w:position w:val="0"/>
        <w:vertAlign w:val="baseline"/>
      </w:rPr>
    </w:lvl>
    <w:lvl w:ilvl="7" w:tplc="68FE3E96">
      <w:start w:val="1"/>
      <w:numFmt w:val="lowerLetter"/>
      <w:lvlText w:val="%8."/>
      <w:lvlJc w:val="left"/>
      <w:pPr>
        <w:tabs>
          <w:tab w:val="num" w:pos="6815"/>
        </w:tabs>
        <w:ind w:left="6106" w:firstLine="349"/>
      </w:pPr>
      <w:rPr>
        <w:rFonts w:hAnsi="Arial Unicode MS" w:cs="Times New Roman"/>
        <w:caps w:val="0"/>
        <w:smallCaps w:val="0"/>
        <w:strike w:val="0"/>
        <w:dstrike w:val="0"/>
        <w:color w:val="000000"/>
        <w:spacing w:val="0"/>
        <w:w w:val="100"/>
        <w:kern w:val="0"/>
        <w:position w:val="0"/>
        <w:vertAlign w:val="baseline"/>
      </w:rPr>
    </w:lvl>
    <w:lvl w:ilvl="8" w:tplc="95D81D5E">
      <w:start w:val="1"/>
      <w:numFmt w:val="lowerRoman"/>
      <w:lvlText w:val="%9."/>
      <w:lvlJc w:val="left"/>
      <w:pPr>
        <w:tabs>
          <w:tab w:val="num" w:pos="7535"/>
        </w:tabs>
        <w:ind w:left="6826" w:firstLine="42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48757BAD"/>
    <w:multiLevelType w:val="hybridMultilevel"/>
    <w:tmpl w:val="D49E486E"/>
    <w:styleLink w:val="3"/>
    <w:lvl w:ilvl="0" w:tplc="1256EA26">
      <w:start w:val="1"/>
      <w:numFmt w:val="bullet"/>
      <w:suff w:val="nothing"/>
      <w:lvlText w:val="−"/>
      <w:lvlJc w:val="left"/>
      <w:pPr>
        <w:ind w:left="109" w:firstLine="709"/>
      </w:pPr>
      <w:rPr>
        <w:rFonts w:ascii="Symbol" w:eastAsia="Times New Roman" w:hAnsi="Symbol"/>
        <w:b w:val="0"/>
        <w:i w:val="0"/>
        <w:caps w:val="0"/>
        <w:smallCaps w:val="0"/>
        <w:strike w:val="0"/>
        <w:dstrike w:val="0"/>
        <w:color w:val="000000"/>
        <w:spacing w:val="0"/>
        <w:w w:val="100"/>
        <w:kern w:val="0"/>
        <w:position w:val="0"/>
        <w:vertAlign w:val="baseline"/>
      </w:rPr>
    </w:lvl>
    <w:lvl w:ilvl="1" w:tplc="4DB2FC2C">
      <w:start w:val="1"/>
      <w:numFmt w:val="bullet"/>
      <w:lvlText w:val="o"/>
      <w:lvlJc w:val="left"/>
      <w:pPr>
        <w:tabs>
          <w:tab w:val="num" w:pos="2967"/>
        </w:tabs>
        <w:ind w:left="2149" w:firstLine="56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B00E78C0">
      <w:start w:val="1"/>
      <w:numFmt w:val="bullet"/>
      <w:lvlText w:val="▪"/>
      <w:lvlJc w:val="left"/>
      <w:pPr>
        <w:tabs>
          <w:tab w:val="num" w:pos="3687"/>
        </w:tabs>
        <w:ind w:left="2869" w:firstLine="56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130F47E">
      <w:start w:val="1"/>
      <w:numFmt w:val="bullet"/>
      <w:lvlText w:val="•"/>
      <w:lvlJc w:val="left"/>
      <w:pPr>
        <w:tabs>
          <w:tab w:val="num" w:pos="4407"/>
        </w:tabs>
        <w:ind w:left="3589" w:firstLine="567"/>
      </w:pPr>
      <w:rPr>
        <w:rFonts w:ascii="Symbol" w:eastAsia="Times New Roman" w:hAnsi="Symbol"/>
        <w:b w:val="0"/>
        <w:i w:val="0"/>
        <w:caps w:val="0"/>
        <w:smallCaps w:val="0"/>
        <w:strike w:val="0"/>
        <w:dstrike w:val="0"/>
        <w:color w:val="000000"/>
        <w:spacing w:val="0"/>
        <w:w w:val="100"/>
        <w:kern w:val="0"/>
        <w:position w:val="0"/>
        <w:vertAlign w:val="baseline"/>
      </w:rPr>
    </w:lvl>
    <w:lvl w:ilvl="4" w:tplc="438CC52C">
      <w:start w:val="1"/>
      <w:numFmt w:val="bullet"/>
      <w:lvlText w:val="o"/>
      <w:lvlJc w:val="left"/>
      <w:pPr>
        <w:tabs>
          <w:tab w:val="num" w:pos="5127"/>
        </w:tabs>
        <w:ind w:left="4309" w:firstLine="56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9F82578">
      <w:start w:val="1"/>
      <w:numFmt w:val="bullet"/>
      <w:lvlText w:val="▪"/>
      <w:lvlJc w:val="left"/>
      <w:pPr>
        <w:tabs>
          <w:tab w:val="num" w:pos="5847"/>
        </w:tabs>
        <w:ind w:left="5029" w:firstLine="56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E8443D4E">
      <w:start w:val="1"/>
      <w:numFmt w:val="bullet"/>
      <w:lvlText w:val="•"/>
      <w:lvlJc w:val="left"/>
      <w:pPr>
        <w:tabs>
          <w:tab w:val="num" w:pos="6567"/>
        </w:tabs>
        <w:ind w:left="5749" w:firstLine="567"/>
      </w:pPr>
      <w:rPr>
        <w:rFonts w:ascii="Symbol" w:eastAsia="Times New Roman" w:hAnsi="Symbol"/>
        <w:b w:val="0"/>
        <w:i w:val="0"/>
        <w:caps w:val="0"/>
        <w:smallCaps w:val="0"/>
        <w:strike w:val="0"/>
        <w:dstrike w:val="0"/>
        <w:color w:val="000000"/>
        <w:spacing w:val="0"/>
        <w:w w:val="100"/>
        <w:kern w:val="0"/>
        <w:position w:val="0"/>
        <w:vertAlign w:val="baseline"/>
      </w:rPr>
    </w:lvl>
    <w:lvl w:ilvl="7" w:tplc="25FCB3A0">
      <w:start w:val="1"/>
      <w:numFmt w:val="bullet"/>
      <w:lvlText w:val="o"/>
      <w:lvlJc w:val="left"/>
      <w:pPr>
        <w:tabs>
          <w:tab w:val="num" w:pos="7287"/>
        </w:tabs>
        <w:ind w:left="6469" w:firstLine="56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704FBEC">
      <w:start w:val="1"/>
      <w:numFmt w:val="bullet"/>
      <w:lvlText w:val="▪"/>
      <w:lvlJc w:val="left"/>
      <w:pPr>
        <w:tabs>
          <w:tab w:val="num" w:pos="8007"/>
        </w:tabs>
        <w:ind w:left="7189" w:firstLine="567"/>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3" w15:restartNumberingAfterBreak="0">
    <w:nsid w:val="48DA0555"/>
    <w:multiLevelType w:val="multilevel"/>
    <w:tmpl w:val="AF747BA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494E7FF8"/>
    <w:multiLevelType w:val="hybridMultilevel"/>
    <w:tmpl w:val="22ACA608"/>
    <w:styleLink w:val="5"/>
    <w:lvl w:ilvl="0" w:tplc="004CC544">
      <w:start w:val="1"/>
      <w:numFmt w:val="bullet"/>
      <w:suff w:val="nothing"/>
      <w:lvlText w:val="-"/>
      <w:lvlJc w:val="left"/>
      <w:pPr>
        <w:ind w:left="95" w:firstLine="709"/>
      </w:pPr>
      <w:rPr>
        <w:rFonts w:ascii="Courier New" w:eastAsia="Times New Roman" w:hAnsi="Courier New"/>
        <w:b w:val="0"/>
        <w:i w:val="0"/>
        <w:caps w:val="0"/>
        <w:smallCaps w:val="0"/>
        <w:strike w:val="0"/>
        <w:dstrike w:val="0"/>
        <w:color w:val="000000"/>
        <w:spacing w:val="0"/>
        <w:w w:val="100"/>
        <w:kern w:val="0"/>
        <w:position w:val="0"/>
        <w:vertAlign w:val="baseline"/>
      </w:rPr>
    </w:lvl>
    <w:lvl w:ilvl="1" w:tplc="406003AA">
      <w:start w:val="1"/>
      <w:numFmt w:val="bullet"/>
      <w:lvlText w:val="•"/>
      <w:lvlJc w:val="left"/>
      <w:pPr>
        <w:tabs>
          <w:tab w:val="num" w:pos="2941"/>
        </w:tabs>
        <w:ind w:left="2137" w:firstLine="96"/>
      </w:pPr>
      <w:rPr>
        <w:rFonts w:ascii="Courier New" w:eastAsia="Times New Roman" w:hAnsi="Courier New"/>
        <w:b w:val="0"/>
        <w:i w:val="0"/>
        <w:caps w:val="0"/>
        <w:smallCaps w:val="0"/>
        <w:strike w:val="0"/>
        <w:dstrike w:val="0"/>
        <w:color w:val="000000"/>
        <w:spacing w:val="0"/>
        <w:w w:val="100"/>
        <w:kern w:val="0"/>
        <w:position w:val="0"/>
        <w:vertAlign w:val="baseline"/>
      </w:rPr>
    </w:lvl>
    <w:lvl w:ilvl="2" w:tplc="F210FD02">
      <w:start w:val="1"/>
      <w:numFmt w:val="bullet"/>
      <w:lvlText w:val="▪"/>
      <w:lvlJc w:val="left"/>
      <w:pPr>
        <w:tabs>
          <w:tab w:val="num" w:pos="3313"/>
        </w:tabs>
        <w:ind w:left="2509" w:firstLine="444"/>
      </w:pPr>
      <w:rPr>
        <w:rFonts w:ascii="Courier New" w:eastAsia="Times New Roman" w:hAnsi="Courier New"/>
        <w:b w:val="0"/>
        <w:i w:val="0"/>
        <w:caps w:val="0"/>
        <w:smallCaps w:val="0"/>
        <w:strike w:val="0"/>
        <w:dstrike w:val="0"/>
        <w:color w:val="000000"/>
        <w:spacing w:val="0"/>
        <w:w w:val="100"/>
        <w:kern w:val="0"/>
        <w:position w:val="0"/>
        <w:vertAlign w:val="baseline"/>
      </w:rPr>
    </w:lvl>
    <w:lvl w:ilvl="3" w:tplc="E3166820">
      <w:start w:val="1"/>
      <w:numFmt w:val="bullet"/>
      <w:lvlText w:val="•"/>
      <w:lvlJc w:val="left"/>
      <w:pPr>
        <w:tabs>
          <w:tab w:val="num" w:pos="4033"/>
        </w:tabs>
        <w:ind w:left="3229" w:firstLine="44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F3AEE2B2">
      <w:start w:val="1"/>
      <w:numFmt w:val="bullet"/>
      <w:lvlText w:val="o"/>
      <w:lvlJc w:val="left"/>
      <w:pPr>
        <w:tabs>
          <w:tab w:val="num" w:pos="4753"/>
        </w:tabs>
        <w:ind w:left="3949" w:firstLine="444"/>
      </w:pPr>
      <w:rPr>
        <w:rFonts w:ascii="Courier New" w:eastAsia="Times New Roman" w:hAnsi="Courier New"/>
        <w:b w:val="0"/>
        <w:i w:val="0"/>
        <w:caps w:val="0"/>
        <w:smallCaps w:val="0"/>
        <w:strike w:val="0"/>
        <w:dstrike w:val="0"/>
        <w:color w:val="000000"/>
        <w:spacing w:val="0"/>
        <w:w w:val="100"/>
        <w:kern w:val="0"/>
        <w:position w:val="0"/>
        <w:vertAlign w:val="baseline"/>
      </w:rPr>
    </w:lvl>
    <w:lvl w:ilvl="5" w:tplc="42F063CA">
      <w:start w:val="1"/>
      <w:numFmt w:val="bullet"/>
      <w:lvlText w:val="▪"/>
      <w:lvlJc w:val="left"/>
      <w:pPr>
        <w:tabs>
          <w:tab w:val="num" w:pos="5473"/>
        </w:tabs>
        <w:ind w:left="4669" w:firstLine="44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B4A0E242">
      <w:start w:val="1"/>
      <w:numFmt w:val="bullet"/>
      <w:lvlText w:val="•"/>
      <w:lvlJc w:val="left"/>
      <w:pPr>
        <w:tabs>
          <w:tab w:val="num" w:pos="6193"/>
        </w:tabs>
        <w:ind w:left="5389" w:firstLine="44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909AE9D8">
      <w:start w:val="1"/>
      <w:numFmt w:val="bullet"/>
      <w:lvlText w:val="o"/>
      <w:lvlJc w:val="left"/>
      <w:pPr>
        <w:tabs>
          <w:tab w:val="num" w:pos="6913"/>
        </w:tabs>
        <w:ind w:left="6109" w:firstLine="44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97F288B2">
      <w:start w:val="1"/>
      <w:numFmt w:val="bullet"/>
      <w:lvlText w:val="▪"/>
      <w:lvlJc w:val="left"/>
      <w:pPr>
        <w:tabs>
          <w:tab w:val="num" w:pos="7633"/>
        </w:tabs>
        <w:ind w:left="6829" w:firstLine="44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35" w15:restartNumberingAfterBreak="0">
    <w:nsid w:val="4B814723"/>
    <w:multiLevelType w:val="hybridMultilevel"/>
    <w:tmpl w:val="A32C3ABC"/>
    <w:styleLink w:val="22"/>
    <w:lvl w:ilvl="0" w:tplc="BE18382E">
      <w:start w:val="1"/>
      <w:numFmt w:val="bullet"/>
      <w:lvlText w:val="▪"/>
      <w:lvlJc w:val="left"/>
      <w:pPr>
        <w:ind w:left="106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47A9A6A">
      <w:start w:val="1"/>
      <w:numFmt w:val="bullet"/>
      <w:lvlText w:val="o"/>
      <w:lvlJc w:val="left"/>
      <w:pPr>
        <w:ind w:left="178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796ECC3C">
      <w:start w:val="1"/>
      <w:numFmt w:val="bullet"/>
      <w:lvlText w:val="▪"/>
      <w:lvlJc w:val="left"/>
      <w:pPr>
        <w:ind w:left="250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BEA7AF0">
      <w:start w:val="1"/>
      <w:numFmt w:val="bullet"/>
      <w:lvlText w:val="•"/>
      <w:lvlJc w:val="left"/>
      <w:pPr>
        <w:ind w:left="322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D200F1E6">
      <w:start w:val="1"/>
      <w:numFmt w:val="bullet"/>
      <w:lvlText w:val="o"/>
      <w:lvlJc w:val="left"/>
      <w:pPr>
        <w:ind w:left="394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9F922678">
      <w:start w:val="1"/>
      <w:numFmt w:val="bullet"/>
      <w:lvlText w:val="▪"/>
      <w:lvlJc w:val="left"/>
      <w:pPr>
        <w:ind w:left="466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19C4FB02">
      <w:start w:val="1"/>
      <w:numFmt w:val="bullet"/>
      <w:lvlText w:val="•"/>
      <w:lvlJc w:val="left"/>
      <w:pPr>
        <w:ind w:left="538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A12356E">
      <w:start w:val="1"/>
      <w:numFmt w:val="bullet"/>
      <w:lvlText w:val="o"/>
      <w:lvlJc w:val="left"/>
      <w:pPr>
        <w:ind w:left="610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24E3DAE">
      <w:start w:val="1"/>
      <w:numFmt w:val="bullet"/>
      <w:lvlText w:val="▪"/>
      <w:lvlJc w:val="left"/>
      <w:pPr>
        <w:ind w:left="682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6" w15:restartNumberingAfterBreak="0">
    <w:nsid w:val="4CE77817"/>
    <w:multiLevelType w:val="multilevel"/>
    <w:tmpl w:val="B9BE4940"/>
    <w:styleLink w:val="25"/>
    <w:lvl w:ilvl="0">
      <w:start w:val="1"/>
      <w:numFmt w:val="decimal"/>
      <w:lvlText w:val="%1."/>
      <w:lvlJc w:val="left"/>
      <w:pPr>
        <w:tabs>
          <w:tab w:val="num" w:pos="890"/>
        </w:tabs>
        <w:ind w:left="360" w:firstLine="170"/>
      </w:pPr>
      <w:rPr>
        <w:rFonts w:hAnsi="Arial Unicode MS" w:cs="Times New Roman"/>
        <w:caps w:val="0"/>
        <w:smallCaps w:val="0"/>
        <w:strike w:val="0"/>
        <w:dstrike w:val="0"/>
        <w:color w:val="000000"/>
        <w:spacing w:val="0"/>
        <w:w w:val="100"/>
        <w:kern w:val="0"/>
        <w:position w:val="0"/>
        <w:vertAlign w:val="baseline"/>
      </w:rPr>
    </w:lvl>
    <w:lvl w:ilvl="1">
      <w:start w:val="1"/>
      <w:numFmt w:val="decimal"/>
      <w:suff w:val="nothing"/>
      <w:lvlText w:val="%2."/>
      <w:lvlJc w:val="left"/>
      <w:pPr>
        <w:ind w:left="709" w:firstLine="42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2.%3."/>
      <w:lvlJc w:val="left"/>
      <w:pPr>
        <w:tabs>
          <w:tab w:val="num" w:pos="1754"/>
        </w:tabs>
        <w:ind w:left="1224" w:firstLine="2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tabs>
          <w:tab w:val="num" w:pos="2258"/>
        </w:tabs>
        <w:ind w:left="1728" w:firstLine="412"/>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tabs>
          <w:tab w:val="num" w:pos="2762"/>
        </w:tabs>
        <w:ind w:left="2232" w:firstLine="268"/>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2.%3.%4.%5.%6."/>
      <w:lvlJc w:val="left"/>
      <w:pPr>
        <w:tabs>
          <w:tab w:val="num" w:pos="3266"/>
        </w:tabs>
        <w:ind w:left="2736" w:firstLine="124"/>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2.%3.%4.%5.%6.%7."/>
      <w:lvlJc w:val="left"/>
      <w:pPr>
        <w:tabs>
          <w:tab w:val="num" w:pos="3770"/>
        </w:tabs>
        <w:ind w:left="3240" w:hanging="2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2.%3.%4.%5.%6.%7.%8."/>
      <w:lvlJc w:val="left"/>
      <w:pPr>
        <w:tabs>
          <w:tab w:val="num" w:pos="4274"/>
        </w:tabs>
        <w:ind w:left="3744" w:firstLine="36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2.%3.%4.%5.%6.%7.%8.%9."/>
      <w:lvlJc w:val="left"/>
      <w:pPr>
        <w:tabs>
          <w:tab w:val="num" w:pos="4850"/>
        </w:tabs>
        <w:ind w:left="4320" w:firstLine="150"/>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54FF03ED"/>
    <w:multiLevelType w:val="hybridMultilevel"/>
    <w:tmpl w:val="BAFCEA78"/>
    <w:styleLink w:val="220"/>
    <w:lvl w:ilvl="0" w:tplc="C3E854D6">
      <w:start w:val="1"/>
      <w:numFmt w:val="bullet"/>
      <w:lvlText w:val="▪"/>
      <w:lvlJc w:val="left"/>
      <w:pPr>
        <w:ind w:left="106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0F98BC62">
      <w:start w:val="1"/>
      <w:numFmt w:val="bullet"/>
      <w:lvlText w:val="o"/>
      <w:lvlJc w:val="left"/>
      <w:pPr>
        <w:ind w:left="178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8D662BF8">
      <w:start w:val="1"/>
      <w:numFmt w:val="bullet"/>
      <w:lvlText w:val="▪"/>
      <w:lvlJc w:val="left"/>
      <w:pPr>
        <w:ind w:left="250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425C4232">
      <w:start w:val="1"/>
      <w:numFmt w:val="bullet"/>
      <w:lvlText w:val="•"/>
      <w:lvlJc w:val="left"/>
      <w:pPr>
        <w:ind w:left="322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BF6160C">
      <w:start w:val="1"/>
      <w:numFmt w:val="bullet"/>
      <w:lvlText w:val="o"/>
      <w:lvlJc w:val="left"/>
      <w:pPr>
        <w:ind w:left="394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AAFD70">
      <w:start w:val="1"/>
      <w:numFmt w:val="bullet"/>
      <w:lvlText w:val="▪"/>
      <w:lvlJc w:val="left"/>
      <w:pPr>
        <w:ind w:left="466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4A5862FA">
      <w:start w:val="1"/>
      <w:numFmt w:val="bullet"/>
      <w:lvlText w:val="•"/>
      <w:lvlJc w:val="left"/>
      <w:pPr>
        <w:ind w:left="538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699262EC">
      <w:start w:val="1"/>
      <w:numFmt w:val="bullet"/>
      <w:lvlText w:val="o"/>
      <w:lvlJc w:val="left"/>
      <w:pPr>
        <w:ind w:left="610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5A0A9036">
      <w:start w:val="1"/>
      <w:numFmt w:val="bullet"/>
      <w:lvlText w:val="▪"/>
      <w:lvlJc w:val="left"/>
      <w:pPr>
        <w:ind w:left="682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8" w15:restartNumberingAfterBreak="0">
    <w:nsid w:val="56F00B05"/>
    <w:multiLevelType w:val="hybridMultilevel"/>
    <w:tmpl w:val="F81E29FC"/>
    <w:lvl w:ilvl="0" w:tplc="BBD8E70A">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8D95354"/>
    <w:multiLevelType w:val="hybridMultilevel"/>
    <w:tmpl w:val="1B7A6C04"/>
    <w:styleLink w:val="200"/>
    <w:lvl w:ilvl="0" w:tplc="65CCAFAE">
      <w:start w:val="1"/>
      <w:numFmt w:val="bullet"/>
      <w:lvlText w:val="−"/>
      <w:lvlJc w:val="left"/>
      <w:pPr>
        <w:ind w:left="708" w:hanging="708"/>
      </w:pPr>
      <w:rPr>
        <w:rFonts w:ascii="Symbol" w:eastAsia="Times New Roman" w:hAnsi="Symbol"/>
        <w:b w:val="0"/>
        <w:i w:val="0"/>
        <w:caps w:val="0"/>
        <w:smallCaps w:val="0"/>
        <w:strike w:val="0"/>
        <w:dstrike w:val="0"/>
        <w:color w:val="000000"/>
        <w:spacing w:val="0"/>
        <w:w w:val="100"/>
        <w:kern w:val="0"/>
        <w:position w:val="0"/>
        <w:vertAlign w:val="baseline"/>
      </w:rPr>
    </w:lvl>
    <w:lvl w:ilvl="1" w:tplc="5C1638D4">
      <w:start w:val="1"/>
      <w:numFmt w:val="bullet"/>
      <w:lvlText w:val="o"/>
      <w:lvlJc w:val="left"/>
      <w:pPr>
        <w:ind w:left="720" w:hanging="69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6876F0F8">
      <w:start w:val="1"/>
      <w:numFmt w:val="bullet"/>
      <w:lvlText w:val="▪"/>
      <w:lvlJc w:val="left"/>
      <w:pPr>
        <w:ind w:left="1440" w:hanging="68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FCA86108">
      <w:start w:val="1"/>
      <w:numFmt w:val="bullet"/>
      <w:lvlText w:val="•"/>
      <w:lvlJc w:val="left"/>
      <w:pPr>
        <w:ind w:left="2160" w:hanging="672"/>
      </w:pPr>
      <w:rPr>
        <w:rFonts w:ascii="Symbol" w:eastAsia="Times New Roman" w:hAnsi="Symbol"/>
        <w:b w:val="0"/>
        <w:i w:val="0"/>
        <w:caps w:val="0"/>
        <w:smallCaps w:val="0"/>
        <w:strike w:val="0"/>
        <w:dstrike w:val="0"/>
        <w:color w:val="000000"/>
        <w:spacing w:val="0"/>
        <w:w w:val="100"/>
        <w:kern w:val="0"/>
        <w:position w:val="0"/>
        <w:vertAlign w:val="baseline"/>
      </w:rPr>
    </w:lvl>
    <w:lvl w:ilvl="4" w:tplc="D0CE0DA0">
      <w:start w:val="1"/>
      <w:numFmt w:val="bullet"/>
      <w:lvlText w:val="o"/>
      <w:lvlJc w:val="left"/>
      <w:pPr>
        <w:ind w:left="2880" w:hanging="6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232E25F6">
      <w:start w:val="1"/>
      <w:numFmt w:val="bullet"/>
      <w:lvlText w:val="▪"/>
      <w:lvlJc w:val="left"/>
      <w:pPr>
        <w:ind w:left="3600" w:hanging="648"/>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DA29868">
      <w:start w:val="1"/>
      <w:numFmt w:val="bullet"/>
      <w:lvlText w:val="•"/>
      <w:lvlJc w:val="left"/>
      <w:pPr>
        <w:ind w:left="4320" w:hanging="636"/>
      </w:pPr>
      <w:rPr>
        <w:rFonts w:ascii="Symbol" w:eastAsia="Times New Roman" w:hAnsi="Symbol"/>
        <w:b w:val="0"/>
        <w:i w:val="0"/>
        <w:caps w:val="0"/>
        <w:smallCaps w:val="0"/>
        <w:strike w:val="0"/>
        <w:dstrike w:val="0"/>
        <w:color w:val="000000"/>
        <w:spacing w:val="0"/>
        <w:w w:val="100"/>
        <w:kern w:val="0"/>
        <w:position w:val="0"/>
        <w:vertAlign w:val="baseline"/>
      </w:rPr>
    </w:lvl>
    <w:lvl w:ilvl="7" w:tplc="44FCD0B8">
      <w:start w:val="1"/>
      <w:numFmt w:val="bullet"/>
      <w:lvlText w:val="o"/>
      <w:lvlJc w:val="left"/>
      <w:pPr>
        <w:ind w:left="5040" w:hanging="62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A86B15A">
      <w:start w:val="1"/>
      <w:numFmt w:val="bullet"/>
      <w:lvlText w:val="▪"/>
      <w:lvlJc w:val="left"/>
      <w:pPr>
        <w:ind w:left="5760" w:hanging="612"/>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0" w15:restartNumberingAfterBreak="0">
    <w:nsid w:val="58FA3BB8"/>
    <w:multiLevelType w:val="hybridMultilevel"/>
    <w:tmpl w:val="6F50BE5C"/>
    <w:styleLink w:val="57"/>
    <w:lvl w:ilvl="0" w:tplc="4CDA9DD2">
      <w:start w:val="1"/>
      <w:numFmt w:val="bullet"/>
      <w:suff w:val="nothing"/>
      <w:lvlText w:val="-"/>
      <w:lvlJc w:val="left"/>
      <w:pPr>
        <w:ind w:left="96" w:firstLine="614"/>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AB49C20">
      <w:start w:val="1"/>
      <w:numFmt w:val="bullet"/>
      <w:lvlText w:val="o"/>
      <w:lvlJc w:val="left"/>
      <w:pPr>
        <w:tabs>
          <w:tab w:val="num" w:pos="2498"/>
        </w:tabs>
        <w:ind w:left="1789" w:firstLine="349"/>
      </w:pPr>
      <w:rPr>
        <w:rFonts w:ascii="Courier New" w:eastAsia="Times New Roman" w:hAnsi="Courier New"/>
        <w:b w:val="0"/>
        <w:i w:val="0"/>
        <w:caps w:val="0"/>
        <w:smallCaps w:val="0"/>
        <w:strike w:val="0"/>
        <w:dstrike w:val="0"/>
        <w:color w:val="000000"/>
        <w:spacing w:val="0"/>
        <w:w w:val="100"/>
        <w:kern w:val="0"/>
        <w:position w:val="0"/>
        <w:vertAlign w:val="baseline"/>
      </w:rPr>
    </w:lvl>
    <w:lvl w:ilvl="2" w:tplc="E766C6A4">
      <w:start w:val="1"/>
      <w:numFmt w:val="bullet"/>
      <w:lvlText w:val="▪"/>
      <w:lvlJc w:val="left"/>
      <w:pPr>
        <w:tabs>
          <w:tab w:val="num" w:pos="3218"/>
        </w:tabs>
        <w:ind w:left="2509" w:firstLine="349"/>
      </w:pPr>
      <w:rPr>
        <w:rFonts w:ascii="Courier New" w:eastAsia="Times New Roman" w:hAnsi="Courier New"/>
        <w:b w:val="0"/>
        <w:i w:val="0"/>
        <w:caps w:val="0"/>
        <w:smallCaps w:val="0"/>
        <w:strike w:val="0"/>
        <w:dstrike w:val="0"/>
        <w:color w:val="000000"/>
        <w:spacing w:val="0"/>
        <w:w w:val="100"/>
        <w:kern w:val="0"/>
        <w:position w:val="0"/>
        <w:vertAlign w:val="baseline"/>
      </w:rPr>
    </w:lvl>
    <w:lvl w:ilvl="3" w:tplc="3CC6CDA0">
      <w:start w:val="1"/>
      <w:numFmt w:val="bullet"/>
      <w:lvlText w:val="•"/>
      <w:lvlJc w:val="left"/>
      <w:pPr>
        <w:tabs>
          <w:tab w:val="num" w:pos="3938"/>
        </w:tabs>
        <w:ind w:left="3229" w:firstLine="349"/>
      </w:pPr>
      <w:rPr>
        <w:rFonts w:ascii="Courier New" w:eastAsia="Times New Roman" w:hAnsi="Courier New"/>
        <w:b w:val="0"/>
        <w:i w:val="0"/>
        <w:caps w:val="0"/>
        <w:smallCaps w:val="0"/>
        <w:strike w:val="0"/>
        <w:dstrike w:val="0"/>
        <w:color w:val="000000"/>
        <w:spacing w:val="0"/>
        <w:w w:val="100"/>
        <w:kern w:val="0"/>
        <w:position w:val="0"/>
        <w:vertAlign w:val="baseline"/>
      </w:rPr>
    </w:lvl>
    <w:lvl w:ilvl="4" w:tplc="EA1CF86E">
      <w:start w:val="1"/>
      <w:numFmt w:val="bullet"/>
      <w:lvlText w:val="o"/>
      <w:lvlJc w:val="left"/>
      <w:pPr>
        <w:tabs>
          <w:tab w:val="num" w:pos="4658"/>
        </w:tabs>
        <w:ind w:left="3949" w:firstLine="349"/>
      </w:pPr>
      <w:rPr>
        <w:rFonts w:ascii="Courier New" w:eastAsia="Times New Roman" w:hAnsi="Courier New"/>
        <w:b w:val="0"/>
        <w:i w:val="0"/>
        <w:caps w:val="0"/>
        <w:smallCaps w:val="0"/>
        <w:strike w:val="0"/>
        <w:dstrike w:val="0"/>
        <w:color w:val="000000"/>
        <w:spacing w:val="0"/>
        <w:w w:val="100"/>
        <w:kern w:val="0"/>
        <w:position w:val="0"/>
        <w:vertAlign w:val="baseline"/>
      </w:rPr>
    </w:lvl>
    <w:lvl w:ilvl="5" w:tplc="52249C18">
      <w:start w:val="1"/>
      <w:numFmt w:val="bullet"/>
      <w:lvlText w:val="▪"/>
      <w:lvlJc w:val="left"/>
      <w:pPr>
        <w:tabs>
          <w:tab w:val="num" w:pos="5378"/>
        </w:tabs>
        <w:ind w:left="4669" w:firstLine="349"/>
      </w:pPr>
      <w:rPr>
        <w:rFonts w:ascii="Courier New" w:eastAsia="Times New Roman" w:hAnsi="Courier New"/>
        <w:b w:val="0"/>
        <w:i w:val="0"/>
        <w:caps w:val="0"/>
        <w:smallCaps w:val="0"/>
        <w:strike w:val="0"/>
        <w:dstrike w:val="0"/>
        <w:color w:val="000000"/>
        <w:spacing w:val="0"/>
        <w:w w:val="100"/>
        <w:kern w:val="0"/>
        <w:position w:val="0"/>
        <w:vertAlign w:val="baseline"/>
      </w:rPr>
    </w:lvl>
    <w:lvl w:ilvl="6" w:tplc="ED3A4E46">
      <w:start w:val="1"/>
      <w:numFmt w:val="bullet"/>
      <w:lvlText w:val="•"/>
      <w:lvlJc w:val="left"/>
      <w:pPr>
        <w:tabs>
          <w:tab w:val="num" w:pos="6098"/>
        </w:tabs>
        <w:ind w:left="5389" w:firstLine="349"/>
      </w:pPr>
      <w:rPr>
        <w:rFonts w:ascii="Courier New" w:eastAsia="Times New Roman" w:hAnsi="Courier New"/>
        <w:b w:val="0"/>
        <w:i w:val="0"/>
        <w:caps w:val="0"/>
        <w:smallCaps w:val="0"/>
        <w:strike w:val="0"/>
        <w:dstrike w:val="0"/>
        <w:color w:val="000000"/>
        <w:spacing w:val="0"/>
        <w:w w:val="100"/>
        <w:kern w:val="0"/>
        <w:position w:val="0"/>
        <w:vertAlign w:val="baseline"/>
      </w:rPr>
    </w:lvl>
    <w:lvl w:ilvl="7" w:tplc="56AA2F48">
      <w:start w:val="1"/>
      <w:numFmt w:val="bullet"/>
      <w:lvlText w:val="o"/>
      <w:lvlJc w:val="left"/>
      <w:pPr>
        <w:tabs>
          <w:tab w:val="num" w:pos="6818"/>
        </w:tabs>
        <w:ind w:left="6109" w:firstLine="349"/>
      </w:pPr>
      <w:rPr>
        <w:rFonts w:ascii="Courier New" w:eastAsia="Times New Roman" w:hAnsi="Courier New"/>
        <w:b w:val="0"/>
        <w:i w:val="0"/>
        <w:caps w:val="0"/>
        <w:smallCaps w:val="0"/>
        <w:strike w:val="0"/>
        <w:dstrike w:val="0"/>
        <w:color w:val="000000"/>
        <w:spacing w:val="0"/>
        <w:w w:val="100"/>
        <w:kern w:val="0"/>
        <w:position w:val="0"/>
        <w:vertAlign w:val="baseline"/>
      </w:rPr>
    </w:lvl>
    <w:lvl w:ilvl="8" w:tplc="444EDF74">
      <w:start w:val="1"/>
      <w:numFmt w:val="bullet"/>
      <w:lvlText w:val="▪"/>
      <w:lvlJc w:val="left"/>
      <w:pPr>
        <w:tabs>
          <w:tab w:val="num" w:pos="7538"/>
        </w:tabs>
        <w:ind w:left="6829" w:firstLine="349"/>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1" w15:restartNumberingAfterBreak="0">
    <w:nsid w:val="599B5067"/>
    <w:multiLevelType w:val="hybridMultilevel"/>
    <w:tmpl w:val="68724BF4"/>
    <w:styleLink w:val="401"/>
    <w:lvl w:ilvl="0" w:tplc="6430DA12">
      <w:start w:val="1"/>
      <w:numFmt w:val="bullet"/>
      <w:suff w:val="nothing"/>
      <w:lvlText w:val="-"/>
      <w:lvlJc w:val="left"/>
      <w:pPr>
        <w:ind w:left="95" w:firstLine="709"/>
      </w:pPr>
      <w:rPr>
        <w:rFonts w:ascii="Courier New" w:eastAsia="Times New Roman" w:hAnsi="Courier New"/>
        <w:b w:val="0"/>
        <w:i w:val="0"/>
        <w:caps w:val="0"/>
        <w:smallCaps w:val="0"/>
        <w:strike w:val="0"/>
        <w:dstrike w:val="0"/>
        <w:color w:val="000000"/>
        <w:spacing w:val="0"/>
        <w:w w:val="100"/>
        <w:kern w:val="0"/>
        <w:position w:val="0"/>
        <w:vertAlign w:val="baseline"/>
      </w:rPr>
    </w:lvl>
    <w:lvl w:ilvl="1" w:tplc="8D38277E">
      <w:start w:val="1"/>
      <w:numFmt w:val="bullet"/>
      <w:lvlText w:val="o"/>
      <w:lvlJc w:val="left"/>
      <w:pPr>
        <w:tabs>
          <w:tab w:val="num" w:pos="2953"/>
        </w:tabs>
        <w:ind w:left="2149" w:firstLine="539"/>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B14ED8A">
      <w:start w:val="1"/>
      <w:numFmt w:val="bullet"/>
      <w:lvlText w:val="▪"/>
      <w:lvlJc w:val="left"/>
      <w:pPr>
        <w:tabs>
          <w:tab w:val="num" w:pos="3673"/>
        </w:tabs>
        <w:ind w:left="2869" w:firstLine="539"/>
      </w:pPr>
      <w:rPr>
        <w:rFonts w:ascii="Courier New" w:eastAsia="Times New Roman" w:hAnsi="Courier New"/>
        <w:b w:val="0"/>
        <w:i w:val="0"/>
        <w:caps w:val="0"/>
        <w:smallCaps w:val="0"/>
        <w:strike w:val="0"/>
        <w:dstrike w:val="0"/>
        <w:color w:val="000000"/>
        <w:spacing w:val="0"/>
        <w:w w:val="100"/>
        <w:kern w:val="0"/>
        <w:position w:val="0"/>
        <w:vertAlign w:val="baseline"/>
      </w:rPr>
    </w:lvl>
    <w:lvl w:ilvl="3" w:tplc="6778CC92">
      <w:start w:val="1"/>
      <w:numFmt w:val="bullet"/>
      <w:lvlText w:val="•"/>
      <w:lvlJc w:val="left"/>
      <w:pPr>
        <w:tabs>
          <w:tab w:val="num" w:pos="4393"/>
        </w:tabs>
        <w:ind w:left="3589" w:firstLine="539"/>
      </w:pPr>
      <w:rPr>
        <w:rFonts w:ascii="Courier New" w:eastAsia="Times New Roman" w:hAnsi="Courier New"/>
        <w:b w:val="0"/>
        <w:i w:val="0"/>
        <w:caps w:val="0"/>
        <w:smallCaps w:val="0"/>
        <w:strike w:val="0"/>
        <w:dstrike w:val="0"/>
        <w:color w:val="000000"/>
        <w:spacing w:val="0"/>
        <w:w w:val="100"/>
        <w:kern w:val="0"/>
        <w:position w:val="0"/>
        <w:vertAlign w:val="baseline"/>
      </w:rPr>
    </w:lvl>
    <w:lvl w:ilvl="4" w:tplc="728CD758">
      <w:start w:val="1"/>
      <w:numFmt w:val="bullet"/>
      <w:lvlText w:val="o"/>
      <w:lvlJc w:val="left"/>
      <w:pPr>
        <w:tabs>
          <w:tab w:val="num" w:pos="5113"/>
        </w:tabs>
        <w:ind w:left="4309" w:firstLine="539"/>
      </w:pPr>
      <w:rPr>
        <w:rFonts w:ascii="Courier New" w:eastAsia="Times New Roman" w:hAnsi="Courier New"/>
        <w:b w:val="0"/>
        <w:i w:val="0"/>
        <w:caps w:val="0"/>
        <w:smallCaps w:val="0"/>
        <w:strike w:val="0"/>
        <w:dstrike w:val="0"/>
        <w:color w:val="000000"/>
        <w:spacing w:val="0"/>
        <w:w w:val="100"/>
        <w:kern w:val="0"/>
        <w:position w:val="0"/>
        <w:vertAlign w:val="baseline"/>
      </w:rPr>
    </w:lvl>
    <w:lvl w:ilvl="5" w:tplc="DD3CF578">
      <w:start w:val="1"/>
      <w:numFmt w:val="bullet"/>
      <w:lvlText w:val="▪"/>
      <w:lvlJc w:val="left"/>
      <w:pPr>
        <w:tabs>
          <w:tab w:val="num" w:pos="5833"/>
        </w:tabs>
        <w:ind w:left="5029" w:firstLine="539"/>
      </w:pPr>
      <w:rPr>
        <w:rFonts w:ascii="Courier New" w:eastAsia="Times New Roman" w:hAnsi="Courier New"/>
        <w:b w:val="0"/>
        <w:i w:val="0"/>
        <w:caps w:val="0"/>
        <w:smallCaps w:val="0"/>
        <w:strike w:val="0"/>
        <w:dstrike w:val="0"/>
        <w:color w:val="000000"/>
        <w:spacing w:val="0"/>
        <w:w w:val="100"/>
        <w:kern w:val="0"/>
        <w:position w:val="0"/>
        <w:vertAlign w:val="baseline"/>
      </w:rPr>
    </w:lvl>
    <w:lvl w:ilvl="6" w:tplc="8F6CB792">
      <w:start w:val="1"/>
      <w:numFmt w:val="bullet"/>
      <w:lvlText w:val="•"/>
      <w:lvlJc w:val="left"/>
      <w:pPr>
        <w:tabs>
          <w:tab w:val="num" w:pos="6553"/>
        </w:tabs>
        <w:ind w:left="5749" w:firstLine="539"/>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9006358">
      <w:start w:val="1"/>
      <w:numFmt w:val="bullet"/>
      <w:lvlText w:val="o"/>
      <w:lvlJc w:val="left"/>
      <w:pPr>
        <w:tabs>
          <w:tab w:val="num" w:pos="7273"/>
        </w:tabs>
        <w:ind w:left="6469" w:firstLine="539"/>
      </w:pPr>
      <w:rPr>
        <w:rFonts w:ascii="Courier New" w:eastAsia="Times New Roman" w:hAnsi="Courier New"/>
        <w:b w:val="0"/>
        <w:i w:val="0"/>
        <w:caps w:val="0"/>
        <w:smallCaps w:val="0"/>
        <w:strike w:val="0"/>
        <w:dstrike w:val="0"/>
        <w:color w:val="000000"/>
        <w:spacing w:val="0"/>
        <w:w w:val="100"/>
        <w:kern w:val="0"/>
        <w:position w:val="0"/>
        <w:vertAlign w:val="baseline"/>
      </w:rPr>
    </w:lvl>
    <w:lvl w:ilvl="8" w:tplc="87CE5AF6">
      <w:start w:val="1"/>
      <w:numFmt w:val="bullet"/>
      <w:lvlText w:val="▪"/>
      <w:lvlJc w:val="left"/>
      <w:pPr>
        <w:tabs>
          <w:tab w:val="num" w:pos="7993"/>
        </w:tabs>
        <w:ind w:left="7189" w:firstLine="539"/>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2" w15:restartNumberingAfterBreak="0">
    <w:nsid w:val="61AA133A"/>
    <w:multiLevelType w:val="multilevel"/>
    <w:tmpl w:val="7646E60A"/>
    <w:styleLink w:val="26"/>
    <w:lvl w:ilvl="0">
      <w:start w:val="1"/>
      <w:numFmt w:val="decimal"/>
      <w:lvlText w:val="%1."/>
      <w:lvlJc w:val="left"/>
      <w:pPr>
        <w:tabs>
          <w:tab w:val="num" w:pos="890"/>
        </w:tabs>
        <w:ind w:left="360" w:firstLine="170"/>
      </w:pPr>
      <w:rPr>
        <w:rFonts w:hAnsi="Arial Unicode MS" w:cs="Times New Roman"/>
        <w:caps w:val="0"/>
        <w:smallCaps w:val="0"/>
        <w:strike w:val="0"/>
        <w:dstrike w:val="0"/>
        <w:color w:val="000000"/>
        <w:spacing w:val="0"/>
        <w:w w:val="100"/>
        <w:kern w:val="0"/>
        <w:position w:val="0"/>
        <w:vertAlign w:val="baseline"/>
      </w:rPr>
    </w:lvl>
    <w:lvl w:ilvl="1">
      <w:start w:val="1"/>
      <w:numFmt w:val="decimal"/>
      <w:suff w:val="nothing"/>
      <w:lvlText w:val="%2."/>
      <w:lvlJc w:val="left"/>
      <w:pPr>
        <w:ind w:left="709" w:firstLine="42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2.%3."/>
      <w:lvlJc w:val="left"/>
      <w:pPr>
        <w:tabs>
          <w:tab w:val="num" w:pos="1754"/>
        </w:tabs>
        <w:ind w:left="1224" w:firstLine="2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tabs>
          <w:tab w:val="num" w:pos="2258"/>
        </w:tabs>
        <w:ind w:left="1728" w:firstLine="412"/>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tabs>
          <w:tab w:val="num" w:pos="2762"/>
        </w:tabs>
        <w:ind w:left="2232" w:firstLine="268"/>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2.%3.%4.%5.%6."/>
      <w:lvlJc w:val="left"/>
      <w:pPr>
        <w:tabs>
          <w:tab w:val="num" w:pos="3266"/>
        </w:tabs>
        <w:ind w:left="2736" w:firstLine="124"/>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2.%3.%4.%5.%6.%7."/>
      <w:lvlJc w:val="left"/>
      <w:pPr>
        <w:tabs>
          <w:tab w:val="num" w:pos="3770"/>
        </w:tabs>
        <w:ind w:left="3240" w:hanging="2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2.%3.%4.%5.%6.%7.%8."/>
      <w:lvlJc w:val="left"/>
      <w:pPr>
        <w:tabs>
          <w:tab w:val="num" w:pos="4274"/>
        </w:tabs>
        <w:ind w:left="3744" w:firstLine="36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2.%3.%4.%5.%6.%7.%8.%9."/>
      <w:lvlJc w:val="left"/>
      <w:pPr>
        <w:tabs>
          <w:tab w:val="num" w:pos="4850"/>
        </w:tabs>
        <w:ind w:left="4320" w:firstLine="150"/>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62EA68D3"/>
    <w:multiLevelType w:val="hybridMultilevel"/>
    <w:tmpl w:val="4CBC3FFC"/>
    <w:styleLink w:val="410"/>
    <w:lvl w:ilvl="0" w:tplc="1B96A35E">
      <w:start w:val="1"/>
      <w:numFmt w:val="bullet"/>
      <w:suff w:val="nothing"/>
      <w:lvlText w:val="-"/>
      <w:lvlJc w:val="left"/>
      <w:pPr>
        <w:ind w:left="95" w:firstLine="72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C1C09574">
      <w:start w:val="1"/>
      <w:numFmt w:val="bullet"/>
      <w:lvlText w:val="•"/>
      <w:lvlJc w:val="left"/>
      <w:pPr>
        <w:tabs>
          <w:tab w:val="num" w:pos="2952"/>
        </w:tabs>
        <w:ind w:left="2137" w:firstLine="297"/>
      </w:pPr>
      <w:rPr>
        <w:rFonts w:ascii="Courier New" w:eastAsia="Times New Roman" w:hAnsi="Courier New"/>
        <w:b w:val="0"/>
        <w:i w:val="0"/>
        <w:caps w:val="0"/>
        <w:smallCaps w:val="0"/>
        <w:strike w:val="0"/>
        <w:dstrike w:val="0"/>
        <w:color w:val="000000"/>
        <w:spacing w:val="0"/>
        <w:w w:val="100"/>
        <w:kern w:val="0"/>
        <w:position w:val="0"/>
        <w:vertAlign w:val="baseline"/>
      </w:rPr>
    </w:lvl>
    <w:lvl w:ilvl="2" w:tplc="1704328A">
      <w:start w:val="1"/>
      <w:numFmt w:val="bullet"/>
      <w:lvlText w:val="▪"/>
      <w:lvlJc w:val="left"/>
      <w:pPr>
        <w:tabs>
          <w:tab w:val="num" w:pos="3324"/>
        </w:tabs>
        <w:ind w:left="2509" w:firstLine="645"/>
      </w:pPr>
      <w:rPr>
        <w:rFonts w:ascii="Courier New" w:eastAsia="Times New Roman" w:hAnsi="Courier New"/>
        <w:b w:val="0"/>
        <w:i w:val="0"/>
        <w:caps w:val="0"/>
        <w:smallCaps w:val="0"/>
        <w:strike w:val="0"/>
        <w:dstrike w:val="0"/>
        <w:color w:val="000000"/>
        <w:spacing w:val="0"/>
        <w:w w:val="100"/>
        <w:kern w:val="0"/>
        <w:position w:val="0"/>
        <w:vertAlign w:val="baseline"/>
      </w:rPr>
    </w:lvl>
    <w:lvl w:ilvl="3" w:tplc="2FB6E6DC">
      <w:start w:val="1"/>
      <w:numFmt w:val="bullet"/>
      <w:lvlText w:val="•"/>
      <w:lvlJc w:val="left"/>
      <w:pPr>
        <w:tabs>
          <w:tab w:val="num" w:pos="4044"/>
        </w:tabs>
        <w:ind w:left="3229" w:firstLine="645"/>
      </w:pPr>
      <w:rPr>
        <w:rFonts w:ascii="Courier New" w:eastAsia="Times New Roman" w:hAnsi="Courier New"/>
        <w:b w:val="0"/>
        <w:i w:val="0"/>
        <w:caps w:val="0"/>
        <w:smallCaps w:val="0"/>
        <w:strike w:val="0"/>
        <w:dstrike w:val="0"/>
        <w:color w:val="000000"/>
        <w:spacing w:val="0"/>
        <w:w w:val="100"/>
        <w:kern w:val="0"/>
        <w:position w:val="0"/>
        <w:vertAlign w:val="baseline"/>
      </w:rPr>
    </w:lvl>
    <w:lvl w:ilvl="4" w:tplc="38CA00CE">
      <w:start w:val="1"/>
      <w:numFmt w:val="bullet"/>
      <w:lvlText w:val="o"/>
      <w:lvlJc w:val="left"/>
      <w:pPr>
        <w:tabs>
          <w:tab w:val="num" w:pos="4764"/>
        </w:tabs>
        <w:ind w:left="3949" w:firstLine="645"/>
      </w:pPr>
      <w:rPr>
        <w:rFonts w:ascii="Courier New" w:eastAsia="Times New Roman" w:hAnsi="Courier New"/>
        <w:b w:val="0"/>
        <w:i w:val="0"/>
        <w:caps w:val="0"/>
        <w:smallCaps w:val="0"/>
        <w:strike w:val="0"/>
        <w:dstrike w:val="0"/>
        <w:color w:val="000000"/>
        <w:spacing w:val="0"/>
        <w:w w:val="100"/>
        <w:kern w:val="0"/>
        <w:position w:val="0"/>
        <w:vertAlign w:val="baseline"/>
      </w:rPr>
    </w:lvl>
    <w:lvl w:ilvl="5" w:tplc="1A9894A8">
      <w:start w:val="1"/>
      <w:numFmt w:val="bullet"/>
      <w:lvlText w:val="▪"/>
      <w:lvlJc w:val="left"/>
      <w:pPr>
        <w:tabs>
          <w:tab w:val="num" w:pos="5484"/>
        </w:tabs>
        <w:ind w:left="4669" w:firstLine="645"/>
      </w:pPr>
      <w:rPr>
        <w:rFonts w:ascii="Courier New" w:eastAsia="Times New Roman" w:hAnsi="Courier New"/>
        <w:b w:val="0"/>
        <w:i w:val="0"/>
        <w:caps w:val="0"/>
        <w:smallCaps w:val="0"/>
        <w:strike w:val="0"/>
        <w:dstrike w:val="0"/>
        <w:color w:val="000000"/>
        <w:spacing w:val="0"/>
        <w:w w:val="100"/>
        <w:kern w:val="0"/>
        <w:position w:val="0"/>
        <w:vertAlign w:val="baseline"/>
      </w:rPr>
    </w:lvl>
    <w:lvl w:ilvl="6" w:tplc="891ED4C2">
      <w:start w:val="1"/>
      <w:numFmt w:val="bullet"/>
      <w:lvlText w:val="•"/>
      <w:lvlJc w:val="left"/>
      <w:pPr>
        <w:tabs>
          <w:tab w:val="num" w:pos="6204"/>
        </w:tabs>
        <w:ind w:left="5389" w:firstLine="645"/>
      </w:pPr>
      <w:rPr>
        <w:rFonts w:ascii="Courier New" w:eastAsia="Times New Roman" w:hAnsi="Courier New"/>
        <w:b w:val="0"/>
        <w:i w:val="0"/>
        <w:caps w:val="0"/>
        <w:smallCaps w:val="0"/>
        <w:strike w:val="0"/>
        <w:dstrike w:val="0"/>
        <w:color w:val="000000"/>
        <w:spacing w:val="0"/>
        <w:w w:val="100"/>
        <w:kern w:val="0"/>
        <w:position w:val="0"/>
        <w:vertAlign w:val="baseline"/>
      </w:rPr>
    </w:lvl>
    <w:lvl w:ilvl="7" w:tplc="CB6A40DC">
      <w:start w:val="1"/>
      <w:numFmt w:val="bullet"/>
      <w:lvlText w:val="o"/>
      <w:lvlJc w:val="left"/>
      <w:pPr>
        <w:tabs>
          <w:tab w:val="num" w:pos="6924"/>
        </w:tabs>
        <w:ind w:left="6109" w:firstLine="645"/>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E2C424A">
      <w:start w:val="1"/>
      <w:numFmt w:val="bullet"/>
      <w:lvlText w:val="▪"/>
      <w:lvlJc w:val="left"/>
      <w:pPr>
        <w:tabs>
          <w:tab w:val="num" w:pos="7644"/>
        </w:tabs>
        <w:ind w:left="6829" w:firstLine="645"/>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4" w15:restartNumberingAfterBreak="0">
    <w:nsid w:val="6D231D4E"/>
    <w:multiLevelType w:val="hybridMultilevel"/>
    <w:tmpl w:val="CA8E6706"/>
    <w:styleLink w:val="42"/>
    <w:lvl w:ilvl="0" w:tplc="C99CDB5A">
      <w:start w:val="1"/>
      <w:numFmt w:val="bullet"/>
      <w:suff w:val="nothing"/>
      <w:lvlText w:val="-"/>
      <w:lvlJc w:val="left"/>
      <w:pPr>
        <w:ind w:left="95" w:firstLine="804"/>
      </w:pPr>
      <w:rPr>
        <w:rFonts w:ascii="Courier New" w:eastAsia="Times New Roman" w:hAnsi="Courier New"/>
        <w:b w:val="0"/>
        <w:i w:val="0"/>
        <w:caps w:val="0"/>
        <w:smallCaps w:val="0"/>
        <w:strike w:val="0"/>
        <w:dstrike w:val="0"/>
        <w:color w:val="000000"/>
        <w:spacing w:val="0"/>
        <w:w w:val="100"/>
        <w:kern w:val="0"/>
        <w:position w:val="0"/>
        <w:vertAlign w:val="baseline"/>
      </w:rPr>
    </w:lvl>
    <w:lvl w:ilvl="1" w:tplc="C6B0EB7C">
      <w:start w:val="1"/>
      <w:numFmt w:val="bullet"/>
      <w:suff w:val="nothing"/>
      <w:lvlText w:val="o"/>
      <w:lvlJc w:val="left"/>
      <w:pPr>
        <w:ind w:left="946" w:firstLine="755"/>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EF889FA">
      <w:start w:val="1"/>
      <w:numFmt w:val="bullet"/>
      <w:lvlText w:val="▪"/>
      <w:lvlJc w:val="left"/>
      <w:pPr>
        <w:tabs>
          <w:tab w:val="num" w:pos="3719"/>
        </w:tabs>
        <w:ind w:left="2869" w:firstLine="68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DA720B62">
      <w:start w:val="1"/>
      <w:numFmt w:val="bullet"/>
      <w:lvlText w:val="•"/>
      <w:lvlJc w:val="left"/>
      <w:pPr>
        <w:tabs>
          <w:tab w:val="num" w:pos="4439"/>
        </w:tabs>
        <w:ind w:left="3589" w:firstLine="68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2DFA21FC">
      <w:start w:val="1"/>
      <w:numFmt w:val="bullet"/>
      <w:lvlText w:val="o"/>
      <w:lvlJc w:val="left"/>
      <w:pPr>
        <w:tabs>
          <w:tab w:val="num" w:pos="5159"/>
        </w:tabs>
        <w:ind w:left="4309" w:firstLine="68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4CAE20F2">
      <w:start w:val="1"/>
      <w:numFmt w:val="bullet"/>
      <w:lvlText w:val="▪"/>
      <w:lvlJc w:val="left"/>
      <w:pPr>
        <w:tabs>
          <w:tab w:val="num" w:pos="5879"/>
        </w:tabs>
        <w:ind w:left="5029" w:firstLine="68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48E26EEE">
      <w:start w:val="1"/>
      <w:numFmt w:val="bullet"/>
      <w:lvlText w:val="•"/>
      <w:lvlJc w:val="left"/>
      <w:pPr>
        <w:tabs>
          <w:tab w:val="num" w:pos="6599"/>
        </w:tabs>
        <w:ind w:left="5749" w:firstLine="68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216C8244">
      <w:start w:val="1"/>
      <w:numFmt w:val="bullet"/>
      <w:lvlText w:val="o"/>
      <w:lvlJc w:val="left"/>
      <w:pPr>
        <w:tabs>
          <w:tab w:val="num" w:pos="7319"/>
        </w:tabs>
        <w:ind w:left="6469" w:firstLine="68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E66AF58C">
      <w:start w:val="1"/>
      <w:numFmt w:val="bullet"/>
      <w:lvlText w:val="▪"/>
      <w:lvlJc w:val="left"/>
      <w:pPr>
        <w:tabs>
          <w:tab w:val="num" w:pos="8039"/>
        </w:tabs>
        <w:ind w:left="7189" w:firstLine="68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5" w15:restartNumberingAfterBreak="0">
    <w:nsid w:val="6E8076B6"/>
    <w:multiLevelType w:val="hybridMultilevel"/>
    <w:tmpl w:val="7C400C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15:restartNumberingAfterBreak="0">
    <w:nsid w:val="6EB67ABC"/>
    <w:multiLevelType w:val="multilevel"/>
    <w:tmpl w:val="98381140"/>
    <w:lvl w:ilvl="0">
      <w:start w:val="1"/>
      <w:numFmt w:val="decimal"/>
      <w:lvlText w:val="%1."/>
      <w:lvlJc w:val="left"/>
      <w:pPr>
        <w:ind w:left="36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47" w15:restartNumberingAfterBreak="0">
    <w:nsid w:val="7051311E"/>
    <w:multiLevelType w:val="hybridMultilevel"/>
    <w:tmpl w:val="F01CEAFC"/>
    <w:lvl w:ilvl="0" w:tplc="1D046B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74AB0995"/>
    <w:multiLevelType w:val="hybridMultilevel"/>
    <w:tmpl w:val="A2704624"/>
    <w:styleLink w:val="201"/>
    <w:lvl w:ilvl="0" w:tplc="4AAC18BE">
      <w:start w:val="1"/>
      <w:numFmt w:val="bullet"/>
      <w:lvlText w:val="▪"/>
      <w:lvlJc w:val="left"/>
      <w:pPr>
        <w:ind w:left="961" w:hanging="25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368552A">
      <w:start w:val="1"/>
      <w:numFmt w:val="bullet"/>
      <w:lvlText w:val="o"/>
      <w:lvlJc w:val="left"/>
      <w:pPr>
        <w:ind w:left="178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0DE9534">
      <w:start w:val="1"/>
      <w:numFmt w:val="bullet"/>
      <w:lvlText w:val="▪"/>
      <w:lvlJc w:val="left"/>
      <w:pPr>
        <w:ind w:left="250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F066B1A">
      <w:start w:val="1"/>
      <w:numFmt w:val="bullet"/>
      <w:lvlText w:val="•"/>
      <w:lvlJc w:val="left"/>
      <w:pPr>
        <w:ind w:left="322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5882E41E">
      <w:start w:val="1"/>
      <w:numFmt w:val="bullet"/>
      <w:lvlText w:val="o"/>
      <w:lvlJc w:val="left"/>
      <w:pPr>
        <w:ind w:left="394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87A3798">
      <w:start w:val="1"/>
      <w:numFmt w:val="bullet"/>
      <w:lvlText w:val="▪"/>
      <w:lvlJc w:val="left"/>
      <w:pPr>
        <w:ind w:left="466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3F8C601C">
      <w:start w:val="1"/>
      <w:numFmt w:val="bullet"/>
      <w:lvlText w:val="•"/>
      <w:lvlJc w:val="left"/>
      <w:pPr>
        <w:ind w:left="538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83459CE">
      <w:start w:val="1"/>
      <w:numFmt w:val="bullet"/>
      <w:lvlText w:val="o"/>
      <w:lvlJc w:val="left"/>
      <w:pPr>
        <w:ind w:left="610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CD8AC116">
      <w:start w:val="1"/>
      <w:numFmt w:val="bullet"/>
      <w:lvlText w:val="▪"/>
      <w:lvlJc w:val="left"/>
      <w:pPr>
        <w:ind w:left="682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9" w15:restartNumberingAfterBreak="0">
    <w:nsid w:val="7566275F"/>
    <w:multiLevelType w:val="multilevel"/>
    <w:tmpl w:val="0C1E1FAA"/>
    <w:lvl w:ilvl="0">
      <w:start w:val="1"/>
      <w:numFmt w:val="bullet"/>
      <w:pStyle w:val="a0"/>
      <w:lvlText w:val=""/>
      <w:lvlJc w:val="left"/>
      <w:pPr>
        <w:tabs>
          <w:tab w:val="num" w:pos="1134"/>
        </w:tabs>
        <w:ind w:left="1134" w:hanging="425"/>
      </w:pPr>
      <w:rPr>
        <w:rFonts w:ascii="Symbol" w:hAnsi="Symbol" w:hint="default"/>
        <w:sz w:val="20"/>
      </w:rPr>
    </w:lvl>
    <w:lvl w:ilvl="1">
      <w:start w:val="1"/>
      <w:numFmt w:val="bullet"/>
      <w:lvlText w:val="o"/>
      <w:lvlJc w:val="left"/>
      <w:pPr>
        <w:tabs>
          <w:tab w:val="num" w:pos="1559"/>
        </w:tabs>
        <w:ind w:left="1559" w:hanging="425"/>
      </w:pPr>
      <w:rPr>
        <w:rFonts w:ascii="Courier New" w:hAnsi="Courier New" w:hint="default"/>
      </w:rPr>
    </w:lvl>
    <w:lvl w:ilvl="2">
      <w:start w:val="1"/>
      <w:numFmt w:val="bullet"/>
      <w:lvlText w:val="o"/>
      <w:lvlJc w:val="left"/>
      <w:pPr>
        <w:tabs>
          <w:tab w:val="num" w:pos="1985"/>
        </w:tabs>
        <w:ind w:left="1985" w:hanging="426"/>
      </w:pPr>
      <w:rPr>
        <w:rFonts w:ascii="Courier New" w:hAnsi="Courier New"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50" w15:restartNumberingAfterBreak="0">
    <w:nsid w:val="791E36D0"/>
    <w:multiLevelType w:val="hybridMultilevel"/>
    <w:tmpl w:val="0ADE418A"/>
    <w:styleLink w:val="15"/>
    <w:lvl w:ilvl="0" w:tplc="CBD89496">
      <w:start w:val="1"/>
      <w:numFmt w:val="decimal"/>
      <w:suff w:val="nothing"/>
      <w:lvlText w:val="%1."/>
      <w:lvlJc w:val="left"/>
      <w:pPr>
        <w:ind w:left="105" w:firstLine="604"/>
      </w:pPr>
      <w:rPr>
        <w:rFonts w:hAnsi="Arial Unicode MS" w:cs="Times New Roman"/>
        <w:caps w:val="0"/>
        <w:smallCaps w:val="0"/>
        <w:strike w:val="0"/>
        <w:dstrike w:val="0"/>
        <w:color w:val="000000"/>
        <w:spacing w:val="0"/>
        <w:w w:val="100"/>
        <w:kern w:val="0"/>
        <w:position w:val="0"/>
        <w:vertAlign w:val="baseline"/>
      </w:rPr>
    </w:lvl>
    <w:lvl w:ilvl="1" w:tplc="A6128E3A">
      <w:start w:val="1"/>
      <w:numFmt w:val="lowerLetter"/>
      <w:lvlText w:val="%2."/>
      <w:lvlJc w:val="left"/>
      <w:pPr>
        <w:tabs>
          <w:tab w:val="num" w:pos="2959"/>
        </w:tabs>
        <w:ind w:left="2250" w:firstLine="349"/>
      </w:pPr>
      <w:rPr>
        <w:rFonts w:hAnsi="Arial Unicode MS" w:cs="Times New Roman"/>
        <w:caps w:val="0"/>
        <w:smallCaps w:val="0"/>
        <w:strike w:val="0"/>
        <w:dstrike w:val="0"/>
        <w:color w:val="000000"/>
        <w:spacing w:val="0"/>
        <w:w w:val="100"/>
        <w:kern w:val="0"/>
        <w:position w:val="0"/>
        <w:vertAlign w:val="baseline"/>
      </w:rPr>
    </w:lvl>
    <w:lvl w:ilvl="2" w:tplc="E9A8616C">
      <w:start w:val="1"/>
      <w:numFmt w:val="lowerRoman"/>
      <w:lvlText w:val="%3."/>
      <w:lvlJc w:val="left"/>
      <w:pPr>
        <w:tabs>
          <w:tab w:val="num" w:pos="3679"/>
        </w:tabs>
        <w:ind w:left="2970" w:firstLine="424"/>
      </w:pPr>
      <w:rPr>
        <w:rFonts w:hAnsi="Arial Unicode MS" w:cs="Times New Roman"/>
        <w:caps w:val="0"/>
        <w:smallCaps w:val="0"/>
        <w:strike w:val="0"/>
        <w:dstrike w:val="0"/>
        <w:color w:val="000000"/>
        <w:spacing w:val="0"/>
        <w:w w:val="100"/>
        <w:kern w:val="0"/>
        <w:position w:val="0"/>
        <w:vertAlign w:val="baseline"/>
      </w:rPr>
    </w:lvl>
    <w:lvl w:ilvl="3" w:tplc="D6C0FF86">
      <w:start w:val="1"/>
      <w:numFmt w:val="decimal"/>
      <w:lvlText w:val="%4."/>
      <w:lvlJc w:val="left"/>
      <w:pPr>
        <w:tabs>
          <w:tab w:val="num" w:pos="4399"/>
        </w:tabs>
        <w:ind w:left="3690" w:firstLine="349"/>
      </w:pPr>
      <w:rPr>
        <w:rFonts w:hAnsi="Arial Unicode MS" w:cs="Times New Roman"/>
        <w:caps w:val="0"/>
        <w:smallCaps w:val="0"/>
        <w:strike w:val="0"/>
        <w:dstrike w:val="0"/>
        <w:color w:val="000000"/>
        <w:spacing w:val="0"/>
        <w:w w:val="100"/>
        <w:kern w:val="0"/>
        <w:position w:val="0"/>
        <w:vertAlign w:val="baseline"/>
      </w:rPr>
    </w:lvl>
    <w:lvl w:ilvl="4" w:tplc="54CEBEE0">
      <w:start w:val="1"/>
      <w:numFmt w:val="lowerLetter"/>
      <w:lvlText w:val="%5."/>
      <w:lvlJc w:val="left"/>
      <w:pPr>
        <w:tabs>
          <w:tab w:val="num" w:pos="5119"/>
        </w:tabs>
        <w:ind w:left="4410" w:firstLine="349"/>
      </w:pPr>
      <w:rPr>
        <w:rFonts w:hAnsi="Arial Unicode MS" w:cs="Times New Roman"/>
        <w:caps w:val="0"/>
        <w:smallCaps w:val="0"/>
        <w:strike w:val="0"/>
        <w:dstrike w:val="0"/>
        <w:color w:val="000000"/>
        <w:spacing w:val="0"/>
        <w:w w:val="100"/>
        <w:kern w:val="0"/>
        <w:position w:val="0"/>
        <w:vertAlign w:val="baseline"/>
      </w:rPr>
    </w:lvl>
    <w:lvl w:ilvl="5" w:tplc="451C9EBC">
      <w:start w:val="1"/>
      <w:numFmt w:val="lowerRoman"/>
      <w:lvlText w:val="%6."/>
      <w:lvlJc w:val="left"/>
      <w:pPr>
        <w:tabs>
          <w:tab w:val="num" w:pos="5839"/>
        </w:tabs>
        <w:ind w:left="5130" w:firstLine="424"/>
      </w:pPr>
      <w:rPr>
        <w:rFonts w:hAnsi="Arial Unicode MS" w:cs="Times New Roman"/>
        <w:caps w:val="0"/>
        <w:smallCaps w:val="0"/>
        <w:strike w:val="0"/>
        <w:dstrike w:val="0"/>
        <w:color w:val="000000"/>
        <w:spacing w:val="0"/>
        <w:w w:val="100"/>
        <w:kern w:val="0"/>
        <w:position w:val="0"/>
        <w:vertAlign w:val="baseline"/>
      </w:rPr>
    </w:lvl>
    <w:lvl w:ilvl="6" w:tplc="26AAD1D6">
      <w:start w:val="1"/>
      <w:numFmt w:val="decimal"/>
      <w:lvlText w:val="%7."/>
      <w:lvlJc w:val="left"/>
      <w:pPr>
        <w:tabs>
          <w:tab w:val="num" w:pos="6559"/>
        </w:tabs>
        <w:ind w:left="5850" w:firstLine="349"/>
      </w:pPr>
      <w:rPr>
        <w:rFonts w:hAnsi="Arial Unicode MS" w:cs="Times New Roman"/>
        <w:caps w:val="0"/>
        <w:smallCaps w:val="0"/>
        <w:strike w:val="0"/>
        <w:dstrike w:val="0"/>
        <w:color w:val="000000"/>
        <w:spacing w:val="0"/>
        <w:w w:val="100"/>
        <w:kern w:val="0"/>
        <w:position w:val="0"/>
        <w:vertAlign w:val="baseline"/>
      </w:rPr>
    </w:lvl>
    <w:lvl w:ilvl="7" w:tplc="93E8C152">
      <w:start w:val="1"/>
      <w:numFmt w:val="lowerLetter"/>
      <w:lvlText w:val="%8."/>
      <w:lvlJc w:val="left"/>
      <w:pPr>
        <w:tabs>
          <w:tab w:val="num" w:pos="7279"/>
        </w:tabs>
        <w:ind w:left="6570" w:firstLine="349"/>
      </w:pPr>
      <w:rPr>
        <w:rFonts w:hAnsi="Arial Unicode MS" w:cs="Times New Roman"/>
        <w:caps w:val="0"/>
        <w:smallCaps w:val="0"/>
        <w:strike w:val="0"/>
        <w:dstrike w:val="0"/>
        <w:color w:val="000000"/>
        <w:spacing w:val="0"/>
        <w:w w:val="100"/>
        <w:kern w:val="0"/>
        <w:position w:val="0"/>
        <w:vertAlign w:val="baseline"/>
      </w:rPr>
    </w:lvl>
    <w:lvl w:ilvl="8" w:tplc="1CE61404">
      <w:start w:val="1"/>
      <w:numFmt w:val="lowerRoman"/>
      <w:lvlText w:val="%9."/>
      <w:lvlJc w:val="left"/>
      <w:pPr>
        <w:tabs>
          <w:tab w:val="num" w:pos="7999"/>
        </w:tabs>
        <w:ind w:left="7290" w:firstLine="42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7DF9143B"/>
    <w:multiLevelType w:val="multilevel"/>
    <w:tmpl w:val="AF747BA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2" w15:restartNumberingAfterBreak="0">
    <w:nsid w:val="7FF36F29"/>
    <w:multiLevelType w:val="hybridMultilevel"/>
    <w:tmpl w:val="899A7A36"/>
    <w:styleLink w:val="a1"/>
    <w:lvl w:ilvl="0" w:tplc="054ED246">
      <w:start w:val="1"/>
      <w:numFmt w:val="decimal"/>
      <w:lvlText w:val="%1."/>
      <w:lvlJc w:val="left"/>
      <w:pPr>
        <w:tabs>
          <w:tab w:val="num" w:pos="962"/>
          <w:tab w:val="left" w:pos="1762"/>
        </w:tabs>
        <w:ind w:left="253" w:firstLine="456"/>
      </w:pPr>
      <w:rPr>
        <w:rFonts w:hAnsi="Arial Unicode MS" w:cs="Times New Roman"/>
        <w:caps w:val="0"/>
        <w:smallCaps w:val="0"/>
        <w:strike w:val="0"/>
        <w:dstrike w:val="0"/>
        <w:color w:val="000000"/>
        <w:spacing w:val="0"/>
        <w:w w:val="100"/>
        <w:kern w:val="0"/>
        <w:position w:val="0"/>
        <w:vertAlign w:val="baseline"/>
      </w:rPr>
    </w:lvl>
    <w:lvl w:ilvl="1" w:tplc="4B8ED4C0">
      <w:start w:val="1"/>
      <w:numFmt w:val="decimal"/>
      <w:lvlText w:val="%2."/>
      <w:lvlJc w:val="left"/>
      <w:pPr>
        <w:tabs>
          <w:tab w:val="num" w:pos="1762"/>
        </w:tabs>
        <w:ind w:left="1053" w:firstLine="456"/>
      </w:pPr>
      <w:rPr>
        <w:rFonts w:hAnsi="Arial Unicode MS" w:cs="Times New Roman"/>
        <w:caps w:val="0"/>
        <w:smallCaps w:val="0"/>
        <w:strike w:val="0"/>
        <w:dstrike w:val="0"/>
        <w:color w:val="000000"/>
        <w:spacing w:val="0"/>
        <w:w w:val="100"/>
        <w:kern w:val="0"/>
        <w:position w:val="0"/>
        <w:vertAlign w:val="baseline"/>
      </w:rPr>
    </w:lvl>
    <w:lvl w:ilvl="2" w:tplc="748C7EEE">
      <w:start w:val="1"/>
      <w:numFmt w:val="decimal"/>
      <w:lvlText w:val="%3."/>
      <w:lvlJc w:val="left"/>
      <w:pPr>
        <w:tabs>
          <w:tab w:val="left" w:pos="1762"/>
          <w:tab w:val="num" w:pos="2562"/>
        </w:tabs>
        <w:ind w:left="1853" w:firstLine="456"/>
      </w:pPr>
      <w:rPr>
        <w:rFonts w:hAnsi="Arial Unicode MS" w:cs="Times New Roman"/>
        <w:caps w:val="0"/>
        <w:smallCaps w:val="0"/>
        <w:strike w:val="0"/>
        <w:dstrike w:val="0"/>
        <w:color w:val="000000"/>
        <w:spacing w:val="0"/>
        <w:w w:val="100"/>
        <w:kern w:val="0"/>
        <w:position w:val="0"/>
        <w:vertAlign w:val="baseline"/>
      </w:rPr>
    </w:lvl>
    <w:lvl w:ilvl="3" w:tplc="04AA6314">
      <w:start w:val="1"/>
      <w:numFmt w:val="decimal"/>
      <w:lvlText w:val="%4."/>
      <w:lvlJc w:val="left"/>
      <w:pPr>
        <w:tabs>
          <w:tab w:val="left" w:pos="1762"/>
          <w:tab w:val="num" w:pos="3362"/>
        </w:tabs>
        <w:ind w:left="2653" w:firstLine="456"/>
      </w:pPr>
      <w:rPr>
        <w:rFonts w:hAnsi="Arial Unicode MS" w:cs="Times New Roman"/>
        <w:caps w:val="0"/>
        <w:smallCaps w:val="0"/>
        <w:strike w:val="0"/>
        <w:dstrike w:val="0"/>
        <w:color w:val="000000"/>
        <w:spacing w:val="0"/>
        <w:w w:val="100"/>
        <w:kern w:val="0"/>
        <w:position w:val="0"/>
        <w:vertAlign w:val="baseline"/>
      </w:rPr>
    </w:lvl>
    <w:lvl w:ilvl="4" w:tplc="7EFE62AE">
      <w:start w:val="1"/>
      <w:numFmt w:val="decimal"/>
      <w:lvlText w:val="%5."/>
      <w:lvlJc w:val="left"/>
      <w:pPr>
        <w:tabs>
          <w:tab w:val="left" w:pos="1762"/>
          <w:tab w:val="num" w:pos="4162"/>
        </w:tabs>
        <w:ind w:left="3453" w:firstLine="456"/>
      </w:pPr>
      <w:rPr>
        <w:rFonts w:hAnsi="Arial Unicode MS" w:cs="Times New Roman"/>
        <w:caps w:val="0"/>
        <w:smallCaps w:val="0"/>
        <w:strike w:val="0"/>
        <w:dstrike w:val="0"/>
        <w:color w:val="000000"/>
        <w:spacing w:val="0"/>
        <w:w w:val="100"/>
        <w:kern w:val="0"/>
        <w:position w:val="0"/>
        <w:vertAlign w:val="baseline"/>
      </w:rPr>
    </w:lvl>
    <w:lvl w:ilvl="5" w:tplc="2730BA18">
      <w:start w:val="1"/>
      <w:numFmt w:val="decimal"/>
      <w:lvlText w:val="%6."/>
      <w:lvlJc w:val="left"/>
      <w:pPr>
        <w:tabs>
          <w:tab w:val="left" w:pos="1762"/>
          <w:tab w:val="num" w:pos="4962"/>
        </w:tabs>
        <w:ind w:left="4253" w:firstLine="456"/>
      </w:pPr>
      <w:rPr>
        <w:rFonts w:hAnsi="Arial Unicode MS" w:cs="Times New Roman"/>
        <w:caps w:val="0"/>
        <w:smallCaps w:val="0"/>
        <w:strike w:val="0"/>
        <w:dstrike w:val="0"/>
        <w:color w:val="000000"/>
        <w:spacing w:val="0"/>
        <w:w w:val="100"/>
        <w:kern w:val="0"/>
        <w:position w:val="0"/>
        <w:vertAlign w:val="baseline"/>
      </w:rPr>
    </w:lvl>
    <w:lvl w:ilvl="6" w:tplc="CC4407A2">
      <w:start w:val="1"/>
      <w:numFmt w:val="decimal"/>
      <w:lvlText w:val="%7."/>
      <w:lvlJc w:val="left"/>
      <w:pPr>
        <w:tabs>
          <w:tab w:val="left" w:pos="1762"/>
          <w:tab w:val="num" w:pos="5762"/>
        </w:tabs>
        <w:ind w:left="5053" w:firstLine="456"/>
      </w:pPr>
      <w:rPr>
        <w:rFonts w:hAnsi="Arial Unicode MS" w:cs="Times New Roman"/>
        <w:caps w:val="0"/>
        <w:smallCaps w:val="0"/>
        <w:strike w:val="0"/>
        <w:dstrike w:val="0"/>
        <w:color w:val="000000"/>
        <w:spacing w:val="0"/>
        <w:w w:val="100"/>
        <w:kern w:val="0"/>
        <w:position w:val="0"/>
        <w:vertAlign w:val="baseline"/>
      </w:rPr>
    </w:lvl>
    <w:lvl w:ilvl="7" w:tplc="4BF0A2D6">
      <w:start w:val="1"/>
      <w:numFmt w:val="decimal"/>
      <w:lvlText w:val="%8."/>
      <w:lvlJc w:val="left"/>
      <w:pPr>
        <w:tabs>
          <w:tab w:val="left" w:pos="1762"/>
          <w:tab w:val="num" w:pos="6562"/>
        </w:tabs>
        <w:ind w:left="5853" w:firstLine="456"/>
      </w:pPr>
      <w:rPr>
        <w:rFonts w:hAnsi="Arial Unicode MS" w:cs="Times New Roman"/>
        <w:caps w:val="0"/>
        <w:smallCaps w:val="0"/>
        <w:strike w:val="0"/>
        <w:dstrike w:val="0"/>
        <w:color w:val="000000"/>
        <w:spacing w:val="0"/>
        <w:w w:val="100"/>
        <w:kern w:val="0"/>
        <w:position w:val="0"/>
        <w:vertAlign w:val="baseline"/>
      </w:rPr>
    </w:lvl>
    <w:lvl w:ilvl="8" w:tplc="8D348A6C">
      <w:start w:val="1"/>
      <w:numFmt w:val="decimal"/>
      <w:lvlText w:val="%9."/>
      <w:lvlJc w:val="left"/>
      <w:pPr>
        <w:tabs>
          <w:tab w:val="left" w:pos="1762"/>
          <w:tab w:val="num" w:pos="7362"/>
        </w:tabs>
        <w:ind w:left="6653" w:firstLine="456"/>
      </w:pPr>
      <w:rPr>
        <w:rFonts w:hAnsi="Arial Unicode MS" w:cs="Times New Roman"/>
        <w:caps w:val="0"/>
        <w:smallCaps w:val="0"/>
        <w:strike w:val="0"/>
        <w:dstrike w:val="0"/>
        <w:color w:val="000000"/>
        <w:spacing w:val="0"/>
        <w:w w:val="100"/>
        <w:kern w:val="0"/>
        <w:position w:val="0"/>
        <w:vertAlign w:val="baseline"/>
      </w:rPr>
    </w:lvl>
  </w:abstractNum>
  <w:num w:numId="1">
    <w:abstractNumId w:val="33"/>
  </w:num>
  <w:num w:numId="2">
    <w:abstractNumId w:val="47"/>
  </w:num>
  <w:num w:numId="3">
    <w:abstractNumId w:val="14"/>
  </w:num>
  <w:num w:numId="4">
    <w:abstractNumId w:val="49"/>
  </w:num>
  <w:num w:numId="5">
    <w:abstractNumId w:val="50"/>
  </w:num>
  <w:num w:numId="6">
    <w:abstractNumId w:val="23"/>
  </w:num>
  <w:num w:numId="7">
    <w:abstractNumId w:val="32"/>
  </w:num>
  <w:num w:numId="8">
    <w:abstractNumId w:val="34"/>
  </w:num>
  <w:num w:numId="9">
    <w:abstractNumId w:val="41"/>
  </w:num>
  <w:num w:numId="10">
    <w:abstractNumId w:val="25"/>
  </w:num>
  <w:num w:numId="11">
    <w:abstractNumId w:val="24"/>
  </w:num>
  <w:num w:numId="12">
    <w:abstractNumId w:val="19"/>
  </w:num>
  <w:num w:numId="13">
    <w:abstractNumId w:val="3"/>
  </w:num>
  <w:num w:numId="14">
    <w:abstractNumId w:val="4"/>
  </w:num>
  <w:num w:numId="15">
    <w:abstractNumId w:val="43"/>
  </w:num>
  <w:num w:numId="16">
    <w:abstractNumId w:val="29"/>
  </w:num>
  <w:num w:numId="17">
    <w:abstractNumId w:val="18"/>
  </w:num>
  <w:num w:numId="18">
    <w:abstractNumId w:val="39"/>
  </w:num>
  <w:num w:numId="19">
    <w:abstractNumId w:val="30"/>
  </w:num>
  <w:num w:numId="20">
    <w:abstractNumId w:val="44"/>
  </w:num>
  <w:num w:numId="21">
    <w:abstractNumId w:val="48"/>
  </w:num>
  <w:num w:numId="22">
    <w:abstractNumId w:val="35"/>
  </w:num>
  <w:num w:numId="23">
    <w:abstractNumId w:val="22"/>
  </w:num>
  <w:num w:numId="24">
    <w:abstractNumId w:val="37"/>
  </w:num>
  <w:num w:numId="25">
    <w:abstractNumId w:val="36"/>
  </w:num>
  <w:num w:numId="26">
    <w:abstractNumId w:val="42"/>
  </w:num>
  <w:num w:numId="27">
    <w:abstractNumId w:val="52"/>
  </w:num>
  <w:num w:numId="28">
    <w:abstractNumId w:val="31"/>
  </w:num>
  <w:num w:numId="29">
    <w:abstractNumId w:val="7"/>
  </w:num>
  <w:num w:numId="30">
    <w:abstractNumId w:val="0"/>
  </w:num>
  <w:num w:numId="31">
    <w:abstractNumId w:val="20"/>
  </w:num>
  <w:num w:numId="32">
    <w:abstractNumId w:val="1"/>
  </w:num>
  <w:num w:numId="33">
    <w:abstractNumId w:val="16"/>
  </w:num>
  <w:num w:numId="34">
    <w:abstractNumId w:val="13"/>
  </w:num>
  <w:num w:numId="35">
    <w:abstractNumId w:val="17"/>
  </w:num>
  <w:num w:numId="36">
    <w:abstractNumId w:val="40"/>
  </w:num>
  <w:num w:numId="37">
    <w:abstractNumId w:val="10"/>
  </w:num>
  <w:num w:numId="38">
    <w:abstractNumId w:val="21"/>
  </w:num>
  <w:num w:numId="39">
    <w:abstractNumId w:val="38"/>
  </w:num>
  <w:num w:numId="40">
    <w:abstractNumId w:val="9"/>
  </w:num>
  <w:num w:numId="41">
    <w:abstractNumId w:val="46"/>
  </w:num>
  <w:num w:numId="42">
    <w:abstractNumId w:val="27"/>
  </w:num>
  <w:num w:numId="43">
    <w:abstractNumId w:val="12"/>
  </w:num>
  <w:num w:numId="44">
    <w:abstractNumId w:val="28"/>
  </w:num>
  <w:num w:numId="45">
    <w:abstractNumId w:val="15"/>
  </w:num>
  <w:num w:numId="46">
    <w:abstractNumId w:val="45"/>
  </w:num>
  <w:num w:numId="47">
    <w:abstractNumId w:val="2"/>
  </w:num>
  <w:num w:numId="48">
    <w:abstractNumId w:val="8"/>
  </w:num>
  <w:num w:numId="49">
    <w:abstractNumId w:val="11"/>
  </w:num>
  <w:num w:numId="50">
    <w:abstractNumId w:val="26"/>
  </w:num>
  <w:num w:numId="51">
    <w:abstractNumId w:val="51"/>
  </w:num>
  <w:num w:numId="52">
    <w:abstractNumId w:val="5"/>
  </w:num>
  <w:num w:numId="5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2"/>
    <w:rsid w:val="00000539"/>
    <w:rsid w:val="00001C45"/>
    <w:rsid w:val="00013676"/>
    <w:rsid w:val="00014C3A"/>
    <w:rsid w:val="00015D79"/>
    <w:rsid w:val="00037CAF"/>
    <w:rsid w:val="000402F7"/>
    <w:rsid w:val="00041582"/>
    <w:rsid w:val="00067612"/>
    <w:rsid w:val="00072BA9"/>
    <w:rsid w:val="00074030"/>
    <w:rsid w:val="00074414"/>
    <w:rsid w:val="00077F2F"/>
    <w:rsid w:val="000A0ABF"/>
    <w:rsid w:val="000A0DED"/>
    <w:rsid w:val="000A5665"/>
    <w:rsid w:val="000C3075"/>
    <w:rsid w:val="000C342B"/>
    <w:rsid w:val="000E0137"/>
    <w:rsid w:val="000E5D18"/>
    <w:rsid w:val="000F56E8"/>
    <w:rsid w:val="0010371D"/>
    <w:rsid w:val="00116B34"/>
    <w:rsid w:val="0012680D"/>
    <w:rsid w:val="0013163E"/>
    <w:rsid w:val="0013670E"/>
    <w:rsid w:val="00140714"/>
    <w:rsid w:val="00161D66"/>
    <w:rsid w:val="0016438B"/>
    <w:rsid w:val="00175411"/>
    <w:rsid w:val="001754B1"/>
    <w:rsid w:val="00176693"/>
    <w:rsid w:val="00180A18"/>
    <w:rsid w:val="0018479C"/>
    <w:rsid w:val="001942C4"/>
    <w:rsid w:val="001946A9"/>
    <w:rsid w:val="00194951"/>
    <w:rsid w:val="001A0A96"/>
    <w:rsid w:val="001A47A5"/>
    <w:rsid w:val="001A4830"/>
    <w:rsid w:val="001A5241"/>
    <w:rsid w:val="001B06A6"/>
    <w:rsid w:val="001B1395"/>
    <w:rsid w:val="001B14A6"/>
    <w:rsid w:val="001B74BA"/>
    <w:rsid w:val="001C7754"/>
    <w:rsid w:val="001D13D4"/>
    <w:rsid w:val="001D3700"/>
    <w:rsid w:val="001D3CC1"/>
    <w:rsid w:val="001E2680"/>
    <w:rsid w:val="001F573C"/>
    <w:rsid w:val="002150F1"/>
    <w:rsid w:val="00216565"/>
    <w:rsid w:val="002169B5"/>
    <w:rsid w:val="00235984"/>
    <w:rsid w:val="00236068"/>
    <w:rsid w:val="00237129"/>
    <w:rsid w:val="002433E0"/>
    <w:rsid w:val="00244973"/>
    <w:rsid w:val="00251329"/>
    <w:rsid w:val="00251A76"/>
    <w:rsid w:val="00260BDF"/>
    <w:rsid w:val="00260E0F"/>
    <w:rsid w:val="002615C6"/>
    <w:rsid w:val="00262EEB"/>
    <w:rsid w:val="00267716"/>
    <w:rsid w:val="00290B12"/>
    <w:rsid w:val="00291DFA"/>
    <w:rsid w:val="00294E8A"/>
    <w:rsid w:val="00297142"/>
    <w:rsid w:val="002A3653"/>
    <w:rsid w:val="002A4CEE"/>
    <w:rsid w:val="002B0425"/>
    <w:rsid w:val="002C44B2"/>
    <w:rsid w:val="002C50D5"/>
    <w:rsid w:val="002C5B08"/>
    <w:rsid w:val="002D31A2"/>
    <w:rsid w:val="002E20E7"/>
    <w:rsid w:val="002F5358"/>
    <w:rsid w:val="003043D0"/>
    <w:rsid w:val="00314F40"/>
    <w:rsid w:val="00321FC5"/>
    <w:rsid w:val="00325D22"/>
    <w:rsid w:val="00326646"/>
    <w:rsid w:val="00333576"/>
    <w:rsid w:val="00340826"/>
    <w:rsid w:val="00341B07"/>
    <w:rsid w:val="003521E0"/>
    <w:rsid w:val="003530E3"/>
    <w:rsid w:val="00361BE6"/>
    <w:rsid w:val="00362B54"/>
    <w:rsid w:val="00364055"/>
    <w:rsid w:val="00364134"/>
    <w:rsid w:val="003727FD"/>
    <w:rsid w:val="00383043"/>
    <w:rsid w:val="00384DF3"/>
    <w:rsid w:val="00393E73"/>
    <w:rsid w:val="00395230"/>
    <w:rsid w:val="00397813"/>
    <w:rsid w:val="003A4394"/>
    <w:rsid w:val="003B02C0"/>
    <w:rsid w:val="003B4AFC"/>
    <w:rsid w:val="003B7561"/>
    <w:rsid w:val="003C27E5"/>
    <w:rsid w:val="003C2F06"/>
    <w:rsid w:val="003D7FD4"/>
    <w:rsid w:val="003F0871"/>
    <w:rsid w:val="003F1EB6"/>
    <w:rsid w:val="003F1EC5"/>
    <w:rsid w:val="003F2675"/>
    <w:rsid w:val="0040352F"/>
    <w:rsid w:val="004104FD"/>
    <w:rsid w:val="004106D3"/>
    <w:rsid w:val="00411258"/>
    <w:rsid w:val="004158B8"/>
    <w:rsid w:val="004300AC"/>
    <w:rsid w:val="00431EE7"/>
    <w:rsid w:val="00433CA5"/>
    <w:rsid w:val="00433FB8"/>
    <w:rsid w:val="004345F7"/>
    <w:rsid w:val="0043499E"/>
    <w:rsid w:val="00441456"/>
    <w:rsid w:val="00442419"/>
    <w:rsid w:val="00444738"/>
    <w:rsid w:val="00446005"/>
    <w:rsid w:val="004576EA"/>
    <w:rsid w:val="00463162"/>
    <w:rsid w:val="00464C59"/>
    <w:rsid w:val="00465AA4"/>
    <w:rsid w:val="00471831"/>
    <w:rsid w:val="00474F8B"/>
    <w:rsid w:val="00480A69"/>
    <w:rsid w:val="00482800"/>
    <w:rsid w:val="00483103"/>
    <w:rsid w:val="00491216"/>
    <w:rsid w:val="004A1068"/>
    <w:rsid w:val="004A1E71"/>
    <w:rsid w:val="004A759D"/>
    <w:rsid w:val="004B07CC"/>
    <w:rsid w:val="004B0B23"/>
    <w:rsid w:val="004B12E2"/>
    <w:rsid w:val="004B3AF8"/>
    <w:rsid w:val="004C20DB"/>
    <w:rsid w:val="004C55AA"/>
    <w:rsid w:val="004C5C67"/>
    <w:rsid w:val="004C605E"/>
    <w:rsid w:val="004D543D"/>
    <w:rsid w:val="004E24E6"/>
    <w:rsid w:val="004E712F"/>
    <w:rsid w:val="004F4F43"/>
    <w:rsid w:val="005002A6"/>
    <w:rsid w:val="00506A65"/>
    <w:rsid w:val="0051071C"/>
    <w:rsid w:val="005111B9"/>
    <w:rsid w:val="0052253D"/>
    <w:rsid w:val="00522549"/>
    <w:rsid w:val="0052279F"/>
    <w:rsid w:val="00525B50"/>
    <w:rsid w:val="005360A3"/>
    <w:rsid w:val="005377FB"/>
    <w:rsid w:val="0054703E"/>
    <w:rsid w:val="005470A1"/>
    <w:rsid w:val="005507F9"/>
    <w:rsid w:val="00551E60"/>
    <w:rsid w:val="0056428B"/>
    <w:rsid w:val="00566939"/>
    <w:rsid w:val="00566F18"/>
    <w:rsid w:val="005931A0"/>
    <w:rsid w:val="00596644"/>
    <w:rsid w:val="005A20C4"/>
    <w:rsid w:val="005A72FD"/>
    <w:rsid w:val="005B3DA7"/>
    <w:rsid w:val="005B6B0A"/>
    <w:rsid w:val="005C3186"/>
    <w:rsid w:val="005E083C"/>
    <w:rsid w:val="005E26F4"/>
    <w:rsid w:val="005E67E2"/>
    <w:rsid w:val="005F081F"/>
    <w:rsid w:val="005F5135"/>
    <w:rsid w:val="005F5619"/>
    <w:rsid w:val="005F5FCE"/>
    <w:rsid w:val="006059E9"/>
    <w:rsid w:val="00606FCA"/>
    <w:rsid w:val="00607686"/>
    <w:rsid w:val="00645F23"/>
    <w:rsid w:val="006464CA"/>
    <w:rsid w:val="00650775"/>
    <w:rsid w:val="00650A0E"/>
    <w:rsid w:val="0065302A"/>
    <w:rsid w:val="006560AA"/>
    <w:rsid w:val="00657C60"/>
    <w:rsid w:val="00661AC5"/>
    <w:rsid w:val="00661B59"/>
    <w:rsid w:val="006637B8"/>
    <w:rsid w:val="00663D1F"/>
    <w:rsid w:val="006650BA"/>
    <w:rsid w:val="006668AD"/>
    <w:rsid w:val="006834DB"/>
    <w:rsid w:val="006853FC"/>
    <w:rsid w:val="00695233"/>
    <w:rsid w:val="006A5EFB"/>
    <w:rsid w:val="006A62FE"/>
    <w:rsid w:val="006B1748"/>
    <w:rsid w:val="006B5F6D"/>
    <w:rsid w:val="006B67AC"/>
    <w:rsid w:val="006B7041"/>
    <w:rsid w:val="006C3524"/>
    <w:rsid w:val="006C5D9C"/>
    <w:rsid w:val="006D0D43"/>
    <w:rsid w:val="006D3439"/>
    <w:rsid w:val="006D6F1B"/>
    <w:rsid w:val="006E05B6"/>
    <w:rsid w:val="006E20D4"/>
    <w:rsid w:val="006E2C3B"/>
    <w:rsid w:val="006E4ABF"/>
    <w:rsid w:val="006F53C3"/>
    <w:rsid w:val="006F5B96"/>
    <w:rsid w:val="0070775E"/>
    <w:rsid w:val="00714832"/>
    <w:rsid w:val="00733DF6"/>
    <w:rsid w:val="0074408D"/>
    <w:rsid w:val="00751243"/>
    <w:rsid w:val="00753539"/>
    <w:rsid w:val="00753BA6"/>
    <w:rsid w:val="00755B62"/>
    <w:rsid w:val="00756078"/>
    <w:rsid w:val="00757B41"/>
    <w:rsid w:val="00760133"/>
    <w:rsid w:val="00771E10"/>
    <w:rsid w:val="00791FB0"/>
    <w:rsid w:val="00794543"/>
    <w:rsid w:val="0079494B"/>
    <w:rsid w:val="00796E42"/>
    <w:rsid w:val="007A5D88"/>
    <w:rsid w:val="007B070D"/>
    <w:rsid w:val="007D33E4"/>
    <w:rsid w:val="007E38C6"/>
    <w:rsid w:val="007F111B"/>
    <w:rsid w:val="007F19F5"/>
    <w:rsid w:val="00802857"/>
    <w:rsid w:val="00806142"/>
    <w:rsid w:val="0082245A"/>
    <w:rsid w:val="00824030"/>
    <w:rsid w:val="0082410B"/>
    <w:rsid w:val="00833676"/>
    <w:rsid w:val="00834770"/>
    <w:rsid w:val="0085457A"/>
    <w:rsid w:val="00856313"/>
    <w:rsid w:val="00873E3B"/>
    <w:rsid w:val="008821BD"/>
    <w:rsid w:val="008878A7"/>
    <w:rsid w:val="00887A75"/>
    <w:rsid w:val="008921FF"/>
    <w:rsid w:val="00892350"/>
    <w:rsid w:val="008A3ED0"/>
    <w:rsid w:val="008B0127"/>
    <w:rsid w:val="008B7638"/>
    <w:rsid w:val="008C2D63"/>
    <w:rsid w:val="008D1DFC"/>
    <w:rsid w:val="008D430D"/>
    <w:rsid w:val="008E1090"/>
    <w:rsid w:val="008E65B3"/>
    <w:rsid w:val="008E677B"/>
    <w:rsid w:val="008F3D8D"/>
    <w:rsid w:val="0090007B"/>
    <w:rsid w:val="00916193"/>
    <w:rsid w:val="0091707D"/>
    <w:rsid w:val="009302B9"/>
    <w:rsid w:val="00932DDB"/>
    <w:rsid w:val="00937794"/>
    <w:rsid w:val="00941706"/>
    <w:rsid w:val="00942813"/>
    <w:rsid w:val="00943435"/>
    <w:rsid w:val="00954C0B"/>
    <w:rsid w:val="009644C7"/>
    <w:rsid w:val="0097022D"/>
    <w:rsid w:val="00974E9C"/>
    <w:rsid w:val="009750C2"/>
    <w:rsid w:val="009870D4"/>
    <w:rsid w:val="009928E9"/>
    <w:rsid w:val="00996110"/>
    <w:rsid w:val="00996AF7"/>
    <w:rsid w:val="009A0C99"/>
    <w:rsid w:val="009A681C"/>
    <w:rsid w:val="009B043F"/>
    <w:rsid w:val="009B738F"/>
    <w:rsid w:val="009B7FFD"/>
    <w:rsid w:val="009C0EFA"/>
    <w:rsid w:val="009D2126"/>
    <w:rsid w:val="009D3B98"/>
    <w:rsid w:val="009D40E5"/>
    <w:rsid w:val="009D7C7A"/>
    <w:rsid w:val="009D7F53"/>
    <w:rsid w:val="009E0318"/>
    <w:rsid w:val="009F5125"/>
    <w:rsid w:val="00A025C4"/>
    <w:rsid w:val="00A03210"/>
    <w:rsid w:val="00A03393"/>
    <w:rsid w:val="00A03848"/>
    <w:rsid w:val="00A038A7"/>
    <w:rsid w:val="00A05E7B"/>
    <w:rsid w:val="00A1005B"/>
    <w:rsid w:val="00A12047"/>
    <w:rsid w:val="00A225C2"/>
    <w:rsid w:val="00A27157"/>
    <w:rsid w:val="00A303C4"/>
    <w:rsid w:val="00A306C2"/>
    <w:rsid w:val="00A31B58"/>
    <w:rsid w:val="00A348F0"/>
    <w:rsid w:val="00A44BB1"/>
    <w:rsid w:val="00A467CE"/>
    <w:rsid w:val="00A51AD6"/>
    <w:rsid w:val="00A532E0"/>
    <w:rsid w:val="00A533F3"/>
    <w:rsid w:val="00A56ED0"/>
    <w:rsid w:val="00A570A4"/>
    <w:rsid w:val="00A61199"/>
    <w:rsid w:val="00A76008"/>
    <w:rsid w:val="00A76B80"/>
    <w:rsid w:val="00A8005C"/>
    <w:rsid w:val="00A85A76"/>
    <w:rsid w:val="00A867CE"/>
    <w:rsid w:val="00A94B2A"/>
    <w:rsid w:val="00A95A8F"/>
    <w:rsid w:val="00AA3F57"/>
    <w:rsid w:val="00AB0506"/>
    <w:rsid w:val="00AB1792"/>
    <w:rsid w:val="00AB4FBC"/>
    <w:rsid w:val="00AC2AA0"/>
    <w:rsid w:val="00AC4B92"/>
    <w:rsid w:val="00AD1CB6"/>
    <w:rsid w:val="00AD3B54"/>
    <w:rsid w:val="00AD3E62"/>
    <w:rsid w:val="00AE064B"/>
    <w:rsid w:val="00AE3739"/>
    <w:rsid w:val="00AF6FFE"/>
    <w:rsid w:val="00B01DFE"/>
    <w:rsid w:val="00B050D5"/>
    <w:rsid w:val="00B14C92"/>
    <w:rsid w:val="00B15D2B"/>
    <w:rsid w:val="00B2788A"/>
    <w:rsid w:val="00B31BF3"/>
    <w:rsid w:val="00B32919"/>
    <w:rsid w:val="00B34711"/>
    <w:rsid w:val="00B431EB"/>
    <w:rsid w:val="00B45962"/>
    <w:rsid w:val="00B45AA2"/>
    <w:rsid w:val="00B551D2"/>
    <w:rsid w:val="00B57B1D"/>
    <w:rsid w:val="00B73357"/>
    <w:rsid w:val="00B73A9D"/>
    <w:rsid w:val="00B75C2C"/>
    <w:rsid w:val="00B833C5"/>
    <w:rsid w:val="00B937E2"/>
    <w:rsid w:val="00B95E92"/>
    <w:rsid w:val="00BA0FDE"/>
    <w:rsid w:val="00BA4B13"/>
    <w:rsid w:val="00BB01DC"/>
    <w:rsid w:val="00BB0EE2"/>
    <w:rsid w:val="00BB68AB"/>
    <w:rsid w:val="00BB7D33"/>
    <w:rsid w:val="00BC010F"/>
    <w:rsid w:val="00BC50C2"/>
    <w:rsid w:val="00BE2136"/>
    <w:rsid w:val="00BE4BAD"/>
    <w:rsid w:val="00BE6828"/>
    <w:rsid w:val="00BE7ABB"/>
    <w:rsid w:val="00BF6FDC"/>
    <w:rsid w:val="00BF72C2"/>
    <w:rsid w:val="00C03334"/>
    <w:rsid w:val="00C16E29"/>
    <w:rsid w:val="00C174A1"/>
    <w:rsid w:val="00C17E15"/>
    <w:rsid w:val="00C2522A"/>
    <w:rsid w:val="00C27B48"/>
    <w:rsid w:val="00C27B9F"/>
    <w:rsid w:val="00C3400D"/>
    <w:rsid w:val="00C35483"/>
    <w:rsid w:val="00C4088B"/>
    <w:rsid w:val="00C43736"/>
    <w:rsid w:val="00C47D08"/>
    <w:rsid w:val="00C47E00"/>
    <w:rsid w:val="00C6297D"/>
    <w:rsid w:val="00C6455C"/>
    <w:rsid w:val="00C73CC1"/>
    <w:rsid w:val="00C807FD"/>
    <w:rsid w:val="00C86D5D"/>
    <w:rsid w:val="00C90F00"/>
    <w:rsid w:val="00C95E23"/>
    <w:rsid w:val="00C977B7"/>
    <w:rsid w:val="00CB029F"/>
    <w:rsid w:val="00CB783F"/>
    <w:rsid w:val="00CC0BED"/>
    <w:rsid w:val="00CC2311"/>
    <w:rsid w:val="00CC31F3"/>
    <w:rsid w:val="00CC4DC1"/>
    <w:rsid w:val="00CD0B91"/>
    <w:rsid w:val="00CD317A"/>
    <w:rsid w:val="00CD3B9A"/>
    <w:rsid w:val="00CD701B"/>
    <w:rsid w:val="00CE0295"/>
    <w:rsid w:val="00CE41B8"/>
    <w:rsid w:val="00CF3805"/>
    <w:rsid w:val="00CF3D8C"/>
    <w:rsid w:val="00CF4D25"/>
    <w:rsid w:val="00D0615B"/>
    <w:rsid w:val="00D13E80"/>
    <w:rsid w:val="00D14F88"/>
    <w:rsid w:val="00D26BF0"/>
    <w:rsid w:val="00D26E41"/>
    <w:rsid w:val="00D31BC8"/>
    <w:rsid w:val="00D34D14"/>
    <w:rsid w:val="00D36968"/>
    <w:rsid w:val="00D5201E"/>
    <w:rsid w:val="00D5480E"/>
    <w:rsid w:val="00D71F53"/>
    <w:rsid w:val="00D72172"/>
    <w:rsid w:val="00D724FB"/>
    <w:rsid w:val="00D725FC"/>
    <w:rsid w:val="00D77282"/>
    <w:rsid w:val="00D80584"/>
    <w:rsid w:val="00D81146"/>
    <w:rsid w:val="00D83670"/>
    <w:rsid w:val="00D86154"/>
    <w:rsid w:val="00D91AED"/>
    <w:rsid w:val="00D926F2"/>
    <w:rsid w:val="00D92E05"/>
    <w:rsid w:val="00D94680"/>
    <w:rsid w:val="00D94C4B"/>
    <w:rsid w:val="00DA0BC2"/>
    <w:rsid w:val="00DA5BD7"/>
    <w:rsid w:val="00DB0D2E"/>
    <w:rsid w:val="00DB3926"/>
    <w:rsid w:val="00DB5692"/>
    <w:rsid w:val="00DB750E"/>
    <w:rsid w:val="00DD36AD"/>
    <w:rsid w:val="00DD6800"/>
    <w:rsid w:val="00DF16CB"/>
    <w:rsid w:val="00DF4485"/>
    <w:rsid w:val="00E02CD1"/>
    <w:rsid w:val="00E25090"/>
    <w:rsid w:val="00E25E02"/>
    <w:rsid w:val="00E3090B"/>
    <w:rsid w:val="00E325FA"/>
    <w:rsid w:val="00E32FF2"/>
    <w:rsid w:val="00E34E7B"/>
    <w:rsid w:val="00E357DB"/>
    <w:rsid w:val="00E36304"/>
    <w:rsid w:val="00E411D8"/>
    <w:rsid w:val="00E4763C"/>
    <w:rsid w:val="00E511DF"/>
    <w:rsid w:val="00E54B63"/>
    <w:rsid w:val="00E568F5"/>
    <w:rsid w:val="00E571FC"/>
    <w:rsid w:val="00E674E4"/>
    <w:rsid w:val="00E74997"/>
    <w:rsid w:val="00E75816"/>
    <w:rsid w:val="00E81795"/>
    <w:rsid w:val="00E93329"/>
    <w:rsid w:val="00EA2CBA"/>
    <w:rsid w:val="00EA5633"/>
    <w:rsid w:val="00EB27E9"/>
    <w:rsid w:val="00EB2EA4"/>
    <w:rsid w:val="00EC5E16"/>
    <w:rsid w:val="00ED74B7"/>
    <w:rsid w:val="00EE2108"/>
    <w:rsid w:val="00EE3D34"/>
    <w:rsid w:val="00EE76AE"/>
    <w:rsid w:val="00EF3931"/>
    <w:rsid w:val="00F0024C"/>
    <w:rsid w:val="00F017ED"/>
    <w:rsid w:val="00F10D68"/>
    <w:rsid w:val="00F12E1D"/>
    <w:rsid w:val="00F160FB"/>
    <w:rsid w:val="00F2773C"/>
    <w:rsid w:val="00F31697"/>
    <w:rsid w:val="00F537F8"/>
    <w:rsid w:val="00F53BE3"/>
    <w:rsid w:val="00F542FC"/>
    <w:rsid w:val="00F600B8"/>
    <w:rsid w:val="00F77D5C"/>
    <w:rsid w:val="00F866E1"/>
    <w:rsid w:val="00F87A7C"/>
    <w:rsid w:val="00F91441"/>
    <w:rsid w:val="00F93082"/>
    <w:rsid w:val="00FA0EBE"/>
    <w:rsid w:val="00FB0364"/>
    <w:rsid w:val="00FB35EF"/>
    <w:rsid w:val="00FC1783"/>
    <w:rsid w:val="00FC20CD"/>
    <w:rsid w:val="00FC5A45"/>
    <w:rsid w:val="00FD20FB"/>
    <w:rsid w:val="00FD225E"/>
    <w:rsid w:val="00FD2AA5"/>
    <w:rsid w:val="00FE3DC0"/>
    <w:rsid w:val="00FE4DE3"/>
    <w:rsid w:val="00FF1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BA3D7"/>
  <w15:docId w15:val="{77668ACE-D670-4C01-BB23-C06004B3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E41B8"/>
    <w:pPr>
      <w:spacing w:line="312" w:lineRule="auto"/>
      <w:ind w:firstLine="709"/>
      <w:contextualSpacing/>
      <w:jc w:val="both"/>
    </w:pPr>
    <w:rPr>
      <w:rFonts w:ascii="Times New Roman" w:hAnsi="Times New Roman"/>
      <w:sz w:val="28"/>
      <w:szCs w:val="24"/>
      <w:lang w:eastAsia="en-US"/>
    </w:rPr>
  </w:style>
  <w:style w:type="paragraph" w:styleId="1">
    <w:name w:val="heading 1"/>
    <w:basedOn w:val="a2"/>
    <w:next w:val="a2"/>
    <w:link w:val="10"/>
    <w:uiPriority w:val="99"/>
    <w:qFormat/>
    <w:rsid w:val="0013163E"/>
    <w:pPr>
      <w:keepNext/>
      <w:keepLines/>
      <w:spacing w:before="480" w:line="276" w:lineRule="auto"/>
      <w:ind w:firstLine="0"/>
      <w:contextualSpacing w:val="0"/>
      <w:jc w:val="left"/>
      <w:outlineLvl w:val="0"/>
    </w:pPr>
    <w:rPr>
      <w:rFonts w:ascii="Calibri Light" w:eastAsia="Times New Roman" w:hAnsi="Calibri Light"/>
      <w:b/>
      <w:bCs/>
      <w:color w:val="2F5496"/>
      <w:szCs w:val="28"/>
    </w:rPr>
  </w:style>
  <w:style w:type="paragraph" w:styleId="21">
    <w:name w:val="heading 2"/>
    <w:basedOn w:val="a2"/>
    <w:next w:val="a2"/>
    <w:link w:val="24"/>
    <w:uiPriority w:val="99"/>
    <w:qFormat/>
    <w:rsid w:val="0013163E"/>
    <w:pPr>
      <w:keepNext/>
      <w:keepLines/>
      <w:spacing w:before="200" w:after="120" w:line="360" w:lineRule="auto"/>
      <w:ind w:left="284" w:firstLine="0"/>
      <w:contextualSpacing w:val="0"/>
      <w:jc w:val="left"/>
      <w:outlineLvl w:val="1"/>
    </w:pPr>
    <w:rPr>
      <w:rFonts w:eastAsia="Times New Roman"/>
      <w:b/>
      <w:bCs/>
      <w:color w:val="4472C4"/>
      <w:sz w:val="26"/>
    </w:rPr>
  </w:style>
  <w:style w:type="paragraph" w:styleId="30">
    <w:name w:val="heading 3"/>
    <w:basedOn w:val="a2"/>
    <w:next w:val="a2"/>
    <w:link w:val="31"/>
    <w:uiPriority w:val="99"/>
    <w:qFormat/>
    <w:rsid w:val="0013163E"/>
    <w:pPr>
      <w:keepNext/>
      <w:keepLines/>
      <w:spacing w:before="200" w:after="120" w:line="360" w:lineRule="auto"/>
      <w:ind w:left="567" w:firstLine="0"/>
      <w:contextualSpacing w:val="0"/>
      <w:jc w:val="left"/>
      <w:outlineLvl w:val="2"/>
    </w:pPr>
    <w:rPr>
      <w:rFonts w:eastAsia="Times New Roman"/>
      <w:b/>
      <w:bCs/>
      <w:i/>
      <w:color w:val="4472C4"/>
    </w:rPr>
  </w:style>
  <w:style w:type="paragraph" w:styleId="43">
    <w:name w:val="heading 4"/>
    <w:basedOn w:val="a2"/>
    <w:next w:val="a2"/>
    <w:link w:val="44"/>
    <w:uiPriority w:val="99"/>
    <w:qFormat/>
    <w:rsid w:val="0013163E"/>
    <w:pPr>
      <w:keepNext/>
      <w:keepLines/>
      <w:spacing w:before="200" w:line="360" w:lineRule="auto"/>
      <w:contextualSpacing w:val="0"/>
      <w:jc w:val="left"/>
      <w:outlineLvl w:val="3"/>
    </w:pPr>
    <w:rPr>
      <w:rFonts w:ascii="Calibri Light" w:eastAsia="Times New Roman" w:hAnsi="Calibri Light"/>
      <w:b/>
      <w:bCs/>
      <w:i/>
      <w:iCs/>
      <w:color w:val="4472C4"/>
      <w:szCs w:val="22"/>
    </w:rPr>
  </w:style>
  <w:style w:type="paragraph" w:styleId="52">
    <w:name w:val="heading 5"/>
    <w:basedOn w:val="a2"/>
    <w:next w:val="a2"/>
    <w:link w:val="53"/>
    <w:uiPriority w:val="99"/>
    <w:qFormat/>
    <w:rsid w:val="0013163E"/>
    <w:pPr>
      <w:keepNext/>
      <w:ind w:firstLine="0"/>
      <w:contextualSpacing w:val="0"/>
      <w:jc w:val="center"/>
      <w:outlineLvl w:val="4"/>
    </w:pPr>
    <w:rPr>
      <w:rFonts w:ascii="Arial CYR" w:eastAsia="Times New Roman" w:hAnsi="Arial CYR"/>
      <w:b/>
      <w:sz w:val="20"/>
      <w:lang w:eastAsia="ru-RU"/>
    </w:rPr>
  </w:style>
  <w:style w:type="paragraph" w:styleId="6">
    <w:name w:val="heading 6"/>
    <w:basedOn w:val="a2"/>
    <w:next w:val="a2"/>
    <w:link w:val="60"/>
    <w:uiPriority w:val="99"/>
    <w:qFormat/>
    <w:rsid w:val="0013163E"/>
    <w:pPr>
      <w:keepNext/>
      <w:ind w:firstLine="0"/>
      <w:contextualSpacing w:val="0"/>
      <w:jc w:val="left"/>
      <w:outlineLvl w:val="5"/>
    </w:pPr>
    <w:rPr>
      <w:rFonts w:ascii="Arial CYR" w:eastAsia="Times New Roman" w:hAnsi="Arial CYR"/>
      <w:lang w:eastAsia="ru-RU"/>
    </w:rPr>
  </w:style>
  <w:style w:type="paragraph" w:styleId="7">
    <w:name w:val="heading 7"/>
    <w:basedOn w:val="a2"/>
    <w:next w:val="a2"/>
    <w:link w:val="70"/>
    <w:uiPriority w:val="99"/>
    <w:qFormat/>
    <w:rsid w:val="0013163E"/>
    <w:pPr>
      <w:keepNext/>
      <w:ind w:firstLine="0"/>
      <w:contextualSpacing w:val="0"/>
      <w:jc w:val="center"/>
      <w:outlineLvl w:val="6"/>
    </w:pPr>
    <w:rPr>
      <w:rFonts w:ascii="Arial" w:eastAsia="Times New Roman" w:hAnsi="Arial" w:cs="Arial"/>
      <w:b/>
      <w:sz w:val="16"/>
      <w:lang w:eastAsia="ru-RU"/>
    </w:rPr>
  </w:style>
  <w:style w:type="paragraph" w:styleId="9">
    <w:name w:val="heading 9"/>
    <w:basedOn w:val="a2"/>
    <w:next w:val="a2"/>
    <w:link w:val="90"/>
    <w:uiPriority w:val="99"/>
    <w:qFormat/>
    <w:rsid w:val="0013163E"/>
    <w:pPr>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ind w:firstLine="0"/>
      <w:contextualSpacing w:val="0"/>
      <w:jc w:val="left"/>
      <w:outlineLvl w:val="8"/>
    </w:pPr>
    <w:rPr>
      <w:rFonts w:ascii="Arial" w:eastAsia="Arial Unicode MS" w:hAnsi="Arial" w:cs="Arial Unicode MS"/>
      <w:color w:val="000000"/>
      <w:sz w:val="22"/>
      <w:szCs w:val="22"/>
      <w:u w:color="00000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locked/>
    <w:rsid w:val="0013163E"/>
    <w:rPr>
      <w:rFonts w:ascii="Calibri Light" w:hAnsi="Calibri Light" w:cs="Times New Roman"/>
      <w:b/>
      <w:bCs/>
      <w:color w:val="2F5496"/>
      <w:sz w:val="28"/>
      <w:szCs w:val="28"/>
    </w:rPr>
  </w:style>
  <w:style w:type="character" w:customStyle="1" w:styleId="24">
    <w:name w:val="Заголовок 2 Знак"/>
    <w:basedOn w:val="a3"/>
    <w:link w:val="21"/>
    <w:uiPriority w:val="99"/>
    <w:locked/>
    <w:rsid w:val="0013163E"/>
    <w:rPr>
      <w:rFonts w:ascii="Times New Roman" w:hAnsi="Times New Roman" w:cs="Times New Roman"/>
      <w:b/>
      <w:bCs/>
      <w:color w:val="4472C4"/>
      <w:sz w:val="26"/>
    </w:rPr>
  </w:style>
  <w:style w:type="character" w:customStyle="1" w:styleId="31">
    <w:name w:val="Заголовок 3 Знак"/>
    <w:basedOn w:val="a3"/>
    <w:link w:val="30"/>
    <w:uiPriority w:val="99"/>
    <w:locked/>
    <w:rsid w:val="0013163E"/>
    <w:rPr>
      <w:rFonts w:ascii="Times New Roman" w:hAnsi="Times New Roman" w:cs="Times New Roman"/>
      <w:b/>
      <w:bCs/>
      <w:i/>
      <w:color w:val="4472C4"/>
    </w:rPr>
  </w:style>
  <w:style w:type="character" w:customStyle="1" w:styleId="44">
    <w:name w:val="Заголовок 4 Знак"/>
    <w:basedOn w:val="a3"/>
    <w:link w:val="43"/>
    <w:uiPriority w:val="99"/>
    <w:locked/>
    <w:rsid w:val="0013163E"/>
    <w:rPr>
      <w:rFonts w:ascii="Calibri Light" w:hAnsi="Calibri Light" w:cs="Times New Roman"/>
      <w:b/>
      <w:bCs/>
      <w:i/>
      <w:iCs/>
      <w:color w:val="4472C4"/>
      <w:sz w:val="22"/>
      <w:szCs w:val="22"/>
    </w:rPr>
  </w:style>
  <w:style w:type="character" w:customStyle="1" w:styleId="53">
    <w:name w:val="Заголовок 5 Знак"/>
    <w:basedOn w:val="a3"/>
    <w:link w:val="52"/>
    <w:uiPriority w:val="99"/>
    <w:locked/>
    <w:rsid w:val="0013163E"/>
    <w:rPr>
      <w:rFonts w:ascii="Arial CYR" w:hAnsi="Arial CYR" w:cs="Times New Roman"/>
      <w:b/>
      <w:sz w:val="20"/>
      <w:lang w:eastAsia="ru-RU"/>
    </w:rPr>
  </w:style>
  <w:style w:type="character" w:customStyle="1" w:styleId="60">
    <w:name w:val="Заголовок 6 Знак"/>
    <w:basedOn w:val="a3"/>
    <w:link w:val="6"/>
    <w:uiPriority w:val="99"/>
    <w:locked/>
    <w:rsid w:val="0013163E"/>
    <w:rPr>
      <w:rFonts w:ascii="Arial CYR" w:hAnsi="Arial CYR" w:cs="Times New Roman"/>
      <w:sz w:val="28"/>
      <w:lang w:eastAsia="ru-RU"/>
    </w:rPr>
  </w:style>
  <w:style w:type="character" w:customStyle="1" w:styleId="70">
    <w:name w:val="Заголовок 7 Знак"/>
    <w:basedOn w:val="a3"/>
    <w:link w:val="7"/>
    <w:uiPriority w:val="99"/>
    <w:locked/>
    <w:rsid w:val="0013163E"/>
    <w:rPr>
      <w:rFonts w:ascii="Arial" w:hAnsi="Arial" w:cs="Arial"/>
      <w:b/>
      <w:sz w:val="16"/>
      <w:lang w:eastAsia="ru-RU"/>
    </w:rPr>
  </w:style>
  <w:style w:type="character" w:customStyle="1" w:styleId="90">
    <w:name w:val="Заголовок 9 Знак"/>
    <w:basedOn w:val="a3"/>
    <w:link w:val="9"/>
    <w:uiPriority w:val="99"/>
    <w:locked/>
    <w:rsid w:val="0013163E"/>
    <w:rPr>
      <w:rFonts w:ascii="Arial" w:eastAsia="Arial Unicode MS" w:hAnsi="Arial" w:cs="Arial Unicode MS"/>
      <w:color w:val="000000"/>
      <w:sz w:val="22"/>
      <w:szCs w:val="22"/>
      <w:u w:color="000000"/>
      <w:lang w:val="ru-RU" w:eastAsia="ru-RU" w:bidi="ar-SA"/>
    </w:rPr>
  </w:style>
  <w:style w:type="paragraph" w:styleId="a6">
    <w:name w:val="List Paragraph"/>
    <w:basedOn w:val="a2"/>
    <w:link w:val="a7"/>
    <w:uiPriority w:val="99"/>
    <w:qFormat/>
    <w:rsid w:val="00B14C92"/>
    <w:pPr>
      <w:ind w:left="720"/>
    </w:pPr>
  </w:style>
  <w:style w:type="paragraph" w:customStyle="1" w:styleId="Default">
    <w:name w:val="Default"/>
    <w:uiPriority w:val="99"/>
    <w:rsid w:val="00CE0295"/>
    <w:pPr>
      <w:autoSpaceDE w:val="0"/>
      <w:autoSpaceDN w:val="0"/>
      <w:adjustRightInd w:val="0"/>
    </w:pPr>
    <w:rPr>
      <w:rFonts w:ascii="Times New Roman" w:eastAsia="Times New Roman" w:hAnsi="Times New Roman"/>
      <w:color w:val="000000"/>
      <w:sz w:val="24"/>
      <w:szCs w:val="24"/>
    </w:rPr>
  </w:style>
  <w:style w:type="character" w:customStyle="1" w:styleId="a7">
    <w:name w:val="Абзац списка Знак"/>
    <w:basedOn w:val="a3"/>
    <w:link w:val="a6"/>
    <w:uiPriority w:val="99"/>
    <w:locked/>
    <w:rsid w:val="00CE0295"/>
    <w:rPr>
      <w:rFonts w:ascii="Times New Roman" w:hAnsi="Times New Roman" w:cs="Times New Roman"/>
    </w:rPr>
  </w:style>
  <w:style w:type="table" w:styleId="a8">
    <w:name w:val="Table Grid"/>
    <w:basedOn w:val="a4"/>
    <w:uiPriority w:val="99"/>
    <w:rsid w:val="003952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CE41B8"/>
    <w:pPr>
      <w:spacing w:line="312" w:lineRule="auto"/>
      <w:jc w:val="both"/>
    </w:pPr>
    <w:rPr>
      <w:rFonts w:ascii="Times New Roman" w:eastAsia="Times New Roman" w:hAnsi="Times New Roman"/>
      <w:sz w:val="28"/>
    </w:rPr>
  </w:style>
  <w:style w:type="paragraph" w:styleId="aa">
    <w:name w:val="header"/>
    <w:basedOn w:val="a2"/>
    <w:link w:val="ab"/>
    <w:uiPriority w:val="99"/>
    <w:rsid w:val="004300AC"/>
    <w:pPr>
      <w:tabs>
        <w:tab w:val="center" w:pos="4677"/>
        <w:tab w:val="right" w:pos="9355"/>
      </w:tabs>
    </w:pPr>
  </w:style>
  <w:style w:type="character" w:customStyle="1" w:styleId="ab">
    <w:name w:val="Верхний колонтитул Знак"/>
    <w:basedOn w:val="a3"/>
    <w:link w:val="aa"/>
    <w:uiPriority w:val="99"/>
    <w:locked/>
    <w:rsid w:val="004300AC"/>
    <w:rPr>
      <w:rFonts w:ascii="Times New Roman" w:hAnsi="Times New Roman" w:cs="Times New Roman"/>
    </w:rPr>
  </w:style>
  <w:style w:type="paragraph" w:styleId="ac">
    <w:name w:val="footer"/>
    <w:basedOn w:val="a2"/>
    <w:link w:val="ad"/>
    <w:uiPriority w:val="99"/>
    <w:rsid w:val="004300AC"/>
    <w:pPr>
      <w:tabs>
        <w:tab w:val="center" w:pos="4677"/>
        <w:tab w:val="right" w:pos="9355"/>
      </w:tabs>
    </w:pPr>
  </w:style>
  <w:style w:type="character" w:customStyle="1" w:styleId="ad">
    <w:name w:val="Нижний колонтитул Знак"/>
    <w:basedOn w:val="a3"/>
    <w:link w:val="ac"/>
    <w:uiPriority w:val="99"/>
    <w:locked/>
    <w:rsid w:val="004300AC"/>
    <w:rPr>
      <w:rFonts w:ascii="Times New Roman" w:hAnsi="Times New Roman" w:cs="Times New Roman"/>
    </w:rPr>
  </w:style>
  <w:style w:type="character" w:styleId="ae">
    <w:name w:val="Hyperlink"/>
    <w:basedOn w:val="a3"/>
    <w:uiPriority w:val="99"/>
    <w:rsid w:val="0013163E"/>
    <w:rPr>
      <w:rFonts w:cs="Times New Roman"/>
      <w:color w:val="0000FF"/>
      <w:u w:val="single"/>
    </w:rPr>
  </w:style>
  <w:style w:type="paragraph" w:styleId="af">
    <w:name w:val="TOC Heading"/>
    <w:basedOn w:val="1"/>
    <w:next w:val="a2"/>
    <w:uiPriority w:val="99"/>
    <w:qFormat/>
    <w:rsid w:val="0013163E"/>
    <w:pPr>
      <w:outlineLvl w:val="9"/>
    </w:pPr>
    <w:rPr>
      <w:lang w:eastAsia="ru-RU"/>
    </w:rPr>
  </w:style>
  <w:style w:type="paragraph" w:styleId="af0">
    <w:name w:val="Balloon Text"/>
    <w:basedOn w:val="a2"/>
    <w:link w:val="af1"/>
    <w:uiPriority w:val="99"/>
    <w:rsid w:val="0013163E"/>
    <w:pPr>
      <w:ind w:firstLine="0"/>
      <w:contextualSpacing w:val="0"/>
      <w:jc w:val="left"/>
    </w:pPr>
    <w:rPr>
      <w:rFonts w:ascii="Tahoma" w:hAnsi="Tahoma" w:cs="Tahoma"/>
      <w:sz w:val="16"/>
      <w:szCs w:val="16"/>
    </w:rPr>
  </w:style>
  <w:style w:type="character" w:customStyle="1" w:styleId="af1">
    <w:name w:val="Текст выноски Знак"/>
    <w:basedOn w:val="a3"/>
    <w:link w:val="af0"/>
    <w:uiPriority w:val="99"/>
    <w:locked/>
    <w:rsid w:val="0013163E"/>
    <w:rPr>
      <w:rFonts w:ascii="Tahoma" w:hAnsi="Tahoma" w:cs="Tahoma"/>
      <w:sz w:val="16"/>
      <w:szCs w:val="16"/>
    </w:rPr>
  </w:style>
  <w:style w:type="character" w:customStyle="1" w:styleId="Hyperlink1">
    <w:name w:val="Hyperlink.1"/>
    <w:uiPriority w:val="99"/>
    <w:rsid w:val="0013163E"/>
    <w:rPr>
      <w:lang w:val="ru-RU"/>
    </w:rPr>
  </w:style>
  <w:style w:type="paragraph" w:styleId="32">
    <w:name w:val="Body Text 3"/>
    <w:basedOn w:val="a2"/>
    <w:link w:val="33"/>
    <w:uiPriority w:val="99"/>
    <w:rsid w:val="0013163E"/>
    <w:pPr>
      <w:spacing w:after="120"/>
      <w:contextualSpacing w:val="0"/>
      <w:jc w:val="left"/>
    </w:pPr>
    <w:rPr>
      <w:rFonts w:eastAsia="Times New Roman"/>
      <w:sz w:val="16"/>
      <w:szCs w:val="16"/>
      <w:lang w:eastAsia="ru-RU"/>
    </w:rPr>
  </w:style>
  <w:style w:type="character" w:customStyle="1" w:styleId="33">
    <w:name w:val="Основной текст 3 Знак"/>
    <w:basedOn w:val="a3"/>
    <w:link w:val="32"/>
    <w:uiPriority w:val="99"/>
    <w:locked/>
    <w:rsid w:val="0013163E"/>
    <w:rPr>
      <w:rFonts w:ascii="Times New Roman" w:hAnsi="Times New Roman" w:cs="Times New Roman"/>
      <w:sz w:val="16"/>
      <w:szCs w:val="16"/>
      <w:lang w:eastAsia="ru-RU"/>
    </w:rPr>
  </w:style>
  <w:style w:type="paragraph" w:styleId="af2">
    <w:name w:val="Normal (Web)"/>
    <w:aliases w:val="Обычный (Web)"/>
    <w:basedOn w:val="a2"/>
    <w:uiPriority w:val="99"/>
    <w:rsid w:val="0013163E"/>
    <w:pPr>
      <w:contextualSpacing w:val="0"/>
      <w:jc w:val="left"/>
    </w:pPr>
    <w:rPr>
      <w:rFonts w:eastAsia="Times New Roman"/>
      <w:lang w:eastAsia="ru-RU"/>
    </w:rPr>
  </w:style>
  <w:style w:type="character" w:customStyle="1" w:styleId="FontStyle63">
    <w:name w:val="Font Style63"/>
    <w:uiPriority w:val="99"/>
    <w:rsid w:val="0013163E"/>
    <w:rPr>
      <w:rFonts w:ascii="Times New Roman" w:hAnsi="Times New Roman"/>
      <w:sz w:val="26"/>
    </w:rPr>
  </w:style>
  <w:style w:type="character" w:customStyle="1" w:styleId="11">
    <w:name w:val="Текст выноски Знак1"/>
    <w:basedOn w:val="a3"/>
    <w:uiPriority w:val="99"/>
    <w:semiHidden/>
    <w:rsid w:val="0013163E"/>
    <w:rPr>
      <w:rFonts w:ascii="Tahoma" w:hAnsi="Tahoma" w:cs="Tahoma"/>
      <w:sz w:val="16"/>
      <w:szCs w:val="16"/>
    </w:rPr>
  </w:style>
  <w:style w:type="paragraph" w:styleId="af3">
    <w:name w:val="footnote text"/>
    <w:basedOn w:val="a2"/>
    <w:link w:val="af4"/>
    <w:uiPriority w:val="99"/>
    <w:rsid w:val="0013163E"/>
    <w:pPr>
      <w:contextualSpacing w:val="0"/>
      <w:jc w:val="left"/>
    </w:pPr>
    <w:rPr>
      <w:sz w:val="20"/>
      <w:szCs w:val="20"/>
    </w:rPr>
  </w:style>
  <w:style w:type="character" w:customStyle="1" w:styleId="af4">
    <w:name w:val="Текст сноски Знак"/>
    <w:basedOn w:val="a3"/>
    <w:link w:val="af3"/>
    <w:uiPriority w:val="99"/>
    <w:locked/>
    <w:rsid w:val="0013163E"/>
    <w:rPr>
      <w:rFonts w:ascii="Times New Roman" w:hAnsi="Times New Roman" w:cs="Times New Roman"/>
      <w:sz w:val="20"/>
      <w:szCs w:val="20"/>
    </w:rPr>
  </w:style>
  <w:style w:type="character" w:styleId="af5">
    <w:name w:val="footnote reference"/>
    <w:basedOn w:val="a3"/>
    <w:uiPriority w:val="99"/>
    <w:semiHidden/>
    <w:rsid w:val="0013163E"/>
    <w:rPr>
      <w:rFonts w:cs="Times New Roman"/>
      <w:vertAlign w:val="superscript"/>
    </w:rPr>
  </w:style>
  <w:style w:type="paragraph" w:styleId="af6">
    <w:name w:val="endnote text"/>
    <w:basedOn w:val="a2"/>
    <w:link w:val="af7"/>
    <w:uiPriority w:val="99"/>
    <w:semiHidden/>
    <w:rsid w:val="0013163E"/>
    <w:pPr>
      <w:contextualSpacing w:val="0"/>
      <w:jc w:val="left"/>
    </w:pPr>
    <w:rPr>
      <w:sz w:val="20"/>
      <w:szCs w:val="20"/>
    </w:rPr>
  </w:style>
  <w:style w:type="character" w:customStyle="1" w:styleId="af7">
    <w:name w:val="Текст концевой сноски Знак"/>
    <w:basedOn w:val="a3"/>
    <w:link w:val="af6"/>
    <w:uiPriority w:val="99"/>
    <w:semiHidden/>
    <w:locked/>
    <w:rsid w:val="0013163E"/>
    <w:rPr>
      <w:rFonts w:ascii="Times New Roman" w:hAnsi="Times New Roman" w:cs="Times New Roman"/>
      <w:sz w:val="20"/>
      <w:szCs w:val="20"/>
    </w:rPr>
  </w:style>
  <w:style w:type="character" w:styleId="af8">
    <w:name w:val="endnote reference"/>
    <w:basedOn w:val="a3"/>
    <w:uiPriority w:val="99"/>
    <w:semiHidden/>
    <w:rsid w:val="0013163E"/>
    <w:rPr>
      <w:rFonts w:cs="Times New Roman"/>
      <w:vertAlign w:val="superscript"/>
    </w:rPr>
  </w:style>
  <w:style w:type="character" w:styleId="af9">
    <w:name w:val="Emphasis"/>
    <w:basedOn w:val="a3"/>
    <w:uiPriority w:val="99"/>
    <w:qFormat/>
    <w:rsid w:val="0013163E"/>
    <w:rPr>
      <w:rFonts w:ascii="Times New Roman" w:hAnsi="Times New Roman" w:cs="Times New Roman"/>
      <w:i/>
      <w:sz w:val="28"/>
    </w:rPr>
  </w:style>
  <w:style w:type="character" w:customStyle="1" w:styleId="afa">
    <w:name w:val="Без интервала Знак Знак"/>
    <w:link w:val="afb"/>
    <w:uiPriority w:val="99"/>
    <w:locked/>
    <w:rsid w:val="00796E42"/>
    <w:rPr>
      <w:rFonts w:ascii="Times New Roman" w:hAnsi="Times New Roman"/>
      <w:sz w:val="24"/>
      <w:lang w:val="ru-RU" w:eastAsia="en-US"/>
    </w:rPr>
  </w:style>
  <w:style w:type="paragraph" w:customStyle="1" w:styleId="afb">
    <w:name w:val="Без интервала Знак"/>
    <w:next w:val="afc"/>
    <w:link w:val="afa"/>
    <w:uiPriority w:val="99"/>
    <w:rsid w:val="00796E42"/>
    <w:pPr>
      <w:spacing w:after="120" w:line="300" w:lineRule="auto"/>
    </w:pPr>
    <w:rPr>
      <w:rFonts w:ascii="Times New Roman" w:hAnsi="Times New Roman"/>
      <w:sz w:val="28"/>
      <w:szCs w:val="24"/>
      <w:lang w:eastAsia="en-US"/>
    </w:rPr>
  </w:style>
  <w:style w:type="paragraph" w:customStyle="1" w:styleId="t-right">
    <w:name w:val="t-right"/>
    <w:basedOn w:val="a2"/>
    <w:uiPriority w:val="99"/>
    <w:rsid w:val="0013163E"/>
    <w:pPr>
      <w:spacing w:before="100" w:beforeAutospacing="1" w:after="100" w:afterAutospacing="1"/>
      <w:contextualSpacing w:val="0"/>
      <w:jc w:val="left"/>
    </w:pPr>
    <w:rPr>
      <w:rFonts w:eastAsia="Times New Roman"/>
      <w:lang w:eastAsia="ru-RU"/>
    </w:rPr>
  </w:style>
  <w:style w:type="paragraph" w:customStyle="1" w:styleId="12">
    <w:name w:val="Абзац списка1"/>
    <w:basedOn w:val="a2"/>
    <w:uiPriority w:val="99"/>
    <w:rsid w:val="0013163E"/>
    <w:pPr>
      <w:spacing w:after="200" w:line="360" w:lineRule="auto"/>
      <w:ind w:left="720"/>
      <w:jc w:val="left"/>
    </w:pPr>
    <w:rPr>
      <w:rFonts w:ascii="Calibri" w:eastAsia="Times New Roman" w:hAnsi="Calibri"/>
      <w:szCs w:val="22"/>
    </w:rPr>
  </w:style>
  <w:style w:type="paragraph" w:customStyle="1" w:styleId="ConsPlusNormal">
    <w:name w:val="ConsPlusNormal"/>
    <w:uiPriority w:val="99"/>
    <w:rsid w:val="0013163E"/>
    <w:pPr>
      <w:widowControl w:val="0"/>
      <w:autoSpaceDE w:val="0"/>
      <w:autoSpaceDN w:val="0"/>
      <w:adjustRightInd w:val="0"/>
      <w:ind w:firstLine="720"/>
    </w:pPr>
    <w:rPr>
      <w:rFonts w:ascii="Arial" w:eastAsia="Times New Roman" w:hAnsi="Arial" w:cs="Arial"/>
      <w:sz w:val="20"/>
      <w:szCs w:val="20"/>
    </w:rPr>
  </w:style>
  <w:style w:type="character" w:styleId="afd">
    <w:name w:val="Strong"/>
    <w:basedOn w:val="a3"/>
    <w:uiPriority w:val="99"/>
    <w:qFormat/>
    <w:rsid w:val="0013163E"/>
    <w:rPr>
      <w:rFonts w:cs="Times New Roman"/>
      <w:b/>
    </w:rPr>
  </w:style>
  <w:style w:type="paragraph" w:customStyle="1" w:styleId="Style4">
    <w:name w:val="Style4"/>
    <w:basedOn w:val="a2"/>
    <w:uiPriority w:val="99"/>
    <w:rsid w:val="0013163E"/>
    <w:pPr>
      <w:widowControl w:val="0"/>
      <w:autoSpaceDE w:val="0"/>
      <w:autoSpaceDN w:val="0"/>
      <w:adjustRightInd w:val="0"/>
      <w:spacing w:line="315" w:lineRule="exact"/>
      <w:contextualSpacing w:val="0"/>
      <w:jc w:val="left"/>
    </w:pPr>
    <w:rPr>
      <w:lang w:eastAsia="ru-RU"/>
    </w:rPr>
  </w:style>
  <w:style w:type="character" w:customStyle="1" w:styleId="FontStyle14">
    <w:name w:val="Font Style14"/>
    <w:uiPriority w:val="99"/>
    <w:rsid w:val="0013163E"/>
    <w:rPr>
      <w:rFonts w:ascii="Times New Roman" w:hAnsi="Times New Roman"/>
      <w:sz w:val="26"/>
    </w:rPr>
  </w:style>
  <w:style w:type="paragraph" w:customStyle="1" w:styleId="Style5">
    <w:name w:val="Style5"/>
    <w:basedOn w:val="a2"/>
    <w:uiPriority w:val="99"/>
    <w:rsid w:val="0013163E"/>
    <w:pPr>
      <w:widowControl w:val="0"/>
      <w:autoSpaceDE w:val="0"/>
      <w:autoSpaceDN w:val="0"/>
      <w:adjustRightInd w:val="0"/>
      <w:spacing w:line="322" w:lineRule="exact"/>
      <w:contextualSpacing w:val="0"/>
      <w:jc w:val="left"/>
    </w:pPr>
    <w:rPr>
      <w:lang w:eastAsia="ru-RU"/>
    </w:rPr>
  </w:style>
  <w:style w:type="paragraph" w:customStyle="1" w:styleId="Style8">
    <w:name w:val="Style8"/>
    <w:basedOn w:val="a2"/>
    <w:uiPriority w:val="99"/>
    <w:rsid w:val="0013163E"/>
    <w:pPr>
      <w:widowControl w:val="0"/>
      <w:autoSpaceDE w:val="0"/>
      <w:autoSpaceDN w:val="0"/>
      <w:adjustRightInd w:val="0"/>
      <w:spacing w:line="317" w:lineRule="exact"/>
      <w:ind w:hanging="360"/>
      <w:contextualSpacing w:val="0"/>
      <w:jc w:val="left"/>
    </w:pPr>
    <w:rPr>
      <w:lang w:eastAsia="ru-RU"/>
    </w:rPr>
  </w:style>
  <w:style w:type="paragraph" w:customStyle="1" w:styleId="afe">
    <w:name w:val="Прижатый влево"/>
    <w:basedOn w:val="a2"/>
    <w:next w:val="a2"/>
    <w:uiPriority w:val="99"/>
    <w:rsid w:val="0013163E"/>
    <w:pPr>
      <w:widowControl w:val="0"/>
      <w:autoSpaceDE w:val="0"/>
      <w:autoSpaceDN w:val="0"/>
      <w:adjustRightInd w:val="0"/>
      <w:contextualSpacing w:val="0"/>
      <w:jc w:val="left"/>
    </w:pPr>
    <w:rPr>
      <w:rFonts w:ascii="Arial" w:eastAsia="Times New Roman" w:hAnsi="Arial" w:cs="Arial"/>
      <w:lang w:eastAsia="ru-RU"/>
    </w:rPr>
  </w:style>
  <w:style w:type="paragraph" w:customStyle="1" w:styleId="Style10">
    <w:name w:val="Style10"/>
    <w:basedOn w:val="a2"/>
    <w:uiPriority w:val="99"/>
    <w:rsid w:val="0013163E"/>
    <w:pPr>
      <w:widowControl w:val="0"/>
      <w:autoSpaceDE w:val="0"/>
      <w:autoSpaceDN w:val="0"/>
      <w:adjustRightInd w:val="0"/>
      <w:spacing w:line="317" w:lineRule="exact"/>
      <w:contextualSpacing w:val="0"/>
      <w:jc w:val="center"/>
    </w:pPr>
    <w:rPr>
      <w:rFonts w:eastAsia="Times New Roman"/>
      <w:lang w:eastAsia="ru-RU"/>
    </w:rPr>
  </w:style>
  <w:style w:type="character" w:customStyle="1" w:styleId="FontStyle17">
    <w:name w:val="Font Style17"/>
    <w:uiPriority w:val="99"/>
    <w:rsid w:val="0013163E"/>
    <w:rPr>
      <w:rFonts w:ascii="Times New Roman" w:hAnsi="Times New Roman"/>
      <w:sz w:val="24"/>
    </w:rPr>
  </w:style>
  <w:style w:type="character" w:customStyle="1" w:styleId="aff">
    <w:name w:val="Гипертекстовая ссылка"/>
    <w:uiPriority w:val="99"/>
    <w:rsid w:val="0013163E"/>
    <w:rPr>
      <w:color w:val="106BBE"/>
      <w:sz w:val="26"/>
    </w:rPr>
  </w:style>
  <w:style w:type="paragraph" w:customStyle="1" w:styleId="aff0">
    <w:name w:val="Нормальный (таблица)"/>
    <w:basedOn w:val="a2"/>
    <w:next w:val="a2"/>
    <w:uiPriority w:val="99"/>
    <w:rsid w:val="0013163E"/>
    <w:pPr>
      <w:widowControl w:val="0"/>
      <w:autoSpaceDE w:val="0"/>
      <w:autoSpaceDN w:val="0"/>
      <w:adjustRightInd w:val="0"/>
      <w:contextualSpacing w:val="0"/>
    </w:pPr>
    <w:rPr>
      <w:rFonts w:ascii="Arial" w:eastAsia="Times New Roman" w:hAnsi="Arial" w:cs="Arial"/>
      <w:lang w:eastAsia="ru-RU"/>
    </w:rPr>
  </w:style>
  <w:style w:type="paragraph" w:styleId="13">
    <w:name w:val="toc 1"/>
    <w:basedOn w:val="a2"/>
    <w:next w:val="a2"/>
    <w:autoRedefine/>
    <w:uiPriority w:val="99"/>
    <w:rsid w:val="0013163E"/>
    <w:pPr>
      <w:spacing w:after="100" w:line="360" w:lineRule="auto"/>
      <w:contextualSpacing w:val="0"/>
      <w:jc w:val="left"/>
    </w:pPr>
    <w:rPr>
      <w:szCs w:val="22"/>
    </w:rPr>
  </w:style>
  <w:style w:type="paragraph" w:styleId="34">
    <w:name w:val="toc 3"/>
    <w:basedOn w:val="a2"/>
    <w:next w:val="a2"/>
    <w:autoRedefine/>
    <w:uiPriority w:val="99"/>
    <w:rsid w:val="0013163E"/>
    <w:pPr>
      <w:spacing w:after="100" w:line="360" w:lineRule="auto"/>
      <w:ind w:left="440"/>
      <w:contextualSpacing w:val="0"/>
      <w:jc w:val="left"/>
    </w:pPr>
    <w:rPr>
      <w:szCs w:val="22"/>
    </w:rPr>
  </w:style>
  <w:style w:type="paragraph" w:styleId="27">
    <w:name w:val="toc 2"/>
    <w:basedOn w:val="a2"/>
    <w:next w:val="a2"/>
    <w:autoRedefine/>
    <w:uiPriority w:val="99"/>
    <w:rsid w:val="0013163E"/>
    <w:pPr>
      <w:spacing w:after="100" w:line="360" w:lineRule="auto"/>
      <w:ind w:left="220"/>
      <w:contextualSpacing w:val="0"/>
      <w:jc w:val="left"/>
    </w:pPr>
    <w:rPr>
      <w:szCs w:val="22"/>
    </w:rPr>
  </w:style>
  <w:style w:type="paragraph" w:styleId="aff1">
    <w:name w:val="Body Text"/>
    <w:basedOn w:val="a2"/>
    <w:link w:val="aff2"/>
    <w:uiPriority w:val="99"/>
    <w:rsid w:val="0013163E"/>
    <w:pPr>
      <w:spacing w:after="120" w:line="360" w:lineRule="auto"/>
      <w:contextualSpacing w:val="0"/>
      <w:jc w:val="left"/>
    </w:pPr>
    <w:rPr>
      <w:szCs w:val="22"/>
    </w:rPr>
  </w:style>
  <w:style w:type="character" w:customStyle="1" w:styleId="aff2">
    <w:name w:val="Основной текст Знак"/>
    <w:basedOn w:val="a3"/>
    <w:link w:val="aff1"/>
    <w:uiPriority w:val="99"/>
    <w:locked/>
    <w:rsid w:val="0013163E"/>
    <w:rPr>
      <w:rFonts w:ascii="Times New Roman" w:hAnsi="Times New Roman" w:cs="Times New Roman"/>
      <w:sz w:val="22"/>
      <w:szCs w:val="22"/>
    </w:rPr>
  </w:style>
  <w:style w:type="paragraph" w:styleId="28">
    <w:name w:val="Body Text Indent 2"/>
    <w:basedOn w:val="a2"/>
    <w:link w:val="29"/>
    <w:uiPriority w:val="99"/>
    <w:semiHidden/>
    <w:rsid w:val="0013163E"/>
    <w:pPr>
      <w:spacing w:after="120" w:line="480" w:lineRule="auto"/>
      <w:ind w:left="283"/>
      <w:contextualSpacing w:val="0"/>
      <w:jc w:val="left"/>
    </w:pPr>
    <w:rPr>
      <w:szCs w:val="22"/>
    </w:rPr>
  </w:style>
  <w:style w:type="character" w:customStyle="1" w:styleId="29">
    <w:name w:val="Основной текст с отступом 2 Знак"/>
    <w:basedOn w:val="a3"/>
    <w:link w:val="28"/>
    <w:uiPriority w:val="99"/>
    <w:semiHidden/>
    <w:locked/>
    <w:rsid w:val="0013163E"/>
    <w:rPr>
      <w:rFonts w:ascii="Times New Roman" w:hAnsi="Times New Roman" w:cs="Times New Roman"/>
      <w:sz w:val="22"/>
      <w:szCs w:val="22"/>
    </w:rPr>
  </w:style>
  <w:style w:type="table" w:customStyle="1" w:styleId="-431">
    <w:name w:val="Таблица-сетка 4 — акцент 31"/>
    <w:uiPriority w:val="99"/>
    <w:rsid w:val="0013163E"/>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character" w:customStyle="1" w:styleId="apple-converted-space">
    <w:name w:val="apple-converted-space"/>
    <w:basedOn w:val="a3"/>
    <w:uiPriority w:val="99"/>
    <w:rsid w:val="0013163E"/>
    <w:rPr>
      <w:rFonts w:cs="Times New Roman"/>
    </w:rPr>
  </w:style>
  <w:style w:type="table" w:customStyle="1" w:styleId="-11">
    <w:name w:val="Таблица-сетка 1 светлая1"/>
    <w:uiPriority w:val="99"/>
    <w:rsid w:val="0013163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211">
    <w:name w:val="Таблица-сетка 2 — акцент 11"/>
    <w:uiPriority w:val="99"/>
    <w:rsid w:val="0013163E"/>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paragraph" w:customStyle="1" w:styleId="aff3">
    <w:name w:val="НОРМА"/>
    <w:basedOn w:val="a2"/>
    <w:uiPriority w:val="99"/>
    <w:rsid w:val="0013163E"/>
    <w:pPr>
      <w:spacing w:line="360" w:lineRule="auto"/>
      <w:contextualSpacing w:val="0"/>
    </w:pPr>
    <w:rPr>
      <w:rFonts w:eastAsia="Times New Roman"/>
      <w:szCs w:val="20"/>
      <w:lang w:eastAsia="ru-RU"/>
    </w:rPr>
  </w:style>
  <w:style w:type="paragraph" w:customStyle="1" w:styleId="afc">
    <w:name w:val="Нормальный"/>
    <w:uiPriority w:val="99"/>
    <w:rsid w:val="0013163E"/>
    <w:pPr>
      <w:widowControl w:val="0"/>
      <w:autoSpaceDE w:val="0"/>
      <w:autoSpaceDN w:val="0"/>
      <w:adjustRightInd w:val="0"/>
    </w:pPr>
    <w:rPr>
      <w:rFonts w:ascii="Times New Roman" w:eastAsia="Times New Roman" w:hAnsi="Times New Roman"/>
      <w:color w:val="000000"/>
      <w:sz w:val="24"/>
      <w:szCs w:val="24"/>
    </w:rPr>
  </w:style>
  <w:style w:type="table" w:customStyle="1" w:styleId="14">
    <w:name w:val="Сетка таблицы1"/>
    <w:uiPriority w:val="99"/>
    <w:rsid w:val="0013163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Для списков с маркировкой"/>
    <w:basedOn w:val="a6"/>
    <w:uiPriority w:val="99"/>
    <w:rsid w:val="0013163E"/>
    <w:pPr>
      <w:numPr>
        <w:numId w:val="4"/>
      </w:numPr>
      <w:spacing w:line="360" w:lineRule="auto"/>
      <w:contextualSpacing w:val="0"/>
    </w:pPr>
    <w:rPr>
      <w:rFonts w:eastAsia="Times New Roman"/>
      <w:lang w:eastAsia="ru-RU"/>
    </w:rPr>
  </w:style>
  <w:style w:type="character" w:customStyle="1" w:styleId="8">
    <w:name w:val="Основной текст + 8"/>
    <w:aliases w:val="5 pt6,Полужирный,Интервал 0 pt6"/>
    <w:basedOn w:val="aff2"/>
    <w:uiPriority w:val="99"/>
    <w:rsid w:val="0013163E"/>
    <w:rPr>
      <w:rFonts w:ascii="Arial" w:hAnsi="Arial" w:cs="Times New Roman"/>
      <w:b/>
      <w:bCs/>
      <w:spacing w:val="2"/>
      <w:sz w:val="17"/>
      <w:szCs w:val="17"/>
      <w:lang w:eastAsia="ru-RU"/>
    </w:rPr>
  </w:style>
  <w:style w:type="character" w:customStyle="1" w:styleId="9pt1">
    <w:name w:val="Основной текст + 9 pt1"/>
    <w:aliases w:val="Малые прописные,Интервал 0 pt5"/>
    <w:basedOn w:val="aff2"/>
    <w:uiPriority w:val="99"/>
    <w:rsid w:val="0013163E"/>
    <w:rPr>
      <w:rFonts w:ascii="Arial" w:hAnsi="Arial" w:cs="Times New Roman"/>
      <w:smallCaps/>
      <w:noProof/>
      <w:sz w:val="18"/>
      <w:szCs w:val="18"/>
      <w:lang w:eastAsia="ru-RU"/>
    </w:rPr>
  </w:style>
  <w:style w:type="character" w:customStyle="1" w:styleId="9pt">
    <w:name w:val="Основной текст + 9 pt"/>
    <w:aliases w:val="Интервал 0 pt7"/>
    <w:basedOn w:val="aff2"/>
    <w:uiPriority w:val="99"/>
    <w:rsid w:val="0013163E"/>
    <w:rPr>
      <w:rFonts w:ascii="Arial" w:hAnsi="Arial" w:cs="Times New Roman"/>
      <w:sz w:val="18"/>
      <w:szCs w:val="18"/>
      <w:lang w:eastAsia="ru-RU"/>
    </w:rPr>
  </w:style>
  <w:style w:type="paragraph" w:customStyle="1" w:styleId="2a">
    <w:name w:val="Стиль2"/>
    <w:basedOn w:val="21"/>
    <w:autoRedefine/>
    <w:uiPriority w:val="99"/>
    <w:rsid w:val="0013163E"/>
    <w:pPr>
      <w:keepLines w:val="0"/>
      <w:spacing w:before="0" w:line="240" w:lineRule="auto"/>
      <w:ind w:firstLine="720"/>
      <w:jc w:val="center"/>
    </w:pPr>
    <w:rPr>
      <w:b w:val="0"/>
      <w:color w:val="auto"/>
      <w:sz w:val="28"/>
      <w:lang w:eastAsia="ru-RU"/>
    </w:rPr>
  </w:style>
  <w:style w:type="character" w:customStyle="1" w:styleId="BodytextChar">
    <w:name w:val="Body text Char"/>
    <w:basedOn w:val="a3"/>
    <w:link w:val="16"/>
    <w:uiPriority w:val="99"/>
    <w:locked/>
    <w:rsid w:val="0013163E"/>
    <w:rPr>
      <w:rFonts w:ascii="Times New Roman" w:hAnsi="Times New Roman" w:cs="Times New Roman"/>
      <w:sz w:val="20"/>
      <w:szCs w:val="20"/>
      <w:shd w:val="clear" w:color="auto" w:fill="FFFFFF"/>
    </w:rPr>
  </w:style>
  <w:style w:type="character" w:customStyle="1" w:styleId="Bodytext275pt">
    <w:name w:val="Body text (2) + 7.5 pt"/>
    <w:basedOn w:val="BodytextChar"/>
    <w:uiPriority w:val="99"/>
    <w:rsid w:val="0013163E"/>
    <w:rPr>
      <w:rFonts w:ascii="Times New Roman" w:hAnsi="Times New Roman" w:cs="Times New Roman"/>
      <w:sz w:val="15"/>
      <w:szCs w:val="15"/>
      <w:shd w:val="clear" w:color="auto" w:fill="FFFFFF"/>
    </w:rPr>
  </w:style>
  <w:style w:type="paragraph" w:customStyle="1" w:styleId="16">
    <w:name w:val="Основной текст1"/>
    <w:basedOn w:val="a2"/>
    <w:link w:val="BodytextChar"/>
    <w:uiPriority w:val="99"/>
    <w:rsid w:val="0013163E"/>
    <w:pPr>
      <w:widowControl w:val="0"/>
      <w:shd w:val="clear" w:color="auto" w:fill="FFFFFF"/>
      <w:spacing w:line="360" w:lineRule="auto"/>
      <w:contextualSpacing w:val="0"/>
      <w:jc w:val="left"/>
    </w:pPr>
    <w:rPr>
      <w:szCs w:val="20"/>
    </w:rPr>
  </w:style>
  <w:style w:type="paragraph" w:customStyle="1" w:styleId="19">
    <w:name w:val="Без интервала1"/>
    <w:uiPriority w:val="99"/>
    <w:rsid w:val="0013163E"/>
    <w:pPr>
      <w:widowControl w:val="0"/>
      <w:suppressAutoHyphens/>
    </w:pPr>
    <w:rPr>
      <w:rFonts w:ascii="Arial" w:hAnsi="Arial"/>
      <w:kern w:val="1"/>
      <w:sz w:val="20"/>
      <w:szCs w:val="24"/>
      <w:lang w:eastAsia="ar-SA"/>
    </w:rPr>
  </w:style>
  <w:style w:type="paragraph" w:customStyle="1" w:styleId="pt-a-000007">
    <w:name w:val="pt-a-000007"/>
    <w:basedOn w:val="a2"/>
    <w:uiPriority w:val="99"/>
    <w:rsid w:val="0013163E"/>
    <w:pPr>
      <w:spacing w:before="100" w:beforeAutospacing="1" w:after="100" w:afterAutospacing="1"/>
      <w:contextualSpacing w:val="0"/>
      <w:jc w:val="left"/>
    </w:pPr>
    <w:rPr>
      <w:rFonts w:eastAsia="Times New Roman"/>
      <w:lang w:eastAsia="ru-RU"/>
    </w:rPr>
  </w:style>
  <w:style w:type="table" w:customStyle="1" w:styleId="35">
    <w:name w:val="Сетка таблицы3"/>
    <w:uiPriority w:val="99"/>
    <w:rsid w:val="001316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Основной"/>
    <w:basedOn w:val="a2"/>
    <w:uiPriority w:val="99"/>
    <w:rsid w:val="0013163E"/>
    <w:pPr>
      <w:suppressAutoHyphens/>
      <w:spacing w:after="20" w:line="360" w:lineRule="auto"/>
      <w:contextualSpacing w:val="0"/>
    </w:pPr>
    <w:rPr>
      <w:rFonts w:eastAsia="Times New Roman"/>
      <w:szCs w:val="20"/>
      <w:lang w:eastAsia="ar-SA"/>
    </w:rPr>
  </w:style>
  <w:style w:type="character" w:customStyle="1" w:styleId="aff5">
    <w:name w:val="Основной текст_"/>
    <w:basedOn w:val="a3"/>
    <w:link w:val="46"/>
    <w:uiPriority w:val="99"/>
    <w:locked/>
    <w:rsid w:val="0013163E"/>
    <w:rPr>
      <w:rFonts w:ascii="Times New Roman" w:hAnsi="Times New Roman" w:cs="Times New Roman"/>
      <w:sz w:val="18"/>
      <w:szCs w:val="18"/>
      <w:shd w:val="clear" w:color="auto" w:fill="FFFFFF"/>
    </w:rPr>
  </w:style>
  <w:style w:type="character" w:customStyle="1" w:styleId="3pt">
    <w:name w:val="Основной текст + Интервал 3 pt"/>
    <w:basedOn w:val="aff5"/>
    <w:uiPriority w:val="99"/>
    <w:rsid w:val="0013163E"/>
    <w:rPr>
      <w:rFonts w:ascii="Times New Roman" w:hAnsi="Times New Roman" w:cs="Times New Roman"/>
      <w:spacing w:val="70"/>
      <w:sz w:val="18"/>
      <w:szCs w:val="18"/>
      <w:shd w:val="clear" w:color="auto" w:fill="FFFFFF"/>
    </w:rPr>
  </w:style>
  <w:style w:type="paragraph" w:customStyle="1" w:styleId="46">
    <w:name w:val="Основной текст4"/>
    <w:basedOn w:val="a2"/>
    <w:link w:val="aff5"/>
    <w:uiPriority w:val="99"/>
    <w:rsid w:val="0013163E"/>
    <w:pPr>
      <w:shd w:val="clear" w:color="auto" w:fill="FFFFFF"/>
      <w:spacing w:line="240" w:lineRule="atLeast"/>
      <w:contextualSpacing w:val="0"/>
      <w:jc w:val="left"/>
    </w:pPr>
    <w:rPr>
      <w:rFonts w:eastAsia="Times New Roman"/>
      <w:sz w:val="18"/>
      <w:szCs w:val="18"/>
    </w:rPr>
  </w:style>
  <w:style w:type="character" w:styleId="aff6">
    <w:name w:val="page number"/>
    <w:basedOn w:val="a3"/>
    <w:uiPriority w:val="99"/>
    <w:rsid w:val="0013163E"/>
    <w:rPr>
      <w:rFonts w:cs="Times New Roman"/>
    </w:rPr>
  </w:style>
  <w:style w:type="paragraph" w:customStyle="1" w:styleId="8E798F5E7ECE4128986FE3828CA319D2">
    <w:name w:val="8E798F5E7ECE4128986FE3828CA319D2"/>
    <w:uiPriority w:val="99"/>
    <w:rsid w:val="0013163E"/>
    <w:pPr>
      <w:spacing w:after="200" w:line="276" w:lineRule="auto"/>
    </w:pPr>
    <w:rPr>
      <w:rFonts w:eastAsia="Times New Roman"/>
    </w:rPr>
  </w:style>
  <w:style w:type="paragraph" w:styleId="aff7">
    <w:name w:val="Body Text Indent"/>
    <w:basedOn w:val="a2"/>
    <w:link w:val="aff8"/>
    <w:uiPriority w:val="99"/>
    <w:rsid w:val="0013163E"/>
    <w:pPr>
      <w:spacing w:after="120" w:line="360" w:lineRule="auto"/>
      <w:ind w:left="283"/>
      <w:contextualSpacing w:val="0"/>
      <w:jc w:val="left"/>
    </w:pPr>
    <w:rPr>
      <w:szCs w:val="22"/>
    </w:rPr>
  </w:style>
  <w:style w:type="character" w:customStyle="1" w:styleId="aff8">
    <w:name w:val="Основной текст с отступом Знак"/>
    <w:basedOn w:val="a3"/>
    <w:link w:val="aff7"/>
    <w:uiPriority w:val="99"/>
    <w:locked/>
    <w:rsid w:val="0013163E"/>
    <w:rPr>
      <w:rFonts w:ascii="Times New Roman" w:hAnsi="Times New Roman" w:cs="Times New Roman"/>
      <w:sz w:val="22"/>
      <w:szCs w:val="22"/>
    </w:rPr>
  </w:style>
  <w:style w:type="table" w:customStyle="1" w:styleId="TableNormal1">
    <w:name w:val="Table Normal1"/>
    <w:uiPriority w:val="99"/>
    <w:rsid w:val="001316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rPr>
    <w:tblPr>
      <w:tblInd w:w="0" w:type="dxa"/>
      <w:tblCellMar>
        <w:top w:w="0" w:type="dxa"/>
        <w:left w:w="0" w:type="dxa"/>
        <w:bottom w:w="0" w:type="dxa"/>
        <w:right w:w="0" w:type="dxa"/>
      </w:tblCellMar>
    </w:tblPr>
  </w:style>
  <w:style w:type="paragraph" w:customStyle="1" w:styleId="aff9">
    <w:name w:val="Колонтитулы"/>
    <w:uiPriority w:val="99"/>
    <w:rsid w:val="0013163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Helvetica"/>
      <w:color w:val="000000"/>
      <w:sz w:val="24"/>
      <w:szCs w:val="24"/>
    </w:rPr>
  </w:style>
  <w:style w:type="paragraph" w:styleId="affa">
    <w:name w:val="annotation text"/>
    <w:basedOn w:val="a2"/>
    <w:link w:val="affb"/>
    <w:uiPriority w:val="99"/>
    <w:rsid w:val="0013163E"/>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contextualSpacing w:val="0"/>
      <w:jc w:val="left"/>
    </w:pPr>
    <w:rPr>
      <w:rFonts w:eastAsia="Arial Unicode MS" w:cs="Arial Unicode MS"/>
      <w:color w:val="000000"/>
      <w:sz w:val="20"/>
      <w:szCs w:val="20"/>
      <w:u w:color="000000"/>
      <w:lang w:eastAsia="ru-RU"/>
    </w:rPr>
  </w:style>
  <w:style w:type="character" w:customStyle="1" w:styleId="affb">
    <w:name w:val="Текст примечания Знак"/>
    <w:basedOn w:val="a3"/>
    <w:link w:val="affa"/>
    <w:uiPriority w:val="99"/>
    <w:locked/>
    <w:rsid w:val="0013163E"/>
    <w:rPr>
      <w:rFonts w:ascii="Times New Roman" w:eastAsia="Arial Unicode MS" w:hAnsi="Times New Roman" w:cs="Arial Unicode MS"/>
      <w:color w:val="000000"/>
      <w:u w:color="000000"/>
      <w:lang w:val="ru-RU" w:eastAsia="ru-RU" w:bidi="ar-SA"/>
    </w:rPr>
  </w:style>
  <w:style w:type="character" w:customStyle="1" w:styleId="Hyperlink40">
    <w:name w:val="Hyperlink.4.0"/>
    <w:uiPriority w:val="99"/>
    <w:rsid w:val="0013163E"/>
    <w:rPr>
      <w:sz w:val="24"/>
      <w:lang w:val="ru-RU"/>
    </w:rPr>
  </w:style>
  <w:style w:type="paragraph" w:customStyle="1" w:styleId="affc">
    <w:name w:val="Стиль"/>
    <w:uiPriority w:val="99"/>
    <w:rsid w:val="0013163E"/>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4"/>
      <w:szCs w:val="24"/>
      <w:u w:color="000000"/>
    </w:rPr>
  </w:style>
  <w:style w:type="paragraph" w:customStyle="1" w:styleId="BodyTextIndent1">
    <w:name w:val="Body Text Indent1"/>
    <w:uiPriority w:val="99"/>
    <w:rsid w:val="0013163E"/>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276" w:lineRule="auto"/>
      <w:ind w:left="283"/>
    </w:pPr>
    <w:rPr>
      <w:rFonts w:ascii="Times New Roman" w:eastAsia="Arial Unicode MS" w:hAnsi="Times New Roman" w:cs="Arial Unicode MS"/>
      <w:color w:val="000000"/>
      <w:sz w:val="24"/>
      <w:szCs w:val="24"/>
      <w:u w:color="000000"/>
    </w:rPr>
  </w:style>
  <w:style w:type="paragraph" w:customStyle="1" w:styleId="BodyText31">
    <w:name w:val="Body Text 31"/>
    <w:uiPriority w:val="99"/>
    <w:rsid w:val="0013163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pPr>
    <w:rPr>
      <w:rFonts w:ascii="Times New Roman" w:eastAsia="Arial Unicode MS" w:hAnsi="Times New Roman" w:cs="Arial Unicode MS"/>
      <w:color w:val="000000"/>
      <w:sz w:val="24"/>
      <w:szCs w:val="24"/>
      <w:u w:color="000000"/>
    </w:rPr>
  </w:style>
  <w:style w:type="paragraph" w:customStyle="1" w:styleId="affd">
    <w:name w:val="Текстовый блок"/>
    <w:uiPriority w:val="99"/>
    <w:rsid w:val="001316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paragraph" w:customStyle="1" w:styleId="Bullets">
    <w:name w:val="Bullets"/>
    <w:uiPriority w:val="99"/>
    <w:rsid w:val="0013163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154"/>
      <w:outlineLvl w:val="0"/>
    </w:pPr>
    <w:rPr>
      <w:rFonts w:cs="Calibri"/>
      <w:color w:val="000000"/>
      <w:sz w:val="64"/>
      <w:szCs w:val="64"/>
      <w:u w:color="000000"/>
    </w:rPr>
  </w:style>
  <w:style w:type="paragraph" w:customStyle="1" w:styleId="affe">
    <w:name w:val="!! Табл по краю"/>
    <w:uiPriority w:val="99"/>
    <w:rsid w:val="0013163E"/>
    <w:pPr>
      <w:pBdr>
        <w:top w:val="none" w:sz="96" w:space="31" w:color="FFFFFF" w:frame="1"/>
        <w:left w:val="none" w:sz="96" w:space="31" w:color="FFFFFF" w:frame="1"/>
        <w:bottom w:val="none" w:sz="96" w:space="31" w:color="FFFFFF" w:frame="1"/>
        <w:right w:val="none" w:sz="96" w:space="31" w:color="FFFFFF" w:frame="1"/>
        <w:bar w:val="none" w:sz="0" w:color="000000"/>
      </w:pBdr>
      <w:ind w:firstLine="284"/>
      <w:jc w:val="both"/>
    </w:pPr>
    <w:rPr>
      <w:rFonts w:ascii="Times New Roman" w:eastAsia="Arial Unicode MS" w:hAnsi="Times New Roman" w:cs="Arial Unicode MS"/>
      <w:color w:val="000000"/>
      <w:sz w:val="28"/>
      <w:szCs w:val="28"/>
      <w:u w:color="000000"/>
    </w:rPr>
  </w:style>
  <w:style w:type="paragraph" w:styleId="afff">
    <w:name w:val="Revision"/>
    <w:hidden/>
    <w:uiPriority w:val="99"/>
    <w:rsid w:val="0013163E"/>
    <w:rPr>
      <w:rFonts w:cs="Calibri"/>
      <w:color w:val="000000"/>
      <w:u w:color="000000"/>
    </w:rPr>
  </w:style>
  <w:style w:type="paragraph" w:customStyle="1" w:styleId="xl25">
    <w:name w:val="xl25"/>
    <w:basedOn w:val="a2"/>
    <w:uiPriority w:val="99"/>
    <w:rsid w:val="0013163E"/>
    <w:pPr>
      <w:spacing w:before="100" w:beforeAutospacing="1" w:after="100" w:afterAutospacing="1"/>
      <w:ind w:firstLine="0"/>
      <w:contextualSpacing w:val="0"/>
      <w:jc w:val="center"/>
    </w:pPr>
    <w:rPr>
      <w:rFonts w:eastAsia="Times New Roman"/>
      <w:lang w:eastAsia="ru-RU"/>
    </w:rPr>
  </w:style>
  <w:style w:type="paragraph" w:customStyle="1" w:styleId="afff0">
    <w:name w:val="Îáû÷íûé.Íîðìàëüíûé"/>
    <w:uiPriority w:val="99"/>
    <w:rsid w:val="0013163E"/>
    <w:rPr>
      <w:rFonts w:ascii="Times New Roman" w:eastAsia="Times New Roman" w:hAnsi="Times New Roman"/>
      <w:sz w:val="28"/>
      <w:szCs w:val="20"/>
    </w:rPr>
  </w:style>
  <w:style w:type="paragraph" w:styleId="71">
    <w:name w:val="toc 7"/>
    <w:basedOn w:val="a2"/>
    <w:next w:val="a2"/>
    <w:autoRedefine/>
    <w:uiPriority w:val="99"/>
    <w:rsid w:val="0013163E"/>
    <w:pPr>
      <w:ind w:left="1440" w:firstLine="0"/>
      <w:contextualSpacing w:val="0"/>
      <w:jc w:val="left"/>
    </w:pPr>
    <w:rPr>
      <w:rFonts w:eastAsia="Times New Roman"/>
      <w:lang w:eastAsia="ru-RU"/>
    </w:rPr>
  </w:style>
  <w:style w:type="paragraph" w:styleId="61">
    <w:name w:val="toc 6"/>
    <w:basedOn w:val="a2"/>
    <w:next w:val="a2"/>
    <w:autoRedefine/>
    <w:uiPriority w:val="99"/>
    <w:rsid w:val="0013163E"/>
    <w:pPr>
      <w:ind w:left="1200" w:firstLine="0"/>
      <w:contextualSpacing w:val="0"/>
      <w:jc w:val="left"/>
    </w:pPr>
    <w:rPr>
      <w:rFonts w:eastAsia="Times New Roman"/>
      <w:lang w:eastAsia="ru-RU"/>
    </w:rPr>
  </w:style>
  <w:style w:type="paragraph" w:styleId="2b">
    <w:name w:val="Body Text 2"/>
    <w:basedOn w:val="a2"/>
    <w:link w:val="2c"/>
    <w:uiPriority w:val="99"/>
    <w:rsid w:val="0013163E"/>
    <w:pPr>
      <w:ind w:firstLine="0"/>
      <w:contextualSpacing w:val="0"/>
      <w:jc w:val="center"/>
    </w:pPr>
    <w:rPr>
      <w:rFonts w:ascii="Arial" w:eastAsia="Times New Roman" w:hAnsi="Arial" w:cs="Arial"/>
      <w:sz w:val="52"/>
      <w:lang w:eastAsia="ru-RU"/>
    </w:rPr>
  </w:style>
  <w:style w:type="character" w:customStyle="1" w:styleId="2c">
    <w:name w:val="Основной текст 2 Знак"/>
    <w:basedOn w:val="a3"/>
    <w:link w:val="2b"/>
    <w:uiPriority w:val="99"/>
    <w:locked/>
    <w:rsid w:val="0013163E"/>
    <w:rPr>
      <w:rFonts w:ascii="Arial" w:hAnsi="Arial" w:cs="Arial"/>
      <w:sz w:val="52"/>
      <w:lang w:eastAsia="ru-RU"/>
    </w:rPr>
  </w:style>
  <w:style w:type="character" w:customStyle="1" w:styleId="afff1">
    <w:name w:val="Îñíîâíîé øðèôò"/>
    <w:uiPriority w:val="99"/>
    <w:rsid w:val="0013163E"/>
  </w:style>
  <w:style w:type="paragraph" w:styleId="afff2">
    <w:name w:val="Block Text"/>
    <w:basedOn w:val="a2"/>
    <w:uiPriority w:val="99"/>
    <w:rsid w:val="0013163E"/>
    <w:pPr>
      <w:ind w:left="-142" w:right="-908" w:firstLine="851"/>
      <w:contextualSpacing w:val="0"/>
    </w:pPr>
    <w:rPr>
      <w:rFonts w:ascii="Arial" w:eastAsia="Times New Roman" w:hAnsi="Arial"/>
      <w:b/>
      <w:lang w:eastAsia="ru-RU"/>
    </w:rPr>
  </w:style>
  <w:style w:type="paragraph" w:styleId="47">
    <w:name w:val="toc 4"/>
    <w:basedOn w:val="a2"/>
    <w:next w:val="a2"/>
    <w:autoRedefine/>
    <w:uiPriority w:val="99"/>
    <w:rsid w:val="0013163E"/>
    <w:pPr>
      <w:ind w:left="720" w:firstLine="0"/>
      <w:contextualSpacing w:val="0"/>
      <w:jc w:val="left"/>
    </w:pPr>
    <w:rPr>
      <w:rFonts w:eastAsia="Times New Roman"/>
      <w:lang w:eastAsia="ru-RU"/>
    </w:rPr>
  </w:style>
  <w:style w:type="character" w:customStyle="1" w:styleId="Bodytext2">
    <w:name w:val="Body text (2)_"/>
    <w:basedOn w:val="a3"/>
    <w:link w:val="Bodytext20"/>
    <w:uiPriority w:val="99"/>
    <w:locked/>
    <w:rsid w:val="0013163E"/>
    <w:rPr>
      <w:rFonts w:ascii="Times New Roman" w:hAnsi="Times New Roman" w:cs="Times New Roman"/>
      <w:sz w:val="20"/>
      <w:szCs w:val="20"/>
      <w:shd w:val="clear" w:color="auto" w:fill="FFFFFF"/>
    </w:rPr>
  </w:style>
  <w:style w:type="paragraph" w:customStyle="1" w:styleId="Bodytext20">
    <w:name w:val="Body text (2)"/>
    <w:basedOn w:val="a2"/>
    <w:link w:val="Bodytext2"/>
    <w:uiPriority w:val="99"/>
    <w:rsid w:val="0013163E"/>
    <w:pPr>
      <w:widowControl w:val="0"/>
      <w:shd w:val="clear" w:color="auto" w:fill="FFFFFF"/>
      <w:ind w:firstLine="0"/>
      <w:contextualSpacing w:val="0"/>
      <w:jc w:val="left"/>
    </w:pPr>
    <w:rPr>
      <w:sz w:val="20"/>
      <w:szCs w:val="20"/>
    </w:rPr>
  </w:style>
  <w:style w:type="paragraph" w:customStyle="1" w:styleId="oa1">
    <w:name w:val="oa1"/>
    <w:basedOn w:val="a2"/>
    <w:uiPriority w:val="99"/>
    <w:rsid w:val="0013163E"/>
    <w:pPr>
      <w:pBdr>
        <w:top w:val="single" w:sz="4" w:space="0" w:color="000000"/>
        <w:left w:val="single" w:sz="4" w:space="0" w:color="000000"/>
        <w:bottom w:val="single" w:sz="4" w:space="0" w:color="000000"/>
        <w:right w:val="single" w:sz="4" w:space="0" w:color="000000"/>
      </w:pBdr>
      <w:spacing w:beforeLines="1" w:afterLines="1"/>
      <w:ind w:firstLine="0"/>
      <w:contextualSpacing w:val="0"/>
      <w:jc w:val="center"/>
      <w:textAlignment w:val="center"/>
    </w:pPr>
    <w:rPr>
      <w:rFonts w:ascii="Times" w:hAnsi="Times"/>
      <w:sz w:val="20"/>
      <w:szCs w:val="20"/>
    </w:rPr>
  </w:style>
  <w:style w:type="paragraph" w:customStyle="1" w:styleId="oa2">
    <w:name w:val="oa2"/>
    <w:basedOn w:val="a2"/>
    <w:uiPriority w:val="99"/>
    <w:rsid w:val="0013163E"/>
    <w:pPr>
      <w:pBdr>
        <w:top w:val="single" w:sz="4" w:space="0" w:color="000000"/>
        <w:left w:val="single" w:sz="4" w:space="0" w:color="000000"/>
        <w:bottom w:val="single" w:sz="4" w:space="0" w:color="000000"/>
        <w:right w:val="single" w:sz="4" w:space="0" w:color="000000"/>
      </w:pBdr>
      <w:shd w:val="clear" w:color="auto" w:fill="FFFF00"/>
      <w:spacing w:beforeLines="1" w:afterLines="1"/>
      <w:ind w:firstLine="0"/>
      <w:contextualSpacing w:val="0"/>
      <w:jc w:val="center"/>
      <w:textAlignment w:val="center"/>
    </w:pPr>
    <w:rPr>
      <w:rFonts w:ascii="Times" w:hAnsi="Times"/>
      <w:sz w:val="20"/>
      <w:szCs w:val="20"/>
    </w:rPr>
  </w:style>
  <w:style w:type="paragraph" w:customStyle="1" w:styleId="oa3">
    <w:name w:val="oa3"/>
    <w:basedOn w:val="a2"/>
    <w:uiPriority w:val="99"/>
    <w:rsid w:val="0013163E"/>
    <w:pPr>
      <w:pBdr>
        <w:top w:val="single" w:sz="4" w:space="0" w:color="000000"/>
        <w:left w:val="single" w:sz="4" w:space="0" w:color="000000"/>
        <w:bottom w:val="single" w:sz="4" w:space="0" w:color="000000"/>
        <w:right w:val="single" w:sz="4" w:space="0" w:color="000000"/>
      </w:pBdr>
      <w:shd w:val="clear" w:color="auto" w:fill="0070C0"/>
      <w:spacing w:beforeLines="1" w:afterLines="1"/>
      <w:ind w:firstLine="0"/>
      <w:contextualSpacing w:val="0"/>
      <w:jc w:val="center"/>
      <w:textAlignment w:val="center"/>
    </w:pPr>
    <w:rPr>
      <w:rFonts w:ascii="Times" w:hAnsi="Times"/>
      <w:sz w:val="20"/>
      <w:szCs w:val="20"/>
    </w:rPr>
  </w:style>
  <w:style w:type="paragraph" w:customStyle="1" w:styleId="oa4">
    <w:name w:val="oa4"/>
    <w:basedOn w:val="a2"/>
    <w:uiPriority w:val="99"/>
    <w:rsid w:val="0013163E"/>
    <w:pPr>
      <w:pBdr>
        <w:top w:val="single" w:sz="4" w:space="0" w:color="000000"/>
        <w:left w:val="single" w:sz="4" w:space="0" w:color="000000"/>
        <w:bottom w:val="single" w:sz="4" w:space="0" w:color="000000"/>
        <w:right w:val="single" w:sz="4" w:space="0" w:color="000000"/>
      </w:pBdr>
      <w:shd w:val="clear" w:color="auto" w:fill="FF0000"/>
      <w:spacing w:beforeLines="1" w:afterLines="1"/>
      <w:ind w:firstLine="0"/>
      <w:contextualSpacing w:val="0"/>
      <w:jc w:val="center"/>
      <w:textAlignment w:val="center"/>
    </w:pPr>
    <w:rPr>
      <w:rFonts w:ascii="Times" w:hAnsi="Times"/>
      <w:sz w:val="20"/>
      <w:szCs w:val="20"/>
    </w:rPr>
  </w:style>
  <w:style w:type="paragraph" w:customStyle="1" w:styleId="oa5">
    <w:name w:val="oa5"/>
    <w:basedOn w:val="a2"/>
    <w:uiPriority w:val="99"/>
    <w:rsid w:val="0013163E"/>
    <w:pPr>
      <w:pBdr>
        <w:top w:val="single" w:sz="4" w:space="0" w:color="000000"/>
        <w:left w:val="single" w:sz="4" w:space="0" w:color="000000"/>
        <w:bottom w:val="single" w:sz="4" w:space="0" w:color="000000"/>
        <w:right w:val="single" w:sz="4" w:space="0" w:color="000000"/>
      </w:pBdr>
      <w:shd w:val="clear" w:color="auto" w:fill="00B050"/>
      <w:spacing w:beforeLines="1" w:afterLines="1"/>
      <w:ind w:firstLine="0"/>
      <w:contextualSpacing w:val="0"/>
      <w:jc w:val="center"/>
      <w:textAlignment w:val="center"/>
    </w:pPr>
    <w:rPr>
      <w:rFonts w:ascii="Times" w:hAnsi="Times"/>
      <w:sz w:val="20"/>
      <w:szCs w:val="20"/>
    </w:rPr>
  </w:style>
  <w:style w:type="paragraph" w:customStyle="1" w:styleId="oa6">
    <w:name w:val="oa6"/>
    <w:basedOn w:val="a2"/>
    <w:uiPriority w:val="99"/>
    <w:rsid w:val="0013163E"/>
    <w:pPr>
      <w:pBdr>
        <w:top w:val="single" w:sz="4" w:space="0" w:color="000000"/>
        <w:left w:val="single" w:sz="4" w:space="0" w:color="000000"/>
        <w:bottom w:val="single" w:sz="4" w:space="0" w:color="000000"/>
        <w:right w:val="single" w:sz="4" w:space="0" w:color="000000"/>
      </w:pBdr>
      <w:shd w:val="clear" w:color="auto" w:fill="B3A2C7"/>
      <w:spacing w:beforeLines="1" w:afterLines="1"/>
      <w:ind w:firstLine="0"/>
      <w:contextualSpacing w:val="0"/>
      <w:jc w:val="center"/>
      <w:textAlignment w:val="center"/>
    </w:pPr>
    <w:rPr>
      <w:rFonts w:ascii="Times" w:hAnsi="Times"/>
      <w:sz w:val="20"/>
      <w:szCs w:val="20"/>
    </w:rPr>
  </w:style>
  <w:style w:type="paragraph" w:customStyle="1" w:styleId="oa7">
    <w:name w:val="oa7"/>
    <w:basedOn w:val="a2"/>
    <w:uiPriority w:val="99"/>
    <w:rsid w:val="0013163E"/>
    <w:pPr>
      <w:pBdr>
        <w:top w:val="single" w:sz="4" w:space="0" w:color="000000"/>
        <w:left w:val="single" w:sz="4" w:space="0" w:color="000000"/>
        <w:bottom w:val="single" w:sz="4" w:space="0" w:color="000000"/>
        <w:right w:val="single" w:sz="4" w:space="0" w:color="000000"/>
      </w:pBdr>
      <w:spacing w:beforeLines="1" w:afterLines="1"/>
      <w:ind w:firstLine="0"/>
      <w:contextualSpacing w:val="0"/>
      <w:jc w:val="left"/>
    </w:pPr>
    <w:rPr>
      <w:rFonts w:ascii="Times" w:hAnsi="Times"/>
      <w:sz w:val="20"/>
      <w:szCs w:val="20"/>
    </w:rPr>
  </w:style>
  <w:style w:type="paragraph" w:customStyle="1" w:styleId="oa8">
    <w:name w:val="oa8"/>
    <w:basedOn w:val="a2"/>
    <w:uiPriority w:val="99"/>
    <w:rsid w:val="0013163E"/>
    <w:pPr>
      <w:pBdr>
        <w:top w:val="single" w:sz="4" w:space="0" w:color="000000"/>
        <w:left w:val="single" w:sz="4" w:space="0" w:color="000000"/>
        <w:bottom w:val="single" w:sz="4" w:space="0" w:color="000000"/>
        <w:right w:val="single" w:sz="4" w:space="0" w:color="000000"/>
      </w:pBdr>
      <w:shd w:val="clear" w:color="auto" w:fill="FFFF00"/>
      <w:spacing w:beforeLines="1" w:afterLines="1"/>
      <w:ind w:firstLine="0"/>
      <w:contextualSpacing w:val="0"/>
      <w:jc w:val="center"/>
    </w:pPr>
    <w:rPr>
      <w:rFonts w:ascii="Times" w:hAnsi="Times"/>
      <w:sz w:val="20"/>
      <w:szCs w:val="20"/>
    </w:rPr>
  </w:style>
  <w:style w:type="paragraph" w:customStyle="1" w:styleId="oa9">
    <w:name w:val="oa9"/>
    <w:basedOn w:val="a2"/>
    <w:uiPriority w:val="99"/>
    <w:rsid w:val="0013163E"/>
    <w:pPr>
      <w:pBdr>
        <w:top w:val="single" w:sz="4" w:space="0" w:color="000000"/>
        <w:left w:val="single" w:sz="4" w:space="0" w:color="000000"/>
        <w:bottom w:val="single" w:sz="4" w:space="0" w:color="000000"/>
        <w:right w:val="single" w:sz="4" w:space="0" w:color="000000"/>
      </w:pBdr>
      <w:shd w:val="clear" w:color="auto" w:fill="0070C0"/>
      <w:spacing w:beforeLines="1" w:afterLines="1"/>
      <w:ind w:firstLine="0"/>
      <w:contextualSpacing w:val="0"/>
      <w:jc w:val="center"/>
    </w:pPr>
    <w:rPr>
      <w:rFonts w:ascii="Times" w:hAnsi="Times"/>
      <w:sz w:val="20"/>
      <w:szCs w:val="20"/>
    </w:rPr>
  </w:style>
  <w:style w:type="paragraph" w:customStyle="1" w:styleId="oa10">
    <w:name w:val="oa10"/>
    <w:basedOn w:val="a2"/>
    <w:uiPriority w:val="99"/>
    <w:rsid w:val="0013163E"/>
    <w:pPr>
      <w:pBdr>
        <w:top w:val="single" w:sz="4" w:space="0" w:color="000000"/>
        <w:left w:val="single" w:sz="4" w:space="0" w:color="000000"/>
        <w:bottom w:val="single" w:sz="4" w:space="0" w:color="000000"/>
        <w:right w:val="single" w:sz="4" w:space="0" w:color="000000"/>
      </w:pBdr>
      <w:shd w:val="clear" w:color="auto" w:fill="FF0000"/>
      <w:spacing w:beforeLines="1" w:afterLines="1"/>
      <w:ind w:firstLine="0"/>
      <w:contextualSpacing w:val="0"/>
      <w:jc w:val="center"/>
    </w:pPr>
    <w:rPr>
      <w:rFonts w:ascii="Times" w:hAnsi="Times"/>
      <w:sz w:val="20"/>
      <w:szCs w:val="20"/>
    </w:rPr>
  </w:style>
  <w:style w:type="paragraph" w:customStyle="1" w:styleId="oa11">
    <w:name w:val="oa11"/>
    <w:basedOn w:val="a2"/>
    <w:uiPriority w:val="99"/>
    <w:rsid w:val="0013163E"/>
    <w:pPr>
      <w:pBdr>
        <w:top w:val="single" w:sz="4" w:space="0" w:color="000000"/>
        <w:left w:val="single" w:sz="4" w:space="0" w:color="000000"/>
        <w:bottom w:val="single" w:sz="4" w:space="0" w:color="000000"/>
        <w:right w:val="single" w:sz="4" w:space="0" w:color="000000"/>
      </w:pBdr>
      <w:shd w:val="clear" w:color="auto" w:fill="00B050"/>
      <w:spacing w:beforeLines="1" w:afterLines="1"/>
      <w:ind w:firstLine="0"/>
      <w:contextualSpacing w:val="0"/>
      <w:jc w:val="center"/>
    </w:pPr>
    <w:rPr>
      <w:rFonts w:ascii="Times" w:hAnsi="Times"/>
      <w:sz w:val="20"/>
      <w:szCs w:val="20"/>
    </w:rPr>
  </w:style>
  <w:style w:type="paragraph" w:customStyle="1" w:styleId="oa12">
    <w:name w:val="oa12"/>
    <w:basedOn w:val="a2"/>
    <w:uiPriority w:val="99"/>
    <w:rsid w:val="0013163E"/>
    <w:pPr>
      <w:pBdr>
        <w:top w:val="single" w:sz="4" w:space="0" w:color="000000"/>
        <w:left w:val="single" w:sz="4" w:space="0" w:color="000000"/>
        <w:bottom w:val="single" w:sz="4" w:space="0" w:color="000000"/>
        <w:right w:val="single" w:sz="4" w:space="0" w:color="000000"/>
      </w:pBdr>
      <w:shd w:val="clear" w:color="auto" w:fill="B3A2C7"/>
      <w:spacing w:beforeLines="1" w:afterLines="1"/>
      <w:ind w:firstLine="0"/>
      <w:contextualSpacing w:val="0"/>
      <w:jc w:val="center"/>
    </w:pPr>
    <w:rPr>
      <w:rFonts w:ascii="Times" w:hAnsi="Times"/>
      <w:sz w:val="20"/>
      <w:szCs w:val="20"/>
    </w:rPr>
  </w:style>
  <w:style w:type="paragraph" w:customStyle="1" w:styleId="oa13">
    <w:name w:val="oa13"/>
    <w:basedOn w:val="a2"/>
    <w:uiPriority w:val="99"/>
    <w:rsid w:val="0013163E"/>
    <w:pPr>
      <w:pBdr>
        <w:top w:val="single" w:sz="4" w:space="0" w:color="000000"/>
        <w:left w:val="single" w:sz="4" w:space="0" w:color="000000"/>
        <w:bottom w:val="single" w:sz="4" w:space="0" w:color="000000"/>
        <w:right w:val="single" w:sz="4" w:space="0" w:color="000000"/>
      </w:pBdr>
      <w:spacing w:beforeLines="1" w:afterLines="1"/>
      <w:ind w:firstLine="0"/>
      <w:contextualSpacing w:val="0"/>
      <w:jc w:val="left"/>
      <w:textAlignment w:val="top"/>
    </w:pPr>
    <w:rPr>
      <w:rFonts w:ascii="Times" w:hAnsi="Times"/>
      <w:sz w:val="20"/>
      <w:szCs w:val="20"/>
    </w:rPr>
  </w:style>
  <w:style w:type="paragraph" w:customStyle="1" w:styleId="TableParagraph">
    <w:name w:val="Table Paragraph"/>
    <w:basedOn w:val="a2"/>
    <w:uiPriority w:val="99"/>
    <w:rsid w:val="0013163E"/>
    <w:pPr>
      <w:widowControl w:val="0"/>
      <w:spacing w:before="52"/>
      <w:ind w:firstLine="0"/>
      <w:contextualSpacing w:val="0"/>
      <w:jc w:val="left"/>
    </w:pPr>
    <w:rPr>
      <w:rFonts w:eastAsia="Times New Roman"/>
      <w:sz w:val="22"/>
      <w:szCs w:val="22"/>
      <w:lang w:val="en-US"/>
    </w:rPr>
  </w:style>
  <w:style w:type="character" w:customStyle="1" w:styleId="afff3">
    <w:name w:val="Цветовое выделение"/>
    <w:uiPriority w:val="99"/>
    <w:rsid w:val="0013163E"/>
    <w:rPr>
      <w:b/>
      <w:color w:val="26282F"/>
    </w:rPr>
  </w:style>
  <w:style w:type="character" w:styleId="afff4">
    <w:name w:val="line number"/>
    <w:basedOn w:val="a3"/>
    <w:uiPriority w:val="99"/>
    <w:semiHidden/>
    <w:rsid w:val="008D1DFC"/>
    <w:rPr>
      <w:rFonts w:cs="Times New Roman"/>
    </w:rPr>
  </w:style>
  <w:style w:type="numbering" w:customStyle="1" w:styleId="41">
    <w:name w:val="Импортированный стиль 41"/>
    <w:rsid w:val="004E490E"/>
    <w:pPr>
      <w:numPr>
        <w:numId w:val="30"/>
      </w:numPr>
    </w:pPr>
  </w:style>
  <w:style w:type="numbering" w:customStyle="1" w:styleId="50">
    <w:name w:val="Импортированный стиль 50"/>
    <w:rsid w:val="004E490E"/>
    <w:pPr>
      <w:numPr>
        <w:numId w:val="32"/>
      </w:numPr>
    </w:pPr>
  </w:style>
  <w:style w:type="numbering" w:customStyle="1" w:styleId="20">
    <w:name w:val="Импортированный стиль 20"/>
    <w:rsid w:val="004E490E"/>
    <w:pPr>
      <w:numPr>
        <w:numId w:val="13"/>
      </w:numPr>
    </w:pPr>
  </w:style>
  <w:style w:type="numbering" w:customStyle="1" w:styleId="170">
    <w:name w:val="Импортированный стиль 17.0"/>
    <w:rsid w:val="004E490E"/>
    <w:pPr>
      <w:numPr>
        <w:numId w:val="14"/>
      </w:numPr>
    </w:pPr>
  </w:style>
  <w:style w:type="numbering" w:customStyle="1" w:styleId="400">
    <w:name w:val="Импортированный стиль 40.0"/>
    <w:rsid w:val="004E490E"/>
    <w:pPr>
      <w:numPr>
        <w:numId w:val="29"/>
      </w:numPr>
    </w:pPr>
  </w:style>
  <w:style w:type="numbering" w:customStyle="1" w:styleId="58">
    <w:name w:val="Импортированный стиль 58"/>
    <w:rsid w:val="004E490E"/>
    <w:pPr>
      <w:numPr>
        <w:numId w:val="37"/>
      </w:numPr>
    </w:pPr>
  </w:style>
  <w:style w:type="numbering" w:customStyle="1" w:styleId="55">
    <w:name w:val="Импортированный стиль 55"/>
    <w:rsid w:val="004E490E"/>
    <w:pPr>
      <w:numPr>
        <w:numId w:val="34"/>
      </w:numPr>
    </w:pPr>
  </w:style>
  <w:style w:type="numbering" w:customStyle="1" w:styleId="51">
    <w:name w:val="Импортированный стиль 51"/>
    <w:rsid w:val="004E490E"/>
    <w:pPr>
      <w:numPr>
        <w:numId w:val="33"/>
      </w:numPr>
    </w:pPr>
  </w:style>
  <w:style w:type="numbering" w:customStyle="1" w:styleId="56">
    <w:name w:val="Импортированный стиль 56"/>
    <w:rsid w:val="004E490E"/>
    <w:pPr>
      <w:numPr>
        <w:numId w:val="35"/>
      </w:numPr>
    </w:pPr>
  </w:style>
  <w:style w:type="numbering" w:customStyle="1" w:styleId="40">
    <w:name w:val="Импортированный стиль 40"/>
    <w:rsid w:val="004E490E"/>
    <w:pPr>
      <w:numPr>
        <w:numId w:val="17"/>
      </w:numPr>
    </w:pPr>
  </w:style>
  <w:style w:type="numbering" w:customStyle="1" w:styleId="18">
    <w:name w:val="Импортированный стиль 18"/>
    <w:rsid w:val="004E490E"/>
    <w:pPr>
      <w:numPr>
        <w:numId w:val="12"/>
      </w:numPr>
    </w:pPr>
  </w:style>
  <w:style w:type="numbering" w:customStyle="1" w:styleId="49">
    <w:name w:val="Импортированный стиль 49"/>
    <w:rsid w:val="004E490E"/>
    <w:pPr>
      <w:numPr>
        <w:numId w:val="31"/>
      </w:numPr>
    </w:pPr>
  </w:style>
  <w:style w:type="numbering" w:customStyle="1" w:styleId="210">
    <w:name w:val="Импортированный стиль 21.0"/>
    <w:rsid w:val="004E490E"/>
    <w:pPr>
      <w:numPr>
        <w:numId w:val="38"/>
      </w:numPr>
    </w:pPr>
  </w:style>
  <w:style w:type="numbering" w:customStyle="1" w:styleId="a">
    <w:name w:val="Пункты"/>
    <w:rsid w:val="004E490E"/>
    <w:pPr>
      <w:numPr>
        <w:numId w:val="23"/>
      </w:numPr>
    </w:pPr>
  </w:style>
  <w:style w:type="numbering" w:customStyle="1" w:styleId="4">
    <w:name w:val="Импортированный стиль 4"/>
    <w:rsid w:val="004E490E"/>
    <w:pPr>
      <w:numPr>
        <w:numId w:val="6"/>
      </w:numPr>
    </w:pPr>
  </w:style>
  <w:style w:type="numbering" w:customStyle="1" w:styleId="17">
    <w:name w:val="Импортированный стиль 17"/>
    <w:rsid w:val="004E490E"/>
    <w:pPr>
      <w:numPr>
        <w:numId w:val="11"/>
      </w:numPr>
    </w:pPr>
  </w:style>
  <w:style w:type="numbering" w:customStyle="1" w:styleId="2">
    <w:name w:val="Импортированный стиль 2"/>
    <w:rsid w:val="004E490E"/>
    <w:pPr>
      <w:numPr>
        <w:numId w:val="10"/>
      </w:numPr>
    </w:pPr>
  </w:style>
  <w:style w:type="numbering" w:customStyle="1" w:styleId="45">
    <w:name w:val="Импортированный стиль 45"/>
    <w:rsid w:val="004E490E"/>
    <w:pPr>
      <w:numPr>
        <w:numId w:val="16"/>
      </w:numPr>
    </w:pPr>
  </w:style>
  <w:style w:type="numbering" w:customStyle="1" w:styleId="23">
    <w:name w:val="Импортированный стиль 23"/>
    <w:rsid w:val="004E490E"/>
    <w:pPr>
      <w:numPr>
        <w:numId w:val="19"/>
      </w:numPr>
    </w:pPr>
  </w:style>
  <w:style w:type="numbering" w:customStyle="1" w:styleId="37">
    <w:name w:val="Импортированный стиль 37"/>
    <w:rsid w:val="004E490E"/>
    <w:pPr>
      <w:numPr>
        <w:numId w:val="28"/>
      </w:numPr>
    </w:pPr>
  </w:style>
  <w:style w:type="numbering" w:customStyle="1" w:styleId="3">
    <w:name w:val="Импортированный стиль 3"/>
    <w:rsid w:val="004E490E"/>
    <w:pPr>
      <w:numPr>
        <w:numId w:val="7"/>
      </w:numPr>
    </w:pPr>
  </w:style>
  <w:style w:type="numbering" w:customStyle="1" w:styleId="5">
    <w:name w:val="Импортированный стиль 5"/>
    <w:rsid w:val="004E490E"/>
    <w:pPr>
      <w:numPr>
        <w:numId w:val="8"/>
      </w:numPr>
    </w:pPr>
  </w:style>
  <w:style w:type="numbering" w:customStyle="1" w:styleId="22">
    <w:name w:val="Импортированный стиль 22"/>
    <w:rsid w:val="004E490E"/>
    <w:pPr>
      <w:numPr>
        <w:numId w:val="22"/>
      </w:numPr>
    </w:pPr>
  </w:style>
  <w:style w:type="numbering" w:customStyle="1" w:styleId="25">
    <w:name w:val="Импортированный стиль 25"/>
    <w:rsid w:val="004E490E"/>
    <w:pPr>
      <w:numPr>
        <w:numId w:val="25"/>
      </w:numPr>
    </w:pPr>
  </w:style>
  <w:style w:type="numbering" w:customStyle="1" w:styleId="220">
    <w:name w:val="Импортированный стиль 22.0"/>
    <w:rsid w:val="004E490E"/>
    <w:pPr>
      <w:numPr>
        <w:numId w:val="24"/>
      </w:numPr>
    </w:pPr>
  </w:style>
  <w:style w:type="numbering" w:customStyle="1" w:styleId="200">
    <w:name w:val="Импортированный стиль 20.0"/>
    <w:rsid w:val="004E490E"/>
    <w:pPr>
      <w:numPr>
        <w:numId w:val="18"/>
      </w:numPr>
    </w:pPr>
  </w:style>
  <w:style w:type="numbering" w:customStyle="1" w:styleId="57">
    <w:name w:val="Импортированный стиль 57"/>
    <w:rsid w:val="004E490E"/>
    <w:pPr>
      <w:numPr>
        <w:numId w:val="36"/>
      </w:numPr>
    </w:pPr>
  </w:style>
  <w:style w:type="numbering" w:customStyle="1" w:styleId="401">
    <w:name w:val="Импортированный стиль 4.0"/>
    <w:rsid w:val="004E490E"/>
    <w:pPr>
      <w:numPr>
        <w:numId w:val="9"/>
      </w:numPr>
    </w:pPr>
  </w:style>
  <w:style w:type="numbering" w:customStyle="1" w:styleId="26">
    <w:name w:val="Импортированный стиль 26"/>
    <w:rsid w:val="004E490E"/>
    <w:pPr>
      <w:numPr>
        <w:numId w:val="26"/>
      </w:numPr>
    </w:pPr>
  </w:style>
  <w:style w:type="numbering" w:customStyle="1" w:styleId="410">
    <w:name w:val="Импортированный стиль 4.1"/>
    <w:rsid w:val="004E490E"/>
    <w:pPr>
      <w:numPr>
        <w:numId w:val="15"/>
      </w:numPr>
    </w:pPr>
  </w:style>
  <w:style w:type="numbering" w:customStyle="1" w:styleId="42">
    <w:name w:val="Импортированный стиль 4.2"/>
    <w:rsid w:val="004E490E"/>
    <w:pPr>
      <w:numPr>
        <w:numId w:val="20"/>
      </w:numPr>
    </w:pPr>
  </w:style>
  <w:style w:type="numbering" w:customStyle="1" w:styleId="201">
    <w:name w:val="Импортированный стиль 2.0"/>
    <w:rsid w:val="004E490E"/>
    <w:pPr>
      <w:numPr>
        <w:numId w:val="21"/>
      </w:numPr>
    </w:pPr>
  </w:style>
  <w:style w:type="numbering" w:customStyle="1" w:styleId="15">
    <w:name w:val="Импортированный стиль 15"/>
    <w:rsid w:val="004E490E"/>
    <w:pPr>
      <w:numPr>
        <w:numId w:val="5"/>
      </w:numPr>
    </w:pPr>
  </w:style>
  <w:style w:type="numbering" w:customStyle="1" w:styleId="a1">
    <w:name w:val="С числами"/>
    <w:rsid w:val="004E490E"/>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93722">
      <w:marLeft w:val="0"/>
      <w:marRight w:val="0"/>
      <w:marTop w:val="0"/>
      <w:marBottom w:val="0"/>
      <w:divBdr>
        <w:top w:val="none" w:sz="0" w:space="0" w:color="auto"/>
        <w:left w:val="none" w:sz="0" w:space="0" w:color="auto"/>
        <w:bottom w:val="none" w:sz="0" w:space="0" w:color="auto"/>
        <w:right w:val="none" w:sz="0" w:space="0" w:color="auto"/>
      </w:divBdr>
      <w:divsChild>
        <w:div w:id="1353993745">
          <w:marLeft w:val="0"/>
          <w:marRight w:val="0"/>
          <w:marTop w:val="0"/>
          <w:marBottom w:val="0"/>
          <w:divBdr>
            <w:top w:val="none" w:sz="0" w:space="0" w:color="auto"/>
            <w:left w:val="none" w:sz="0" w:space="0" w:color="auto"/>
            <w:bottom w:val="none" w:sz="0" w:space="0" w:color="auto"/>
            <w:right w:val="none" w:sz="0" w:space="0" w:color="auto"/>
          </w:divBdr>
          <w:divsChild>
            <w:div w:id="1353993725">
              <w:marLeft w:val="0"/>
              <w:marRight w:val="0"/>
              <w:marTop w:val="0"/>
              <w:marBottom w:val="0"/>
              <w:divBdr>
                <w:top w:val="none" w:sz="0" w:space="0" w:color="auto"/>
                <w:left w:val="none" w:sz="0" w:space="0" w:color="auto"/>
                <w:bottom w:val="none" w:sz="0" w:space="0" w:color="auto"/>
                <w:right w:val="none" w:sz="0" w:space="0" w:color="auto"/>
              </w:divBdr>
              <w:divsChild>
                <w:div w:id="1353993764">
                  <w:marLeft w:val="0"/>
                  <w:marRight w:val="0"/>
                  <w:marTop w:val="0"/>
                  <w:marBottom w:val="0"/>
                  <w:divBdr>
                    <w:top w:val="none" w:sz="0" w:space="0" w:color="auto"/>
                    <w:left w:val="none" w:sz="0" w:space="0" w:color="auto"/>
                    <w:bottom w:val="none" w:sz="0" w:space="0" w:color="auto"/>
                    <w:right w:val="none" w:sz="0" w:space="0" w:color="auto"/>
                  </w:divBdr>
                  <w:divsChild>
                    <w:div w:id="13539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3727">
      <w:marLeft w:val="0"/>
      <w:marRight w:val="0"/>
      <w:marTop w:val="0"/>
      <w:marBottom w:val="0"/>
      <w:divBdr>
        <w:top w:val="none" w:sz="0" w:space="0" w:color="auto"/>
        <w:left w:val="none" w:sz="0" w:space="0" w:color="auto"/>
        <w:bottom w:val="none" w:sz="0" w:space="0" w:color="auto"/>
        <w:right w:val="none" w:sz="0" w:space="0" w:color="auto"/>
      </w:divBdr>
      <w:divsChild>
        <w:div w:id="1353993761">
          <w:marLeft w:val="0"/>
          <w:marRight w:val="0"/>
          <w:marTop w:val="0"/>
          <w:marBottom w:val="0"/>
          <w:divBdr>
            <w:top w:val="none" w:sz="0" w:space="0" w:color="auto"/>
            <w:left w:val="none" w:sz="0" w:space="0" w:color="auto"/>
            <w:bottom w:val="none" w:sz="0" w:space="0" w:color="auto"/>
            <w:right w:val="none" w:sz="0" w:space="0" w:color="auto"/>
          </w:divBdr>
          <w:divsChild>
            <w:div w:id="1353993775">
              <w:marLeft w:val="0"/>
              <w:marRight w:val="0"/>
              <w:marTop w:val="0"/>
              <w:marBottom w:val="0"/>
              <w:divBdr>
                <w:top w:val="none" w:sz="0" w:space="0" w:color="auto"/>
                <w:left w:val="none" w:sz="0" w:space="0" w:color="auto"/>
                <w:bottom w:val="none" w:sz="0" w:space="0" w:color="auto"/>
                <w:right w:val="none" w:sz="0" w:space="0" w:color="auto"/>
              </w:divBdr>
              <w:divsChild>
                <w:div w:id="1353993779">
                  <w:marLeft w:val="0"/>
                  <w:marRight w:val="0"/>
                  <w:marTop w:val="0"/>
                  <w:marBottom w:val="0"/>
                  <w:divBdr>
                    <w:top w:val="none" w:sz="0" w:space="0" w:color="auto"/>
                    <w:left w:val="none" w:sz="0" w:space="0" w:color="auto"/>
                    <w:bottom w:val="none" w:sz="0" w:space="0" w:color="auto"/>
                    <w:right w:val="none" w:sz="0" w:space="0" w:color="auto"/>
                  </w:divBdr>
                  <w:divsChild>
                    <w:div w:id="13539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3728">
      <w:marLeft w:val="0"/>
      <w:marRight w:val="0"/>
      <w:marTop w:val="0"/>
      <w:marBottom w:val="0"/>
      <w:divBdr>
        <w:top w:val="none" w:sz="0" w:space="0" w:color="auto"/>
        <w:left w:val="none" w:sz="0" w:space="0" w:color="auto"/>
        <w:bottom w:val="none" w:sz="0" w:space="0" w:color="auto"/>
        <w:right w:val="none" w:sz="0" w:space="0" w:color="auto"/>
      </w:divBdr>
    </w:div>
    <w:div w:id="1353993732">
      <w:marLeft w:val="0"/>
      <w:marRight w:val="0"/>
      <w:marTop w:val="0"/>
      <w:marBottom w:val="0"/>
      <w:divBdr>
        <w:top w:val="none" w:sz="0" w:space="0" w:color="auto"/>
        <w:left w:val="none" w:sz="0" w:space="0" w:color="auto"/>
        <w:bottom w:val="none" w:sz="0" w:space="0" w:color="auto"/>
        <w:right w:val="none" w:sz="0" w:space="0" w:color="auto"/>
      </w:divBdr>
      <w:divsChild>
        <w:div w:id="1353993769">
          <w:marLeft w:val="0"/>
          <w:marRight w:val="0"/>
          <w:marTop w:val="0"/>
          <w:marBottom w:val="0"/>
          <w:divBdr>
            <w:top w:val="none" w:sz="0" w:space="0" w:color="auto"/>
            <w:left w:val="none" w:sz="0" w:space="0" w:color="auto"/>
            <w:bottom w:val="none" w:sz="0" w:space="0" w:color="auto"/>
            <w:right w:val="none" w:sz="0" w:space="0" w:color="auto"/>
          </w:divBdr>
          <w:divsChild>
            <w:div w:id="1353993723">
              <w:marLeft w:val="0"/>
              <w:marRight w:val="0"/>
              <w:marTop w:val="0"/>
              <w:marBottom w:val="0"/>
              <w:divBdr>
                <w:top w:val="none" w:sz="0" w:space="0" w:color="auto"/>
                <w:left w:val="none" w:sz="0" w:space="0" w:color="auto"/>
                <w:bottom w:val="none" w:sz="0" w:space="0" w:color="auto"/>
                <w:right w:val="none" w:sz="0" w:space="0" w:color="auto"/>
              </w:divBdr>
              <w:divsChild>
                <w:div w:id="1353993781">
                  <w:marLeft w:val="0"/>
                  <w:marRight w:val="0"/>
                  <w:marTop w:val="0"/>
                  <w:marBottom w:val="0"/>
                  <w:divBdr>
                    <w:top w:val="none" w:sz="0" w:space="0" w:color="auto"/>
                    <w:left w:val="none" w:sz="0" w:space="0" w:color="auto"/>
                    <w:bottom w:val="none" w:sz="0" w:space="0" w:color="auto"/>
                    <w:right w:val="none" w:sz="0" w:space="0" w:color="auto"/>
                  </w:divBdr>
                  <w:divsChild>
                    <w:div w:id="13539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3735">
      <w:marLeft w:val="0"/>
      <w:marRight w:val="0"/>
      <w:marTop w:val="0"/>
      <w:marBottom w:val="0"/>
      <w:divBdr>
        <w:top w:val="none" w:sz="0" w:space="0" w:color="auto"/>
        <w:left w:val="none" w:sz="0" w:space="0" w:color="auto"/>
        <w:bottom w:val="none" w:sz="0" w:space="0" w:color="auto"/>
        <w:right w:val="none" w:sz="0" w:space="0" w:color="auto"/>
      </w:divBdr>
      <w:divsChild>
        <w:div w:id="1353993741">
          <w:marLeft w:val="0"/>
          <w:marRight w:val="0"/>
          <w:marTop w:val="0"/>
          <w:marBottom w:val="0"/>
          <w:divBdr>
            <w:top w:val="none" w:sz="0" w:space="0" w:color="auto"/>
            <w:left w:val="none" w:sz="0" w:space="0" w:color="auto"/>
            <w:bottom w:val="none" w:sz="0" w:space="0" w:color="auto"/>
            <w:right w:val="none" w:sz="0" w:space="0" w:color="auto"/>
          </w:divBdr>
          <w:divsChild>
            <w:div w:id="1353993743">
              <w:marLeft w:val="0"/>
              <w:marRight w:val="0"/>
              <w:marTop w:val="0"/>
              <w:marBottom w:val="0"/>
              <w:divBdr>
                <w:top w:val="none" w:sz="0" w:space="0" w:color="auto"/>
                <w:left w:val="none" w:sz="0" w:space="0" w:color="auto"/>
                <w:bottom w:val="none" w:sz="0" w:space="0" w:color="auto"/>
                <w:right w:val="none" w:sz="0" w:space="0" w:color="auto"/>
              </w:divBdr>
              <w:divsChild>
                <w:div w:id="1353993747">
                  <w:marLeft w:val="0"/>
                  <w:marRight w:val="0"/>
                  <w:marTop w:val="0"/>
                  <w:marBottom w:val="0"/>
                  <w:divBdr>
                    <w:top w:val="none" w:sz="0" w:space="0" w:color="auto"/>
                    <w:left w:val="none" w:sz="0" w:space="0" w:color="auto"/>
                    <w:bottom w:val="none" w:sz="0" w:space="0" w:color="auto"/>
                    <w:right w:val="none" w:sz="0" w:space="0" w:color="auto"/>
                  </w:divBdr>
                  <w:divsChild>
                    <w:div w:id="13539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3738">
      <w:marLeft w:val="0"/>
      <w:marRight w:val="0"/>
      <w:marTop w:val="0"/>
      <w:marBottom w:val="0"/>
      <w:divBdr>
        <w:top w:val="none" w:sz="0" w:space="0" w:color="auto"/>
        <w:left w:val="none" w:sz="0" w:space="0" w:color="auto"/>
        <w:bottom w:val="none" w:sz="0" w:space="0" w:color="auto"/>
        <w:right w:val="none" w:sz="0" w:space="0" w:color="auto"/>
      </w:divBdr>
    </w:div>
    <w:div w:id="1353993749">
      <w:marLeft w:val="0"/>
      <w:marRight w:val="0"/>
      <w:marTop w:val="0"/>
      <w:marBottom w:val="0"/>
      <w:divBdr>
        <w:top w:val="none" w:sz="0" w:space="0" w:color="auto"/>
        <w:left w:val="none" w:sz="0" w:space="0" w:color="auto"/>
        <w:bottom w:val="none" w:sz="0" w:space="0" w:color="auto"/>
        <w:right w:val="none" w:sz="0" w:space="0" w:color="auto"/>
      </w:divBdr>
      <w:divsChild>
        <w:div w:id="1353993770">
          <w:marLeft w:val="0"/>
          <w:marRight w:val="0"/>
          <w:marTop w:val="0"/>
          <w:marBottom w:val="0"/>
          <w:divBdr>
            <w:top w:val="none" w:sz="0" w:space="0" w:color="auto"/>
            <w:left w:val="none" w:sz="0" w:space="0" w:color="auto"/>
            <w:bottom w:val="none" w:sz="0" w:space="0" w:color="auto"/>
            <w:right w:val="none" w:sz="0" w:space="0" w:color="auto"/>
          </w:divBdr>
          <w:divsChild>
            <w:div w:id="1353993742">
              <w:marLeft w:val="0"/>
              <w:marRight w:val="0"/>
              <w:marTop w:val="0"/>
              <w:marBottom w:val="0"/>
              <w:divBdr>
                <w:top w:val="none" w:sz="0" w:space="0" w:color="auto"/>
                <w:left w:val="none" w:sz="0" w:space="0" w:color="auto"/>
                <w:bottom w:val="none" w:sz="0" w:space="0" w:color="auto"/>
                <w:right w:val="none" w:sz="0" w:space="0" w:color="auto"/>
              </w:divBdr>
              <w:divsChild>
                <w:div w:id="1353993724">
                  <w:marLeft w:val="0"/>
                  <w:marRight w:val="0"/>
                  <w:marTop w:val="0"/>
                  <w:marBottom w:val="0"/>
                  <w:divBdr>
                    <w:top w:val="none" w:sz="0" w:space="0" w:color="auto"/>
                    <w:left w:val="none" w:sz="0" w:space="0" w:color="auto"/>
                    <w:bottom w:val="none" w:sz="0" w:space="0" w:color="auto"/>
                    <w:right w:val="none" w:sz="0" w:space="0" w:color="auto"/>
                  </w:divBdr>
                  <w:divsChild>
                    <w:div w:id="13539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3750">
      <w:marLeft w:val="0"/>
      <w:marRight w:val="0"/>
      <w:marTop w:val="0"/>
      <w:marBottom w:val="0"/>
      <w:divBdr>
        <w:top w:val="none" w:sz="0" w:space="0" w:color="auto"/>
        <w:left w:val="none" w:sz="0" w:space="0" w:color="auto"/>
        <w:bottom w:val="none" w:sz="0" w:space="0" w:color="auto"/>
        <w:right w:val="none" w:sz="0" w:space="0" w:color="auto"/>
      </w:divBdr>
      <w:divsChild>
        <w:div w:id="1353993726">
          <w:marLeft w:val="0"/>
          <w:marRight w:val="0"/>
          <w:marTop w:val="0"/>
          <w:marBottom w:val="0"/>
          <w:divBdr>
            <w:top w:val="none" w:sz="0" w:space="0" w:color="auto"/>
            <w:left w:val="none" w:sz="0" w:space="0" w:color="auto"/>
            <w:bottom w:val="none" w:sz="0" w:space="0" w:color="auto"/>
            <w:right w:val="none" w:sz="0" w:space="0" w:color="auto"/>
          </w:divBdr>
          <w:divsChild>
            <w:div w:id="1353993740">
              <w:marLeft w:val="0"/>
              <w:marRight w:val="0"/>
              <w:marTop w:val="0"/>
              <w:marBottom w:val="0"/>
              <w:divBdr>
                <w:top w:val="none" w:sz="0" w:space="0" w:color="auto"/>
                <w:left w:val="none" w:sz="0" w:space="0" w:color="auto"/>
                <w:bottom w:val="none" w:sz="0" w:space="0" w:color="auto"/>
                <w:right w:val="none" w:sz="0" w:space="0" w:color="auto"/>
              </w:divBdr>
              <w:divsChild>
                <w:div w:id="1353993758">
                  <w:marLeft w:val="0"/>
                  <w:marRight w:val="0"/>
                  <w:marTop w:val="0"/>
                  <w:marBottom w:val="0"/>
                  <w:divBdr>
                    <w:top w:val="none" w:sz="0" w:space="0" w:color="auto"/>
                    <w:left w:val="none" w:sz="0" w:space="0" w:color="auto"/>
                    <w:bottom w:val="none" w:sz="0" w:space="0" w:color="auto"/>
                    <w:right w:val="none" w:sz="0" w:space="0" w:color="auto"/>
                  </w:divBdr>
                  <w:divsChild>
                    <w:div w:id="13539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3753">
      <w:marLeft w:val="0"/>
      <w:marRight w:val="0"/>
      <w:marTop w:val="0"/>
      <w:marBottom w:val="0"/>
      <w:divBdr>
        <w:top w:val="none" w:sz="0" w:space="0" w:color="auto"/>
        <w:left w:val="none" w:sz="0" w:space="0" w:color="auto"/>
        <w:bottom w:val="none" w:sz="0" w:space="0" w:color="auto"/>
        <w:right w:val="none" w:sz="0" w:space="0" w:color="auto"/>
      </w:divBdr>
      <w:divsChild>
        <w:div w:id="1353993763">
          <w:marLeft w:val="0"/>
          <w:marRight w:val="0"/>
          <w:marTop w:val="0"/>
          <w:marBottom w:val="0"/>
          <w:divBdr>
            <w:top w:val="none" w:sz="0" w:space="0" w:color="auto"/>
            <w:left w:val="none" w:sz="0" w:space="0" w:color="auto"/>
            <w:bottom w:val="none" w:sz="0" w:space="0" w:color="auto"/>
            <w:right w:val="none" w:sz="0" w:space="0" w:color="auto"/>
          </w:divBdr>
          <w:divsChild>
            <w:div w:id="1353993760">
              <w:marLeft w:val="0"/>
              <w:marRight w:val="0"/>
              <w:marTop w:val="0"/>
              <w:marBottom w:val="0"/>
              <w:divBdr>
                <w:top w:val="none" w:sz="0" w:space="0" w:color="auto"/>
                <w:left w:val="none" w:sz="0" w:space="0" w:color="auto"/>
                <w:bottom w:val="none" w:sz="0" w:space="0" w:color="auto"/>
                <w:right w:val="none" w:sz="0" w:space="0" w:color="auto"/>
              </w:divBdr>
              <w:divsChild>
                <w:div w:id="1353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3766">
      <w:marLeft w:val="0"/>
      <w:marRight w:val="0"/>
      <w:marTop w:val="0"/>
      <w:marBottom w:val="0"/>
      <w:divBdr>
        <w:top w:val="none" w:sz="0" w:space="0" w:color="auto"/>
        <w:left w:val="none" w:sz="0" w:space="0" w:color="auto"/>
        <w:bottom w:val="none" w:sz="0" w:space="0" w:color="auto"/>
        <w:right w:val="none" w:sz="0" w:space="0" w:color="auto"/>
      </w:divBdr>
      <w:divsChild>
        <w:div w:id="1353993730">
          <w:marLeft w:val="0"/>
          <w:marRight w:val="0"/>
          <w:marTop w:val="0"/>
          <w:marBottom w:val="0"/>
          <w:divBdr>
            <w:top w:val="none" w:sz="0" w:space="0" w:color="auto"/>
            <w:left w:val="none" w:sz="0" w:space="0" w:color="auto"/>
            <w:bottom w:val="none" w:sz="0" w:space="0" w:color="auto"/>
            <w:right w:val="none" w:sz="0" w:space="0" w:color="auto"/>
          </w:divBdr>
          <w:divsChild>
            <w:div w:id="1353993748">
              <w:marLeft w:val="0"/>
              <w:marRight w:val="0"/>
              <w:marTop w:val="0"/>
              <w:marBottom w:val="0"/>
              <w:divBdr>
                <w:top w:val="none" w:sz="0" w:space="0" w:color="auto"/>
                <w:left w:val="none" w:sz="0" w:space="0" w:color="auto"/>
                <w:bottom w:val="none" w:sz="0" w:space="0" w:color="auto"/>
                <w:right w:val="none" w:sz="0" w:space="0" w:color="auto"/>
              </w:divBdr>
              <w:divsChild>
                <w:div w:id="13539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3768">
          <w:marLeft w:val="0"/>
          <w:marRight w:val="0"/>
          <w:marTop w:val="0"/>
          <w:marBottom w:val="0"/>
          <w:divBdr>
            <w:top w:val="none" w:sz="0" w:space="0" w:color="auto"/>
            <w:left w:val="none" w:sz="0" w:space="0" w:color="auto"/>
            <w:bottom w:val="none" w:sz="0" w:space="0" w:color="auto"/>
            <w:right w:val="none" w:sz="0" w:space="0" w:color="auto"/>
          </w:divBdr>
          <w:divsChild>
            <w:div w:id="1353993752">
              <w:marLeft w:val="0"/>
              <w:marRight w:val="0"/>
              <w:marTop w:val="0"/>
              <w:marBottom w:val="0"/>
              <w:divBdr>
                <w:top w:val="none" w:sz="0" w:space="0" w:color="auto"/>
                <w:left w:val="none" w:sz="0" w:space="0" w:color="auto"/>
                <w:bottom w:val="none" w:sz="0" w:space="0" w:color="auto"/>
                <w:right w:val="none" w:sz="0" w:space="0" w:color="auto"/>
              </w:divBdr>
              <w:divsChild>
                <w:div w:id="1353993783">
                  <w:marLeft w:val="0"/>
                  <w:marRight w:val="0"/>
                  <w:marTop w:val="0"/>
                  <w:marBottom w:val="0"/>
                  <w:divBdr>
                    <w:top w:val="none" w:sz="0" w:space="0" w:color="auto"/>
                    <w:left w:val="none" w:sz="0" w:space="0" w:color="auto"/>
                    <w:bottom w:val="none" w:sz="0" w:space="0" w:color="auto"/>
                    <w:right w:val="none" w:sz="0" w:space="0" w:color="auto"/>
                  </w:divBdr>
                </w:div>
              </w:divsChild>
            </w:div>
            <w:div w:id="1353993782">
              <w:marLeft w:val="0"/>
              <w:marRight w:val="0"/>
              <w:marTop w:val="0"/>
              <w:marBottom w:val="0"/>
              <w:divBdr>
                <w:top w:val="none" w:sz="0" w:space="0" w:color="auto"/>
                <w:left w:val="none" w:sz="0" w:space="0" w:color="auto"/>
                <w:bottom w:val="none" w:sz="0" w:space="0" w:color="auto"/>
                <w:right w:val="none" w:sz="0" w:space="0" w:color="auto"/>
              </w:divBdr>
              <w:divsChild>
                <w:div w:id="13539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3778">
          <w:marLeft w:val="0"/>
          <w:marRight w:val="0"/>
          <w:marTop w:val="0"/>
          <w:marBottom w:val="0"/>
          <w:divBdr>
            <w:top w:val="none" w:sz="0" w:space="0" w:color="auto"/>
            <w:left w:val="none" w:sz="0" w:space="0" w:color="auto"/>
            <w:bottom w:val="none" w:sz="0" w:space="0" w:color="auto"/>
            <w:right w:val="none" w:sz="0" w:space="0" w:color="auto"/>
          </w:divBdr>
          <w:divsChild>
            <w:div w:id="1353993729">
              <w:marLeft w:val="0"/>
              <w:marRight w:val="0"/>
              <w:marTop w:val="0"/>
              <w:marBottom w:val="0"/>
              <w:divBdr>
                <w:top w:val="none" w:sz="0" w:space="0" w:color="auto"/>
                <w:left w:val="none" w:sz="0" w:space="0" w:color="auto"/>
                <w:bottom w:val="none" w:sz="0" w:space="0" w:color="auto"/>
                <w:right w:val="none" w:sz="0" w:space="0" w:color="auto"/>
              </w:divBdr>
              <w:divsChild>
                <w:div w:id="1353993746">
                  <w:marLeft w:val="0"/>
                  <w:marRight w:val="0"/>
                  <w:marTop w:val="0"/>
                  <w:marBottom w:val="0"/>
                  <w:divBdr>
                    <w:top w:val="none" w:sz="0" w:space="0" w:color="auto"/>
                    <w:left w:val="none" w:sz="0" w:space="0" w:color="auto"/>
                    <w:bottom w:val="none" w:sz="0" w:space="0" w:color="auto"/>
                    <w:right w:val="none" w:sz="0" w:space="0" w:color="auto"/>
                  </w:divBdr>
                </w:div>
              </w:divsChild>
            </w:div>
            <w:div w:id="1353993751">
              <w:marLeft w:val="0"/>
              <w:marRight w:val="0"/>
              <w:marTop w:val="0"/>
              <w:marBottom w:val="0"/>
              <w:divBdr>
                <w:top w:val="none" w:sz="0" w:space="0" w:color="auto"/>
                <w:left w:val="none" w:sz="0" w:space="0" w:color="auto"/>
                <w:bottom w:val="none" w:sz="0" w:space="0" w:color="auto"/>
                <w:right w:val="none" w:sz="0" w:space="0" w:color="auto"/>
              </w:divBdr>
              <w:divsChild>
                <w:div w:id="135399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3784">
          <w:marLeft w:val="0"/>
          <w:marRight w:val="0"/>
          <w:marTop w:val="0"/>
          <w:marBottom w:val="0"/>
          <w:divBdr>
            <w:top w:val="none" w:sz="0" w:space="0" w:color="auto"/>
            <w:left w:val="none" w:sz="0" w:space="0" w:color="auto"/>
            <w:bottom w:val="none" w:sz="0" w:space="0" w:color="auto"/>
            <w:right w:val="none" w:sz="0" w:space="0" w:color="auto"/>
          </w:divBdr>
          <w:divsChild>
            <w:div w:id="1353993756">
              <w:marLeft w:val="0"/>
              <w:marRight w:val="0"/>
              <w:marTop w:val="0"/>
              <w:marBottom w:val="0"/>
              <w:divBdr>
                <w:top w:val="none" w:sz="0" w:space="0" w:color="auto"/>
                <w:left w:val="none" w:sz="0" w:space="0" w:color="auto"/>
                <w:bottom w:val="none" w:sz="0" w:space="0" w:color="auto"/>
                <w:right w:val="none" w:sz="0" w:space="0" w:color="auto"/>
              </w:divBdr>
              <w:divsChild>
                <w:div w:id="1353993737">
                  <w:marLeft w:val="0"/>
                  <w:marRight w:val="0"/>
                  <w:marTop w:val="0"/>
                  <w:marBottom w:val="0"/>
                  <w:divBdr>
                    <w:top w:val="none" w:sz="0" w:space="0" w:color="auto"/>
                    <w:left w:val="none" w:sz="0" w:space="0" w:color="auto"/>
                    <w:bottom w:val="none" w:sz="0" w:space="0" w:color="auto"/>
                    <w:right w:val="none" w:sz="0" w:space="0" w:color="auto"/>
                  </w:divBdr>
                </w:div>
              </w:divsChild>
            </w:div>
            <w:div w:id="1353993777">
              <w:marLeft w:val="0"/>
              <w:marRight w:val="0"/>
              <w:marTop w:val="0"/>
              <w:marBottom w:val="0"/>
              <w:divBdr>
                <w:top w:val="none" w:sz="0" w:space="0" w:color="auto"/>
                <w:left w:val="none" w:sz="0" w:space="0" w:color="auto"/>
                <w:bottom w:val="none" w:sz="0" w:space="0" w:color="auto"/>
                <w:right w:val="none" w:sz="0" w:space="0" w:color="auto"/>
              </w:divBdr>
              <w:divsChild>
                <w:div w:id="13539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3767">
      <w:marLeft w:val="0"/>
      <w:marRight w:val="0"/>
      <w:marTop w:val="0"/>
      <w:marBottom w:val="0"/>
      <w:divBdr>
        <w:top w:val="none" w:sz="0" w:space="0" w:color="auto"/>
        <w:left w:val="none" w:sz="0" w:space="0" w:color="auto"/>
        <w:bottom w:val="none" w:sz="0" w:space="0" w:color="auto"/>
        <w:right w:val="none" w:sz="0" w:space="0" w:color="auto"/>
      </w:divBdr>
      <w:divsChild>
        <w:div w:id="1353993736">
          <w:marLeft w:val="0"/>
          <w:marRight w:val="0"/>
          <w:marTop w:val="0"/>
          <w:marBottom w:val="0"/>
          <w:divBdr>
            <w:top w:val="none" w:sz="0" w:space="0" w:color="auto"/>
            <w:left w:val="none" w:sz="0" w:space="0" w:color="auto"/>
            <w:bottom w:val="none" w:sz="0" w:space="0" w:color="auto"/>
            <w:right w:val="none" w:sz="0" w:space="0" w:color="auto"/>
          </w:divBdr>
          <w:divsChild>
            <w:div w:id="1353993754">
              <w:marLeft w:val="0"/>
              <w:marRight w:val="0"/>
              <w:marTop w:val="0"/>
              <w:marBottom w:val="0"/>
              <w:divBdr>
                <w:top w:val="none" w:sz="0" w:space="0" w:color="auto"/>
                <w:left w:val="none" w:sz="0" w:space="0" w:color="auto"/>
                <w:bottom w:val="none" w:sz="0" w:space="0" w:color="auto"/>
                <w:right w:val="none" w:sz="0" w:space="0" w:color="auto"/>
              </w:divBdr>
              <w:divsChild>
                <w:div w:id="13539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3780">
      <w:marLeft w:val="0"/>
      <w:marRight w:val="0"/>
      <w:marTop w:val="0"/>
      <w:marBottom w:val="0"/>
      <w:divBdr>
        <w:top w:val="none" w:sz="0" w:space="0" w:color="auto"/>
        <w:left w:val="none" w:sz="0" w:space="0" w:color="auto"/>
        <w:bottom w:val="none" w:sz="0" w:space="0" w:color="auto"/>
        <w:right w:val="none" w:sz="0" w:space="0" w:color="auto"/>
      </w:divBdr>
      <w:divsChild>
        <w:div w:id="1353993734">
          <w:marLeft w:val="0"/>
          <w:marRight w:val="0"/>
          <w:marTop w:val="0"/>
          <w:marBottom w:val="0"/>
          <w:divBdr>
            <w:top w:val="none" w:sz="0" w:space="0" w:color="auto"/>
            <w:left w:val="none" w:sz="0" w:space="0" w:color="auto"/>
            <w:bottom w:val="none" w:sz="0" w:space="0" w:color="auto"/>
            <w:right w:val="none" w:sz="0" w:space="0" w:color="auto"/>
          </w:divBdr>
          <w:divsChild>
            <w:div w:id="1353993755">
              <w:marLeft w:val="0"/>
              <w:marRight w:val="0"/>
              <w:marTop w:val="0"/>
              <w:marBottom w:val="0"/>
              <w:divBdr>
                <w:top w:val="none" w:sz="0" w:space="0" w:color="auto"/>
                <w:left w:val="none" w:sz="0" w:space="0" w:color="auto"/>
                <w:bottom w:val="none" w:sz="0" w:space="0" w:color="auto"/>
                <w:right w:val="none" w:sz="0" w:space="0" w:color="auto"/>
              </w:divBdr>
              <w:divsChild>
                <w:div w:id="1353993733">
                  <w:marLeft w:val="0"/>
                  <w:marRight w:val="0"/>
                  <w:marTop w:val="0"/>
                  <w:marBottom w:val="0"/>
                  <w:divBdr>
                    <w:top w:val="none" w:sz="0" w:space="0" w:color="auto"/>
                    <w:left w:val="none" w:sz="0" w:space="0" w:color="auto"/>
                    <w:bottom w:val="none" w:sz="0" w:space="0" w:color="auto"/>
                    <w:right w:val="none" w:sz="0" w:space="0" w:color="auto"/>
                  </w:divBdr>
                  <w:divsChild>
                    <w:div w:id="13539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spestrecy.my1.ru" TargetMode="External"/><Relationship Id="rId13" Type="http://schemas.openxmlformats.org/officeDocument/2006/relationships/hyperlink" Target="http://lenkok-dshi.r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pestr-dshi.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k.com/public216363142"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trechlib.my1.ru/" TargetMode="External"/><Relationship Id="rId5" Type="http://schemas.openxmlformats.org/officeDocument/2006/relationships/footnotes" Target="footnotes.xml"/><Relationship Id="rId15" Type="http://schemas.openxmlformats.org/officeDocument/2006/relationships/hyperlink" Target="https://vk.com/kultura.pitrech" TargetMode="External"/><Relationship Id="rId10" Type="http://schemas.openxmlformats.org/officeDocument/2006/relationships/hyperlink" Target="https://km-pestr.kazan.muzkult.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uzey-gavrilova.ru/" TargetMode="External"/><Relationship Id="rId14" Type="http://schemas.openxmlformats.org/officeDocument/2006/relationships/hyperlink" Target="https://t.me/skulptory_dush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14987</Words>
  <Characters>85428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 Байгильдин</dc:creator>
  <cp:lastModifiedBy>IK</cp:lastModifiedBy>
  <cp:revision>13</cp:revision>
  <cp:lastPrinted>2019-10-23T08:57:00Z</cp:lastPrinted>
  <dcterms:created xsi:type="dcterms:W3CDTF">2025-01-14T11:52:00Z</dcterms:created>
  <dcterms:modified xsi:type="dcterms:W3CDTF">2025-01-17T08:22:00Z</dcterms:modified>
</cp:coreProperties>
</file>