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6D2221" w:rsidRPr="00866324" w:rsidRDefault="006D2221" w:rsidP="0003433D">
      <w:pPr>
        <w:widowControl w:val="0"/>
        <w:autoSpaceDE w:val="0"/>
        <w:autoSpaceDN w:val="0"/>
        <w:adjustRightInd w:val="0"/>
        <w:spacing w:after="0" w:line="240" w:lineRule="auto"/>
        <w:rPr>
          <w:rFonts w:ascii="Times New Roman" w:hAnsi="Times New Roman" w:cs="Times New Roman"/>
          <w:b/>
          <w:bCs/>
          <w:sz w:val="28"/>
          <w:szCs w:val="28"/>
        </w:rPr>
      </w:pPr>
    </w:p>
    <w:p w:rsidR="0091465A" w:rsidRPr="00866324" w:rsidRDefault="007666F1" w:rsidP="007666F1">
      <w:pPr>
        <w:widowControl w:val="0"/>
        <w:autoSpaceDE w:val="0"/>
        <w:autoSpaceDN w:val="0"/>
        <w:adjustRightInd w:val="0"/>
        <w:spacing w:after="0" w:line="240" w:lineRule="auto"/>
        <w:jc w:val="center"/>
        <w:rPr>
          <w:rFonts w:ascii="Times New Roman" w:hAnsi="Times New Roman" w:cs="Times New Roman"/>
          <w:b/>
          <w:bCs/>
          <w:sz w:val="28"/>
          <w:szCs w:val="28"/>
        </w:rPr>
      </w:pPr>
      <w:r w:rsidRPr="00866324">
        <w:rPr>
          <w:rFonts w:ascii="Times New Roman" w:hAnsi="Times New Roman" w:cs="Times New Roman"/>
          <w:b/>
          <w:bCs/>
          <w:sz w:val="28"/>
          <w:szCs w:val="28"/>
        </w:rPr>
        <w:t xml:space="preserve">6. </w:t>
      </w:r>
      <w:r w:rsidR="00FF2431" w:rsidRPr="00866324">
        <w:rPr>
          <w:rFonts w:ascii="Times New Roman" w:hAnsi="Times New Roman" w:cs="Times New Roman"/>
          <w:b/>
          <w:bCs/>
          <w:sz w:val="28"/>
          <w:szCs w:val="28"/>
        </w:rPr>
        <w:t>Дорожная карта реализации стратегических инициатив, стратегических событий в рамках Стратегии социально-экономического развития Верхнеуслонского мун</w:t>
      </w:r>
      <w:r w:rsidR="004C01FC" w:rsidRPr="00866324">
        <w:rPr>
          <w:rFonts w:ascii="Times New Roman" w:hAnsi="Times New Roman" w:cs="Times New Roman"/>
          <w:b/>
          <w:bCs/>
          <w:sz w:val="28"/>
          <w:szCs w:val="28"/>
        </w:rPr>
        <w:t>иципального района до 2030 года</w:t>
      </w:r>
    </w:p>
    <w:p w:rsidR="00D77F40" w:rsidRPr="00866324" w:rsidRDefault="00D77F40" w:rsidP="00FF2431">
      <w:pPr>
        <w:widowControl w:val="0"/>
        <w:autoSpaceDE w:val="0"/>
        <w:autoSpaceDN w:val="0"/>
        <w:adjustRightInd w:val="0"/>
        <w:spacing w:after="0" w:line="240" w:lineRule="auto"/>
        <w:jc w:val="center"/>
        <w:rPr>
          <w:rFonts w:ascii="Times New Roman" w:hAnsi="Times New Roman" w:cs="Times New Roman"/>
          <w:b/>
          <w:bCs/>
          <w:sz w:val="28"/>
          <w:szCs w:val="28"/>
        </w:rPr>
      </w:pPr>
    </w:p>
    <w:tbl>
      <w:tblPr>
        <w:tblStyle w:val="ab"/>
        <w:tblW w:w="15877" w:type="dxa"/>
        <w:tblInd w:w="-431" w:type="dxa"/>
        <w:tblLook w:val="04A0" w:firstRow="1" w:lastRow="0" w:firstColumn="1" w:lastColumn="0" w:noHBand="0" w:noVBand="1"/>
      </w:tblPr>
      <w:tblGrid>
        <w:gridCol w:w="2149"/>
        <w:gridCol w:w="2541"/>
        <w:gridCol w:w="4121"/>
        <w:gridCol w:w="1620"/>
        <w:gridCol w:w="5446"/>
      </w:tblGrid>
      <w:tr w:rsidR="00BA45D7" w:rsidRPr="00866324" w:rsidTr="00C23F92">
        <w:tc>
          <w:tcPr>
            <w:tcW w:w="2149" w:type="dxa"/>
            <w:shd w:val="clear" w:color="auto" w:fill="C2D69B" w:themeFill="accent3" w:themeFillTint="99"/>
          </w:tcPr>
          <w:p w:rsidR="00BA45D7" w:rsidRPr="00866324" w:rsidRDefault="00BA45D7" w:rsidP="00FF2431">
            <w:pPr>
              <w:widowControl w:val="0"/>
              <w:autoSpaceDE w:val="0"/>
              <w:autoSpaceDN w:val="0"/>
              <w:adjustRightInd w:val="0"/>
              <w:jc w:val="center"/>
              <w:rPr>
                <w:rFonts w:ascii="Times New Roman" w:hAnsi="Times New Roman" w:cs="Times New Roman"/>
                <w:b/>
                <w:bCs/>
                <w:sz w:val="24"/>
                <w:szCs w:val="24"/>
              </w:rPr>
            </w:pPr>
            <w:r w:rsidRPr="00866324">
              <w:rPr>
                <w:rFonts w:ascii="Times New Roman" w:hAnsi="Times New Roman" w:cs="Times New Roman"/>
                <w:b/>
                <w:bCs/>
                <w:sz w:val="24"/>
                <w:szCs w:val="24"/>
              </w:rPr>
              <w:t>Стратегические приоритеты</w:t>
            </w:r>
          </w:p>
        </w:tc>
        <w:tc>
          <w:tcPr>
            <w:tcW w:w="2541" w:type="dxa"/>
            <w:shd w:val="clear" w:color="auto" w:fill="C2D69B" w:themeFill="accent3" w:themeFillTint="99"/>
          </w:tcPr>
          <w:p w:rsidR="00BA45D7" w:rsidRPr="00866324" w:rsidRDefault="00BA45D7" w:rsidP="00FF2431">
            <w:pPr>
              <w:widowControl w:val="0"/>
              <w:autoSpaceDE w:val="0"/>
              <w:autoSpaceDN w:val="0"/>
              <w:adjustRightInd w:val="0"/>
              <w:jc w:val="center"/>
              <w:rPr>
                <w:rFonts w:ascii="Times New Roman" w:hAnsi="Times New Roman" w:cs="Times New Roman"/>
                <w:b/>
                <w:bCs/>
                <w:sz w:val="24"/>
                <w:szCs w:val="24"/>
              </w:rPr>
            </w:pPr>
            <w:r w:rsidRPr="00866324">
              <w:rPr>
                <w:rFonts w:ascii="Times New Roman" w:hAnsi="Times New Roman" w:cs="Times New Roman"/>
                <w:b/>
                <w:bCs/>
                <w:sz w:val="24"/>
                <w:szCs w:val="24"/>
              </w:rPr>
              <w:t>Стратегические направления</w:t>
            </w:r>
          </w:p>
        </w:tc>
        <w:tc>
          <w:tcPr>
            <w:tcW w:w="4121" w:type="dxa"/>
            <w:shd w:val="clear" w:color="auto" w:fill="C2D69B" w:themeFill="accent3" w:themeFillTint="99"/>
          </w:tcPr>
          <w:p w:rsidR="00BA45D7" w:rsidRPr="00866324" w:rsidRDefault="00BA45D7" w:rsidP="00FF2431">
            <w:pPr>
              <w:widowControl w:val="0"/>
              <w:autoSpaceDE w:val="0"/>
              <w:autoSpaceDN w:val="0"/>
              <w:adjustRightInd w:val="0"/>
              <w:jc w:val="center"/>
              <w:rPr>
                <w:rFonts w:ascii="Times New Roman" w:hAnsi="Times New Roman" w:cs="Times New Roman"/>
                <w:b/>
                <w:bCs/>
                <w:sz w:val="24"/>
                <w:szCs w:val="24"/>
              </w:rPr>
            </w:pPr>
            <w:r w:rsidRPr="00866324">
              <w:rPr>
                <w:rFonts w:ascii="Times New Roman" w:hAnsi="Times New Roman" w:cs="Times New Roman"/>
                <w:b/>
                <w:bCs/>
                <w:sz w:val="24"/>
                <w:szCs w:val="24"/>
              </w:rPr>
              <w:t>Стратегические мероприятия</w:t>
            </w:r>
          </w:p>
        </w:tc>
        <w:tc>
          <w:tcPr>
            <w:tcW w:w="1620" w:type="dxa"/>
            <w:shd w:val="clear" w:color="auto" w:fill="C2D69B" w:themeFill="accent3" w:themeFillTint="99"/>
          </w:tcPr>
          <w:p w:rsidR="00BA45D7" w:rsidRPr="00866324" w:rsidRDefault="00BA45D7" w:rsidP="00FF2431">
            <w:pPr>
              <w:widowControl w:val="0"/>
              <w:autoSpaceDE w:val="0"/>
              <w:autoSpaceDN w:val="0"/>
              <w:adjustRightInd w:val="0"/>
              <w:jc w:val="center"/>
              <w:rPr>
                <w:rFonts w:ascii="Times New Roman" w:hAnsi="Times New Roman" w:cs="Times New Roman"/>
                <w:b/>
                <w:bCs/>
                <w:sz w:val="24"/>
                <w:szCs w:val="24"/>
              </w:rPr>
            </w:pPr>
            <w:r w:rsidRPr="00866324">
              <w:rPr>
                <w:rFonts w:ascii="Times New Roman" w:hAnsi="Times New Roman" w:cs="Times New Roman"/>
                <w:b/>
                <w:bCs/>
                <w:sz w:val="24"/>
                <w:szCs w:val="24"/>
              </w:rPr>
              <w:t>Сроки реализации</w:t>
            </w:r>
          </w:p>
        </w:tc>
        <w:tc>
          <w:tcPr>
            <w:tcW w:w="5446" w:type="dxa"/>
            <w:shd w:val="clear" w:color="auto" w:fill="C2D69B" w:themeFill="accent3" w:themeFillTint="99"/>
          </w:tcPr>
          <w:p w:rsidR="00BA45D7" w:rsidRPr="00866324" w:rsidRDefault="00BA45D7" w:rsidP="00EC5433">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Исполнение за 202</w:t>
            </w:r>
            <w:r w:rsidR="00EC5433">
              <w:rPr>
                <w:rFonts w:ascii="Times New Roman" w:hAnsi="Times New Roman" w:cs="Times New Roman"/>
                <w:b/>
                <w:bCs/>
                <w:sz w:val="24"/>
                <w:szCs w:val="24"/>
              </w:rPr>
              <w:t>3</w:t>
            </w:r>
            <w:r>
              <w:rPr>
                <w:rFonts w:ascii="Times New Roman" w:hAnsi="Times New Roman" w:cs="Times New Roman"/>
                <w:b/>
                <w:bCs/>
                <w:sz w:val="24"/>
                <w:szCs w:val="24"/>
              </w:rPr>
              <w:t xml:space="preserve"> год</w:t>
            </w:r>
          </w:p>
        </w:tc>
      </w:tr>
      <w:tr w:rsidR="00906AE0" w:rsidRPr="00866324" w:rsidTr="00C23F92">
        <w:tc>
          <w:tcPr>
            <w:tcW w:w="2149" w:type="dxa"/>
            <w:vMerge w:val="restart"/>
            <w:shd w:val="clear" w:color="auto" w:fill="C2D69B" w:themeFill="accent3" w:themeFillTint="99"/>
            <w:vAlign w:val="center"/>
          </w:tcPr>
          <w:p w:rsidR="00906AE0" w:rsidRPr="00866324" w:rsidRDefault="00906AE0" w:rsidP="00906AE0">
            <w:pPr>
              <w:widowControl w:val="0"/>
              <w:autoSpaceDE w:val="0"/>
              <w:autoSpaceDN w:val="0"/>
              <w:adjustRightInd w:val="0"/>
              <w:ind w:left="284" w:hanging="284"/>
              <w:jc w:val="center"/>
              <w:rPr>
                <w:rFonts w:ascii="Times New Roman" w:hAnsi="Times New Roman" w:cs="Times New Roman"/>
                <w:b/>
                <w:bCs/>
                <w:sz w:val="24"/>
                <w:szCs w:val="24"/>
              </w:rPr>
            </w:pPr>
          </w:p>
          <w:p w:rsidR="00906AE0" w:rsidRPr="00866324" w:rsidRDefault="00906AE0" w:rsidP="00906AE0">
            <w:pPr>
              <w:widowControl w:val="0"/>
              <w:autoSpaceDE w:val="0"/>
              <w:autoSpaceDN w:val="0"/>
              <w:adjustRightInd w:val="0"/>
              <w:ind w:left="284" w:hanging="284"/>
              <w:jc w:val="center"/>
              <w:rPr>
                <w:rFonts w:ascii="Times New Roman" w:hAnsi="Times New Roman" w:cs="Times New Roman"/>
                <w:b/>
                <w:bCs/>
                <w:sz w:val="24"/>
                <w:szCs w:val="24"/>
              </w:rPr>
            </w:pPr>
            <w:r w:rsidRPr="00866324">
              <w:rPr>
                <w:rFonts w:ascii="Times New Roman" w:hAnsi="Times New Roman" w:cs="Times New Roman"/>
                <w:b/>
                <w:bCs/>
                <w:sz w:val="24"/>
                <w:szCs w:val="24"/>
              </w:rPr>
              <w:t>1. Формирование и накопление человеческого капитала</w:t>
            </w:r>
          </w:p>
        </w:tc>
        <w:tc>
          <w:tcPr>
            <w:tcW w:w="2541" w:type="dxa"/>
            <w:vMerge w:val="restart"/>
          </w:tcPr>
          <w:p w:rsidR="00906AE0" w:rsidRPr="00866324" w:rsidRDefault="00906AE0" w:rsidP="00906AE0">
            <w:pPr>
              <w:widowControl w:val="0"/>
              <w:autoSpaceDE w:val="0"/>
              <w:autoSpaceDN w:val="0"/>
              <w:adjustRightInd w:val="0"/>
              <w:ind w:left="-10" w:firstLine="10"/>
              <w:rPr>
                <w:rFonts w:ascii="Times New Roman" w:hAnsi="Times New Roman" w:cs="Times New Roman"/>
                <w:b/>
                <w:bCs/>
                <w:sz w:val="24"/>
                <w:szCs w:val="24"/>
              </w:rPr>
            </w:pPr>
            <w:r w:rsidRPr="00866324">
              <w:rPr>
                <w:rFonts w:ascii="Times New Roman" w:hAnsi="Times New Roman" w:cs="Times New Roman"/>
                <w:b/>
                <w:bCs/>
                <w:sz w:val="24"/>
                <w:szCs w:val="24"/>
              </w:rPr>
              <w:t>1.1.  Образование-</w:t>
            </w:r>
          </w:p>
          <w:p w:rsidR="00906AE0" w:rsidRPr="00866324" w:rsidRDefault="00906AE0" w:rsidP="00906AE0">
            <w:pPr>
              <w:widowControl w:val="0"/>
              <w:autoSpaceDE w:val="0"/>
              <w:autoSpaceDN w:val="0"/>
              <w:adjustRightInd w:val="0"/>
              <w:rPr>
                <w:rFonts w:ascii="Times New Roman" w:hAnsi="Times New Roman" w:cs="Times New Roman"/>
                <w:b/>
                <w:bCs/>
                <w:sz w:val="24"/>
                <w:szCs w:val="24"/>
              </w:rPr>
            </w:pPr>
            <w:r w:rsidRPr="00866324">
              <w:rPr>
                <w:rFonts w:ascii="Times New Roman" w:hAnsi="Times New Roman" w:cs="Times New Roman"/>
                <w:b/>
                <w:bCs/>
                <w:sz w:val="24"/>
                <w:szCs w:val="24"/>
              </w:rPr>
              <w:t>основа развития ВМР</w:t>
            </w:r>
          </w:p>
        </w:tc>
        <w:tc>
          <w:tcPr>
            <w:tcW w:w="4121" w:type="dxa"/>
          </w:tcPr>
          <w:p w:rsidR="00906AE0" w:rsidRPr="00866324" w:rsidRDefault="00906AE0" w:rsidP="00906AE0">
            <w:pPr>
              <w:widowControl w:val="0"/>
              <w:autoSpaceDE w:val="0"/>
              <w:autoSpaceDN w:val="0"/>
              <w:adjustRightInd w:val="0"/>
              <w:jc w:val="both"/>
              <w:rPr>
                <w:rFonts w:ascii="Times New Roman" w:hAnsi="Times New Roman" w:cs="Times New Roman"/>
                <w:sz w:val="24"/>
                <w:szCs w:val="24"/>
              </w:rPr>
            </w:pPr>
            <w:r w:rsidRPr="00866324">
              <w:rPr>
                <w:rFonts w:ascii="Times New Roman" w:hAnsi="Times New Roman" w:cs="Times New Roman"/>
                <w:sz w:val="24"/>
                <w:szCs w:val="24"/>
              </w:rPr>
              <w:t xml:space="preserve">1.1.1. </w:t>
            </w:r>
            <w:r w:rsidRPr="00866324">
              <w:rPr>
                <w:rFonts w:ascii="Times New Roman" w:hAnsi="Times New Roman"/>
                <w:sz w:val="24"/>
                <w:szCs w:val="24"/>
              </w:rPr>
              <w:t xml:space="preserve">Участие дошкольных образовательных учреждений в Республиканском конкурсе на соискание гранта «Лучший </w:t>
            </w:r>
            <w:proofErr w:type="spellStart"/>
            <w:r w:rsidRPr="00866324">
              <w:rPr>
                <w:rFonts w:ascii="Times New Roman" w:hAnsi="Times New Roman"/>
                <w:sz w:val="24"/>
                <w:szCs w:val="24"/>
              </w:rPr>
              <w:t>билингвальный</w:t>
            </w:r>
            <w:proofErr w:type="spellEnd"/>
            <w:r w:rsidRPr="00866324">
              <w:rPr>
                <w:rFonts w:ascii="Times New Roman" w:hAnsi="Times New Roman"/>
                <w:sz w:val="24"/>
                <w:szCs w:val="24"/>
              </w:rPr>
              <w:t xml:space="preserve"> детский сад».</w:t>
            </w:r>
          </w:p>
        </w:tc>
        <w:tc>
          <w:tcPr>
            <w:tcW w:w="1620" w:type="dxa"/>
          </w:tcPr>
          <w:p w:rsidR="00906AE0" w:rsidRPr="00866324" w:rsidRDefault="00906AE0" w:rsidP="00906AE0">
            <w:pPr>
              <w:widowControl w:val="0"/>
              <w:autoSpaceDE w:val="0"/>
              <w:autoSpaceDN w:val="0"/>
              <w:adjustRightInd w:val="0"/>
              <w:jc w:val="both"/>
              <w:rPr>
                <w:rFonts w:ascii="Times New Roman" w:hAnsi="Times New Roman" w:cs="Times New Roman"/>
                <w:b/>
                <w:bCs/>
                <w:sz w:val="24"/>
                <w:szCs w:val="24"/>
              </w:rPr>
            </w:pPr>
            <w:r w:rsidRPr="00866324">
              <w:rPr>
                <w:rFonts w:ascii="Times New Roman" w:hAnsi="Times New Roman" w:cs="Times New Roman"/>
                <w:b/>
                <w:bCs/>
                <w:sz w:val="24"/>
                <w:szCs w:val="24"/>
              </w:rPr>
              <w:t>2016-2030г.г.</w:t>
            </w:r>
          </w:p>
        </w:tc>
        <w:tc>
          <w:tcPr>
            <w:tcW w:w="5446" w:type="dxa"/>
            <w:tcBorders>
              <w:top w:val="single" w:sz="4" w:space="0" w:color="auto"/>
              <w:left w:val="single" w:sz="4" w:space="0" w:color="auto"/>
              <w:bottom w:val="single" w:sz="4" w:space="0" w:color="auto"/>
              <w:right w:val="single" w:sz="4" w:space="0" w:color="auto"/>
            </w:tcBorders>
          </w:tcPr>
          <w:p w:rsidR="00906AE0" w:rsidRPr="00A502E4" w:rsidRDefault="00906AE0" w:rsidP="00906AE0">
            <w:pPr>
              <w:widowControl w:val="0"/>
              <w:autoSpaceDE w:val="0"/>
              <w:autoSpaceDN w:val="0"/>
              <w:adjustRightInd w:val="0"/>
              <w:jc w:val="both"/>
              <w:rPr>
                <w:rFonts w:ascii="Times New Roman" w:hAnsi="Times New Roman" w:cs="Times New Roman"/>
                <w:b/>
                <w:bCs/>
                <w:sz w:val="24"/>
                <w:szCs w:val="24"/>
              </w:rPr>
            </w:pPr>
            <w:r w:rsidRPr="00A502E4">
              <w:rPr>
                <w:rFonts w:ascii="Times New Roman" w:hAnsi="Times New Roman" w:cs="Times New Roman"/>
                <w:sz w:val="24"/>
                <w:szCs w:val="24"/>
              </w:rPr>
              <w:t>Участники: МБДОУ «</w:t>
            </w:r>
            <w:proofErr w:type="spellStart"/>
            <w:r w:rsidRPr="00A502E4">
              <w:rPr>
                <w:rFonts w:ascii="Times New Roman" w:hAnsi="Times New Roman" w:cs="Times New Roman"/>
                <w:sz w:val="24"/>
                <w:szCs w:val="24"/>
              </w:rPr>
              <w:t>Верхнеуслонский</w:t>
            </w:r>
            <w:proofErr w:type="spellEnd"/>
            <w:r w:rsidRPr="00A502E4">
              <w:rPr>
                <w:rFonts w:ascii="Times New Roman" w:hAnsi="Times New Roman" w:cs="Times New Roman"/>
                <w:sz w:val="24"/>
                <w:szCs w:val="24"/>
              </w:rPr>
              <w:t xml:space="preserve"> детский сад «Березка»</w:t>
            </w:r>
          </w:p>
        </w:tc>
      </w:tr>
      <w:tr w:rsidR="00906AE0" w:rsidRPr="00866324" w:rsidTr="00C23F92">
        <w:tc>
          <w:tcPr>
            <w:tcW w:w="2149" w:type="dxa"/>
            <w:vMerge/>
            <w:shd w:val="clear" w:color="auto" w:fill="C2D69B" w:themeFill="accent3" w:themeFillTint="99"/>
          </w:tcPr>
          <w:p w:rsidR="00906AE0" w:rsidRPr="00866324" w:rsidRDefault="00906AE0" w:rsidP="00906AE0">
            <w:pPr>
              <w:widowControl w:val="0"/>
              <w:autoSpaceDE w:val="0"/>
              <w:autoSpaceDN w:val="0"/>
              <w:adjustRightInd w:val="0"/>
              <w:ind w:left="284" w:hanging="284"/>
              <w:jc w:val="both"/>
              <w:rPr>
                <w:rFonts w:ascii="Times New Roman" w:hAnsi="Times New Roman" w:cs="Times New Roman"/>
                <w:b/>
                <w:bCs/>
                <w:sz w:val="24"/>
                <w:szCs w:val="24"/>
              </w:rPr>
            </w:pPr>
          </w:p>
        </w:tc>
        <w:tc>
          <w:tcPr>
            <w:tcW w:w="2541" w:type="dxa"/>
            <w:vMerge/>
          </w:tcPr>
          <w:p w:rsidR="00906AE0" w:rsidRPr="00866324" w:rsidRDefault="00906AE0" w:rsidP="00906AE0">
            <w:pPr>
              <w:widowControl w:val="0"/>
              <w:autoSpaceDE w:val="0"/>
              <w:autoSpaceDN w:val="0"/>
              <w:adjustRightInd w:val="0"/>
              <w:jc w:val="center"/>
              <w:rPr>
                <w:rFonts w:ascii="Times New Roman" w:hAnsi="Times New Roman" w:cs="Times New Roman"/>
                <w:b/>
                <w:bCs/>
                <w:sz w:val="24"/>
                <w:szCs w:val="24"/>
              </w:rPr>
            </w:pPr>
          </w:p>
        </w:tc>
        <w:tc>
          <w:tcPr>
            <w:tcW w:w="4121" w:type="dxa"/>
          </w:tcPr>
          <w:p w:rsidR="00906AE0" w:rsidRPr="00866324" w:rsidRDefault="00906AE0" w:rsidP="00906AE0">
            <w:pPr>
              <w:rPr>
                <w:rFonts w:ascii="Times New Roman" w:hAnsi="Times New Roman"/>
                <w:sz w:val="24"/>
                <w:szCs w:val="24"/>
              </w:rPr>
            </w:pPr>
            <w:r w:rsidRPr="00866324">
              <w:rPr>
                <w:rFonts w:ascii="Times New Roman" w:hAnsi="Times New Roman" w:cs="Times New Roman"/>
                <w:sz w:val="24"/>
                <w:szCs w:val="24"/>
              </w:rPr>
              <w:t xml:space="preserve">1.1.2. </w:t>
            </w:r>
            <w:r w:rsidRPr="00866324">
              <w:rPr>
                <w:rFonts w:ascii="Times New Roman" w:hAnsi="Times New Roman"/>
                <w:sz w:val="24"/>
                <w:szCs w:val="24"/>
                <w:lang w:val="en-US"/>
              </w:rPr>
              <w:t>C</w:t>
            </w:r>
            <w:proofErr w:type="spellStart"/>
            <w:r w:rsidRPr="00866324">
              <w:rPr>
                <w:rFonts w:ascii="Times New Roman" w:hAnsi="Times New Roman"/>
                <w:sz w:val="24"/>
                <w:szCs w:val="24"/>
              </w:rPr>
              <w:t>оздание</w:t>
            </w:r>
            <w:proofErr w:type="spellEnd"/>
            <w:r w:rsidRPr="00866324">
              <w:rPr>
                <w:rFonts w:ascii="Times New Roman" w:hAnsi="Times New Roman"/>
                <w:sz w:val="24"/>
                <w:szCs w:val="24"/>
              </w:rPr>
              <w:t xml:space="preserve">  муниципальной модели системы  оценки  качества  образования,  осуществление  мониторинга  качества  знаний учащихся по классам (4,6,8,9,11 классы)</w:t>
            </w:r>
          </w:p>
        </w:tc>
        <w:tc>
          <w:tcPr>
            <w:tcW w:w="1620" w:type="dxa"/>
          </w:tcPr>
          <w:p w:rsidR="00906AE0" w:rsidRPr="00866324" w:rsidRDefault="00906AE0" w:rsidP="00906AE0">
            <w:pPr>
              <w:widowControl w:val="0"/>
              <w:autoSpaceDE w:val="0"/>
              <w:autoSpaceDN w:val="0"/>
              <w:adjustRightInd w:val="0"/>
              <w:jc w:val="both"/>
              <w:rPr>
                <w:rFonts w:ascii="Times New Roman" w:hAnsi="Times New Roman" w:cs="Times New Roman"/>
                <w:b/>
                <w:bCs/>
                <w:sz w:val="24"/>
                <w:szCs w:val="24"/>
              </w:rPr>
            </w:pPr>
            <w:r w:rsidRPr="00866324">
              <w:rPr>
                <w:rFonts w:ascii="Times New Roman" w:hAnsi="Times New Roman" w:cs="Times New Roman"/>
                <w:b/>
                <w:bCs/>
                <w:sz w:val="24"/>
                <w:szCs w:val="24"/>
              </w:rPr>
              <w:t xml:space="preserve">2016-2030 </w:t>
            </w:r>
            <w:proofErr w:type="spellStart"/>
            <w:r w:rsidRPr="00866324">
              <w:rPr>
                <w:rFonts w:ascii="Times New Roman" w:hAnsi="Times New Roman" w:cs="Times New Roman"/>
                <w:b/>
                <w:bCs/>
                <w:sz w:val="24"/>
                <w:szCs w:val="24"/>
              </w:rPr>
              <w:t>г.г</w:t>
            </w:r>
            <w:proofErr w:type="spellEnd"/>
            <w:r w:rsidRPr="00866324">
              <w:rPr>
                <w:rFonts w:ascii="Times New Roman" w:hAnsi="Times New Roman" w:cs="Times New Roman"/>
                <w:b/>
                <w:bCs/>
                <w:sz w:val="24"/>
                <w:szCs w:val="24"/>
              </w:rPr>
              <w:t>.</w:t>
            </w:r>
          </w:p>
        </w:tc>
        <w:tc>
          <w:tcPr>
            <w:tcW w:w="5446" w:type="dxa"/>
            <w:tcBorders>
              <w:top w:val="single" w:sz="4" w:space="0" w:color="auto"/>
              <w:left w:val="single" w:sz="4" w:space="0" w:color="auto"/>
              <w:bottom w:val="single" w:sz="4" w:space="0" w:color="auto"/>
              <w:right w:val="single" w:sz="4" w:space="0" w:color="auto"/>
            </w:tcBorders>
          </w:tcPr>
          <w:p w:rsidR="00906AE0" w:rsidRPr="00A502E4" w:rsidRDefault="00906AE0" w:rsidP="00906AE0">
            <w:pPr>
              <w:widowControl w:val="0"/>
              <w:autoSpaceDE w:val="0"/>
              <w:autoSpaceDN w:val="0"/>
              <w:adjustRightInd w:val="0"/>
              <w:jc w:val="both"/>
              <w:rPr>
                <w:rFonts w:ascii="Times New Roman" w:hAnsi="Times New Roman" w:cs="Times New Roman"/>
                <w:b/>
                <w:bCs/>
                <w:sz w:val="24"/>
                <w:szCs w:val="24"/>
              </w:rPr>
            </w:pPr>
            <w:r w:rsidRPr="00A502E4">
              <w:rPr>
                <w:rFonts w:ascii="Times New Roman" w:hAnsi="Times New Roman"/>
                <w:sz w:val="24"/>
                <w:szCs w:val="24"/>
              </w:rPr>
              <w:t xml:space="preserve">В системе образования функционирует муниципальная модель </w:t>
            </w:r>
            <w:proofErr w:type="gramStart"/>
            <w:r w:rsidRPr="00A502E4">
              <w:rPr>
                <w:rFonts w:ascii="Times New Roman" w:hAnsi="Times New Roman"/>
                <w:sz w:val="24"/>
                <w:szCs w:val="24"/>
              </w:rPr>
              <w:t>системы  оценки</w:t>
            </w:r>
            <w:proofErr w:type="gramEnd"/>
            <w:r w:rsidRPr="00A502E4">
              <w:rPr>
                <w:rFonts w:ascii="Times New Roman" w:hAnsi="Times New Roman"/>
                <w:sz w:val="24"/>
                <w:szCs w:val="24"/>
              </w:rPr>
              <w:t xml:space="preserve">  качества  образования,  осуществляется  мониторинг  качества  знаний учащихся по классам (с 4 по 11 классы) в разрезе предметов и ОУ. Результаты данного мониторинга систематически обсуждаются на совещания руководителей ОУ и их заместителей по учебной работе, заседаниях руководителей предметных РМО.</w:t>
            </w:r>
          </w:p>
        </w:tc>
      </w:tr>
      <w:tr w:rsidR="00906AE0" w:rsidRPr="00866324" w:rsidTr="00C23F92">
        <w:tc>
          <w:tcPr>
            <w:tcW w:w="2149" w:type="dxa"/>
            <w:vMerge/>
            <w:shd w:val="clear" w:color="auto" w:fill="C2D69B" w:themeFill="accent3" w:themeFillTint="99"/>
          </w:tcPr>
          <w:p w:rsidR="00906AE0" w:rsidRPr="00866324" w:rsidRDefault="00906AE0" w:rsidP="00906AE0">
            <w:pPr>
              <w:widowControl w:val="0"/>
              <w:autoSpaceDE w:val="0"/>
              <w:autoSpaceDN w:val="0"/>
              <w:adjustRightInd w:val="0"/>
              <w:ind w:left="284" w:hanging="284"/>
              <w:jc w:val="both"/>
              <w:rPr>
                <w:rFonts w:ascii="Times New Roman" w:hAnsi="Times New Roman" w:cs="Times New Roman"/>
                <w:b/>
                <w:bCs/>
                <w:sz w:val="24"/>
                <w:szCs w:val="24"/>
              </w:rPr>
            </w:pPr>
          </w:p>
        </w:tc>
        <w:tc>
          <w:tcPr>
            <w:tcW w:w="2541" w:type="dxa"/>
            <w:vMerge/>
          </w:tcPr>
          <w:p w:rsidR="00906AE0" w:rsidRPr="00866324" w:rsidRDefault="00906AE0" w:rsidP="00906AE0">
            <w:pPr>
              <w:widowControl w:val="0"/>
              <w:autoSpaceDE w:val="0"/>
              <w:autoSpaceDN w:val="0"/>
              <w:adjustRightInd w:val="0"/>
              <w:jc w:val="center"/>
              <w:rPr>
                <w:rFonts w:ascii="Times New Roman" w:hAnsi="Times New Roman" w:cs="Times New Roman"/>
                <w:b/>
                <w:bCs/>
                <w:sz w:val="24"/>
                <w:szCs w:val="24"/>
              </w:rPr>
            </w:pPr>
          </w:p>
        </w:tc>
        <w:tc>
          <w:tcPr>
            <w:tcW w:w="4121" w:type="dxa"/>
          </w:tcPr>
          <w:p w:rsidR="00906AE0" w:rsidRPr="00866324" w:rsidRDefault="00906AE0" w:rsidP="00906AE0">
            <w:pPr>
              <w:rPr>
                <w:rFonts w:ascii="Times New Roman" w:hAnsi="Times New Roman"/>
                <w:sz w:val="24"/>
                <w:szCs w:val="24"/>
              </w:rPr>
            </w:pPr>
            <w:r w:rsidRPr="00866324">
              <w:rPr>
                <w:rFonts w:ascii="Times New Roman" w:hAnsi="Times New Roman"/>
                <w:sz w:val="24"/>
                <w:szCs w:val="24"/>
              </w:rPr>
              <w:t>1.1.3. Создание консультационного пункта по подготовке  олимпиадам школьников «Путь к Олимпу»</w:t>
            </w:r>
          </w:p>
        </w:tc>
        <w:tc>
          <w:tcPr>
            <w:tcW w:w="1620" w:type="dxa"/>
          </w:tcPr>
          <w:p w:rsidR="00906AE0" w:rsidRPr="00866324" w:rsidRDefault="00906AE0" w:rsidP="00906AE0">
            <w:pPr>
              <w:widowControl w:val="0"/>
              <w:autoSpaceDE w:val="0"/>
              <w:autoSpaceDN w:val="0"/>
              <w:adjustRightInd w:val="0"/>
              <w:jc w:val="both"/>
              <w:rPr>
                <w:rFonts w:ascii="Times New Roman" w:hAnsi="Times New Roman" w:cs="Times New Roman"/>
                <w:b/>
                <w:bCs/>
                <w:sz w:val="24"/>
                <w:szCs w:val="24"/>
              </w:rPr>
            </w:pPr>
            <w:r w:rsidRPr="00866324">
              <w:rPr>
                <w:rFonts w:ascii="Times New Roman" w:hAnsi="Times New Roman" w:cs="Times New Roman"/>
                <w:b/>
                <w:bCs/>
                <w:sz w:val="24"/>
                <w:szCs w:val="24"/>
              </w:rPr>
              <w:t>2016-2030г.г.</w:t>
            </w:r>
          </w:p>
        </w:tc>
        <w:tc>
          <w:tcPr>
            <w:tcW w:w="5446" w:type="dxa"/>
            <w:tcBorders>
              <w:top w:val="single" w:sz="4" w:space="0" w:color="auto"/>
              <w:left w:val="single" w:sz="4" w:space="0" w:color="auto"/>
              <w:bottom w:val="single" w:sz="4" w:space="0" w:color="auto"/>
              <w:right w:val="single" w:sz="4" w:space="0" w:color="auto"/>
            </w:tcBorders>
          </w:tcPr>
          <w:p w:rsidR="00906AE0" w:rsidRPr="00A502E4" w:rsidRDefault="00906AE0" w:rsidP="00906AE0">
            <w:pPr>
              <w:widowControl w:val="0"/>
              <w:autoSpaceDE w:val="0"/>
              <w:autoSpaceDN w:val="0"/>
              <w:adjustRightInd w:val="0"/>
              <w:jc w:val="both"/>
              <w:rPr>
                <w:rFonts w:ascii="Times New Roman" w:hAnsi="Times New Roman" w:cs="Times New Roman"/>
                <w:bCs/>
                <w:sz w:val="24"/>
                <w:szCs w:val="24"/>
              </w:rPr>
            </w:pPr>
            <w:r w:rsidRPr="00A502E4">
              <w:rPr>
                <w:rFonts w:ascii="Times New Roman" w:hAnsi="Times New Roman" w:cs="Times New Roman"/>
                <w:bCs/>
                <w:sz w:val="24"/>
                <w:szCs w:val="24"/>
              </w:rPr>
              <w:t>В период подготовки к муниципальным и региональным этапам предметных олимпиад привлекаются учителя-</w:t>
            </w:r>
            <w:proofErr w:type="spellStart"/>
            <w:r w:rsidRPr="00A502E4">
              <w:rPr>
                <w:rFonts w:ascii="Times New Roman" w:hAnsi="Times New Roman" w:cs="Times New Roman"/>
                <w:bCs/>
                <w:sz w:val="24"/>
                <w:szCs w:val="24"/>
              </w:rPr>
              <w:t>тьюторы</w:t>
            </w:r>
            <w:proofErr w:type="spellEnd"/>
            <w:r w:rsidRPr="00A502E4">
              <w:rPr>
                <w:rFonts w:ascii="Times New Roman" w:hAnsi="Times New Roman" w:cs="Times New Roman"/>
                <w:bCs/>
                <w:sz w:val="24"/>
                <w:szCs w:val="24"/>
              </w:rPr>
              <w:t xml:space="preserve">, прошедшие обучение по работе с одаренными детьми. </w:t>
            </w:r>
          </w:p>
        </w:tc>
      </w:tr>
      <w:tr w:rsidR="00906AE0" w:rsidRPr="00866324" w:rsidTr="00C23F92">
        <w:tc>
          <w:tcPr>
            <w:tcW w:w="2149" w:type="dxa"/>
            <w:vMerge/>
            <w:shd w:val="clear" w:color="auto" w:fill="C2D69B" w:themeFill="accent3" w:themeFillTint="99"/>
          </w:tcPr>
          <w:p w:rsidR="00906AE0" w:rsidRPr="00866324" w:rsidRDefault="00906AE0" w:rsidP="00906AE0">
            <w:pPr>
              <w:widowControl w:val="0"/>
              <w:autoSpaceDE w:val="0"/>
              <w:autoSpaceDN w:val="0"/>
              <w:adjustRightInd w:val="0"/>
              <w:ind w:left="284" w:hanging="284"/>
              <w:jc w:val="both"/>
              <w:rPr>
                <w:rFonts w:ascii="Times New Roman" w:hAnsi="Times New Roman" w:cs="Times New Roman"/>
                <w:b/>
                <w:bCs/>
                <w:sz w:val="24"/>
                <w:szCs w:val="24"/>
              </w:rPr>
            </w:pPr>
          </w:p>
        </w:tc>
        <w:tc>
          <w:tcPr>
            <w:tcW w:w="2541" w:type="dxa"/>
            <w:vMerge/>
          </w:tcPr>
          <w:p w:rsidR="00906AE0" w:rsidRPr="00866324" w:rsidRDefault="00906AE0" w:rsidP="00906AE0">
            <w:pPr>
              <w:widowControl w:val="0"/>
              <w:autoSpaceDE w:val="0"/>
              <w:autoSpaceDN w:val="0"/>
              <w:adjustRightInd w:val="0"/>
              <w:jc w:val="center"/>
              <w:rPr>
                <w:rFonts w:ascii="Times New Roman" w:hAnsi="Times New Roman" w:cs="Times New Roman"/>
                <w:b/>
                <w:bCs/>
                <w:sz w:val="24"/>
                <w:szCs w:val="24"/>
              </w:rPr>
            </w:pPr>
          </w:p>
        </w:tc>
        <w:tc>
          <w:tcPr>
            <w:tcW w:w="4121" w:type="dxa"/>
          </w:tcPr>
          <w:p w:rsidR="00906AE0" w:rsidRPr="00866324" w:rsidRDefault="00906AE0" w:rsidP="00906AE0">
            <w:pPr>
              <w:rPr>
                <w:rFonts w:ascii="Times New Roman" w:hAnsi="Times New Roman"/>
                <w:color w:val="000000"/>
                <w:sz w:val="24"/>
                <w:szCs w:val="24"/>
              </w:rPr>
            </w:pPr>
            <w:r w:rsidRPr="00866324">
              <w:rPr>
                <w:rFonts w:ascii="Times New Roman" w:hAnsi="Times New Roman"/>
                <w:color w:val="000000"/>
                <w:sz w:val="24"/>
                <w:szCs w:val="24"/>
              </w:rPr>
              <w:t>1.1.4. Грант Главы по  поддержке учащихся – победителей республиканских, Всероссийских олимпиад, медалистов, учеников, показавших высокие результаты ЕГЭ «Олимп»</w:t>
            </w:r>
          </w:p>
        </w:tc>
        <w:tc>
          <w:tcPr>
            <w:tcW w:w="1620" w:type="dxa"/>
          </w:tcPr>
          <w:p w:rsidR="00906AE0" w:rsidRPr="00866324" w:rsidRDefault="00906AE0" w:rsidP="00906AE0">
            <w:pPr>
              <w:widowControl w:val="0"/>
              <w:autoSpaceDE w:val="0"/>
              <w:autoSpaceDN w:val="0"/>
              <w:adjustRightInd w:val="0"/>
              <w:jc w:val="both"/>
              <w:rPr>
                <w:rFonts w:ascii="Times New Roman" w:hAnsi="Times New Roman" w:cs="Times New Roman"/>
                <w:b/>
                <w:bCs/>
                <w:sz w:val="24"/>
                <w:szCs w:val="24"/>
              </w:rPr>
            </w:pPr>
            <w:r w:rsidRPr="00866324">
              <w:rPr>
                <w:rFonts w:ascii="Times New Roman" w:hAnsi="Times New Roman" w:cs="Times New Roman"/>
                <w:b/>
                <w:bCs/>
                <w:sz w:val="24"/>
                <w:szCs w:val="24"/>
              </w:rPr>
              <w:t>2016-2030г.г.</w:t>
            </w:r>
          </w:p>
        </w:tc>
        <w:tc>
          <w:tcPr>
            <w:tcW w:w="5446" w:type="dxa"/>
            <w:tcBorders>
              <w:top w:val="single" w:sz="4" w:space="0" w:color="auto"/>
              <w:left w:val="single" w:sz="4" w:space="0" w:color="auto"/>
              <w:bottom w:val="single" w:sz="4" w:space="0" w:color="auto"/>
              <w:right w:val="single" w:sz="4" w:space="0" w:color="auto"/>
            </w:tcBorders>
          </w:tcPr>
          <w:p w:rsidR="00906AE0" w:rsidRPr="00A502E4" w:rsidRDefault="00906AE0" w:rsidP="00906AE0">
            <w:pPr>
              <w:widowControl w:val="0"/>
              <w:autoSpaceDE w:val="0"/>
              <w:autoSpaceDN w:val="0"/>
              <w:adjustRightInd w:val="0"/>
              <w:jc w:val="both"/>
              <w:rPr>
                <w:rFonts w:ascii="Times New Roman" w:hAnsi="Times New Roman" w:cs="Times New Roman"/>
                <w:bCs/>
                <w:sz w:val="24"/>
                <w:szCs w:val="24"/>
              </w:rPr>
            </w:pPr>
            <w:r w:rsidRPr="00A502E4">
              <w:rPr>
                <w:rFonts w:ascii="Times New Roman" w:hAnsi="Times New Roman" w:cs="Times New Roman"/>
                <w:bCs/>
                <w:sz w:val="24"/>
                <w:szCs w:val="24"/>
              </w:rPr>
              <w:t xml:space="preserve">Ежегодно проводится награждение премии Главы «Олимп» выпускников, показавших высокие результаты на </w:t>
            </w:r>
            <w:proofErr w:type="gramStart"/>
            <w:r w:rsidRPr="00A502E4">
              <w:rPr>
                <w:rFonts w:ascii="Times New Roman" w:hAnsi="Times New Roman" w:cs="Times New Roman"/>
                <w:bCs/>
                <w:sz w:val="24"/>
                <w:szCs w:val="24"/>
              </w:rPr>
              <w:t>Всероссийских  предметных</w:t>
            </w:r>
            <w:proofErr w:type="gramEnd"/>
            <w:r w:rsidRPr="00A502E4">
              <w:rPr>
                <w:rFonts w:ascii="Times New Roman" w:hAnsi="Times New Roman" w:cs="Times New Roman"/>
                <w:bCs/>
                <w:sz w:val="24"/>
                <w:szCs w:val="24"/>
              </w:rPr>
              <w:t xml:space="preserve"> олимпиадах и по результатам сдачи ЕГЭ. </w:t>
            </w:r>
          </w:p>
        </w:tc>
      </w:tr>
      <w:tr w:rsidR="00906AE0" w:rsidRPr="00866324" w:rsidTr="00C23F92">
        <w:tc>
          <w:tcPr>
            <w:tcW w:w="2149" w:type="dxa"/>
            <w:vMerge/>
            <w:shd w:val="clear" w:color="auto" w:fill="C2D69B" w:themeFill="accent3" w:themeFillTint="99"/>
          </w:tcPr>
          <w:p w:rsidR="00906AE0" w:rsidRPr="00866324" w:rsidRDefault="00906AE0" w:rsidP="00906AE0">
            <w:pPr>
              <w:widowControl w:val="0"/>
              <w:autoSpaceDE w:val="0"/>
              <w:autoSpaceDN w:val="0"/>
              <w:adjustRightInd w:val="0"/>
              <w:ind w:left="284" w:hanging="284"/>
              <w:jc w:val="both"/>
              <w:rPr>
                <w:rFonts w:ascii="Times New Roman" w:hAnsi="Times New Roman" w:cs="Times New Roman"/>
                <w:b/>
                <w:bCs/>
                <w:sz w:val="24"/>
                <w:szCs w:val="24"/>
              </w:rPr>
            </w:pPr>
          </w:p>
        </w:tc>
        <w:tc>
          <w:tcPr>
            <w:tcW w:w="2541" w:type="dxa"/>
            <w:vMerge/>
          </w:tcPr>
          <w:p w:rsidR="00906AE0" w:rsidRPr="00866324" w:rsidRDefault="00906AE0" w:rsidP="00906AE0">
            <w:pPr>
              <w:widowControl w:val="0"/>
              <w:autoSpaceDE w:val="0"/>
              <w:autoSpaceDN w:val="0"/>
              <w:adjustRightInd w:val="0"/>
              <w:jc w:val="center"/>
              <w:rPr>
                <w:rFonts w:ascii="Times New Roman" w:hAnsi="Times New Roman" w:cs="Times New Roman"/>
                <w:b/>
                <w:bCs/>
                <w:sz w:val="24"/>
                <w:szCs w:val="24"/>
              </w:rPr>
            </w:pPr>
          </w:p>
        </w:tc>
        <w:tc>
          <w:tcPr>
            <w:tcW w:w="4121" w:type="dxa"/>
          </w:tcPr>
          <w:p w:rsidR="00906AE0" w:rsidRPr="00866324" w:rsidRDefault="00906AE0" w:rsidP="00906AE0">
            <w:pPr>
              <w:rPr>
                <w:rFonts w:ascii="Times New Roman" w:hAnsi="Times New Roman"/>
                <w:sz w:val="24"/>
                <w:szCs w:val="24"/>
              </w:rPr>
            </w:pPr>
            <w:r w:rsidRPr="00866324">
              <w:rPr>
                <w:rFonts w:ascii="Times New Roman" w:hAnsi="Times New Roman"/>
                <w:sz w:val="24"/>
                <w:szCs w:val="24"/>
              </w:rPr>
              <w:t>1.1.5. Реализация Республиканских проектов «ЕГЭ на отлично», «ЕГЭ без двоек», районный проект  «Умные каникулы»</w:t>
            </w:r>
          </w:p>
        </w:tc>
        <w:tc>
          <w:tcPr>
            <w:tcW w:w="1620" w:type="dxa"/>
          </w:tcPr>
          <w:p w:rsidR="00906AE0" w:rsidRPr="00866324" w:rsidRDefault="00906AE0" w:rsidP="00906AE0">
            <w:pPr>
              <w:widowControl w:val="0"/>
              <w:autoSpaceDE w:val="0"/>
              <w:autoSpaceDN w:val="0"/>
              <w:adjustRightInd w:val="0"/>
              <w:jc w:val="both"/>
              <w:rPr>
                <w:rFonts w:ascii="Times New Roman" w:hAnsi="Times New Roman" w:cs="Times New Roman"/>
                <w:b/>
                <w:bCs/>
                <w:sz w:val="24"/>
                <w:szCs w:val="24"/>
              </w:rPr>
            </w:pPr>
            <w:r w:rsidRPr="00866324">
              <w:rPr>
                <w:rFonts w:ascii="Times New Roman" w:hAnsi="Times New Roman" w:cs="Times New Roman"/>
                <w:b/>
                <w:bCs/>
                <w:sz w:val="24"/>
                <w:szCs w:val="24"/>
              </w:rPr>
              <w:t>2016-2030г.г.</w:t>
            </w:r>
          </w:p>
        </w:tc>
        <w:tc>
          <w:tcPr>
            <w:tcW w:w="5446" w:type="dxa"/>
            <w:tcBorders>
              <w:top w:val="single" w:sz="4" w:space="0" w:color="auto"/>
              <w:left w:val="single" w:sz="4" w:space="0" w:color="auto"/>
              <w:bottom w:val="single" w:sz="4" w:space="0" w:color="auto"/>
              <w:right w:val="single" w:sz="4" w:space="0" w:color="auto"/>
            </w:tcBorders>
          </w:tcPr>
          <w:p w:rsidR="00906AE0" w:rsidRPr="00A502E4" w:rsidRDefault="00906AE0" w:rsidP="00906AE0">
            <w:pPr>
              <w:widowControl w:val="0"/>
              <w:autoSpaceDE w:val="0"/>
              <w:autoSpaceDN w:val="0"/>
              <w:adjustRightInd w:val="0"/>
              <w:jc w:val="both"/>
              <w:rPr>
                <w:rFonts w:ascii="Times New Roman" w:hAnsi="Times New Roman" w:cs="Times New Roman"/>
                <w:bCs/>
                <w:sz w:val="24"/>
                <w:szCs w:val="24"/>
              </w:rPr>
            </w:pPr>
            <w:r w:rsidRPr="00A502E4">
              <w:rPr>
                <w:rFonts w:ascii="Times New Roman" w:hAnsi="Times New Roman" w:cs="Times New Roman"/>
                <w:bCs/>
                <w:sz w:val="24"/>
                <w:szCs w:val="24"/>
              </w:rPr>
              <w:t xml:space="preserve">В период школьных каникул </w:t>
            </w:r>
            <w:proofErr w:type="gramStart"/>
            <w:r w:rsidRPr="00A502E4">
              <w:rPr>
                <w:rFonts w:ascii="Times New Roman" w:hAnsi="Times New Roman" w:cs="Times New Roman"/>
                <w:bCs/>
                <w:sz w:val="24"/>
                <w:szCs w:val="24"/>
              </w:rPr>
              <w:t>функционирует  профильная</w:t>
            </w:r>
            <w:proofErr w:type="gramEnd"/>
            <w:r w:rsidRPr="00A502E4">
              <w:rPr>
                <w:rFonts w:ascii="Times New Roman" w:hAnsi="Times New Roman" w:cs="Times New Roman"/>
                <w:bCs/>
                <w:sz w:val="24"/>
                <w:szCs w:val="24"/>
              </w:rPr>
              <w:t xml:space="preserve"> смена по подготовке выпускников к ОГЭ и ЕГЭ. </w:t>
            </w:r>
          </w:p>
          <w:p w:rsidR="00906AE0" w:rsidRPr="00A502E4" w:rsidRDefault="00906AE0" w:rsidP="00906AE0">
            <w:pPr>
              <w:widowControl w:val="0"/>
              <w:autoSpaceDE w:val="0"/>
              <w:autoSpaceDN w:val="0"/>
              <w:adjustRightInd w:val="0"/>
              <w:jc w:val="both"/>
              <w:rPr>
                <w:rFonts w:ascii="Times New Roman" w:hAnsi="Times New Roman" w:cs="Times New Roman"/>
                <w:b/>
                <w:bCs/>
                <w:sz w:val="24"/>
                <w:szCs w:val="24"/>
              </w:rPr>
            </w:pPr>
            <w:r w:rsidRPr="00A502E4">
              <w:rPr>
                <w:rFonts w:ascii="Times New Roman" w:hAnsi="Times New Roman" w:cs="Times New Roman"/>
                <w:bCs/>
                <w:sz w:val="24"/>
                <w:szCs w:val="24"/>
              </w:rPr>
              <w:t xml:space="preserve">В течение учебного года работают ресурсные центры по данному направлению в МБОУ </w:t>
            </w:r>
            <w:r w:rsidRPr="00A502E4">
              <w:rPr>
                <w:rFonts w:ascii="Times New Roman" w:hAnsi="Times New Roman" w:cs="Times New Roman"/>
                <w:bCs/>
                <w:sz w:val="24"/>
                <w:szCs w:val="24"/>
              </w:rPr>
              <w:lastRenderedPageBreak/>
              <w:t>«</w:t>
            </w:r>
            <w:proofErr w:type="spellStart"/>
            <w:r w:rsidRPr="00A502E4">
              <w:rPr>
                <w:rFonts w:ascii="Times New Roman" w:hAnsi="Times New Roman" w:cs="Times New Roman"/>
                <w:bCs/>
                <w:sz w:val="24"/>
                <w:szCs w:val="24"/>
              </w:rPr>
              <w:t>Верхнеуслонская</w:t>
            </w:r>
            <w:proofErr w:type="spellEnd"/>
            <w:r w:rsidRPr="00A502E4">
              <w:rPr>
                <w:rFonts w:ascii="Times New Roman" w:hAnsi="Times New Roman" w:cs="Times New Roman"/>
                <w:bCs/>
                <w:sz w:val="24"/>
                <w:szCs w:val="24"/>
              </w:rPr>
              <w:t xml:space="preserve"> гимназия» и МБОУ «Октябрьская СОШ». Ежемесячно привлекаются для работы с выпускниками эксперты республиканских предметных комиссий по проверке экзаменационных работ.</w:t>
            </w:r>
          </w:p>
        </w:tc>
      </w:tr>
      <w:tr w:rsidR="00906AE0" w:rsidRPr="00866324" w:rsidTr="00C23F92">
        <w:tc>
          <w:tcPr>
            <w:tcW w:w="2149" w:type="dxa"/>
            <w:vMerge/>
            <w:shd w:val="clear" w:color="auto" w:fill="C2D69B" w:themeFill="accent3" w:themeFillTint="99"/>
          </w:tcPr>
          <w:p w:rsidR="00906AE0" w:rsidRPr="00866324" w:rsidRDefault="00906AE0" w:rsidP="00906AE0">
            <w:pPr>
              <w:widowControl w:val="0"/>
              <w:autoSpaceDE w:val="0"/>
              <w:autoSpaceDN w:val="0"/>
              <w:adjustRightInd w:val="0"/>
              <w:ind w:left="284" w:hanging="284"/>
              <w:jc w:val="both"/>
              <w:rPr>
                <w:rFonts w:ascii="Times New Roman" w:hAnsi="Times New Roman" w:cs="Times New Roman"/>
                <w:b/>
                <w:bCs/>
                <w:sz w:val="24"/>
                <w:szCs w:val="24"/>
              </w:rPr>
            </w:pPr>
          </w:p>
        </w:tc>
        <w:tc>
          <w:tcPr>
            <w:tcW w:w="2541" w:type="dxa"/>
            <w:vMerge/>
          </w:tcPr>
          <w:p w:rsidR="00906AE0" w:rsidRPr="00866324" w:rsidRDefault="00906AE0" w:rsidP="00906AE0">
            <w:pPr>
              <w:widowControl w:val="0"/>
              <w:autoSpaceDE w:val="0"/>
              <w:autoSpaceDN w:val="0"/>
              <w:adjustRightInd w:val="0"/>
              <w:jc w:val="center"/>
              <w:rPr>
                <w:rFonts w:ascii="Times New Roman" w:hAnsi="Times New Roman" w:cs="Times New Roman"/>
                <w:b/>
                <w:bCs/>
                <w:sz w:val="24"/>
                <w:szCs w:val="24"/>
              </w:rPr>
            </w:pPr>
          </w:p>
        </w:tc>
        <w:tc>
          <w:tcPr>
            <w:tcW w:w="4121" w:type="dxa"/>
          </w:tcPr>
          <w:p w:rsidR="00906AE0" w:rsidRPr="00866324" w:rsidRDefault="00906AE0" w:rsidP="00906AE0">
            <w:pPr>
              <w:rPr>
                <w:rFonts w:ascii="Times New Roman" w:hAnsi="Times New Roman"/>
                <w:sz w:val="24"/>
                <w:szCs w:val="24"/>
                <w:lang w:val="tt-RU"/>
              </w:rPr>
            </w:pPr>
            <w:r w:rsidRPr="00866324">
              <w:rPr>
                <w:rFonts w:ascii="Times New Roman" w:hAnsi="Times New Roman"/>
                <w:sz w:val="24"/>
                <w:szCs w:val="24"/>
              </w:rPr>
              <w:t>1.1.6. Организация обучающих семинаров по обучению детей двум государственным языкам</w:t>
            </w:r>
          </w:p>
        </w:tc>
        <w:tc>
          <w:tcPr>
            <w:tcW w:w="1620" w:type="dxa"/>
          </w:tcPr>
          <w:p w:rsidR="00906AE0" w:rsidRPr="00866324" w:rsidRDefault="00906AE0" w:rsidP="00906AE0">
            <w:pPr>
              <w:widowControl w:val="0"/>
              <w:autoSpaceDE w:val="0"/>
              <w:autoSpaceDN w:val="0"/>
              <w:adjustRightInd w:val="0"/>
              <w:jc w:val="both"/>
              <w:rPr>
                <w:rFonts w:ascii="Times New Roman" w:hAnsi="Times New Roman" w:cs="Times New Roman"/>
                <w:b/>
                <w:bCs/>
                <w:sz w:val="24"/>
                <w:szCs w:val="24"/>
              </w:rPr>
            </w:pPr>
            <w:r w:rsidRPr="00866324">
              <w:rPr>
                <w:rFonts w:ascii="Times New Roman" w:hAnsi="Times New Roman" w:cs="Times New Roman"/>
                <w:b/>
                <w:bCs/>
                <w:sz w:val="24"/>
                <w:szCs w:val="24"/>
              </w:rPr>
              <w:t>2016-2030г.г.</w:t>
            </w:r>
          </w:p>
        </w:tc>
        <w:tc>
          <w:tcPr>
            <w:tcW w:w="5446" w:type="dxa"/>
            <w:tcBorders>
              <w:top w:val="single" w:sz="4" w:space="0" w:color="auto"/>
              <w:left w:val="single" w:sz="4" w:space="0" w:color="auto"/>
              <w:bottom w:val="single" w:sz="4" w:space="0" w:color="auto"/>
              <w:right w:val="single" w:sz="4" w:space="0" w:color="auto"/>
            </w:tcBorders>
          </w:tcPr>
          <w:p w:rsidR="00906AE0" w:rsidRPr="00A502E4" w:rsidRDefault="00906AE0" w:rsidP="00906AE0">
            <w:pPr>
              <w:jc w:val="both"/>
              <w:rPr>
                <w:rFonts w:ascii="Times New Roman" w:hAnsi="Times New Roman" w:cs="Times New Roman"/>
                <w:sz w:val="24"/>
                <w:szCs w:val="24"/>
              </w:rPr>
            </w:pPr>
            <w:r w:rsidRPr="00A502E4">
              <w:rPr>
                <w:rFonts w:ascii="Times New Roman" w:hAnsi="Times New Roman" w:cs="Times New Roman"/>
                <w:b/>
                <w:bCs/>
                <w:sz w:val="24"/>
                <w:szCs w:val="24"/>
              </w:rPr>
              <w:t xml:space="preserve">  </w:t>
            </w:r>
            <w:r w:rsidRPr="00A502E4">
              <w:rPr>
                <w:rFonts w:ascii="Times New Roman" w:hAnsi="Times New Roman" w:cs="Times New Roman"/>
                <w:bCs/>
                <w:sz w:val="24"/>
                <w:szCs w:val="24"/>
              </w:rPr>
              <w:t xml:space="preserve">Систематически проводятся работа </w:t>
            </w:r>
            <w:r w:rsidRPr="00A502E4">
              <w:rPr>
                <w:rFonts w:ascii="Times New Roman" w:hAnsi="Times New Roman" w:cs="Times New Roman"/>
                <w:sz w:val="24"/>
                <w:szCs w:val="24"/>
              </w:rPr>
              <w:t xml:space="preserve">по обучению детей двум государственным языкам в различных формах: обучающие семинары, конкурсы, викторины, научно-практические конференции и т.д. </w:t>
            </w:r>
          </w:p>
          <w:p w:rsidR="00906AE0" w:rsidRPr="00A502E4" w:rsidRDefault="00906AE0" w:rsidP="00906AE0">
            <w:pPr>
              <w:jc w:val="both"/>
              <w:rPr>
                <w:rFonts w:ascii="Times New Roman" w:hAnsi="Times New Roman" w:cs="Times New Roman"/>
                <w:b/>
                <w:bCs/>
                <w:sz w:val="24"/>
                <w:szCs w:val="24"/>
              </w:rPr>
            </w:pPr>
            <w:r w:rsidRPr="00A502E4">
              <w:rPr>
                <w:rFonts w:ascii="Times New Roman" w:hAnsi="Times New Roman" w:cs="Times New Roman"/>
                <w:bCs/>
                <w:sz w:val="24"/>
                <w:szCs w:val="24"/>
              </w:rPr>
              <w:t xml:space="preserve">      В </w:t>
            </w:r>
            <w:proofErr w:type="spellStart"/>
            <w:r w:rsidRPr="00A502E4">
              <w:rPr>
                <w:rFonts w:ascii="Times New Roman" w:hAnsi="Times New Roman" w:cs="Times New Roman"/>
                <w:bCs/>
                <w:sz w:val="24"/>
                <w:szCs w:val="24"/>
              </w:rPr>
              <w:t>Верхнеуслонской</w:t>
            </w:r>
            <w:proofErr w:type="spellEnd"/>
            <w:r w:rsidRPr="00A502E4">
              <w:rPr>
                <w:rFonts w:ascii="Times New Roman" w:hAnsi="Times New Roman" w:cs="Times New Roman"/>
                <w:bCs/>
                <w:sz w:val="24"/>
                <w:szCs w:val="24"/>
              </w:rPr>
              <w:t xml:space="preserve"> гимназии функционирует класс с татарским воспитанием и изучением отдельных предметов на татарском языке (1 класс). </w:t>
            </w:r>
            <w:r w:rsidRPr="00A502E4">
              <w:rPr>
                <w:rFonts w:ascii="Times New Roman" w:hAnsi="Times New Roman" w:cs="Times New Roman"/>
                <w:b/>
                <w:bCs/>
                <w:sz w:val="24"/>
                <w:szCs w:val="24"/>
              </w:rPr>
              <w:t xml:space="preserve"> </w:t>
            </w:r>
          </w:p>
          <w:p w:rsidR="00906AE0" w:rsidRPr="00A502E4" w:rsidRDefault="00906AE0" w:rsidP="00906AE0">
            <w:pPr>
              <w:jc w:val="both"/>
              <w:rPr>
                <w:rFonts w:ascii="Times New Roman" w:hAnsi="Times New Roman" w:cs="Times New Roman"/>
                <w:sz w:val="24"/>
                <w:szCs w:val="24"/>
              </w:rPr>
            </w:pPr>
            <w:r w:rsidRPr="00A502E4">
              <w:rPr>
                <w:rFonts w:ascii="Times New Roman" w:hAnsi="Times New Roman" w:cs="Times New Roman"/>
                <w:bCs/>
                <w:sz w:val="24"/>
                <w:szCs w:val="24"/>
              </w:rPr>
              <w:t xml:space="preserve">     В 11 школах района функционирует 13 кружков по </w:t>
            </w:r>
            <w:r w:rsidRPr="00A502E4">
              <w:rPr>
                <w:rFonts w:ascii="Times New Roman" w:hAnsi="Times New Roman"/>
                <w:sz w:val="24"/>
                <w:szCs w:val="24"/>
              </w:rPr>
              <w:t>реализации мероприятий по двум государственным языкам</w:t>
            </w:r>
            <w:r w:rsidRPr="00A502E4">
              <w:rPr>
                <w:rFonts w:ascii="Times New Roman" w:hAnsi="Times New Roman" w:cs="Times New Roman"/>
                <w:bCs/>
                <w:sz w:val="24"/>
                <w:szCs w:val="24"/>
              </w:rPr>
              <w:t xml:space="preserve"> в рамках внеурочной деятельности.</w:t>
            </w:r>
          </w:p>
        </w:tc>
      </w:tr>
      <w:tr w:rsidR="00906AE0" w:rsidRPr="00866324" w:rsidTr="00C23F92">
        <w:tc>
          <w:tcPr>
            <w:tcW w:w="2149" w:type="dxa"/>
            <w:vMerge/>
            <w:shd w:val="clear" w:color="auto" w:fill="C2D69B" w:themeFill="accent3" w:themeFillTint="99"/>
          </w:tcPr>
          <w:p w:rsidR="00906AE0" w:rsidRPr="00866324" w:rsidRDefault="00906AE0" w:rsidP="00906AE0">
            <w:pPr>
              <w:widowControl w:val="0"/>
              <w:autoSpaceDE w:val="0"/>
              <w:autoSpaceDN w:val="0"/>
              <w:adjustRightInd w:val="0"/>
              <w:ind w:left="284" w:hanging="284"/>
              <w:jc w:val="both"/>
              <w:rPr>
                <w:rFonts w:ascii="Times New Roman" w:hAnsi="Times New Roman" w:cs="Times New Roman"/>
                <w:b/>
                <w:bCs/>
                <w:sz w:val="24"/>
                <w:szCs w:val="24"/>
              </w:rPr>
            </w:pPr>
          </w:p>
        </w:tc>
        <w:tc>
          <w:tcPr>
            <w:tcW w:w="2541" w:type="dxa"/>
            <w:vMerge/>
          </w:tcPr>
          <w:p w:rsidR="00906AE0" w:rsidRPr="00866324" w:rsidRDefault="00906AE0" w:rsidP="00906AE0">
            <w:pPr>
              <w:widowControl w:val="0"/>
              <w:autoSpaceDE w:val="0"/>
              <w:autoSpaceDN w:val="0"/>
              <w:adjustRightInd w:val="0"/>
              <w:jc w:val="center"/>
              <w:rPr>
                <w:rFonts w:ascii="Times New Roman" w:hAnsi="Times New Roman" w:cs="Times New Roman"/>
                <w:b/>
                <w:bCs/>
                <w:sz w:val="24"/>
                <w:szCs w:val="24"/>
              </w:rPr>
            </w:pPr>
          </w:p>
        </w:tc>
        <w:tc>
          <w:tcPr>
            <w:tcW w:w="4121" w:type="dxa"/>
          </w:tcPr>
          <w:p w:rsidR="00906AE0" w:rsidRPr="00866324" w:rsidRDefault="00906AE0" w:rsidP="00906AE0">
            <w:pPr>
              <w:rPr>
                <w:rFonts w:ascii="Times New Roman" w:hAnsi="Times New Roman"/>
                <w:sz w:val="24"/>
                <w:szCs w:val="24"/>
              </w:rPr>
            </w:pPr>
            <w:r w:rsidRPr="00866324">
              <w:rPr>
                <w:rFonts w:ascii="Times New Roman" w:hAnsi="Times New Roman"/>
                <w:sz w:val="24"/>
                <w:szCs w:val="24"/>
              </w:rPr>
              <w:t xml:space="preserve">1.1.7. Участие дошкольных образовательных учреждений в республиканских  </w:t>
            </w:r>
            <w:proofErr w:type="spellStart"/>
            <w:r w:rsidRPr="00866324">
              <w:rPr>
                <w:rFonts w:ascii="Times New Roman" w:hAnsi="Times New Roman"/>
                <w:sz w:val="24"/>
                <w:szCs w:val="24"/>
              </w:rPr>
              <w:t>грантовых</w:t>
            </w:r>
            <w:proofErr w:type="spellEnd"/>
            <w:r w:rsidRPr="00866324">
              <w:rPr>
                <w:rFonts w:ascii="Times New Roman" w:hAnsi="Times New Roman"/>
                <w:sz w:val="24"/>
                <w:szCs w:val="24"/>
              </w:rPr>
              <w:t xml:space="preserve"> программах «Воспитатель года», «Лучшая дошкольная образовательная организация», «Лучшая дошкольная организация по развитию </w:t>
            </w:r>
            <w:proofErr w:type="spellStart"/>
            <w:r w:rsidRPr="00866324">
              <w:rPr>
                <w:rFonts w:ascii="Times New Roman" w:hAnsi="Times New Roman"/>
                <w:sz w:val="24"/>
                <w:szCs w:val="24"/>
              </w:rPr>
              <w:t>здоровьесберегающей</w:t>
            </w:r>
            <w:proofErr w:type="spellEnd"/>
            <w:r w:rsidRPr="00866324">
              <w:rPr>
                <w:rFonts w:ascii="Times New Roman" w:hAnsi="Times New Roman"/>
                <w:sz w:val="24"/>
                <w:szCs w:val="24"/>
              </w:rPr>
              <w:t xml:space="preserve"> среды»</w:t>
            </w:r>
          </w:p>
        </w:tc>
        <w:tc>
          <w:tcPr>
            <w:tcW w:w="1620" w:type="dxa"/>
          </w:tcPr>
          <w:p w:rsidR="00906AE0" w:rsidRPr="00866324" w:rsidRDefault="00906AE0" w:rsidP="00906AE0">
            <w:pPr>
              <w:widowControl w:val="0"/>
              <w:autoSpaceDE w:val="0"/>
              <w:autoSpaceDN w:val="0"/>
              <w:adjustRightInd w:val="0"/>
              <w:jc w:val="both"/>
              <w:rPr>
                <w:rFonts w:ascii="Times New Roman" w:hAnsi="Times New Roman" w:cs="Times New Roman"/>
                <w:b/>
                <w:bCs/>
                <w:sz w:val="24"/>
                <w:szCs w:val="24"/>
              </w:rPr>
            </w:pPr>
            <w:r w:rsidRPr="00866324">
              <w:rPr>
                <w:rFonts w:ascii="Times New Roman" w:hAnsi="Times New Roman" w:cs="Times New Roman"/>
                <w:b/>
                <w:bCs/>
                <w:sz w:val="24"/>
                <w:szCs w:val="24"/>
              </w:rPr>
              <w:t>2016-2030г.г.</w:t>
            </w:r>
          </w:p>
        </w:tc>
        <w:tc>
          <w:tcPr>
            <w:tcW w:w="5446" w:type="dxa"/>
            <w:tcBorders>
              <w:top w:val="single" w:sz="4" w:space="0" w:color="auto"/>
              <w:left w:val="single" w:sz="4" w:space="0" w:color="auto"/>
              <w:bottom w:val="single" w:sz="4" w:space="0" w:color="auto"/>
              <w:right w:val="single" w:sz="4" w:space="0" w:color="auto"/>
            </w:tcBorders>
          </w:tcPr>
          <w:p w:rsidR="00906AE0" w:rsidRPr="00A502E4" w:rsidRDefault="00906AE0" w:rsidP="00906AE0">
            <w:pPr>
              <w:widowControl w:val="0"/>
              <w:autoSpaceDE w:val="0"/>
              <w:autoSpaceDN w:val="0"/>
              <w:adjustRightInd w:val="0"/>
              <w:jc w:val="both"/>
              <w:rPr>
                <w:rFonts w:ascii="Times New Roman" w:hAnsi="Times New Roman" w:cs="Times New Roman"/>
                <w:b/>
                <w:bCs/>
                <w:sz w:val="24"/>
                <w:szCs w:val="24"/>
              </w:rPr>
            </w:pPr>
            <w:r w:rsidRPr="00A502E4">
              <w:rPr>
                <w:rFonts w:ascii="Times New Roman" w:hAnsi="Times New Roman" w:cs="Times New Roman"/>
                <w:bCs/>
                <w:sz w:val="24"/>
                <w:szCs w:val="24"/>
              </w:rPr>
              <w:t>Зональный этап республиканского конкурса «Воспитатель года»: участники – МБДОУ «</w:t>
            </w:r>
            <w:proofErr w:type="spellStart"/>
            <w:r w:rsidRPr="00A502E4">
              <w:rPr>
                <w:rFonts w:ascii="Times New Roman" w:hAnsi="Times New Roman" w:cs="Times New Roman"/>
                <w:bCs/>
                <w:sz w:val="24"/>
                <w:szCs w:val="24"/>
              </w:rPr>
              <w:t>Верхнеуслонский</w:t>
            </w:r>
            <w:proofErr w:type="spellEnd"/>
            <w:r w:rsidRPr="00A502E4">
              <w:rPr>
                <w:rFonts w:ascii="Times New Roman" w:hAnsi="Times New Roman" w:cs="Times New Roman"/>
                <w:bCs/>
                <w:sz w:val="24"/>
                <w:szCs w:val="24"/>
              </w:rPr>
              <w:t xml:space="preserve"> детский сад «Берёзка»; детский сад ГАОУ «Школа </w:t>
            </w:r>
            <w:proofErr w:type="spellStart"/>
            <w:r w:rsidRPr="00A502E4">
              <w:rPr>
                <w:rFonts w:ascii="Times New Roman" w:hAnsi="Times New Roman" w:cs="Times New Roman"/>
                <w:bCs/>
                <w:sz w:val="24"/>
                <w:szCs w:val="24"/>
              </w:rPr>
              <w:t>Иннополис</w:t>
            </w:r>
            <w:proofErr w:type="spellEnd"/>
            <w:r w:rsidRPr="00A502E4">
              <w:rPr>
                <w:rFonts w:ascii="Times New Roman" w:hAnsi="Times New Roman" w:cs="Times New Roman"/>
                <w:bCs/>
                <w:sz w:val="24"/>
                <w:szCs w:val="24"/>
              </w:rPr>
              <w:t>»</w:t>
            </w:r>
          </w:p>
        </w:tc>
      </w:tr>
      <w:tr w:rsidR="00906AE0" w:rsidRPr="00866324" w:rsidTr="00C23F92">
        <w:tc>
          <w:tcPr>
            <w:tcW w:w="2149" w:type="dxa"/>
            <w:vMerge/>
            <w:shd w:val="clear" w:color="auto" w:fill="C2D69B" w:themeFill="accent3" w:themeFillTint="99"/>
          </w:tcPr>
          <w:p w:rsidR="00906AE0" w:rsidRPr="00866324" w:rsidRDefault="00906AE0" w:rsidP="00906AE0">
            <w:pPr>
              <w:widowControl w:val="0"/>
              <w:autoSpaceDE w:val="0"/>
              <w:autoSpaceDN w:val="0"/>
              <w:adjustRightInd w:val="0"/>
              <w:ind w:left="284" w:hanging="284"/>
              <w:jc w:val="both"/>
              <w:rPr>
                <w:rFonts w:ascii="Times New Roman" w:hAnsi="Times New Roman" w:cs="Times New Roman"/>
                <w:b/>
                <w:bCs/>
                <w:sz w:val="24"/>
                <w:szCs w:val="24"/>
              </w:rPr>
            </w:pPr>
          </w:p>
        </w:tc>
        <w:tc>
          <w:tcPr>
            <w:tcW w:w="2541" w:type="dxa"/>
            <w:vMerge/>
          </w:tcPr>
          <w:p w:rsidR="00906AE0" w:rsidRPr="00866324" w:rsidRDefault="00906AE0" w:rsidP="00906AE0">
            <w:pPr>
              <w:widowControl w:val="0"/>
              <w:autoSpaceDE w:val="0"/>
              <w:autoSpaceDN w:val="0"/>
              <w:adjustRightInd w:val="0"/>
              <w:jc w:val="center"/>
              <w:rPr>
                <w:rFonts w:ascii="Times New Roman" w:hAnsi="Times New Roman" w:cs="Times New Roman"/>
                <w:b/>
                <w:bCs/>
                <w:sz w:val="24"/>
                <w:szCs w:val="24"/>
              </w:rPr>
            </w:pPr>
          </w:p>
        </w:tc>
        <w:tc>
          <w:tcPr>
            <w:tcW w:w="4121" w:type="dxa"/>
          </w:tcPr>
          <w:p w:rsidR="00906AE0" w:rsidRPr="00866324" w:rsidRDefault="00906AE0" w:rsidP="00906AE0">
            <w:pPr>
              <w:rPr>
                <w:rFonts w:ascii="Times New Roman" w:hAnsi="Times New Roman"/>
                <w:sz w:val="24"/>
                <w:szCs w:val="24"/>
              </w:rPr>
            </w:pPr>
            <w:r w:rsidRPr="00866324">
              <w:rPr>
                <w:rFonts w:ascii="Times New Roman" w:hAnsi="Times New Roman"/>
                <w:sz w:val="24"/>
                <w:szCs w:val="24"/>
              </w:rPr>
              <w:t>1.1.8. Развитие школы раннего развития на базе учреждения дополнительного образования</w:t>
            </w:r>
          </w:p>
          <w:p w:rsidR="00906AE0" w:rsidRPr="00866324" w:rsidRDefault="00906AE0" w:rsidP="00906AE0">
            <w:pPr>
              <w:widowControl w:val="0"/>
              <w:autoSpaceDE w:val="0"/>
              <w:autoSpaceDN w:val="0"/>
              <w:adjustRightInd w:val="0"/>
              <w:jc w:val="both"/>
              <w:rPr>
                <w:rFonts w:ascii="Times New Roman" w:hAnsi="Times New Roman" w:cs="Times New Roman"/>
                <w:sz w:val="24"/>
                <w:szCs w:val="24"/>
              </w:rPr>
            </w:pPr>
          </w:p>
        </w:tc>
        <w:tc>
          <w:tcPr>
            <w:tcW w:w="1620" w:type="dxa"/>
          </w:tcPr>
          <w:p w:rsidR="00906AE0" w:rsidRPr="00866324" w:rsidRDefault="00906AE0" w:rsidP="00906AE0">
            <w:pPr>
              <w:widowControl w:val="0"/>
              <w:autoSpaceDE w:val="0"/>
              <w:autoSpaceDN w:val="0"/>
              <w:adjustRightInd w:val="0"/>
              <w:jc w:val="both"/>
              <w:rPr>
                <w:rFonts w:ascii="Times New Roman" w:hAnsi="Times New Roman" w:cs="Times New Roman"/>
                <w:b/>
                <w:bCs/>
                <w:sz w:val="24"/>
                <w:szCs w:val="24"/>
              </w:rPr>
            </w:pPr>
            <w:r w:rsidRPr="00866324">
              <w:rPr>
                <w:rFonts w:ascii="Times New Roman" w:hAnsi="Times New Roman" w:cs="Times New Roman"/>
                <w:b/>
                <w:bCs/>
                <w:sz w:val="24"/>
                <w:szCs w:val="24"/>
              </w:rPr>
              <w:t>2016-2030г.г.</w:t>
            </w:r>
          </w:p>
        </w:tc>
        <w:tc>
          <w:tcPr>
            <w:tcW w:w="5446" w:type="dxa"/>
            <w:tcBorders>
              <w:top w:val="single" w:sz="4" w:space="0" w:color="auto"/>
              <w:left w:val="single" w:sz="4" w:space="0" w:color="auto"/>
              <w:bottom w:val="single" w:sz="4" w:space="0" w:color="auto"/>
              <w:right w:val="single" w:sz="4" w:space="0" w:color="auto"/>
            </w:tcBorders>
          </w:tcPr>
          <w:p w:rsidR="00906AE0" w:rsidRPr="00A502E4" w:rsidRDefault="00906AE0" w:rsidP="00906AE0">
            <w:pPr>
              <w:widowControl w:val="0"/>
              <w:autoSpaceDE w:val="0"/>
              <w:autoSpaceDN w:val="0"/>
              <w:adjustRightInd w:val="0"/>
              <w:jc w:val="both"/>
              <w:rPr>
                <w:rFonts w:ascii="Times New Roman" w:hAnsi="Times New Roman" w:cs="Times New Roman"/>
                <w:bCs/>
                <w:sz w:val="24"/>
                <w:szCs w:val="24"/>
              </w:rPr>
            </w:pPr>
            <w:r w:rsidRPr="00A502E4">
              <w:rPr>
                <w:rFonts w:ascii="Times New Roman" w:hAnsi="Times New Roman" w:cs="Times New Roman"/>
                <w:bCs/>
                <w:sz w:val="24"/>
                <w:szCs w:val="24"/>
              </w:rPr>
              <w:t>На базе МБУ ДО «ЦДО» в 2022 году открыты объединения для раннего развития детей как бесплатные, так и платные. «Ступеньки к школе» - с 4 лет, «Цветик-</w:t>
            </w:r>
            <w:proofErr w:type="spellStart"/>
            <w:r w:rsidRPr="00A502E4">
              <w:rPr>
                <w:rFonts w:ascii="Times New Roman" w:hAnsi="Times New Roman" w:cs="Times New Roman"/>
                <w:bCs/>
                <w:sz w:val="24"/>
                <w:szCs w:val="24"/>
              </w:rPr>
              <w:t>семицветик</w:t>
            </w:r>
            <w:proofErr w:type="spellEnd"/>
            <w:r w:rsidRPr="00A502E4">
              <w:rPr>
                <w:rFonts w:ascii="Times New Roman" w:hAnsi="Times New Roman" w:cs="Times New Roman"/>
                <w:bCs/>
                <w:sz w:val="24"/>
                <w:szCs w:val="24"/>
              </w:rPr>
              <w:t>» - с 6 лет, «Скоро в школу» - с 6 лет</w:t>
            </w:r>
          </w:p>
        </w:tc>
      </w:tr>
      <w:tr w:rsidR="00906AE0" w:rsidRPr="00866324" w:rsidTr="00C23F92">
        <w:tc>
          <w:tcPr>
            <w:tcW w:w="2149" w:type="dxa"/>
            <w:vMerge/>
            <w:shd w:val="clear" w:color="auto" w:fill="C2D69B" w:themeFill="accent3" w:themeFillTint="99"/>
          </w:tcPr>
          <w:p w:rsidR="00906AE0" w:rsidRPr="00866324" w:rsidRDefault="00906AE0" w:rsidP="00906AE0">
            <w:pPr>
              <w:widowControl w:val="0"/>
              <w:autoSpaceDE w:val="0"/>
              <w:autoSpaceDN w:val="0"/>
              <w:adjustRightInd w:val="0"/>
              <w:ind w:left="284" w:hanging="284"/>
              <w:jc w:val="both"/>
              <w:rPr>
                <w:rFonts w:ascii="Times New Roman" w:hAnsi="Times New Roman" w:cs="Times New Roman"/>
                <w:b/>
                <w:bCs/>
                <w:sz w:val="24"/>
                <w:szCs w:val="24"/>
              </w:rPr>
            </w:pPr>
          </w:p>
        </w:tc>
        <w:tc>
          <w:tcPr>
            <w:tcW w:w="2541" w:type="dxa"/>
            <w:vMerge/>
          </w:tcPr>
          <w:p w:rsidR="00906AE0" w:rsidRPr="00866324" w:rsidRDefault="00906AE0" w:rsidP="00906AE0">
            <w:pPr>
              <w:widowControl w:val="0"/>
              <w:autoSpaceDE w:val="0"/>
              <w:autoSpaceDN w:val="0"/>
              <w:adjustRightInd w:val="0"/>
              <w:jc w:val="center"/>
              <w:rPr>
                <w:rFonts w:ascii="Times New Roman" w:hAnsi="Times New Roman" w:cs="Times New Roman"/>
                <w:b/>
                <w:bCs/>
                <w:sz w:val="24"/>
                <w:szCs w:val="24"/>
              </w:rPr>
            </w:pPr>
          </w:p>
        </w:tc>
        <w:tc>
          <w:tcPr>
            <w:tcW w:w="4121" w:type="dxa"/>
          </w:tcPr>
          <w:p w:rsidR="00906AE0" w:rsidRPr="00866324" w:rsidRDefault="00906AE0" w:rsidP="00906AE0">
            <w:pPr>
              <w:rPr>
                <w:rFonts w:ascii="Times New Roman" w:hAnsi="Times New Roman"/>
                <w:sz w:val="24"/>
                <w:szCs w:val="24"/>
              </w:rPr>
            </w:pPr>
            <w:r w:rsidRPr="00866324">
              <w:rPr>
                <w:rFonts w:ascii="Times New Roman" w:hAnsi="Times New Roman"/>
                <w:sz w:val="24"/>
                <w:szCs w:val="24"/>
              </w:rPr>
              <w:t>1.1.9. Создание семейных детских садов</w:t>
            </w:r>
          </w:p>
        </w:tc>
        <w:tc>
          <w:tcPr>
            <w:tcW w:w="1620" w:type="dxa"/>
          </w:tcPr>
          <w:p w:rsidR="00906AE0" w:rsidRPr="00866324" w:rsidRDefault="00906AE0" w:rsidP="00906AE0">
            <w:pPr>
              <w:widowControl w:val="0"/>
              <w:autoSpaceDE w:val="0"/>
              <w:autoSpaceDN w:val="0"/>
              <w:adjustRightInd w:val="0"/>
              <w:jc w:val="both"/>
              <w:rPr>
                <w:rFonts w:ascii="Times New Roman" w:hAnsi="Times New Roman" w:cs="Times New Roman"/>
                <w:b/>
                <w:bCs/>
                <w:sz w:val="24"/>
                <w:szCs w:val="24"/>
              </w:rPr>
            </w:pPr>
            <w:r w:rsidRPr="00866324">
              <w:rPr>
                <w:rFonts w:ascii="Times New Roman" w:hAnsi="Times New Roman" w:cs="Times New Roman"/>
                <w:b/>
                <w:bCs/>
                <w:sz w:val="24"/>
                <w:szCs w:val="24"/>
              </w:rPr>
              <w:t>2017-2030г.г.</w:t>
            </w:r>
          </w:p>
        </w:tc>
        <w:tc>
          <w:tcPr>
            <w:tcW w:w="5446" w:type="dxa"/>
            <w:tcBorders>
              <w:top w:val="single" w:sz="4" w:space="0" w:color="auto"/>
              <w:left w:val="single" w:sz="4" w:space="0" w:color="auto"/>
              <w:bottom w:val="single" w:sz="4" w:space="0" w:color="auto"/>
              <w:right w:val="single" w:sz="4" w:space="0" w:color="auto"/>
            </w:tcBorders>
          </w:tcPr>
          <w:p w:rsidR="00906AE0" w:rsidRPr="00A502E4" w:rsidRDefault="00906AE0" w:rsidP="00906AE0">
            <w:pPr>
              <w:widowControl w:val="0"/>
              <w:autoSpaceDE w:val="0"/>
              <w:autoSpaceDN w:val="0"/>
              <w:adjustRightInd w:val="0"/>
              <w:jc w:val="both"/>
              <w:rPr>
                <w:rFonts w:ascii="Times New Roman" w:hAnsi="Times New Roman" w:cs="Times New Roman"/>
                <w:b/>
                <w:bCs/>
                <w:sz w:val="24"/>
                <w:szCs w:val="24"/>
              </w:rPr>
            </w:pPr>
            <w:r w:rsidRPr="00A502E4">
              <w:rPr>
                <w:rFonts w:ascii="Times New Roman" w:hAnsi="Times New Roman"/>
                <w:sz w:val="24"/>
                <w:szCs w:val="24"/>
              </w:rPr>
              <w:t>Семейных  детских садов в районе нет.</w:t>
            </w:r>
          </w:p>
        </w:tc>
      </w:tr>
      <w:tr w:rsidR="003C54D7" w:rsidRPr="00866324" w:rsidTr="00C23F92">
        <w:tc>
          <w:tcPr>
            <w:tcW w:w="2149" w:type="dxa"/>
            <w:vMerge/>
            <w:shd w:val="clear" w:color="auto" w:fill="C2D69B" w:themeFill="accent3" w:themeFillTint="99"/>
          </w:tcPr>
          <w:p w:rsidR="003C54D7" w:rsidRPr="00866324" w:rsidRDefault="003C54D7" w:rsidP="003C54D7">
            <w:pPr>
              <w:widowControl w:val="0"/>
              <w:autoSpaceDE w:val="0"/>
              <w:autoSpaceDN w:val="0"/>
              <w:adjustRightInd w:val="0"/>
              <w:jc w:val="both"/>
              <w:rPr>
                <w:rFonts w:ascii="Times New Roman" w:hAnsi="Times New Roman" w:cs="Times New Roman"/>
                <w:b/>
                <w:bCs/>
                <w:sz w:val="24"/>
                <w:szCs w:val="24"/>
              </w:rPr>
            </w:pPr>
          </w:p>
        </w:tc>
        <w:tc>
          <w:tcPr>
            <w:tcW w:w="2541" w:type="dxa"/>
            <w:vMerge w:val="restart"/>
          </w:tcPr>
          <w:p w:rsidR="003C54D7" w:rsidRPr="00AB0CDC" w:rsidRDefault="003C54D7" w:rsidP="003C54D7">
            <w:pPr>
              <w:widowControl w:val="0"/>
              <w:autoSpaceDE w:val="0"/>
              <w:autoSpaceDN w:val="0"/>
              <w:adjustRightInd w:val="0"/>
              <w:jc w:val="both"/>
              <w:rPr>
                <w:rFonts w:ascii="Times New Roman" w:hAnsi="Times New Roman" w:cs="Times New Roman"/>
                <w:b/>
                <w:bCs/>
                <w:sz w:val="24"/>
                <w:szCs w:val="24"/>
              </w:rPr>
            </w:pPr>
            <w:r w:rsidRPr="00AB0CDC">
              <w:rPr>
                <w:rFonts w:ascii="Times New Roman" w:hAnsi="Times New Roman" w:cs="Times New Roman"/>
                <w:b/>
                <w:bCs/>
                <w:sz w:val="24"/>
                <w:szCs w:val="24"/>
              </w:rPr>
              <w:t xml:space="preserve"> 1.2.</w:t>
            </w:r>
            <w:r w:rsidRPr="00AB0CDC">
              <w:rPr>
                <w:rFonts w:ascii="Times New Roman" w:hAnsi="Times New Roman" w:cs="Times New Roman"/>
                <w:sz w:val="28"/>
                <w:szCs w:val="28"/>
                <w:lang w:eastAsia="ru-RU"/>
              </w:rPr>
              <w:t xml:space="preserve"> </w:t>
            </w:r>
            <w:r w:rsidRPr="00AB0CDC">
              <w:rPr>
                <w:rFonts w:ascii="Times New Roman" w:hAnsi="Times New Roman" w:cs="Times New Roman"/>
                <w:b/>
                <w:bCs/>
                <w:sz w:val="24"/>
                <w:szCs w:val="24"/>
                <w:lang w:eastAsia="ru-RU"/>
              </w:rPr>
              <w:t xml:space="preserve">Здравоохранение – сохранение здоровья, </w:t>
            </w:r>
            <w:r w:rsidRPr="00AB0CDC">
              <w:rPr>
                <w:rFonts w:ascii="Times New Roman" w:hAnsi="Times New Roman" w:cs="Times New Roman"/>
                <w:b/>
                <w:bCs/>
                <w:sz w:val="24"/>
                <w:szCs w:val="24"/>
                <w:lang w:eastAsia="ru-RU"/>
              </w:rPr>
              <w:lastRenderedPageBreak/>
              <w:t>развитие физкультуры и спорта, как одни из составляющих долголетия населения</w:t>
            </w:r>
          </w:p>
        </w:tc>
        <w:tc>
          <w:tcPr>
            <w:tcW w:w="4121" w:type="dxa"/>
          </w:tcPr>
          <w:p w:rsidR="003C54D7" w:rsidRPr="00AB0CDC" w:rsidRDefault="003C54D7" w:rsidP="003C54D7">
            <w:pPr>
              <w:widowControl w:val="0"/>
              <w:autoSpaceDE w:val="0"/>
              <w:autoSpaceDN w:val="0"/>
              <w:adjustRightInd w:val="0"/>
              <w:jc w:val="both"/>
              <w:rPr>
                <w:rFonts w:ascii="Times New Roman" w:hAnsi="Times New Roman" w:cs="Times New Roman"/>
                <w:sz w:val="24"/>
                <w:szCs w:val="24"/>
              </w:rPr>
            </w:pPr>
            <w:r w:rsidRPr="00AB0CDC">
              <w:rPr>
                <w:rFonts w:ascii="Times New Roman" w:hAnsi="Times New Roman" w:cs="Times New Roman"/>
                <w:sz w:val="24"/>
                <w:szCs w:val="24"/>
              </w:rPr>
              <w:lastRenderedPageBreak/>
              <w:t>1.2.1. Разработка мероприятий, направленных на снижение смертности населения ВМР</w:t>
            </w:r>
          </w:p>
        </w:tc>
        <w:tc>
          <w:tcPr>
            <w:tcW w:w="1620" w:type="dxa"/>
          </w:tcPr>
          <w:p w:rsidR="003C54D7" w:rsidRPr="00883866" w:rsidRDefault="003C54D7" w:rsidP="003C54D7">
            <w:pPr>
              <w:widowControl w:val="0"/>
              <w:autoSpaceDE w:val="0"/>
              <w:autoSpaceDN w:val="0"/>
              <w:adjustRightInd w:val="0"/>
              <w:jc w:val="both"/>
              <w:rPr>
                <w:rFonts w:ascii="Times New Roman" w:hAnsi="Times New Roman" w:cs="Times New Roman"/>
                <w:b/>
                <w:bCs/>
                <w:sz w:val="24"/>
                <w:szCs w:val="24"/>
                <w:lang w:val="en-US"/>
              </w:rPr>
            </w:pPr>
            <w:r w:rsidRPr="00AB0CDC">
              <w:rPr>
                <w:rFonts w:ascii="Times New Roman" w:hAnsi="Times New Roman" w:cs="Times New Roman"/>
                <w:b/>
                <w:bCs/>
                <w:sz w:val="24"/>
                <w:szCs w:val="24"/>
              </w:rPr>
              <w:t>2016-2030г.г.</w:t>
            </w:r>
          </w:p>
        </w:tc>
        <w:tc>
          <w:tcPr>
            <w:tcW w:w="5446" w:type="dxa"/>
            <w:shd w:val="clear" w:color="auto" w:fill="FFFFFF" w:themeFill="background1"/>
          </w:tcPr>
          <w:p w:rsidR="005E267C" w:rsidRPr="00A502E4" w:rsidRDefault="005E267C" w:rsidP="005E267C">
            <w:pPr>
              <w:suppressAutoHyphens/>
              <w:jc w:val="both"/>
              <w:rPr>
                <w:rFonts w:ascii="Times New Roman" w:hAnsi="Times New Roman"/>
                <w:sz w:val="24"/>
                <w:szCs w:val="24"/>
                <w:lang w:eastAsia="ru-RU"/>
              </w:rPr>
            </w:pPr>
            <w:r w:rsidRPr="00A502E4">
              <w:rPr>
                <w:rFonts w:ascii="Times New Roman" w:hAnsi="Times New Roman"/>
                <w:sz w:val="24"/>
                <w:szCs w:val="24"/>
                <w:lang w:eastAsia="ru-RU"/>
              </w:rPr>
              <w:t xml:space="preserve">Активно реализуются мероприятия направленные на снижение смертности трудоспособного населения от основных причин. В 2023 году </w:t>
            </w:r>
            <w:r w:rsidRPr="00A502E4">
              <w:rPr>
                <w:rFonts w:ascii="Times New Roman" w:hAnsi="Times New Roman"/>
                <w:sz w:val="24"/>
                <w:szCs w:val="24"/>
                <w:lang w:eastAsia="ru-RU"/>
              </w:rPr>
              <w:lastRenderedPageBreak/>
              <w:t xml:space="preserve">реализована Промышленная диспансеризация, всего прошли медицинское обследование 165 </w:t>
            </w:r>
            <w:proofErr w:type="gramStart"/>
            <w:r w:rsidRPr="00A502E4">
              <w:rPr>
                <w:rFonts w:ascii="Times New Roman" w:hAnsi="Times New Roman"/>
                <w:sz w:val="24"/>
                <w:szCs w:val="24"/>
                <w:lang w:eastAsia="ru-RU"/>
              </w:rPr>
              <w:t>чел</w:t>
            </w:r>
            <w:proofErr w:type="gramEnd"/>
            <w:r w:rsidRPr="00A502E4">
              <w:rPr>
                <w:rFonts w:ascii="Times New Roman" w:hAnsi="Times New Roman"/>
                <w:sz w:val="24"/>
                <w:szCs w:val="24"/>
                <w:lang w:eastAsia="ru-RU"/>
              </w:rPr>
              <w:t xml:space="preserve"> из 4 промышленных предприятий района.  Усилена работа по диспансерному наблюдению лиц с хроническими заболеваниями. С целью повышения доступности медицинской помощи организована работа поликлиники ЦРБ в выходные дни, по предварительной записи принимают врачи специалисты, что позволяет всем категориям населения, в том числе, работающему, подобрать удобное время для посещения врача. Усилена работа выездных бригад - сформирован график выездов врачей специалистов в удаленные от ЦРБ населенные пункты, на базе ФАП (или на дому для определенных групп населения) проводятся комплексные медицинские осмотры - профилактические осмотры, диспансеризация, диспансерное наблюдение за пациентами с хроническими заболеваниями с врачебным осмотром и диагностическими процедурами. </w:t>
            </w:r>
          </w:p>
          <w:p w:rsidR="005E267C" w:rsidRPr="00A502E4" w:rsidRDefault="005E267C" w:rsidP="005E267C">
            <w:pPr>
              <w:suppressAutoHyphens/>
              <w:jc w:val="both"/>
              <w:rPr>
                <w:rFonts w:ascii="Times New Roman" w:hAnsi="Times New Roman"/>
                <w:sz w:val="24"/>
                <w:szCs w:val="24"/>
                <w:lang w:eastAsia="ru-RU"/>
              </w:rPr>
            </w:pPr>
          </w:p>
          <w:p w:rsidR="005E267C" w:rsidRPr="00A502E4" w:rsidRDefault="005E267C" w:rsidP="005E267C">
            <w:pPr>
              <w:suppressAutoHyphens/>
              <w:jc w:val="both"/>
              <w:rPr>
                <w:rFonts w:ascii="Times New Roman" w:hAnsi="Times New Roman"/>
                <w:sz w:val="24"/>
                <w:szCs w:val="24"/>
                <w:lang w:eastAsia="ru-RU"/>
              </w:rPr>
            </w:pPr>
            <w:r w:rsidRPr="00A502E4">
              <w:rPr>
                <w:rFonts w:ascii="Times New Roman" w:hAnsi="Times New Roman"/>
                <w:sz w:val="24"/>
                <w:szCs w:val="24"/>
                <w:lang w:eastAsia="ru-RU"/>
              </w:rPr>
              <w:t>С целью повышения эффективности целенаправленной работы с группами риска в 2023 году были организованы совместные мероприятия с Республиканским диабетическим сообществом, с Обществом Анонимных алкоголиков, Фондом «Умиление».</w:t>
            </w:r>
          </w:p>
          <w:p w:rsidR="005E267C" w:rsidRPr="00A502E4" w:rsidRDefault="005E267C" w:rsidP="005E267C">
            <w:pPr>
              <w:suppressAutoHyphens/>
              <w:jc w:val="both"/>
              <w:rPr>
                <w:rFonts w:ascii="Times New Roman" w:hAnsi="Times New Roman"/>
                <w:sz w:val="24"/>
                <w:szCs w:val="24"/>
                <w:lang w:eastAsia="ru-RU"/>
              </w:rPr>
            </w:pPr>
          </w:p>
          <w:p w:rsidR="005E267C" w:rsidRPr="00A502E4" w:rsidRDefault="005E267C" w:rsidP="005E267C">
            <w:pPr>
              <w:suppressAutoHyphens/>
              <w:jc w:val="both"/>
              <w:rPr>
                <w:rFonts w:ascii="Times New Roman" w:hAnsi="Times New Roman"/>
                <w:sz w:val="24"/>
                <w:szCs w:val="24"/>
                <w:lang w:eastAsia="ru-RU"/>
              </w:rPr>
            </w:pPr>
            <w:r w:rsidRPr="00A502E4">
              <w:rPr>
                <w:rFonts w:ascii="Times New Roman" w:hAnsi="Times New Roman"/>
                <w:sz w:val="24"/>
                <w:szCs w:val="24"/>
                <w:lang w:eastAsia="ru-RU"/>
              </w:rPr>
              <w:t xml:space="preserve">Одним из основных инструментов снижения смертности является своевременное выявление и лечение заболеваний при прохождении профилактических медицинских осмотров и диспансеризации населения. На конец 2023 года план по диспансеризации населения района выполнен на 100%, медицинское обследование в рамках профилактических осмотров и </w:t>
            </w:r>
            <w:r w:rsidRPr="00A502E4">
              <w:rPr>
                <w:rFonts w:ascii="Times New Roman" w:hAnsi="Times New Roman"/>
                <w:sz w:val="24"/>
                <w:szCs w:val="24"/>
                <w:lang w:eastAsia="ru-RU"/>
              </w:rPr>
              <w:lastRenderedPageBreak/>
              <w:t xml:space="preserve">диспансеризации прошли 5255 человек. Налажена работа с консультативными центрами 1и 2 уровня с целью своевременного перевода и согласования лечения тяжелых больных. С целью профилактики и своевременного выявления заболевания, являющихся основными причинами смертности до 1 апреля 2023 года проведена актуализация всего прикрепленного населения, регулярно проводятся </w:t>
            </w:r>
            <w:proofErr w:type="spellStart"/>
            <w:r w:rsidRPr="00A502E4">
              <w:rPr>
                <w:rFonts w:ascii="Times New Roman" w:hAnsi="Times New Roman"/>
                <w:sz w:val="24"/>
                <w:szCs w:val="24"/>
                <w:lang w:eastAsia="ru-RU"/>
              </w:rPr>
              <w:t>подворовые</w:t>
            </w:r>
            <w:proofErr w:type="spellEnd"/>
            <w:r w:rsidRPr="00A502E4">
              <w:rPr>
                <w:rFonts w:ascii="Times New Roman" w:hAnsi="Times New Roman"/>
                <w:sz w:val="24"/>
                <w:szCs w:val="24"/>
                <w:lang w:eastAsia="ru-RU"/>
              </w:rPr>
              <w:t xml:space="preserve"> обходы с формированием списков </w:t>
            </w:r>
            <w:proofErr w:type="spellStart"/>
            <w:r w:rsidRPr="00A502E4">
              <w:rPr>
                <w:rFonts w:ascii="Times New Roman" w:hAnsi="Times New Roman"/>
                <w:sz w:val="24"/>
                <w:szCs w:val="24"/>
                <w:lang w:eastAsia="ru-RU"/>
              </w:rPr>
              <w:t>приоритизации</w:t>
            </w:r>
            <w:proofErr w:type="spellEnd"/>
            <w:r w:rsidRPr="00A502E4">
              <w:rPr>
                <w:rFonts w:ascii="Times New Roman" w:hAnsi="Times New Roman"/>
                <w:sz w:val="24"/>
                <w:szCs w:val="24"/>
                <w:lang w:eastAsia="ru-RU"/>
              </w:rPr>
              <w:t xml:space="preserve"> населения для проведения профилактических медицинских мероприятий, а </w:t>
            </w:r>
            <w:proofErr w:type="gramStart"/>
            <w:r w:rsidRPr="00A502E4">
              <w:rPr>
                <w:rFonts w:ascii="Times New Roman" w:hAnsi="Times New Roman"/>
                <w:sz w:val="24"/>
                <w:szCs w:val="24"/>
                <w:lang w:eastAsia="ru-RU"/>
              </w:rPr>
              <w:t>так же</w:t>
            </w:r>
            <w:proofErr w:type="gramEnd"/>
            <w:r w:rsidRPr="00A502E4">
              <w:rPr>
                <w:rFonts w:ascii="Times New Roman" w:hAnsi="Times New Roman"/>
                <w:sz w:val="24"/>
                <w:szCs w:val="24"/>
                <w:lang w:eastAsia="ru-RU"/>
              </w:rPr>
              <w:t xml:space="preserve"> </w:t>
            </w:r>
            <w:proofErr w:type="spellStart"/>
            <w:r w:rsidRPr="00A502E4">
              <w:rPr>
                <w:rFonts w:ascii="Times New Roman" w:hAnsi="Times New Roman"/>
                <w:sz w:val="24"/>
                <w:szCs w:val="24"/>
                <w:lang w:eastAsia="ru-RU"/>
              </w:rPr>
              <w:t>проактивное</w:t>
            </w:r>
            <w:proofErr w:type="spellEnd"/>
            <w:r w:rsidRPr="00A502E4">
              <w:rPr>
                <w:rFonts w:ascii="Times New Roman" w:hAnsi="Times New Roman"/>
                <w:sz w:val="24"/>
                <w:szCs w:val="24"/>
                <w:lang w:eastAsia="ru-RU"/>
              </w:rPr>
              <w:t xml:space="preserve"> приглашение лиц подлежащих диспансеризации и диспансерному наблюдению. В 2023 году сформирован и ежемесячно актуализируется регистр пациентов высокого риска декомпенсации для своевременного привлечения больных к лечебным мероприятиям, в том числе плановой госпитализации.   С целью повышения доступности медицинской помощи организована работа поликлиники ЦРБ в выходные дни, по предварительной записи принимают врачи специалисты, что позволяет всем категориям населения, в том числе, работающему, подобрать удобное время для посещения врача. Отдельное внимание уделяется работе с пожилыми – совместно с социальной защитой района налажена доставка лиц старше 65 лет на медицинские осмотры, диагностику и лечение, открыт гериатрический кабинет.</w:t>
            </w:r>
          </w:p>
          <w:p w:rsidR="005E267C" w:rsidRPr="00A502E4" w:rsidRDefault="005E267C" w:rsidP="005E267C">
            <w:pPr>
              <w:suppressAutoHyphens/>
              <w:jc w:val="both"/>
              <w:rPr>
                <w:rFonts w:ascii="Times New Roman" w:hAnsi="Times New Roman"/>
                <w:sz w:val="24"/>
                <w:szCs w:val="24"/>
                <w:lang w:eastAsia="ru-RU"/>
              </w:rPr>
            </w:pPr>
            <w:r w:rsidRPr="00A502E4">
              <w:rPr>
                <w:rFonts w:ascii="Times New Roman" w:hAnsi="Times New Roman"/>
                <w:sz w:val="24"/>
                <w:szCs w:val="24"/>
                <w:lang w:eastAsia="ru-RU"/>
              </w:rPr>
              <w:t xml:space="preserve"> Усилена работа выездных бригад - сформирован график выездов врачей специалистов в удаленные от ЦРБ населенные пункты, на базе ФАП (или на дому для определенных групп населения) проводятся комплексные медицинские осмотры - профилактические осмотры, диспансеризация, диспансерное наблюдение за пациентами с </w:t>
            </w:r>
            <w:r w:rsidRPr="00A502E4">
              <w:rPr>
                <w:rFonts w:ascii="Times New Roman" w:hAnsi="Times New Roman"/>
                <w:sz w:val="24"/>
                <w:szCs w:val="24"/>
                <w:lang w:eastAsia="ru-RU"/>
              </w:rPr>
              <w:lastRenderedPageBreak/>
              <w:t xml:space="preserve">хроническими заболеваниями с врачебным осмотром и диагностическими процедурами. </w:t>
            </w:r>
          </w:p>
          <w:p w:rsidR="005E267C" w:rsidRPr="00A502E4" w:rsidRDefault="005E267C" w:rsidP="005E267C">
            <w:pPr>
              <w:suppressAutoHyphens/>
              <w:jc w:val="both"/>
              <w:rPr>
                <w:rFonts w:ascii="Times New Roman" w:hAnsi="Times New Roman"/>
                <w:sz w:val="24"/>
                <w:szCs w:val="24"/>
                <w:lang w:eastAsia="ru-RU"/>
              </w:rPr>
            </w:pPr>
            <w:r w:rsidRPr="00A502E4">
              <w:rPr>
                <w:rFonts w:ascii="Times New Roman" w:hAnsi="Times New Roman"/>
                <w:sz w:val="24"/>
                <w:szCs w:val="24"/>
                <w:lang w:eastAsia="ru-RU"/>
              </w:rPr>
              <w:t xml:space="preserve">На сегодняшний день усилена служба скорой медицинской помощи – введена полноценная 3-я фельдшерская бригада. Усиление отделения скорой медицинской помощи особенно актуально в летний период времени, когда население </w:t>
            </w:r>
            <w:proofErr w:type="spellStart"/>
            <w:r w:rsidRPr="00A502E4">
              <w:rPr>
                <w:rFonts w:ascii="Times New Roman" w:hAnsi="Times New Roman"/>
                <w:sz w:val="24"/>
                <w:szCs w:val="24"/>
                <w:lang w:eastAsia="ru-RU"/>
              </w:rPr>
              <w:t>верхнеуслонского</w:t>
            </w:r>
            <w:proofErr w:type="spellEnd"/>
            <w:r w:rsidRPr="00A502E4">
              <w:rPr>
                <w:rFonts w:ascii="Times New Roman" w:hAnsi="Times New Roman"/>
                <w:sz w:val="24"/>
                <w:szCs w:val="24"/>
                <w:lang w:eastAsia="ru-RU"/>
              </w:rPr>
              <w:t xml:space="preserve"> района возрастает в десятки раз за счет дачников и отдыхающих граждан. Так же в июне достигнута договоренность с </w:t>
            </w:r>
            <w:proofErr w:type="spellStart"/>
            <w:r w:rsidRPr="00A502E4">
              <w:rPr>
                <w:rFonts w:ascii="Times New Roman" w:hAnsi="Times New Roman"/>
                <w:sz w:val="24"/>
                <w:szCs w:val="24"/>
                <w:lang w:eastAsia="ru-RU"/>
              </w:rPr>
              <w:t>Кайбицким</w:t>
            </w:r>
            <w:proofErr w:type="spellEnd"/>
            <w:r w:rsidRPr="00A502E4">
              <w:rPr>
                <w:rFonts w:ascii="Times New Roman" w:hAnsi="Times New Roman"/>
                <w:sz w:val="24"/>
                <w:szCs w:val="24"/>
                <w:lang w:eastAsia="ru-RU"/>
              </w:rPr>
              <w:t xml:space="preserve"> и </w:t>
            </w:r>
            <w:proofErr w:type="spellStart"/>
            <w:r w:rsidRPr="00A502E4">
              <w:rPr>
                <w:rFonts w:ascii="Times New Roman" w:hAnsi="Times New Roman"/>
                <w:sz w:val="24"/>
                <w:szCs w:val="24"/>
                <w:lang w:eastAsia="ru-RU"/>
              </w:rPr>
              <w:t>Апастовским</w:t>
            </w:r>
            <w:proofErr w:type="spellEnd"/>
            <w:r w:rsidRPr="00A502E4">
              <w:rPr>
                <w:rFonts w:ascii="Times New Roman" w:hAnsi="Times New Roman"/>
                <w:sz w:val="24"/>
                <w:szCs w:val="24"/>
                <w:lang w:eastAsia="ru-RU"/>
              </w:rPr>
              <w:t xml:space="preserve"> районами и подписан совместный приказ по взаимодействию по обслуживанию ДТП на автомобильных дорогах, удаленных от райцентра, с целью снижения времени </w:t>
            </w:r>
            <w:proofErr w:type="spellStart"/>
            <w:r w:rsidRPr="00A502E4">
              <w:rPr>
                <w:rFonts w:ascii="Times New Roman" w:hAnsi="Times New Roman"/>
                <w:sz w:val="24"/>
                <w:szCs w:val="24"/>
                <w:lang w:eastAsia="ru-RU"/>
              </w:rPr>
              <w:t>доезда</w:t>
            </w:r>
            <w:proofErr w:type="spellEnd"/>
            <w:r w:rsidRPr="00A502E4">
              <w:rPr>
                <w:rFonts w:ascii="Times New Roman" w:hAnsi="Times New Roman"/>
                <w:sz w:val="24"/>
                <w:szCs w:val="24"/>
                <w:lang w:eastAsia="ru-RU"/>
              </w:rPr>
              <w:t xml:space="preserve"> скорой помощи и повышения качества оказания медицинской помощи пострадавшим в ДТП. </w:t>
            </w:r>
          </w:p>
          <w:p w:rsidR="005E267C" w:rsidRPr="00A502E4" w:rsidRDefault="005E267C" w:rsidP="005E267C">
            <w:pPr>
              <w:suppressAutoHyphens/>
              <w:jc w:val="both"/>
              <w:rPr>
                <w:rFonts w:ascii="Times New Roman" w:hAnsi="Times New Roman"/>
                <w:sz w:val="24"/>
                <w:szCs w:val="24"/>
                <w:lang w:eastAsia="ru-RU"/>
              </w:rPr>
            </w:pPr>
            <w:r w:rsidRPr="00A502E4">
              <w:rPr>
                <w:rFonts w:ascii="Times New Roman" w:hAnsi="Times New Roman"/>
                <w:sz w:val="24"/>
                <w:szCs w:val="24"/>
                <w:lang w:eastAsia="ru-RU"/>
              </w:rPr>
              <w:t>Большое внимание уделяется работе по повышению санитарной грамотности населения и ответственности населения за свое здоровье через еженедельные профилактические мероприятия и публикации на официальных страницах в социальных сетях и СМИ района.</w:t>
            </w:r>
          </w:p>
          <w:p w:rsidR="005E267C" w:rsidRPr="00A502E4" w:rsidRDefault="005E267C" w:rsidP="005E267C">
            <w:pPr>
              <w:suppressAutoHyphens/>
              <w:jc w:val="both"/>
              <w:rPr>
                <w:rFonts w:ascii="Times New Roman" w:hAnsi="Times New Roman"/>
                <w:sz w:val="24"/>
                <w:szCs w:val="24"/>
                <w:lang w:eastAsia="ru-RU"/>
              </w:rPr>
            </w:pPr>
          </w:p>
          <w:p w:rsidR="005E267C" w:rsidRPr="00A502E4" w:rsidRDefault="005E267C" w:rsidP="005E267C">
            <w:pPr>
              <w:suppressAutoHyphens/>
              <w:jc w:val="both"/>
              <w:rPr>
                <w:rFonts w:ascii="Times New Roman" w:hAnsi="Times New Roman"/>
                <w:sz w:val="24"/>
                <w:szCs w:val="24"/>
                <w:lang w:eastAsia="ru-RU"/>
              </w:rPr>
            </w:pPr>
            <w:r w:rsidRPr="00A502E4">
              <w:rPr>
                <w:rFonts w:ascii="Times New Roman" w:hAnsi="Times New Roman"/>
                <w:sz w:val="24"/>
                <w:szCs w:val="24"/>
                <w:lang w:eastAsia="ru-RU"/>
              </w:rPr>
              <w:t>Налажена маршрутизация лиц с острыми сосудистыми катастрофами и травмами для оказания специализированной в том числе высокотехнологичной помощи. ВМП так же оказывается в плановом порядке по назначению врача. В 2023 году ВМП получили 141 жителей района.</w:t>
            </w:r>
          </w:p>
          <w:p w:rsidR="005E267C" w:rsidRPr="00A502E4" w:rsidRDefault="005E267C" w:rsidP="005E267C">
            <w:pPr>
              <w:suppressAutoHyphens/>
              <w:jc w:val="both"/>
              <w:rPr>
                <w:rFonts w:ascii="Times New Roman" w:hAnsi="Times New Roman"/>
                <w:sz w:val="24"/>
                <w:szCs w:val="24"/>
                <w:lang w:eastAsia="ru-RU"/>
              </w:rPr>
            </w:pPr>
            <w:r w:rsidRPr="00A502E4">
              <w:rPr>
                <w:rFonts w:ascii="Times New Roman" w:hAnsi="Times New Roman"/>
                <w:sz w:val="24"/>
                <w:szCs w:val="24"/>
                <w:lang w:eastAsia="ru-RU"/>
              </w:rPr>
              <w:t xml:space="preserve">Пациенты с сердечно-сосудистыми заболеваниями, состоящие на диспансерном учете обеспечены льготными лекарственными препаратами в соответствии с назначениями лечащего врача, перебоев </w:t>
            </w:r>
            <w:proofErr w:type="gramStart"/>
            <w:r w:rsidRPr="00A502E4">
              <w:rPr>
                <w:rFonts w:ascii="Times New Roman" w:hAnsi="Times New Roman"/>
                <w:sz w:val="24"/>
                <w:szCs w:val="24"/>
                <w:lang w:eastAsia="ru-RU"/>
              </w:rPr>
              <w:t>в поставкой</w:t>
            </w:r>
            <w:proofErr w:type="gramEnd"/>
            <w:r w:rsidRPr="00A502E4">
              <w:rPr>
                <w:rFonts w:ascii="Times New Roman" w:hAnsi="Times New Roman"/>
                <w:sz w:val="24"/>
                <w:szCs w:val="24"/>
                <w:lang w:eastAsia="ru-RU"/>
              </w:rPr>
              <w:t xml:space="preserve"> льготных лекарственных препаратов в 2023 году не было.  </w:t>
            </w:r>
            <w:r w:rsidRPr="00A502E4">
              <w:rPr>
                <w:rFonts w:ascii="Times New Roman" w:hAnsi="Times New Roman"/>
                <w:sz w:val="24"/>
                <w:szCs w:val="24"/>
                <w:lang w:eastAsia="ru-RU"/>
              </w:rPr>
              <w:lastRenderedPageBreak/>
              <w:t>Пациенты, перенесшие острые сердечно-сосудистые катастрофы и выписанные из специализированных стационаров так же обеспечены на лекарственными препаратами на 100%, в 2023 году – 114 человек.</w:t>
            </w:r>
          </w:p>
          <w:p w:rsidR="003C54D7" w:rsidRPr="00A502E4" w:rsidRDefault="003C54D7" w:rsidP="003C54D7">
            <w:pPr>
              <w:widowControl w:val="0"/>
              <w:autoSpaceDE w:val="0"/>
              <w:autoSpaceDN w:val="0"/>
              <w:adjustRightInd w:val="0"/>
              <w:jc w:val="both"/>
              <w:rPr>
                <w:rFonts w:ascii="Times New Roman" w:hAnsi="Times New Roman" w:cs="Times New Roman"/>
                <w:b/>
                <w:bCs/>
                <w:sz w:val="24"/>
                <w:szCs w:val="24"/>
              </w:rPr>
            </w:pPr>
          </w:p>
        </w:tc>
      </w:tr>
      <w:tr w:rsidR="003C54D7" w:rsidRPr="00866324" w:rsidTr="00C23F92">
        <w:tc>
          <w:tcPr>
            <w:tcW w:w="2149" w:type="dxa"/>
            <w:vMerge/>
            <w:shd w:val="clear" w:color="auto" w:fill="C2D69B" w:themeFill="accent3" w:themeFillTint="99"/>
          </w:tcPr>
          <w:p w:rsidR="003C54D7" w:rsidRPr="00866324" w:rsidRDefault="003C54D7" w:rsidP="003C54D7">
            <w:pPr>
              <w:widowControl w:val="0"/>
              <w:autoSpaceDE w:val="0"/>
              <w:autoSpaceDN w:val="0"/>
              <w:adjustRightInd w:val="0"/>
              <w:jc w:val="both"/>
              <w:rPr>
                <w:rFonts w:ascii="Times New Roman" w:hAnsi="Times New Roman" w:cs="Times New Roman"/>
                <w:b/>
                <w:bCs/>
                <w:sz w:val="24"/>
                <w:szCs w:val="24"/>
              </w:rPr>
            </w:pPr>
          </w:p>
        </w:tc>
        <w:tc>
          <w:tcPr>
            <w:tcW w:w="2541" w:type="dxa"/>
            <w:vMerge/>
          </w:tcPr>
          <w:p w:rsidR="003C54D7" w:rsidRPr="00866324" w:rsidRDefault="003C54D7" w:rsidP="003C54D7">
            <w:pPr>
              <w:widowControl w:val="0"/>
              <w:autoSpaceDE w:val="0"/>
              <w:autoSpaceDN w:val="0"/>
              <w:adjustRightInd w:val="0"/>
              <w:jc w:val="both"/>
              <w:rPr>
                <w:rFonts w:ascii="Times New Roman" w:hAnsi="Times New Roman" w:cs="Times New Roman"/>
                <w:b/>
                <w:bCs/>
                <w:sz w:val="24"/>
                <w:szCs w:val="24"/>
              </w:rPr>
            </w:pPr>
          </w:p>
        </w:tc>
        <w:tc>
          <w:tcPr>
            <w:tcW w:w="4121" w:type="dxa"/>
          </w:tcPr>
          <w:p w:rsidR="003C54D7" w:rsidRPr="00866324" w:rsidRDefault="003C54D7" w:rsidP="003C54D7">
            <w:pPr>
              <w:widowControl w:val="0"/>
              <w:autoSpaceDE w:val="0"/>
              <w:autoSpaceDN w:val="0"/>
              <w:adjustRightInd w:val="0"/>
              <w:jc w:val="both"/>
              <w:rPr>
                <w:rFonts w:ascii="Times New Roman" w:hAnsi="Times New Roman" w:cs="Times New Roman"/>
                <w:sz w:val="24"/>
                <w:szCs w:val="24"/>
              </w:rPr>
            </w:pPr>
            <w:r w:rsidRPr="00866324">
              <w:rPr>
                <w:rFonts w:ascii="Times New Roman" w:hAnsi="Times New Roman" w:cs="Times New Roman"/>
                <w:sz w:val="24"/>
                <w:szCs w:val="24"/>
              </w:rPr>
              <w:t>1.2.2. Разработка мероприятий по охране труда</w:t>
            </w:r>
          </w:p>
        </w:tc>
        <w:tc>
          <w:tcPr>
            <w:tcW w:w="1620" w:type="dxa"/>
          </w:tcPr>
          <w:p w:rsidR="003C54D7" w:rsidRPr="00866324" w:rsidRDefault="003C54D7" w:rsidP="003C54D7">
            <w:pPr>
              <w:widowControl w:val="0"/>
              <w:autoSpaceDE w:val="0"/>
              <w:autoSpaceDN w:val="0"/>
              <w:adjustRightInd w:val="0"/>
              <w:jc w:val="both"/>
              <w:rPr>
                <w:rFonts w:ascii="Times New Roman" w:hAnsi="Times New Roman" w:cs="Times New Roman"/>
                <w:b/>
                <w:bCs/>
                <w:sz w:val="24"/>
                <w:szCs w:val="24"/>
              </w:rPr>
            </w:pPr>
            <w:r w:rsidRPr="00866324">
              <w:rPr>
                <w:rFonts w:ascii="Times New Roman" w:hAnsi="Times New Roman" w:cs="Times New Roman"/>
                <w:b/>
                <w:bCs/>
                <w:sz w:val="24"/>
                <w:szCs w:val="24"/>
              </w:rPr>
              <w:t xml:space="preserve">2016-2030 </w:t>
            </w:r>
            <w:proofErr w:type="spellStart"/>
            <w:r w:rsidRPr="00866324">
              <w:rPr>
                <w:rFonts w:ascii="Times New Roman" w:hAnsi="Times New Roman" w:cs="Times New Roman"/>
                <w:b/>
                <w:bCs/>
                <w:sz w:val="24"/>
                <w:szCs w:val="24"/>
              </w:rPr>
              <w:t>г.г</w:t>
            </w:r>
            <w:proofErr w:type="spellEnd"/>
            <w:r w:rsidRPr="00866324">
              <w:rPr>
                <w:rFonts w:ascii="Times New Roman" w:hAnsi="Times New Roman" w:cs="Times New Roman"/>
                <w:b/>
                <w:bCs/>
                <w:sz w:val="24"/>
                <w:szCs w:val="24"/>
              </w:rPr>
              <w:t>.</w:t>
            </w:r>
          </w:p>
        </w:tc>
        <w:tc>
          <w:tcPr>
            <w:tcW w:w="5446" w:type="dxa"/>
            <w:shd w:val="clear" w:color="auto" w:fill="auto"/>
          </w:tcPr>
          <w:p w:rsidR="003C54D7" w:rsidRPr="00A502E4" w:rsidRDefault="003C54D7" w:rsidP="003C54D7">
            <w:pPr>
              <w:tabs>
                <w:tab w:val="left" w:pos="-993"/>
              </w:tabs>
              <w:jc w:val="both"/>
              <w:rPr>
                <w:rFonts w:ascii="Times New Roman" w:eastAsia="Times New Roman" w:hAnsi="Times New Roman" w:cs="Times New Roman"/>
                <w:bCs/>
                <w:sz w:val="24"/>
                <w:szCs w:val="24"/>
                <w:lang w:eastAsia="ru-RU"/>
              </w:rPr>
            </w:pPr>
            <w:r w:rsidRPr="00A502E4">
              <w:rPr>
                <w:rFonts w:ascii="Times New Roman" w:eastAsia="Times New Roman" w:hAnsi="Times New Roman" w:cs="Times New Roman"/>
                <w:bCs/>
                <w:sz w:val="24"/>
                <w:szCs w:val="24"/>
                <w:lang w:eastAsia="ru-RU"/>
              </w:rPr>
              <w:t>утверждена Программа улучшения и охраны труда Верхнеуслонского муниципального района Республики Татарстан.</w:t>
            </w:r>
          </w:p>
          <w:p w:rsidR="003C54D7" w:rsidRPr="00A502E4" w:rsidRDefault="003C54D7" w:rsidP="003C54D7">
            <w:pPr>
              <w:tabs>
                <w:tab w:val="left" w:pos="-993"/>
              </w:tabs>
              <w:jc w:val="both"/>
              <w:rPr>
                <w:rFonts w:ascii="Times New Roman" w:eastAsia="Times New Roman" w:hAnsi="Times New Roman" w:cs="Times New Roman"/>
                <w:bCs/>
                <w:sz w:val="24"/>
                <w:szCs w:val="24"/>
                <w:lang w:eastAsia="ru-RU"/>
              </w:rPr>
            </w:pPr>
            <w:r w:rsidRPr="00A502E4">
              <w:rPr>
                <w:rFonts w:ascii="Times New Roman" w:eastAsia="Times New Roman" w:hAnsi="Times New Roman" w:cs="Times New Roman"/>
                <w:bCs/>
                <w:sz w:val="24"/>
                <w:szCs w:val="24"/>
                <w:lang w:eastAsia="ru-RU"/>
              </w:rPr>
              <w:t>Целью Программы является обеспечение конституционных прав граждан в области охраны труда, соответствующих требованиям безопасности и гигиены труда.</w:t>
            </w:r>
          </w:p>
          <w:p w:rsidR="003C54D7" w:rsidRPr="00A502E4" w:rsidRDefault="003C54D7" w:rsidP="003C54D7">
            <w:pPr>
              <w:tabs>
                <w:tab w:val="left" w:pos="-993"/>
              </w:tabs>
              <w:jc w:val="both"/>
              <w:rPr>
                <w:rFonts w:ascii="Times New Roman" w:eastAsia="Times New Roman" w:hAnsi="Times New Roman" w:cs="Times New Roman"/>
                <w:bCs/>
                <w:sz w:val="24"/>
                <w:szCs w:val="24"/>
                <w:lang w:eastAsia="ru-RU"/>
              </w:rPr>
            </w:pPr>
            <w:r w:rsidRPr="00A502E4">
              <w:rPr>
                <w:rFonts w:ascii="Times New Roman" w:eastAsia="Times New Roman" w:hAnsi="Times New Roman" w:cs="Times New Roman"/>
                <w:bCs/>
                <w:sz w:val="24"/>
                <w:szCs w:val="24"/>
                <w:lang w:eastAsia="ru-RU"/>
              </w:rPr>
              <w:t xml:space="preserve">Основными  задачами Программы является снижение уровня производственного травматизма, профессиональных заболеваний, улучшение состояния и условий охраны труда на предприятиях и организациях района, формирование экономических и организационных принципов, обеспечивающих создание работодателем здоровых и безопасных условий труда, сокращение численности работников, занятых в неблагоприятных условиях труда, повышение социальной защищенности работников, обеспечение конституционных гарантий на охрану труда, промышленную безопасность и гигиену труда. Источниками финансирования программы являются средства предприятий и организаций всех форм собственности, Фонд социального страхования.  </w:t>
            </w:r>
          </w:p>
          <w:p w:rsidR="003C54D7" w:rsidRPr="00A502E4" w:rsidRDefault="003C54D7" w:rsidP="003C54D7">
            <w:pPr>
              <w:tabs>
                <w:tab w:val="left" w:pos="-993"/>
              </w:tabs>
              <w:jc w:val="both"/>
              <w:rPr>
                <w:rFonts w:ascii="Times New Roman" w:hAnsi="Times New Roman" w:cs="Times New Roman"/>
                <w:sz w:val="24"/>
                <w:szCs w:val="24"/>
              </w:rPr>
            </w:pPr>
            <w:r w:rsidRPr="00A502E4">
              <w:rPr>
                <w:rFonts w:ascii="Times New Roman" w:eastAsia="Times New Roman" w:hAnsi="Times New Roman" w:cs="Times New Roman"/>
                <w:bCs/>
                <w:sz w:val="24"/>
                <w:szCs w:val="24"/>
                <w:lang w:eastAsia="ru-RU"/>
              </w:rPr>
              <w:t xml:space="preserve">В рамках Программы в районе создан Координационный Совет по охране труда, состав которого ежегодно корректируется. Ежегодно, в декабре, верстается годовой план работы КС с учетом состояния охраны труда на предприятиях и организациях. </w:t>
            </w:r>
          </w:p>
        </w:tc>
      </w:tr>
      <w:tr w:rsidR="003C54D7" w:rsidRPr="00866324" w:rsidTr="00C23F92">
        <w:tc>
          <w:tcPr>
            <w:tcW w:w="2149" w:type="dxa"/>
            <w:vMerge/>
            <w:shd w:val="clear" w:color="auto" w:fill="C2D69B" w:themeFill="accent3" w:themeFillTint="99"/>
          </w:tcPr>
          <w:p w:rsidR="003C54D7" w:rsidRPr="00866324" w:rsidRDefault="003C54D7" w:rsidP="003C54D7">
            <w:pPr>
              <w:widowControl w:val="0"/>
              <w:autoSpaceDE w:val="0"/>
              <w:autoSpaceDN w:val="0"/>
              <w:adjustRightInd w:val="0"/>
              <w:jc w:val="both"/>
              <w:rPr>
                <w:rFonts w:ascii="Times New Roman" w:hAnsi="Times New Roman" w:cs="Times New Roman"/>
                <w:b/>
                <w:bCs/>
                <w:sz w:val="24"/>
                <w:szCs w:val="24"/>
              </w:rPr>
            </w:pPr>
          </w:p>
        </w:tc>
        <w:tc>
          <w:tcPr>
            <w:tcW w:w="2541" w:type="dxa"/>
            <w:vMerge/>
          </w:tcPr>
          <w:p w:rsidR="003C54D7" w:rsidRPr="00866324" w:rsidRDefault="003C54D7" w:rsidP="003C54D7">
            <w:pPr>
              <w:widowControl w:val="0"/>
              <w:autoSpaceDE w:val="0"/>
              <w:autoSpaceDN w:val="0"/>
              <w:adjustRightInd w:val="0"/>
              <w:jc w:val="both"/>
              <w:rPr>
                <w:rFonts w:ascii="Times New Roman" w:hAnsi="Times New Roman" w:cs="Times New Roman"/>
                <w:b/>
                <w:bCs/>
                <w:sz w:val="24"/>
                <w:szCs w:val="24"/>
              </w:rPr>
            </w:pPr>
          </w:p>
        </w:tc>
        <w:tc>
          <w:tcPr>
            <w:tcW w:w="4121" w:type="dxa"/>
          </w:tcPr>
          <w:p w:rsidR="003C54D7" w:rsidRPr="00866324" w:rsidRDefault="003C54D7" w:rsidP="003C54D7">
            <w:pPr>
              <w:widowControl w:val="0"/>
              <w:autoSpaceDE w:val="0"/>
              <w:autoSpaceDN w:val="0"/>
              <w:adjustRightInd w:val="0"/>
              <w:jc w:val="both"/>
              <w:rPr>
                <w:rFonts w:ascii="Times New Roman" w:hAnsi="Times New Roman" w:cs="Times New Roman"/>
                <w:sz w:val="24"/>
                <w:szCs w:val="24"/>
              </w:rPr>
            </w:pPr>
            <w:r w:rsidRPr="00866324">
              <w:rPr>
                <w:rFonts w:ascii="Times New Roman" w:hAnsi="Times New Roman" w:cs="Times New Roman"/>
                <w:sz w:val="24"/>
                <w:szCs w:val="24"/>
              </w:rPr>
              <w:t>1.2.3. Выработка модели поведения, способствующей сохранению здоровья населения</w:t>
            </w:r>
          </w:p>
        </w:tc>
        <w:tc>
          <w:tcPr>
            <w:tcW w:w="1620" w:type="dxa"/>
          </w:tcPr>
          <w:p w:rsidR="003C54D7" w:rsidRPr="00866324" w:rsidRDefault="003C54D7" w:rsidP="003C54D7">
            <w:pPr>
              <w:widowControl w:val="0"/>
              <w:autoSpaceDE w:val="0"/>
              <w:autoSpaceDN w:val="0"/>
              <w:adjustRightInd w:val="0"/>
              <w:jc w:val="both"/>
              <w:rPr>
                <w:rFonts w:ascii="Times New Roman" w:hAnsi="Times New Roman" w:cs="Times New Roman"/>
                <w:b/>
                <w:bCs/>
                <w:sz w:val="24"/>
                <w:szCs w:val="24"/>
              </w:rPr>
            </w:pPr>
            <w:r w:rsidRPr="00866324">
              <w:rPr>
                <w:rFonts w:ascii="Times New Roman" w:hAnsi="Times New Roman" w:cs="Times New Roman"/>
                <w:b/>
                <w:bCs/>
                <w:sz w:val="24"/>
                <w:szCs w:val="24"/>
              </w:rPr>
              <w:t>2016-20</w:t>
            </w:r>
            <w:r>
              <w:rPr>
                <w:rFonts w:ascii="Times New Roman" w:hAnsi="Times New Roman" w:cs="Times New Roman"/>
                <w:b/>
                <w:bCs/>
                <w:sz w:val="24"/>
                <w:szCs w:val="24"/>
              </w:rPr>
              <w:t>25</w:t>
            </w:r>
            <w:r w:rsidRPr="00866324">
              <w:rPr>
                <w:rFonts w:ascii="Times New Roman" w:hAnsi="Times New Roman" w:cs="Times New Roman"/>
                <w:b/>
                <w:bCs/>
                <w:sz w:val="24"/>
                <w:szCs w:val="24"/>
              </w:rPr>
              <w:t>г.г.</w:t>
            </w:r>
          </w:p>
        </w:tc>
        <w:tc>
          <w:tcPr>
            <w:tcW w:w="5446" w:type="dxa"/>
            <w:shd w:val="clear" w:color="auto" w:fill="FFFFFF" w:themeFill="background1"/>
          </w:tcPr>
          <w:p w:rsidR="003C54D7" w:rsidRPr="00A502E4" w:rsidRDefault="003C54D7" w:rsidP="003C54D7">
            <w:pPr>
              <w:widowControl w:val="0"/>
              <w:autoSpaceDE w:val="0"/>
              <w:autoSpaceDN w:val="0"/>
              <w:adjustRightInd w:val="0"/>
              <w:jc w:val="both"/>
              <w:rPr>
                <w:rFonts w:ascii="Times New Roman" w:hAnsi="Times New Roman"/>
                <w:iCs/>
                <w:sz w:val="24"/>
                <w:szCs w:val="24"/>
                <w:lang w:eastAsia="ru-RU"/>
              </w:rPr>
            </w:pPr>
            <w:r w:rsidRPr="00A502E4">
              <w:rPr>
                <w:rFonts w:ascii="Times New Roman" w:hAnsi="Times New Roman"/>
                <w:iCs/>
                <w:sz w:val="24"/>
                <w:szCs w:val="24"/>
                <w:lang w:eastAsia="ru-RU"/>
              </w:rPr>
              <w:t xml:space="preserve">В соответствии с тематикой проведения профилактических декадников по вопросам сохранения и укрепления здоровья населения в Республике Татарстан в </w:t>
            </w:r>
            <w:proofErr w:type="spellStart"/>
            <w:r w:rsidRPr="00A502E4">
              <w:rPr>
                <w:rFonts w:ascii="Times New Roman" w:hAnsi="Times New Roman"/>
                <w:iCs/>
                <w:sz w:val="24"/>
                <w:szCs w:val="24"/>
                <w:lang w:eastAsia="ru-RU"/>
              </w:rPr>
              <w:t>Верхнеуслонском</w:t>
            </w:r>
            <w:proofErr w:type="spellEnd"/>
            <w:r w:rsidRPr="00A502E4">
              <w:rPr>
                <w:rFonts w:ascii="Times New Roman" w:hAnsi="Times New Roman"/>
                <w:iCs/>
                <w:sz w:val="24"/>
                <w:szCs w:val="24"/>
                <w:lang w:eastAsia="ru-RU"/>
              </w:rPr>
              <w:t xml:space="preserve"> муниципальном районе проводилась широкая информационная пропаганда населения на страницах районной массовой газеты «Волжская Новь», а также на Портале района: систематически размещались статьи на санитарно-просветительские темы, памятки и рекомендации для населения, интервью со специалистами ЦРБ.</w:t>
            </w:r>
          </w:p>
        </w:tc>
      </w:tr>
      <w:tr w:rsidR="003C54D7" w:rsidRPr="00866324" w:rsidTr="00C23F92">
        <w:tc>
          <w:tcPr>
            <w:tcW w:w="2149" w:type="dxa"/>
            <w:vMerge/>
            <w:shd w:val="clear" w:color="auto" w:fill="C2D69B" w:themeFill="accent3" w:themeFillTint="99"/>
          </w:tcPr>
          <w:p w:rsidR="003C54D7" w:rsidRPr="00866324" w:rsidRDefault="003C54D7" w:rsidP="003C54D7">
            <w:pPr>
              <w:widowControl w:val="0"/>
              <w:autoSpaceDE w:val="0"/>
              <w:autoSpaceDN w:val="0"/>
              <w:adjustRightInd w:val="0"/>
              <w:jc w:val="both"/>
              <w:rPr>
                <w:rFonts w:ascii="Times New Roman" w:hAnsi="Times New Roman" w:cs="Times New Roman"/>
                <w:b/>
                <w:bCs/>
                <w:sz w:val="24"/>
                <w:szCs w:val="24"/>
              </w:rPr>
            </w:pPr>
          </w:p>
        </w:tc>
        <w:tc>
          <w:tcPr>
            <w:tcW w:w="2541" w:type="dxa"/>
            <w:vMerge/>
          </w:tcPr>
          <w:p w:rsidR="003C54D7" w:rsidRPr="00866324" w:rsidRDefault="003C54D7" w:rsidP="003C54D7">
            <w:pPr>
              <w:widowControl w:val="0"/>
              <w:autoSpaceDE w:val="0"/>
              <w:autoSpaceDN w:val="0"/>
              <w:adjustRightInd w:val="0"/>
              <w:jc w:val="both"/>
              <w:rPr>
                <w:rFonts w:ascii="Times New Roman" w:hAnsi="Times New Roman" w:cs="Times New Roman"/>
                <w:b/>
                <w:bCs/>
                <w:sz w:val="24"/>
                <w:szCs w:val="24"/>
              </w:rPr>
            </w:pPr>
          </w:p>
        </w:tc>
        <w:tc>
          <w:tcPr>
            <w:tcW w:w="4121" w:type="dxa"/>
          </w:tcPr>
          <w:p w:rsidR="003C54D7" w:rsidRPr="00866324" w:rsidRDefault="003C54D7" w:rsidP="003C54D7">
            <w:pPr>
              <w:widowControl w:val="0"/>
              <w:autoSpaceDE w:val="0"/>
              <w:autoSpaceDN w:val="0"/>
              <w:adjustRightInd w:val="0"/>
              <w:jc w:val="both"/>
              <w:rPr>
                <w:rFonts w:ascii="Times New Roman" w:hAnsi="Times New Roman" w:cs="Times New Roman"/>
                <w:sz w:val="24"/>
                <w:szCs w:val="24"/>
              </w:rPr>
            </w:pPr>
            <w:r w:rsidRPr="00866324">
              <w:rPr>
                <w:rFonts w:ascii="Times New Roman" w:hAnsi="Times New Roman" w:cs="Times New Roman"/>
                <w:sz w:val="24"/>
                <w:szCs w:val="24"/>
              </w:rPr>
              <w:t>1.2.4. Модернизация системы здравоохранения</w:t>
            </w:r>
          </w:p>
        </w:tc>
        <w:tc>
          <w:tcPr>
            <w:tcW w:w="1620" w:type="dxa"/>
          </w:tcPr>
          <w:p w:rsidR="003C54D7" w:rsidRPr="00866324" w:rsidRDefault="003C54D7" w:rsidP="003C54D7">
            <w:pPr>
              <w:widowControl w:val="0"/>
              <w:autoSpaceDE w:val="0"/>
              <w:autoSpaceDN w:val="0"/>
              <w:adjustRightInd w:val="0"/>
              <w:jc w:val="both"/>
              <w:rPr>
                <w:rFonts w:ascii="Times New Roman" w:hAnsi="Times New Roman" w:cs="Times New Roman"/>
                <w:b/>
                <w:bCs/>
                <w:sz w:val="24"/>
                <w:szCs w:val="24"/>
              </w:rPr>
            </w:pPr>
            <w:r w:rsidRPr="00866324">
              <w:rPr>
                <w:rFonts w:ascii="Times New Roman" w:hAnsi="Times New Roman" w:cs="Times New Roman"/>
                <w:b/>
                <w:bCs/>
                <w:sz w:val="24"/>
                <w:szCs w:val="24"/>
              </w:rPr>
              <w:t>2016-20</w:t>
            </w:r>
            <w:r>
              <w:rPr>
                <w:rFonts w:ascii="Times New Roman" w:hAnsi="Times New Roman" w:cs="Times New Roman"/>
                <w:b/>
                <w:bCs/>
                <w:sz w:val="24"/>
                <w:szCs w:val="24"/>
              </w:rPr>
              <w:t>25</w:t>
            </w:r>
            <w:r w:rsidRPr="00866324">
              <w:rPr>
                <w:rFonts w:ascii="Times New Roman" w:hAnsi="Times New Roman" w:cs="Times New Roman"/>
                <w:b/>
                <w:bCs/>
                <w:sz w:val="24"/>
                <w:szCs w:val="24"/>
              </w:rPr>
              <w:t xml:space="preserve"> </w:t>
            </w:r>
            <w:proofErr w:type="spellStart"/>
            <w:r w:rsidRPr="00866324">
              <w:rPr>
                <w:rFonts w:ascii="Times New Roman" w:hAnsi="Times New Roman" w:cs="Times New Roman"/>
                <w:b/>
                <w:bCs/>
                <w:sz w:val="24"/>
                <w:szCs w:val="24"/>
              </w:rPr>
              <w:t>г.г</w:t>
            </w:r>
            <w:proofErr w:type="spellEnd"/>
            <w:r w:rsidRPr="00866324">
              <w:rPr>
                <w:rFonts w:ascii="Times New Roman" w:hAnsi="Times New Roman" w:cs="Times New Roman"/>
                <w:b/>
                <w:bCs/>
                <w:sz w:val="24"/>
                <w:szCs w:val="24"/>
              </w:rPr>
              <w:t>.</w:t>
            </w:r>
          </w:p>
        </w:tc>
        <w:tc>
          <w:tcPr>
            <w:tcW w:w="5446" w:type="dxa"/>
            <w:shd w:val="clear" w:color="auto" w:fill="FFFFFF" w:themeFill="background1"/>
          </w:tcPr>
          <w:p w:rsidR="003C54D7" w:rsidRPr="00A502E4" w:rsidRDefault="005E267C" w:rsidP="00723996">
            <w:pPr>
              <w:widowControl w:val="0"/>
              <w:autoSpaceDE w:val="0"/>
              <w:autoSpaceDN w:val="0"/>
              <w:adjustRightInd w:val="0"/>
              <w:jc w:val="both"/>
              <w:rPr>
                <w:rFonts w:ascii="Times New Roman" w:hAnsi="Times New Roman" w:cs="Times New Roman"/>
                <w:b/>
                <w:bCs/>
                <w:sz w:val="24"/>
                <w:szCs w:val="24"/>
              </w:rPr>
            </w:pPr>
            <w:r w:rsidRPr="00A502E4">
              <w:rPr>
                <w:rFonts w:ascii="Times New Roman" w:hAnsi="Times New Roman"/>
                <w:sz w:val="24"/>
                <w:szCs w:val="24"/>
              </w:rPr>
              <w:t xml:space="preserve">В 2023 году продолжилась реализация Национального приоритетного проекта «Здравоохранение» в части модернизации первичного звена. Так в сентябре построен новый фельдшерско-акушерский пункт в пос. Старое Русское </w:t>
            </w:r>
            <w:proofErr w:type="spellStart"/>
            <w:r w:rsidRPr="00A502E4">
              <w:rPr>
                <w:rFonts w:ascii="Times New Roman" w:hAnsi="Times New Roman"/>
                <w:sz w:val="24"/>
                <w:szCs w:val="24"/>
              </w:rPr>
              <w:t>Маматкозино</w:t>
            </w:r>
            <w:proofErr w:type="spellEnd"/>
            <w:r w:rsidRPr="00A502E4">
              <w:rPr>
                <w:rFonts w:ascii="Times New Roman" w:hAnsi="Times New Roman"/>
                <w:sz w:val="24"/>
                <w:szCs w:val="24"/>
              </w:rPr>
              <w:t xml:space="preserve">. В декабре по той же программе мы получили новые аппараты ЭКГ с возможностью дистанционного снятия ЭКГ и 2 аппарата </w:t>
            </w:r>
            <w:proofErr w:type="spellStart"/>
            <w:r w:rsidRPr="00A502E4">
              <w:rPr>
                <w:rFonts w:ascii="Times New Roman" w:hAnsi="Times New Roman"/>
                <w:sz w:val="24"/>
                <w:szCs w:val="24"/>
              </w:rPr>
              <w:t>холтеровского</w:t>
            </w:r>
            <w:proofErr w:type="spellEnd"/>
            <w:r w:rsidRPr="00A502E4">
              <w:rPr>
                <w:rFonts w:ascii="Times New Roman" w:hAnsi="Times New Roman"/>
                <w:sz w:val="24"/>
                <w:szCs w:val="24"/>
              </w:rPr>
              <w:t xml:space="preserve"> </w:t>
            </w:r>
            <w:proofErr w:type="spellStart"/>
            <w:r w:rsidRPr="00A502E4">
              <w:rPr>
                <w:rFonts w:ascii="Times New Roman" w:hAnsi="Times New Roman"/>
                <w:sz w:val="24"/>
                <w:szCs w:val="24"/>
              </w:rPr>
              <w:t>мониторирования</w:t>
            </w:r>
            <w:proofErr w:type="spellEnd"/>
            <w:r w:rsidRPr="00A502E4">
              <w:rPr>
                <w:rFonts w:ascii="Times New Roman" w:hAnsi="Times New Roman"/>
                <w:sz w:val="24"/>
                <w:szCs w:val="24"/>
              </w:rPr>
              <w:t>.</w:t>
            </w:r>
          </w:p>
        </w:tc>
      </w:tr>
      <w:tr w:rsidR="003C54D7" w:rsidRPr="00866324" w:rsidTr="00C23F92">
        <w:tc>
          <w:tcPr>
            <w:tcW w:w="2149" w:type="dxa"/>
            <w:vMerge/>
            <w:shd w:val="clear" w:color="auto" w:fill="C2D69B" w:themeFill="accent3" w:themeFillTint="99"/>
          </w:tcPr>
          <w:p w:rsidR="003C54D7" w:rsidRPr="00866324" w:rsidRDefault="003C54D7" w:rsidP="003C54D7">
            <w:pPr>
              <w:widowControl w:val="0"/>
              <w:autoSpaceDE w:val="0"/>
              <w:autoSpaceDN w:val="0"/>
              <w:adjustRightInd w:val="0"/>
              <w:jc w:val="both"/>
              <w:rPr>
                <w:rFonts w:ascii="Times New Roman" w:hAnsi="Times New Roman" w:cs="Times New Roman"/>
                <w:b/>
                <w:bCs/>
                <w:sz w:val="24"/>
                <w:szCs w:val="24"/>
              </w:rPr>
            </w:pPr>
          </w:p>
        </w:tc>
        <w:tc>
          <w:tcPr>
            <w:tcW w:w="2541" w:type="dxa"/>
            <w:vMerge/>
          </w:tcPr>
          <w:p w:rsidR="003C54D7" w:rsidRPr="00866324" w:rsidRDefault="003C54D7" w:rsidP="003C54D7">
            <w:pPr>
              <w:widowControl w:val="0"/>
              <w:autoSpaceDE w:val="0"/>
              <w:autoSpaceDN w:val="0"/>
              <w:adjustRightInd w:val="0"/>
              <w:jc w:val="both"/>
              <w:rPr>
                <w:rFonts w:ascii="Times New Roman" w:hAnsi="Times New Roman" w:cs="Times New Roman"/>
                <w:b/>
                <w:bCs/>
                <w:sz w:val="24"/>
                <w:szCs w:val="24"/>
              </w:rPr>
            </w:pPr>
          </w:p>
        </w:tc>
        <w:tc>
          <w:tcPr>
            <w:tcW w:w="4121" w:type="dxa"/>
          </w:tcPr>
          <w:p w:rsidR="003C54D7" w:rsidRPr="00866324" w:rsidRDefault="003C54D7" w:rsidP="003C54D7">
            <w:pPr>
              <w:rPr>
                <w:rFonts w:ascii="Times New Roman" w:hAnsi="Times New Roman" w:cs="Times New Roman"/>
                <w:sz w:val="24"/>
                <w:szCs w:val="24"/>
              </w:rPr>
            </w:pPr>
            <w:r w:rsidRPr="00866324">
              <w:rPr>
                <w:rFonts w:ascii="Times New Roman" w:hAnsi="Times New Roman" w:cs="Times New Roman"/>
                <w:sz w:val="24"/>
                <w:szCs w:val="24"/>
              </w:rPr>
              <w:t>1.2.5. Повышение уровня доступности и качества услуг в области физической культуры и спорта</w:t>
            </w:r>
          </w:p>
        </w:tc>
        <w:tc>
          <w:tcPr>
            <w:tcW w:w="1620" w:type="dxa"/>
          </w:tcPr>
          <w:p w:rsidR="003C54D7" w:rsidRPr="00866324" w:rsidRDefault="003C54D7" w:rsidP="003C54D7">
            <w:pPr>
              <w:widowControl w:val="0"/>
              <w:autoSpaceDE w:val="0"/>
              <w:autoSpaceDN w:val="0"/>
              <w:adjustRightInd w:val="0"/>
              <w:jc w:val="both"/>
              <w:rPr>
                <w:rFonts w:ascii="Times New Roman" w:hAnsi="Times New Roman" w:cs="Times New Roman"/>
                <w:b/>
                <w:bCs/>
                <w:sz w:val="24"/>
                <w:szCs w:val="24"/>
              </w:rPr>
            </w:pPr>
            <w:r w:rsidRPr="00866324">
              <w:rPr>
                <w:rFonts w:ascii="Times New Roman" w:hAnsi="Times New Roman" w:cs="Times New Roman"/>
                <w:b/>
                <w:bCs/>
                <w:sz w:val="24"/>
                <w:szCs w:val="24"/>
              </w:rPr>
              <w:t>2016-2030г.г.</w:t>
            </w:r>
          </w:p>
        </w:tc>
        <w:tc>
          <w:tcPr>
            <w:tcW w:w="5446" w:type="dxa"/>
            <w:shd w:val="clear" w:color="auto" w:fill="auto"/>
          </w:tcPr>
          <w:p w:rsidR="003C54D7" w:rsidRPr="00A502E4" w:rsidRDefault="003C54D7" w:rsidP="003C54D7">
            <w:pPr>
              <w:widowControl w:val="0"/>
              <w:autoSpaceDE w:val="0"/>
              <w:autoSpaceDN w:val="0"/>
              <w:adjustRightInd w:val="0"/>
              <w:jc w:val="both"/>
              <w:rPr>
                <w:rFonts w:ascii="Times New Roman" w:hAnsi="Times New Roman" w:cs="Times New Roman"/>
                <w:b/>
                <w:bCs/>
                <w:sz w:val="24"/>
                <w:szCs w:val="24"/>
              </w:rPr>
            </w:pPr>
            <w:r w:rsidRPr="00A502E4">
              <w:rPr>
                <w:rFonts w:ascii="Times New Roman" w:hAnsi="Times New Roman"/>
                <w:bCs/>
                <w:sz w:val="24"/>
                <w:szCs w:val="24"/>
              </w:rPr>
              <w:t>Все объекты спорта доступны для всех слоев населения.</w:t>
            </w:r>
          </w:p>
        </w:tc>
      </w:tr>
      <w:tr w:rsidR="003C54D7" w:rsidRPr="00866324" w:rsidTr="00C23F92">
        <w:tc>
          <w:tcPr>
            <w:tcW w:w="2149" w:type="dxa"/>
            <w:vMerge/>
            <w:shd w:val="clear" w:color="auto" w:fill="C2D69B" w:themeFill="accent3" w:themeFillTint="99"/>
          </w:tcPr>
          <w:p w:rsidR="003C54D7" w:rsidRPr="00866324" w:rsidRDefault="003C54D7" w:rsidP="003C54D7">
            <w:pPr>
              <w:widowControl w:val="0"/>
              <w:autoSpaceDE w:val="0"/>
              <w:autoSpaceDN w:val="0"/>
              <w:adjustRightInd w:val="0"/>
              <w:jc w:val="both"/>
              <w:rPr>
                <w:rFonts w:ascii="Times New Roman" w:hAnsi="Times New Roman" w:cs="Times New Roman"/>
                <w:b/>
                <w:bCs/>
                <w:sz w:val="24"/>
                <w:szCs w:val="24"/>
              </w:rPr>
            </w:pPr>
          </w:p>
        </w:tc>
        <w:tc>
          <w:tcPr>
            <w:tcW w:w="2541" w:type="dxa"/>
            <w:vMerge/>
          </w:tcPr>
          <w:p w:rsidR="003C54D7" w:rsidRPr="00866324" w:rsidRDefault="003C54D7" w:rsidP="003C54D7">
            <w:pPr>
              <w:widowControl w:val="0"/>
              <w:autoSpaceDE w:val="0"/>
              <w:autoSpaceDN w:val="0"/>
              <w:adjustRightInd w:val="0"/>
              <w:jc w:val="both"/>
              <w:rPr>
                <w:rFonts w:ascii="Times New Roman" w:hAnsi="Times New Roman" w:cs="Times New Roman"/>
                <w:b/>
                <w:bCs/>
                <w:sz w:val="24"/>
                <w:szCs w:val="24"/>
              </w:rPr>
            </w:pPr>
          </w:p>
        </w:tc>
        <w:tc>
          <w:tcPr>
            <w:tcW w:w="4121" w:type="dxa"/>
          </w:tcPr>
          <w:p w:rsidR="003C54D7" w:rsidRPr="00866324" w:rsidRDefault="003C54D7" w:rsidP="003C54D7">
            <w:pPr>
              <w:rPr>
                <w:rFonts w:ascii="Times New Roman" w:hAnsi="Times New Roman" w:cs="Times New Roman"/>
                <w:sz w:val="24"/>
                <w:szCs w:val="24"/>
              </w:rPr>
            </w:pPr>
            <w:r w:rsidRPr="00866324">
              <w:rPr>
                <w:rFonts w:ascii="Times New Roman" w:hAnsi="Times New Roman" w:cs="Times New Roman"/>
                <w:sz w:val="24"/>
                <w:szCs w:val="24"/>
              </w:rPr>
              <w:t>1.2.6. Пропаганда здорового образа жизни</w:t>
            </w:r>
          </w:p>
        </w:tc>
        <w:tc>
          <w:tcPr>
            <w:tcW w:w="1620" w:type="dxa"/>
          </w:tcPr>
          <w:p w:rsidR="003C54D7" w:rsidRPr="00866324" w:rsidRDefault="003C54D7" w:rsidP="003C54D7">
            <w:pPr>
              <w:widowControl w:val="0"/>
              <w:autoSpaceDE w:val="0"/>
              <w:autoSpaceDN w:val="0"/>
              <w:adjustRightInd w:val="0"/>
              <w:jc w:val="both"/>
              <w:rPr>
                <w:rFonts w:ascii="Times New Roman" w:hAnsi="Times New Roman" w:cs="Times New Roman"/>
                <w:b/>
                <w:bCs/>
                <w:sz w:val="24"/>
                <w:szCs w:val="24"/>
              </w:rPr>
            </w:pPr>
            <w:r w:rsidRPr="00866324">
              <w:rPr>
                <w:rFonts w:ascii="Times New Roman" w:hAnsi="Times New Roman" w:cs="Times New Roman"/>
                <w:b/>
                <w:bCs/>
                <w:sz w:val="24"/>
                <w:szCs w:val="24"/>
              </w:rPr>
              <w:t>2016-2030г.г.</w:t>
            </w:r>
          </w:p>
        </w:tc>
        <w:tc>
          <w:tcPr>
            <w:tcW w:w="5446" w:type="dxa"/>
            <w:shd w:val="clear" w:color="auto" w:fill="auto"/>
          </w:tcPr>
          <w:p w:rsidR="003C54D7" w:rsidRPr="00A502E4" w:rsidRDefault="003C54D7" w:rsidP="003C54D7">
            <w:pPr>
              <w:widowControl w:val="0"/>
              <w:autoSpaceDE w:val="0"/>
              <w:autoSpaceDN w:val="0"/>
              <w:adjustRightInd w:val="0"/>
              <w:jc w:val="both"/>
              <w:rPr>
                <w:rFonts w:ascii="Times New Roman" w:hAnsi="Times New Roman" w:cs="Times New Roman"/>
                <w:b/>
                <w:bCs/>
                <w:sz w:val="24"/>
                <w:szCs w:val="24"/>
              </w:rPr>
            </w:pPr>
            <w:r w:rsidRPr="00A502E4">
              <w:rPr>
                <w:rFonts w:ascii="Times New Roman" w:eastAsia="Times New Roman" w:hAnsi="Times New Roman"/>
                <w:sz w:val="24"/>
                <w:szCs w:val="24"/>
                <w:lang w:eastAsia="ru-RU"/>
              </w:rPr>
              <w:t>В течение года проводится спартакиада среди трудовых коллективов и сельских поселений, различные чемпионаты и Первенства по многим видам спорта. Так же проводятся онлайн тренировки. Отдельно проводится спартакиада среди пенсионеров и лиц с ограниченными возможностями здоровья. Все спортивные объекты доступны всем слоям населения. Предусмотрено льготное посещение.</w:t>
            </w:r>
          </w:p>
        </w:tc>
      </w:tr>
      <w:tr w:rsidR="003C54D7" w:rsidRPr="00866324" w:rsidTr="00C23F92">
        <w:tc>
          <w:tcPr>
            <w:tcW w:w="2149" w:type="dxa"/>
            <w:vMerge/>
            <w:shd w:val="clear" w:color="auto" w:fill="C2D69B" w:themeFill="accent3" w:themeFillTint="99"/>
          </w:tcPr>
          <w:p w:rsidR="003C54D7" w:rsidRPr="00866324" w:rsidRDefault="003C54D7" w:rsidP="003C54D7">
            <w:pPr>
              <w:widowControl w:val="0"/>
              <w:autoSpaceDE w:val="0"/>
              <w:autoSpaceDN w:val="0"/>
              <w:adjustRightInd w:val="0"/>
              <w:jc w:val="both"/>
              <w:rPr>
                <w:rFonts w:ascii="Times New Roman" w:hAnsi="Times New Roman" w:cs="Times New Roman"/>
                <w:b/>
                <w:bCs/>
                <w:sz w:val="24"/>
                <w:szCs w:val="24"/>
              </w:rPr>
            </w:pPr>
          </w:p>
        </w:tc>
        <w:tc>
          <w:tcPr>
            <w:tcW w:w="2541" w:type="dxa"/>
            <w:vMerge/>
          </w:tcPr>
          <w:p w:rsidR="003C54D7" w:rsidRPr="00866324" w:rsidRDefault="003C54D7" w:rsidP="003C54D7">
            <w:pPr>
              <w:widowControl w:val="0"/>
              <w:autoSpaceDE w:val="0"/>
              <w:autoSpaceDN w:val="0"/>
              <w:adjustRightInd w:val="0"/>
              <w:jc w:val="both"/>
              <w:rPr>
                <w:rFonts w:ascii="Times New Roman" w:hAnsi="Times New Roman" w:cs="Times New Roman"/>
                <w:b/>
                <w:bCs/>
                <w:sz w:val="24"/>
                <w:szCs w:val="24"/>
              </w:rPr>
            </w:pPr>
          </w:p>
        </w:tc>
        <w:tc>
          <w:tcPr>
            <w:tcW w:w="4121" w:type="dxa"/>
          </w:tcPr>
          <w:p w:rsidR="003C54D7" w:rsidRPr="00866324" w:rsidRDefault="003C54D7" w:rsidP="003C54D7">
            <w:pPr>
              <w:rPr>
                <w:rFonts w:ascii="Times New Roman" w:hAnsi="Times New Roman" w:cs="Times New Roman"/>
                <w:sz w:val="24"/>
                <w:szCs w:val="24"/>
              </w:rPr>
            </w:pPr>
            <w:r w:rsidRPr="00866324">
              <w:rPr>
                <w:rFonts w:ascii="Times New Roman" w:hAnsi="Times New Roman" w:cs="Times New Roman"/>
                <w:sz w:val="24"/>
                <w:szCs w:val="24"/>
              </w:rPr>
              <w:t>1.2.7. Внедрение ВФСК ГТО</w:t>
            </w:r>
          </w:p>
        </w:tc>
        <w:tc>
          <w:tcPr>
            <w:tcW w:w="1620" w:type="dxa"/>
          </w:tcPr>
          <w:p w:rsidR="003C54D7" w:rsidRPr="00866324" w:rsidRDefault="003C54D7" w:rsidP="003C54D7">
            <w:pPr>
              <w:widowControl w:val="0"/>
              <w:autoSpaceDE w:val="0"/>
              <w:autoSpaceDN w:val="0"/>
              <w:adjustRightInd w:val="0"/>
              <w:jc w:val="both"/>
              <w:rPr>
                <w:rFonts w:ascii="Times New Roman" w:hAnsi="Times New Roman" w:cs="Times New Roman"/>
                <w:b/>
                <w:bCs/>
                <w:sz w:val="24"/>
                <w:szCs w:val="24"/>
              </w:rPr>
            </w:pPr>
            <w:r w:rsidRPr="00866324">
              <w:rPr>
                <w:rFonts w:ascii="Times New Roman" w:hAnsi="Times New Roman" w:cs="Times New Roman"/>
                <w:b/>
                <w:bCs/>
                <w:sz w:val="24"/>
                <w:szCs w:val="24"/>
              </w:rPr>
              <w:t>до 202</w:t>
            </w:r>
            <w:r>
              <w:rPr>
                <w:rFonts w:ascii="Times New Roman" w:hAnsi="Times New Roman" w:cs="Times New Roman"/>
                <w:b/>
                <w:bCs/>
                <w:sz w:val="24"/>
                <w:szCs w:val="24"/>
              </w:rPr>
              <w:t>2</w:t>
            </w:r>
            <w:r w:rsidRPr="00866324">
              <w:rPr>
                <w:rFonts w:ascii="Times New Roman" w:hAnsi="Times New Roman" w:cs="Times New Roman"/>
                <w:b/>
                <w:bCs/>
                <w:sz w:val="24"/>
                <w:szCs w:val="24"/>
              </w:rPr>
              <w:t>г.</w:t>
            </w:r>
          </w:p>
        </w:tc>
        <w:tc>
          <w:tcPr>
            <w:tcW w:w="5446" w:type="dxa"/>
            <w:shd w:val="clear" w:color="auto" w:fill="auto"/>
          </w:tcPr>
          <w:p w:rsidR="003C54D7" w:rsidRPr="00A502E4" w:rsidRDefault="003C54D7" w:rsidP="003C54D7">
            <w:pPr>
              <w:widowControl w:val="0"/>
              <w:autoSpaceDE w:val="0"/>
              <w:autoSpaceDN w:val="0"/>
              <w:adjustRightInd w:val="0"/>
              <w:jc w:val="both"/>
              <w:rPr>
                <w:rFonts w:ascii="Times New Roman" w:hAnsi="Times New Roman" w:cs="Times New Roman"/>
                <w:b/>
                <w:bCs/>
                <w:sz w:val="24"/>
                <w:szCs w:val="24"/>
              </w:rPr>
            </w:pPr>
            <w:r w:rsidRPr="00A502E4">
              <w:rPr>
                <w:rFonts w:ascii="Times New Roman" w:hAnsi="Times New Roman" w:cs="Times New Roman"/>
                <w:b/>
                <w:bCs/>
                <w:sz w:val="24"/>
                <w:szCs w:val="24"/>
              </w:rPr>
              <w:t>-</w:t>
            </w:r>
          </w:p>
        </w:tc>
      </w:tr>
      <w:tr w:rsidR="003C54D7" w:rsidRPr="00866324" w:rsidTr="00C23F92">
        <w:tc>
          <w:tcPr>
            <w:tcW w:w="2149" w:type="dxa"/>
            <w:vMerge/>
            <w:shd w:val="clear" w:color="auto" w:fill="C2D69B" w:themeFill="accent3" w:themeFillTint="99"/>
          </w:tcPr>
          <w:p w:rsidR="003C54D7" w:rsidRPr="00866324" w:rsidRDefault="003C54D7" w:rsidP="003C54D7">
            <w:pPr>
              <w:widowControl w:val="0"/>
              <w:autoSpaceDE w:val="0"/>
              <w:autoSpaceDN w:val="0"/>
              <w:adjustRightInd w:val="0"/>
              <w:jc w:val="both"/>
              <w:rPr>
                <w:rFonts w:ascii="Times New Roman" w:hAnsi="Times New Roman" w:cs="Times New Roman"/>
                <w:b/>
                <w:bCs/>
                <w:sz w:val="24"/>
                <w:szCs w:val="24"/>
              </w:rPr>
            </w:pPr>
          </w:p>
        </w:tc>
        <w:tc>
          <w:tcPr>
            <w:tcW w:w="2541" w:type="dxa"/>
            <w:vMerge/>
          </w:tcPr>
          <w:p w:rsidR="003C54D7" w:rsidRPr="00866324" w:rsidRDefault="003C54D7" w:rsidP="003C54D7">
            <w:pPr>
              <w:widowControl w:val="0"/>
              <w:autoSpaceDE w:val="0"/>
              <w:autoSpaceDN w:val="0"/>
              <w:adjustRightInd w:val="0"/>
              <w:jc w:val="both"/>
              <w:rPr>
                <w:rFonts w:ascii="Times New Roman" w:hAnsi="Times New Roman" w:cs="Times New Roman"/>
                <w:b/>
                <w:bCs/>
                <w:sz w:val="24"/>
                <w:szCs w:val="24"/>
              </w:rPr>
            </w:pPr>
          </w:p>
        </w:tc>
        <w:tc>
          <w:tcPr>
            <w:tcW w:w="4121" w:type="dxa"/>
          </w:tcPr>
          <w:p w:rsidR="003C54D7" w:rsidRPr="00866324" w:rsidRDefault="003C54D7" w:rsidP="003C54D7">
            <w:pPr>
              <w:rPr>
                <w:rFonts w:ascii="Times New Roman" w:hAnsi="Times New Roman" w:cs="Times New Roman"/>
                <w:sz w:val="24"/>
                <w:szCs w:val="24"/>
              </w:rPr>
            </w:pPr>
            <w:r w:rsidRPr="00866324">
              <w:rPr>
                <w:rFonts w:ascii="Times New Roman" w:hAnsi="Times New Roman" w:cs="Times New Roman"/>
                <w:sz w:val="24"/>
                <w:szCs w:val="24"/>
              </w:rPr>
              <w:t xml:space="preserve">1.2.8. Обеспечение доступности занятий физической культурой и </w:t>
            </w:r>
            <w:r w:rsidRPr="00866324">
              <w:rPr>
                <w:rFonts w:ascii="Times New Roman" w:hAnsi="Times New Roman" w:cs="Times New Roman"/>
                <w:sz w:val="24"/>
                <w:szCs w:val="24"/>
              </w:rPr>
              <w:lastRenderedPageBreak/>
              <w:t>спортом для лиц с ограниченными возможностями</w:t>
            </w:r>
          </w:p>
        </w:tc>
        <w:tc>
          <w:tcPr>
            <w:tcW w:w="1620" w:type="dxa"/>
          </w:tcPr>
          <w:p w:rsidR="003C54D7" w:rsidRPr="00866324" w:rsidRDefault="003C54D7" w:rsidP="003C54D7">
            <w:pPr>
              <w:widowControl w:val="0"/>
              <w:autoSpaceDE w:val="0"/>
              <w:autoSpaceDN w:val="0"/>
              <w:adjustRightInd w:val="0"/>
              <w:jc w:val="both"/>
              <w:rPr>
                <w:rFonts w:ascii="Times New Roman" w:hAnsi="Times New Roman" w:cs="Times New Roman"/>
                <w:b/>
                <w:bCs/>
                <w:sz w:val="24"/>
                <w:szCs w:val="24"/>
              </w:rPr>
            </w:pPr>
            <w:r w:rsidRPr="00866324">
              <w:rPr>
                <w:rFonts w:ascii="Times New Roman" w:hAnsi="Times New Roman" w:cs="Times New Roman"/>
                <w:b/>
                <w:bCs/>
                <w:sz w:val="24"/>
                <w:szCs w:val="24"/>
              </w:rPr>
              <w:lastRenderedPageBreak/>
              <w:t>2016-2030г.г.</w:t>
            </w:r>
          </w:p>
        </w:tc>
        <w:tc>
          <w:tcPr>
            <w:tcW w:w="5446" w:type="dxa"/>
            <w:shd w:val="clear" w:color="auto" w:fill="auto"/>
          </w:tcPr>
          <w:p w:rsidR="003C54D7" w:rsidRPr="00A502E4" w:rsidRDefault="003C54D7" w:rsidP="003C54D7">
            <w:pPr>
              <w:widowControl w:val="0"/>
              <w:autoSpaceDE w:val="0"/>
              <w:autoSpaceDN w:val="0"/>
              <w:adjustRightInd w:val="0"/>
              <w:jc w:val="both"/>
              <w:rPr>
                <w:rFonts w:ascii="Times New Roman" w:hAnsi="Times New Roman" w:cs="Times New Roman"/>
                <w:b/>
                <w:bCs/>
                <w:sz w:val="24"/>
                <w:szCs w:val="24"/>
              </w:rPr>
            </w:pPr>
            <w:r w:rsidRPr="00A502E4">
              <w:rPr>
                <w:rFonts w:ascii="Times New Roman" w:eastAsia="Times New Roman" w:hAnsi="Times New Roman"/>
                <w:sz w:val="24"/>
                <w:szCs w:val="24"/>
                <w:lang w:eastAsia="ru-RU"/>
              </w:rPr>
              <w:t xml:space="preserve">В настоящее время в </w:t>
            </w:r>
            <w:proofErr w:type="spellStart"/>
            <w:r w:rsidRPr="00A502E4">
              <w:rPr>
                <w:rFonts w:ascii="Times New Roman" w:eastAsia="Times New Roman" w:hAnsi="Times New Roman"/>
                <w:sz w:val="24"/>
                <w:szCs w:val="24"/>
                <w:lang w:eastAsia="ru-RU"/>
              </w:rPr>
              <w:t>Верхнеуслонском</w:t>
            </w:r>
            <w:proofErr w:type="spellEnd"/>
            <w:r w:rsidRPr="00A502E4">
              <w:rPr>
                <w:rFonts w:ascii="Times New Roman" w:eastAsia="Times New Roman" w:hAnsi="Times New Roman"/>
                <w:sz w:val="24"/>
                <w:szCs w:val="24"/>
                <w:lang w:eastAsia="ru-RU"/>
              </w:rPr>
              <w:t xml:space="preserve"> муниципальном районе имеется 14 учреждений, </w:t>
            </w:r>
            <w:r w:rsidRPr="00A502E4">
              <w:rPr>
                <w:rFonts w:ascii="Times New Roman" w:eastAsia="Times New Roman" w:hAnsi="Times New Roman"/>
                <w:sz w:val="24"/>
                <w:szCs w:val="24"/>
                <w:lang w:eastAsia="ru-RU"/>
              </w:rPr>
              <w:lastRenderedPageBreak/>
              <w:t>которые оборудованы и могут использоваться для занятий адаптивной физической культурой и спортом: в с. Верхний Услон адаптирован спортивный зал МБОУ «</w:t>
            </w:r>
            <w:proofErr w:type="spellStart"/>
            <w:r w:rsidRPr="00A502E4">
              <w:rPr>
                <w:rFonts w:ascii="Times New Roman" w:eastAsia="Times New Roman" w:hAnsi="Times New Roman"/>
                <w:sz w:val="24"/>
                <w:szCs w:val="24"/>
                <w:lang w:eastAsia="ru-RU"/>
              </w:rPr>
              <w:t>Верхнеуслонская</w:t>
            </w:r>
            <w:proofErr w:type="spellEnd"/>
            <w:r w:rsidRPr="00A502E4">
              <w:rPr>
                <w:rFonts w:ascii="Times New Roman" w:eastAsia="Times New Roman" w:hAnsi="Times New Roman"/>
                <w:sz w:val="24"/>
                <w:szCs w:val="24"/>
                <w:lang w:eastAsia="ru-RU"/>
              </w:rPr>
              <w:t xml:space="preserve"> СОШ», «</w:t>
            </w:r>
            <w:proofErr w:type="spellStart"/>
            <w:r w:rsidRPr="00A502E4">
              <w:rPr>
                <w:rFonts w:ascii="Times New Roman" w:eastAsia="Times New Roman" w:hAnsi="Times New Roman"/>
                <w:sz w:val="24"/>
                <w:szCs w:val="24"/>
                <w:lang w:eastAsia="ru-RU"/>
              </w:rPr>
              <w:t>Подростково</w:t>
            </w:r>
            <w:proofErr w:type="spellEnd"/>
            <w:r w:rsidRPr="00A502E4">
              <w:rPr>
                <w:rFonts w:ascii="Times New Roman" w:eastAsia="Times New Roman" w:hAnsi="Times New Roman"/>
                <w:sz w:val="24"/>
                <w:szCs w:val="24"/>
                <w:lang w:eastAsia="ru-RU"/>
              </w:rPr>
              <w:t xml:space="preserve"> – молодежный клуб с. Русское </w:t>
            </w:r>
            <w:proofErr w:type="spellStart"/>
            <w:r w:rsidRPr="00A502E4">
              <w:rPr>
                <w:rFonts w:ascii="Times New Roman" w:eastAsia="Times New Roman" w:hAnsi="Times New Roman"/>
                <w:sz w:val="24"/>
                <w:szCs w:val="24"/>
                <w:lang w:eastAsia="ru-RU"/>
              </w:rPr>
              <w:t>Макулово</w:t>
            </w:r>
            <w:proofErr w:type="spellEnd"/>
            <w:r w:rsidRPr="00A502E4">
              <w:rPr>
                <w:rFonts w:ascii="Times New Roman" w:eastAsia="Times New Roman" w:hAnsi="Times New Roman"/>
                <w:sz w:val="24"/>
                <w:szCs w:val="24"/>
                <w:lang w:eastAsia="ru-RU"/>
              </w:rPr>
              <w:t xml:space="preserve">», спортивные площадки, спортивный комплекс «Чемпион», который смело можно считать самым настоящим центром адаптивной физической культуры и спорта, плавательный бассейн, оборудован всем необходимым, а так же модульная лыжная база. </w:t>
            </w:r>
          </w:p>
        </w:tc>
      </w:tr>
      <w:tr w:rsidR="003C54D7" w:rsidRPr="00866324" w:rsidTr="00C23F92">
        <w:tc>
          <w:tcPr>
            <w:tcW w:w="2149" w:type="dxa"/>
            <w:vMerge/>
            <w:shd w:val="clear" w:color="auto" w:fill="C2D69B" w:themeFill="accent3" w:themeFillTint="99"/>
          </w:tcPr>
          <w:p w:rsidR="003C54D7" w:rsidRPr="00866324" w:rsidRDefault="003C54D7" w:rsidP="003C54D7">
            <w:pPr>
              <w:widowControl w:val="0"/>
              <w:autoSpaceDE w:val="0"/>
              <w:autoSpaceDN w:val="0"/>
              <w:adjustRightInd w:val="0"/>
              <w:jc w:val="both"/>
              <w:rPr>
                <w:rFonts w:ascii="Times New Roman" w:hAnsi="Times New Roman" w:cs="Times New Roman"/>
                <w:b/>
                <w:bCs/>
                <w:sz w:val="24"/>
                <w:szCs w:val="24"/>
              </w:rPr>
            </w:pPr>
          </w:p>
        </w:tc>
        <w:tc>
          <w:tcPr>
            <w:tcW w:w="2541" w:type="dxa"/>
            <w:vMerge/>
          </w:tcPr>
          <w:p w:rsidR="003C54D7" w:rsidRPr="00866324" w:rsidRDefault="003C54D7" w:rsidP="003C54D7">
            <w:pPr>
              <w:widowControl w:val="0"/>
              <w:autoSpaceDE w:val="0"/>
              <w:autoSpaceDN w:val="0"/>
              <w:adjustRightInd w:val="0"/>
              <w:jc w:val="both"/>
              <w:rPr>
                <w:rFonts w:ascii="Times New Roman" w:hAnsi="Times New Roman" w:cs="Times New Roman"/>
                <w:b/>
                <w:bCs/>
                <w:sz w:val="24"/>
                <w:szCs w:val="24"/>
              </w:rPr>
            </w:pPr>
          </w:p>
        </w:tc>
        <w:tc>
          <w:tcPr>
            <w:tcW w:w="4121" w:type="dxa"/>
          </w:tcPr>
          <w:p w:rsidR="003C54D7" w:rsidRPr="00866324" w:rsidRDefault="003C54D7" w:rsidP="003C54D7">
            <w:pPr>
              <w:rPr>
                <w:rFonts w:ascii="Times New Roman" w:hAnsi="Times New Roman" w:cs="Times New Roman"/>
                <w:sz w:val="24"/>
                <w:szCs w:val="24"/>
              </w:rPr>
            </w:pPr>
            <w:r w:rsidRPr="00866324">
              <w:rPr>
                <w:rFonts w:ascii="Times New Roman" w:hAnsi="Times New Roman" w:cs="Times New Roman"/>
                <w:sz w:val="24"/>
                <w:szCs w:val="24"/>
              </w:rPr>
              <w:t>1.2.9. Проведение различных спартакиад среди всех категорий граждан</w:t>
            </w:r>
          </w:p>
        </w:tc>
        <w:tc>
          <w:tcPr>
            <w:tcW w:w="1620" w:type="dxa"/>
          </w:tcPr>
          <w:p w:rsidR="003C54D7" w:rsidRPr="00866324" w:rsidRDefault="003C54D7" w:rsidP="003C54D7">
            <w:pPr>
              <w:widowControl w:val="0"/>
              <w:autoSpaceDE w:val="0"/>
              <w:autoSpaceDN w:val="0"/>
              <w:adjustRightInd w:val="0"/>
              <w:jc w:val="both"/>
              <w:rPr>
                <w:rFonts w:ascii="Times New Roman" w:hAnsi="Times New Roman" w:cs="Times New Roman"/>
                <w:b/>
                <w:bCs/>
                <w:sz w:val="24"/>
                <w:szCs w:val="24"/>
              </w:rPr>
            </w:pPr>
            <w:r w:rsidRPr="00866324">
              <w:rPr>
                <w:rFonts w:ascii="Times New Roman" w:hAnsi="Times New Roman" w:cs="Times New Roman"/>
                <w:b/>
                <w:bCs/>
                <w:sz w:val="24"/>
                <w:szCs w:val="24"/>
              </w:rPr>
              <w:t>2016-2030г.г.</w:t>
            </w:r>
          </w:p>
        </w:tc>
        <w:tc>
          <w:tcPr>
            <w:tcW w:w="5446" w:type="dxa"/>
            <w:shd w:val="clear" w:color="auto" w:fill="auto"/>
          </w:tcPr>
          <w:p w:rsidR="003C54D7" w:rsidRDefault="003C54D7" w:rsidP="003C54D7">
            <w:pPr>
              <w:widowControl w:val="0"/>
              <w:autoSpaceDE w:val="0"/>
              <w:autoSpaceDN w:val="0"/>
              <w:adjustRightInd w:val="0"/>
              <w:jc w:val="both"/>
              <w:rPr>
                <w:rFonts w:ascii="Times New Roman" w:hAnsi="Times New Roman" w:cs="Times New Roman"/>
                <w:bCs/>
                <w:sz w:val="24"/>
                <w:szCs w:val="24"/>
              </w:rPr>
            </w:pPr>
            <w:r w:rsidRPr="00A502E4">
              <w:rPr>
                <w:rFonts w:ascii="Times New Roman" w:hAnsi="Times New Roman" w:cs="Times New Roman"/>
                <w:bCs/>
                <w:sz w:val="24"/>
                <w:szCs w:val="24"/>
              </w:rPr>
              <w:t xml:space="preserve">В течение года проводится спартакиада среди трудовых коллективов и сельских поселений, различные чемпионаты и Первенства по многим видам спорта. </w:t>
            </w:r>
            <w:r w:rsidRPr="00A502E4">
              <w:rPr>
                <w:rFonts w:ascii="Times New Roman" w:eastAsia="Times New Roman" w:hAnsi="Times New Roman"/>
                <w:sz w:val="24"/>
                <w:szCs w:val="24"/>
                <w:lang w:eastAsia="ru-RU"/>
              </w:rPr>
              <w:t>Так же проводятся онлайн тренировки. Отдельно проводится спартакиада среди пенсионеров и лиц с ограниченными возможностями здоровья.</w:t>
            </w:r>
          </w:p>
        </w:tc>
      </w:tr>
      <w:tr w:rsidR="003C54D7" w:rsidRPr="00866324" w:rsidTr="00C23F92">
        <w:tc>
          <w:tcPr>
            <w:tcW w:w="2149" w:type="dxa"/>
            <w:vMerge/>
            <w:shd w:val="clear" w:color="auto" w:fill="C2D69B" w:themeFill="accent3" w:themeFillTint="99"/>
          </w:tcPr>
          <w:p w:rsidR="003C54D7" w:rsidRPr="00866324" w:rsidRDefault="003C54D7" w:rsidP="003C54D7">
            <w:pPr>
              <w:widowControl w:val="0"/>
              <w:autoSpaceDE w:val="0"/>
              <w:autoSpaceDN w:val="0"/>
              <w:adjustRightInd w:val="0"/>
              <w:jc w:val="both"/>
              <w:rPr>
                <w:rFonts w:ascii="Times New Roman" w:hAnsi="Times New Roman" w:cs="Times New Roman"/>
                <w:b/>
                <w:bCs/>
                <w:sz w:val="24"/>
                <w:szCs w:val="24"/>
              </w:rPr>
            </w:pPr>
          </w:p>
        </w:tc>
        <w:tc>
          <w:tcPr>
            <w:tcW w:w="2541" w:type="dxa"/>
            <w:vMerge/>
          </w:tcPr>
          <w:p w:rsidR="003C54D7" w:rsidRPr="00866324" w:rsidRDefault="003C54D7" w:rsidP="003C54D7">
            <w:pPr>
              <w:widowControl w:val="0"/>
              <w:autoSpaceDE w:val="0"/>
              <w:autoSpaceDN w:val="0"/>
              <w:adjustRightInd w:val="0"/>
              <w:jc w:val="both"/>
              <w:rPr>
                <w:rFonts w:ascii="Times New Roman" w:hAnsi="Times New Roman" w:cs="Times New Roman"/>
                <w:b/>
                <w:bCs/>
                <w:sz w:val="24"/>
                <w:szCs w:val="24"/>
              </w:rPr>
            </w:pPr>
          </w:p>
        </w:tc>
        <w:tc>
          <w:tcPr>
            <w:tcW w:w="4121" w:type="dxa"/>
          </w:tcPr>
          <w:p w:rsidR="003C54D7" w:rsidRPr="00866324" w:rsidRDefault="003C54D7" w:rsidP="003C54D7">
            <w:pPr>
              <w:rPr>
                <w:rFonts w:ascii="Times New Roman" w:hAnsi="Times New Roman" w:cs="Times New Roman"/>
                <w:sz w:val="24"/>
                <w:szCs w:val="24"/>
              </w:rPr>
            </w:pPr>
            <w:r w:rsidRPr="00866324">
              <w:rPr>
                <w:rFonts w:ascii="Times New Roman" w:hAnsi="Times New Roman" w:cs="Times New Roman"/>
                <w:sz w:val="24"/>
                <w:szCs w:val="24"/>
              </w:rPr>
              <w:t>1.2.10. Расширение и укрепление материально-технической базы физической культуры и спорта.</w:t>
            </w:r>
          </w:p>
        </w:tc>
        <w:tc>
          <w:tcPr>
            <w:tcW w:w="1620" w:type="dxa"/>
          </w:tcPr>
          <w:p w:rsidR="003C54D7" w:rsidRPr="00866324" w:rsidRDefault="003C54D7" w:rsidP="003C54D7">
            <w:pPr>
              <w:widowControl w:val="0"/>
              <w:autoSpaceDE w:val="0"/>
              <w:autoSpaceDN w:val="0"/>
              <w:adjustRightInd w:val="0"/>
              <w:jc w:val="both"/>
              <w:rPr>
                <w:rFonts w:ascii="Times New Roman" w:hAnsi="Times New Roman" w:cs="Times New Roman"/>
                <w:b/>
                <w:bCs/>
                <w:sz w:val="24"/>
                <w:szCs w:val="24"/>
              </w:rPr>
            </w:pPr>
            <w:r w:rsidRPr="00866324">
              <w:rPr>
                <w:rFonts w:ascii="Times New Roman" w:hAnsi="Times New Roman" w:cs="Times New Roman"/>
                <w:b/>
                <w:bCs/>
                <w:sz w:val="24"/>
                <w:szCs w:val="24"/>
              </w:rPr>
              <w:t>2016-2030г.г.</w:t>
            </w:r>
          </w:p>
        </w:tc>
        <w:tc>
          <w:tcPr>
            <w:tcW w:w="5446" w:type="dxa"/>
            <w:shd w:val="clear" w:color="auto" w:fill="auto"/>
          </w:tcPr>
          <w:p w:rsidR="003C54D7" w:rsidRDefault="003C54D7" w:rsidP="003C54D7">
            <w:pPr>
              <w:widowControl w:val="0"/>
              <w:autoSpaceDE w:val="0"/>
              <w:autoSpaceDN w:val="0"/>
              <w:adjustRightInd w:val="0"/>
              <w:jc w:val="both"/>
              <w:rPr>
                <w:rFonts w:ascii="Times New Roman" w:hAnsi="Times New Roman" w:cs="Times New Roman"/>
                <w:b/>
                <w:bCs/>
                <w:sz w:val="24"/>
                <w:szCs w:val="24"/>
              </w:rPr>
            </w:pPr>
          </w:p>
        </w:tc>
      </w:tr>
      <w:tr w:rsidR="003C54D7" w:rsidRPr="00866324" w:rsidTr="00C23F92">
        <w:tc>
          <w:tcPr>
            <w:tcW w:w="2149" w:type="dxa"/>
            <w:vMerge/>
            <w:shd w:val="clear" w:color="auto" w:fill="C2D69B" w:themeFill="accent3" w:themeFillTint="99"/>
          </w:tcPr>
          <w:p w:rsidR="003C54D7" w:rsidRPr="00866324" w:rsidRDefault="003C54D7" w:rsidP="003C54D7">
            <w:pPr>
              <w:widowControl w:val="0"/>
              <w:autoSpaceDE w:val="0"/>
              <w:autoSpaceDN w:val="0"/>
              <w:adjustRightInd w:val="0"/>
              <w:jc w:val="both"/>
              <w:rPr>
                <w:rFonts w:ascii="Times New Roman" w:hAnsi="Times New Roman" w:cs="Times New Roman"/>
                <w:b/>
                <w:bCs/>
                <w:sz w:val="24"/>
                <w:szCs w:val="24"/>
              </w:rPr>
            </w:pPr>
          </w:p>
        </w:tc>
        <w:tc>
          <w:tcPr>
            <w:tcW w:w="2541" w:type="dxa"/>
            <w:vMerge/>
          </w:tcPr>
          <w:p w:rsidR="003C54D7" w:rsidRPr="00866324" w:rsidRDefault="003C54D7" w:rsidP="003C54D7">
            <w:pPr>
              <w:widowControl w:val="0"/>
              <w:autoSpaceDE w:val="0"/>
              <w:autoSpaceDN w:val="0"/>
              <w:adjustRightInd w:val="0"/>
              <w:jc w:val="both"/>
              <w:rPr>
                <w:rFonts w:ascii="Times New Roman" w:hAnsi="Times New Roman" w:cs="Times New Roman"/>
                <w:b/>
                <w:bCs/>
                <w:sz w:val="24"/>
                <w:szCs w:val="24"/>
              </w:rPr>
            </w:pPr>
          </w:p>
        </w:tc>
        <w:tc>
          <w:tcPr>
            <w:tcW w:w="4121" w:type="dxa"/>
          </w:tcPr>
          <w:p w:rsidR="003C54D7" w:rsidRPr="00866324" w:rsidRDefault="003C54D7" w:rsidP="003C54D7">
            <w:pPr>
              <w:rPr>
                <w:rFonts w:ascii="Times New Roman" w:hAnsi="Times New Roman" w:cs="Times New Roman"/>
                <w:sz w:val="24"/>
                <w:szCs w:val="24"/>
              </w:rPr>
            </w:pPr>
            <w:r w:rsidRPr="00866324">
              <w:rPr>
                <w:rFonts w:ascii="Times New Roman" w:hAnsi="Times New Roman" w:cs="Times New Roman"/>
                <w:sz w:val="24"/>
                <w:szCs w:val="24"/>
              </w:rPr>
              <w:t>1.2.11. Создание военно-патриотического клуба</w:t>
            </w:r>
          </w:p>
        </w:tc>
        <w:tc>
          <w:tcPr>
            <w:tcW w:w="1620" w:type="dxa"/>
          </w:tcPr>
          <w:p w:rsidR="003C54D7" w:rsidRPr="00866324" w:rsidRDefault="003C54D7" w:rsidP="003C54D7">
            <w:pPr>
              <w:widowControl w:val="0"/>
              <w:autoSpaceDE w:val="0"/>
              <w:autoSpaceDN w:val="0"/>
              <w:adjustRightInd w:val="0"/>
              <w:jc w:val="both"/>
              <w:rPr>
                <w:rFonts w:ascii="Times New Roman" w:hAnsi="Times New Roman" w:cs="Times New Roman"/>
                <w:b/>
                <w:bCs/>
                <w:sz w:val="24"/>
                <w:szCs w:val="24"/>
              </w:rPr>
            </w:pPr>
            <w:r w:rsidRPr="00866324">
              <w:rPr>
                <w:rFonts w:ascii="Times New Roman" w:hAnsi="Times New Roman" w:cs="Times New Roman"/>
                <w:b/>
                <w:bCs/>
                <w:sz w:val="24"/>
                <w:szCs w:val="24"/>
              </w:rPr>
              <w:t>2016-2030г.г.</w:t>
            </w:r>
          </w:p>
        </w:tc>
        <w:tc>
          <w:tcPr>
            <w:tcW w:w="5446" w:type="dxa"/>
            <w:shd w:val="clear" w:color="auto" w:fill="FFFFFF" w:themeFill="background1"/>
          </w:tcPr>
          <w:p w:rsidR="003C54D7" w:rsidRPr="00A502E4" w:rsidRDefault="003C54D7" w:rsidP="003C54D7">
            <w:pPr>
              <w:widowControl w:val="0"/>
              <w:autoSpaceDE w:val="0"/>
              <w:autoSpaceDN w:val="0"/>
              <w:adjustRightInd w:val="0"/>
              <w:jc w:val="both"/>
              <w:rPr>
                <w:rFonts w:ascii="Times New Roman" w:hAnsi="Times New Roman" w:cs="Times New Roman"/>
                <w:b/>
                <w:bCs/>
                <w:sz w:val="24"/>
                <w:szCs w:val="24"/>
              </w:rPr>
            </w:pPr>
            <w:r w:rsidRPr="00A502E4">
              <w:rPr>
                <w:rFonts w:ascii="Times New Roman" w:hAnsi="Times New Roman"/>
                <w:bCs/>
                <w:sz w:val="24"/>
                <w:szCs w:val="24"/>
              </w:rPr>
              <w:t xml:space="preserve">В районе функционируют две </w:t>
            </w:r>
            <w:proofErr w:type="spellStart"/>
            <w:r w:rsidRPr="00A502E4">
              <w:rPr>
                <w:rFonts w:ascii="Times New Roman" w:hAnsi="Times New Roman"/>
                <w:bCs/>
                <w:sz w:val="24"/>
                <w:szCs w:val="24"/>
              </w:rPr>
              <w:t>военно</w:t>
            </w:r>
            <w:proofErr w:type="spellEnd"/>
            <w:r w:rsidRPr="00A502E4">
              <w:rPr>
                <w:rFonts w:ascii="Times New Roman" w:hAnsi="Times New Roman"/>
                <w:bCs/>
                <w:sz w:val="24"/>
                <w:szCs w:val="24"/>
              </w:rPr>
              <w:t xml:space="preserve"> патриотические организации – ФОРПОСТ и ЮНАРМИЯ.</w:t>
            </w:r>
          </w:p>
        </w:tc>
      </w:tr>
      <w:tr w:rsidR="003C54D7" w:rsidRPr="00866324" w:rsidTr="00C23F92">
        <w:tc>
          <w:tcPr>
            <w:tcW w:w="2149" w:type="dxa"/>
            <w:vMerge/>
            <w:shd w:val="clear" w:color="auto" w:fill="C2D69B" w:themeFill="accent3" w:themeFillTint="99"/>
          </w:tcPr>
          <w:p w:rsidR="003C54D7" w:rsidRPr="00866324" w:rsidRDefault="003C54D7" w:rsidP="003C54D7">
            <w:pPr>
              <w:widowControl w:val="0"/>
              <w:autoSpaceDE w:val="0"/>
              <w:autoSpaceDN w:val="0"/>
              <w:adjustRightInd w:val="0"/>
              <w:jc w:val="both"/>
              <w:rPr>
                <w:rFonts w:ascii="Times New Roman" w:hAnsi="Times New Roman" w:cs="Times New Roman"/>
                <w:b/>
                <w:bCs/>
                <w:sz w:val="24"/>
                <w:szCs w:val="24"/>
              </w:rPr>
            </w:pPr>
          </w:p>
        </w:tc>
        <w:tc>
          <w:tcPr>
            <w:tcW w:w="2541" w:type="dxa"/>
            <w:vMerge/>
          </w:tcPr>
          <w:p w:rsidR="003C54D7" w:rsidRPr="00866324" w:rsidRDefault="003C54D7" w:rsidP="003C54D7">
            <w:pPr>
              <w:widowControl w:val="0"/>
              <w:autoSpaceDE w:val="0"/>
              <w:autoSpaceDN w:val="0"/>
              <w:adjustRightInd w:val="0"/>
              <w:jc w:val="both"/>
              <w:rPr>
                <w:rFonts w:ascii="Times New Roman" w:hAnsi="Times New Roman" w:cs="Times New Roman"/>
                <w:b/>
                <w:bCs/>
                <w:sz w:val="24"/>
                <w:szCs w:val="24"/>
              </w:rPr>
            </w:pPr>
          </w:p>
        </w:tc>
        <w:tc>
          <w:tcPr>
            <w:tcW w:w="4121" w:type="dxa"/>
          </w:tcPr>
          <w:p w:rsidR="003C54D7" w:rsidRPr="00866324" w:rsidRDefault="003C54D7" w:rsidP="003C54D7">
            <w:pPr>
              <w:rPr>
                <w:rFonts w:ascii="Times New Roman" w:hAnsi="Times New Roman" w:cs="Times New Roman"/>
                <w:sz w:val="24"/>
                <w:szCs w:val="24"/>
              </w:rPr>
            </w:pPr>
            <w:r w:rsidRPr="00866324">
              <w:rPr>
                <w:rFonts w:ascii="Times New Roman" w:hAnsi="Times New Roman" w:cs="Times New Roman"/>
                <w:sz w:val="24"/>
                <w:szCs w:val="24"/>
              </w:rPr>
              <w:t>1.2.12. Создание условий для появления молодежных СОНКО</w:t>
            </w:r>
          </w:p>
        </w:tc>
        <w:tc>
          <w:tcPr>
            <w:tcW w:w="1620" w:type="dxa"/>
          </w:tcPr>
          <w:p w:rsidR="003C54D7" w:rsidRPr="00866324" w:rsidRDefault="003C54D7" w:rsidP="003C54D7">
            <w:pPr>
              <w:widowControl w:val="0"/>
              <w:autoSpaceDE w:val="0"/>
              <w:autoSpaceDN w:val="0"/>
              <w:adjustRightInd w:val="0"/>
              <w:jc w:val="both"/>
              <w:rPr>
                <w:rFonts w:ascii="Times New Roman" w:hAnsi="Times New Roman" w:cs="Times New Roman"/>
                <w:b/>
                <w:bCs/>
                <w:sz w:val="24"/>
                <w:szCs w:val="24"/>
              </w:rPr>
            </w:pPr>
            <w:r w:rsidRPr="00866324">
              <w:rPr>
                <w:rFonts w:ascii="Times New Roman" w:hAnsi="Times New Roman" w:cs="Times New Roman"/>
                <w:b/>
                <w:bCs/>
                <w:sz w:val="24"/>
                <w:szCs w:val="24"/>
              </w:rPr>
              <w:t xml:space="preserve">2016-2030 </w:t>
            </w:r>
            <w:proofErr w:type="spellStart"/>
            <w:r w:rsidRPr="00866324">
              <w:rPr>
                <w:rFonts w:ascii="Times New Roman" w:hAnsi="Times New Roman" w:cs="Times New Roman"/>
                <w:b/>
                <w:bCs/>
                <w:sz w:val="24"/>
                <w:szCs w:val="24"/>
              </w:rPr>
              <w:t>г.г</w:t>
            </w:r>
            <w:proofErr w:type="spellEnd"/>
            <w:r w:rsidRPr="00866324">
              <w:rPr>
                <w:rFonts w:ascii="Times New Roman" w:hAnsi="Times New Roman" w:cs="Times New Roman"/>
                <w:b/>
                <w:bCs/>
                <w:sz w:val="24"/>
                <w:szCs w:val="24"/>
              </w:rPr>
              <w:t>.</w:t>
            </w:r>
          </w:p>
        </w:tc>
        <w:tc>
          <w:tcPr>
            <w:tcW w:w="5446" w:type="dxa"/>
          </w:tcPr>
          <w:p w:rsidR="003C54D7" w:rsidRPr="00A502E4" w:rsidRDefault="003C54D7" w:rsidP="003C54D7">
            <w:pPr>
              <w:widowControl w:val="0"/>
              <w:autoSpaceDE w:val="0"/>
              <w:autoSpaceDN w:val="0"/>
              <w:adjustRightInd w:val="0"/>
              <w:jc w:val="both"/>
              <w:rPr>
                <w:rFonts w:ascii="Times New Roman" w:hAnsi="Times New Roman" w:cs="Times New Roman"/>
                <w:b/>
                <w:bCs/>
                <w:sz w:val="24"/>
                <w:szCs w:val="24"/>
              </w:rPr>
            </w:pPr>
          </w:p>
        </w:tc>
      </w:tr>
      <w:tr w:rsidR="003C54D7" w:rsidRPr="00866324" w:rsidTr="00C23F92">
        <w:tc>
          <w:tcPr>
            <w:tcW w:w="2149" w:type="dxa"/>
            <w:vMerge/>
            <w:shd w:val="clear" w:color="auto" w:fill="C2D69B" w:themeFill="accent3" w:themeFillTint="99"/>
          </w:tcPr>
          <w:p w:rsidR="003C54D7" w:rsidRPr="00866324" w:rsidRDefault="003C54D7" w:rsidP="003C54D7">
            <w:pPr>
              <w:widowControl w:val="0"/>
              <w:autoSpaceDE w:val="0"/>
              <w:autoSpaceDN w:val="0"/>
              <w:adjustRightInd w:val="0"/>
              <w:jc w:val="both"/>
              <w:rPr>
                <w:rFonts w:ascii="Times New Roman" w:hAnsi="Times New Roman" w:cs="Times New Roman"/>
                <w:b/>
                <w:bCs/>
                <w:sz w:val="24"/>
                <w:szCs w:val="24"/>
              </w:rPr>
            </w:pPr>
          </w:p>
        </w:tc>
        <w:tc>
          <w:tcPr>
            <w:tcW w:w="2541" w:type="dxa"/>
            <w:vMerge/>
          </w:tcPr>
          <w:p w:rsidR="003C54D7" w:rsidRPr="00866324" w:rsidRDefault="003C54D7" w:rsidP="003C54D7">
            <w:pPr>
              <w:widowControl w:val="0"/>
              <w:autoSpaceDE w:val="0"/>
              <w:autoSpaceDN w:val="0"/>
              <w:adjustRightInd w:val="0"/>
              <w:jc w:val="both"/>
              <w:rPr>
                <w:rFonts w:ascii="Times New Roman" w:hAnsi="Times New Roman" w:cs="Times New Roman"/>
                <w:b/>
                <w:bCs/>
                <w:sz w:val="24"/>
                <w:szCs w:val="24"/>
              </w:rPr>
            </w:pPr>
          </w:p>
        </w:tc>
        <w:tc>
          <w:tcPr>
            <w:tcW w:w="4121" w:type="dxa"/>
          </w:tcPr>
          <w:p w:rsidR="003C54D7" w:rsidRPr="00866324" w:rsidRDefault="003C54D7" w:rsidP="003C54D7">
            <w:pPr>
              <w:rPr>
                <w:rFonts w:ascii="Times New Roman" w:hAnsi="Times New Roman" w:cs="Times New Roman"/>
                <w:sz w:val="24"/>
                <w:szCs w:val="24"/>
              </w:rPr>
            </w:pPr>
            <w:r w:rsidRPr="00866324">
              <w:rPr>
                <w:rFonts w:ascii="Times New Roman" w:hAnsi="Times New Roman" w:cs="Times New Roman"/>
                <w:sz w:val="24"/>
                <w:szCs w:val="24"/>
              </w:rPr>
              <w:t>1.2.13. Поддержка одаренной молодежи, увеличение охвата молодежи, вовлеченной в научную и творческую деятельность</w:t>
            </w:r>
          </w:p>
        </w:tc>
        <w:tc>
          <w:tcPr>
            <w:tcW w:w="1620" w:type="dxa"/>
          </w:tcPr>
          <w:p w:rsidR="003C54D7" w:rsidRPr="00866324" w:rsidRDefault="003C54D7" w:rsidP="003C54D7">
            <w:pPr>
              <w:widowControl w:val="0"/>
              <w:autoSpaceDE w:val="0"/>
              <w:autoSpaceDN w:val="0"/>
              <w:adjustRightInd w:val="0"/>
              <w:jc w:val="both"/>
              <w:rPr>
                <w:rFonts w:ascii="Times New Roman" w:hAnsi="Times New Roman" w:cs="Times New Roman"/>
                <w:b/>
                <w:bCs/>
                <w:sz w:val="24"/>
                <w:szCs w:val="24"/>
              </w:rPr>
            </w:pPr>
            <w:r w:rsidRPr="00866324">
              <w:rPr>
                <w:rFonts w:ascii="Times New Roman" w:hAnsi="Times New Roman" w:cs="Times New Roman"/>
                <w:b/>
                <w:bCs/>
                <w:sz w:val="24"/>
                <w:szCs w:val="24"/>
              </w:rPr>
              <w:t xml:space="preserve">2016-2030 </w:t>
            </w:r>
            <w:proofErr w:type="spellStart"/>
            <w:r w:rsidRPr="00866324">
              <w:rPr>
                <w:rFonts w:ascii="Times New Roman" w:hAnsi="Times New Roman" w:cs="Times New Roman"/>
                <w:b/>
                <w:bCs/>
                <w:sz w:val="24"/>
                <w:szCs w:val="24"/>
              </w:rPr>
              <w:t>г.г</w:t>
            </w:r>
            <w:proofErr w:type="spellEnd"/>
            <w:r w:rsidRPr="00866324">
              <w:rPr>
                <w:rFonts w:ascii="Times New Roman" w:hAnsi="Times New Roman" w:cs="Times New Roman"/>
                <w:b/>
                <w:bCs/>
                <w:sz w:val="24"/>
                <w:szCs w:val="24"/>
              </w:rPr>
              <w:t>.</w:t>
            </w:r>
          </w:p>
        </w:tc>
        <w:tc>
          <w:tcPr>
            <w:tcW w:w="5446" w:type="dxa"/>
          </w:tcPr>
          <w:p w:rsidR="003C54D7" w:rsidRPr="00A502E4" w:rsidRDefault="003C54D7" w:rsidP="003C54D7">
            <w:pPr>
              <w:widowControl w:val="0"/>
              <w:autoSpaceDE w:val="0"/>
              <w:autoSpaceDN w:val="0"/>
              <w:adjustRightInd w:val="0"/>
              <w:jc w:val="both"/>
              <w:rPr>
                <w:rFonts w:ascii="Times New Roman" w:hAnsi="Times New Roman" w:cs="Times New Roman"/>
                <w:b/>
                <w:bCs/>
                <w:sz w:val="24"/>
                <w:szCs w:val="24"/>
              </w:rPr>
            </w:pPr>
          </w:p>
        </w:tc>
      </w:tr>
      <w:tr w:rsidR="003C54D7" w:rsidRPr="00866324" w:rsidTr="00C23F92">
        <w:tc>
          <w:tcPr>
            <w:tcW w:w="2149" w:type="dxa"/>
            <w:vMerge/>
            <w:shd w:val="clear" w:color="auto" w:fill="C2D69B" w:themeFill="accent3" w:themeFillTint="99"/>
          </w:tcPr>
          <w:p w:rsidR="003C54D7" w:rsidRPr="00866324" w:rsidRDefault="003C54D7" w:rsidP="003C54D7">
            <w:pPr>
              <w:widowControl w:val="0"/>
              <w:autoSpaceDE w:val="0"/>
              <w:autoSpaceDN w:val="0"/>
              <w:adjustRightInd w:val="0"/>
              <w:jc w:val="both"/>
              <w:rPr>
                <w:rFonts w:ascii="Times New Roman" w:hAnsi="Times New Roman" w:cs="Times New Roman"/>
                <w:b/>
                <w:bCs/>
                <w:sz w:val="24"/>
                <w:szCs w:val="24"/>
              </w:rPr>
            </w:pPr>
          </w:p>
        </w:tc>
        <w:tc>
          <w:tcPr>
            <w:tcW w:w="2541" w:type="dxa"/>
            <w:vMerge w:val="restart"/>
          </w:tcPr>
          <w:p w:rsidR="003C54D7" w:rsidRPr="00866324" w:rsidRDefault="003C54D7" w:rsidP="003C54D7">
            <w:pPr>
              <w:pStyle w:val="a4"/>
              <w:widowControl w:val="0"/>
              <w:numPr>
                <w:ilvl w:val="0"/>
                <w:numId w:val="17"/>
              </w:numPr>
              <w:autoSpaceDE w:val="0"/>
              <w:autoSpaceDN w:val="0"/>
              <w:adjustRightInd w:val="0"/>
              <w:ind w:left="132" w:firstLine="0"/>
              <w:jc w:val="both"/>
              <w:rPr>
                <w:rFonts w:ascii="Times New Roman" w:hAnsi="Times New Roman" w:cs="Times New Roman"/>
                <w:b/>
                <w:bCs/>
                <w:sz w:val="24"/>
                <w:szCs w:val="24"/>
              </w:rPr>
            </w:pPr>
            <w:r w:rsidRPr="00866324">
              <w:rPr>
                <w:rFonts w:ascii="Times New Roman" w:hAnsi="Times New Roman" w:cs="Times New Roman"/>
                <w:b/>
                <w:bCs/>
                <w:sz w:val="24"/>
                <w:szCs w:val="24"/>
              </w:rPr>
              <w:t>Культура, доступная всем</w:t>
            </w:r>
          </w:p>
        </w:tc>
        <w:tc>
          <w:tcPr>
            <w:tcW w:w="4121" w:type="dxa"/>
            <w:vMerge w:val="restart"/>
          </w:tcPr>
          <w:p w:rsidR="003C54D7" w:rsidRPr="00866324" w:rsidRDefault="003C54D7" w:rsidP="003C54D7">
            <w:pPr>
              <w:widowControl w:val="0"/>
              <w:autoSpaceDE w:val="0"/>
              <w:autoSpaceDN w:val="0"/>
              <w:adjustRightInd w:val="0"/>
              <w:jc w:val="both"/>
              <w:rPr>
                <w:rFonts w:ascii="Times New Roman" w:hAnsi="Times New Roman" w:cs="Times New Roman"/>
                <w:sz w:val="24"/>
                <w:szCs w:val="24"/>
              </w:rPr>
            </w:pPr>
            <w:r w:rsidRPr="00866324">
              <w:rPr>
                <w:rFonts w:ascii="Times New Roman" w:eastAsia="Times New Roman" w:hAnsi="Times New Roman" w:cs="Times New Roman"/>
                <w:sz w:val="24"/>
                <w:szCs w:val="24"/>
                <w:lang w:eastAsia="ru-RU"/>
              </w:rPr>
              <w:t>1.3.1.Повышение качества и доступности предоставляемых услуг</w:t>
            </w:r>
          </w:p>
        </w:tc>
        <w:tc>
          <w:tcPr>
            <w:tcW w:w="1620" w:type="dxa"/>
          </w:tcPr>
          <w:p w:rsidR="003C54D7" w:rsidRPr="00866324" w:rsidRDefault="003C54D7" w:rsidP="003C54D7">
            <w:pPr>
              <w:widowControl w:val="0"/>
              <w:autoSpaceDE w:val="0"/>
              <w:autoSpaceDN w:val="0"/>
              <w:adjustRightInd w:val="0"/>
              <w:jc w:val="both"/>
              <w:rPr>
                <w:rFonts w:ascii="Times New Roman" w:hAnsi="Times New Roman" w:cs="Times New Roman"/>
                <w:b/>
                <w:bCs/>
                <w:sz w:val="24"/>
                <w:szCs w:val="24"/>
              </w:rPr>
            </w:pPr>
            <w:r w:rsidRPr="00866324">
              <w:rPr>
                <w:rFonts w:ascii="Times New Roman" w:hAnsi="Times New Roman" w:cs="Times New Roman"/>
                <w:b/>
                <w:bCs/>
                <w:sz w:val="24"/>
                <w:szCs w:val="24"/>
              </w:rPr>
              <w:t>2016-2030г.г.</w:t>
            </w:r>
          </w:p>
        </w:tc>
        <w:tc>
          <w:tcPr>
            <w:tcW w:w="5446" w:type="dxa"/>
            <w:vMerge w:val="restart"/>
          </w:tcPr>
          <w:p w:rsidR="00DD25F6" w:rsidRPr="00A502E4" w:rsidRDefault="00DD25F6" w:rsidP="00DD25F6">
            <w:pPr>
              <w:widowControl w:val="0"/>
              <w:autoSpaceDE w:val="0"/>
              <w:autoSpaceDN w:val="0"/>
              <w:adjustRightInd w:val="0"/>
              <w:jc w:val="both"/>
              <w:rPr>
                <w:rFonts w:ascii="Times New Roman" w:hAnsi="Times New Roman" w:cs="Times New Roman"/>
                <w:bCs/>
                <w:sz w:val="24"/>
                <w:szCs w:val="24"/>
              </w:rPr>
            </w:pPr>
            <w:r w:rsidRPr="00A502E4">
              <w:rPr>
                <w:rFonts w:ascii="Times New Roman" w:hAnsi="Times New Roman" w:cs="Times New Roman"/>
                <w:bCs/>
                <w:sz w:val="24"/>
                <w:szCs w:val="24"/>
              </w:rPr>
              <w:t xml:space="preserve">      Регулярно проводится передача сценических и национальных костюмов, находящихся в костюмерной РДК. В 2023 году в филиалы переданы чувашские национальные сценические костюмы </w:t>
            </w:r>
            <w:proofErr w:type="gramStart"/>
            <w:r w:rsidRPr="00A502E4">
              <w:rPr>
                <w:rFonts w:ascii="Times New Roman" w:hAnsi="Times New Roman" w:cs="Times New Roman"/>
                <w:bCs/>
                <w:sz w:val="24"/>
                <w:szCs w:val="24"/>
              </w:rPr>
              <w:t>для  клубных</w:t>
            </w:r>
            <w:proofErr w:type="gramEnd"/>
            <w:r w:rsidRPr="00A502E4">
              <w:rPr>
                <w:rFonts w:ascii="Times New Roman" w:hAnsi="Times New Roman" w:cs="Times New Roman"/>
                <w:bCs/>
                <w:sz w:val="24"/>
                <w:szCs w:val="24"/>
              </w:rPr>
              <w:t xml:space="preserve"> формирований. </w:t>
            </w:r>
          </w:p>
          <w:p w:rsidR="00DD25F6" w:rsidRPr="00A502E4" w:rsidRDefault="00DD25F6" w:rsidP="00DD25F6">
            <w:pPr>
              <w:widowControl w:val="0"/>
              <w:autoSpaceDE w:val="0"/>
              <w:autoSpaceDN w:val="0"/>
              <w:adjustRightInd w:val="0"/>
              <w:jc w:val="both"/>
              <w:rPr>
                <w:rFonts w:ascii="Times New Roman" w:hAnsi="Times New Roman" w:cs="Times New Roman"/>
                <w:bCs/>
                <w:sz w:val="24"/>
                <w:szCs w:val="24"/>
              </w:rPr>
            </w:pPr>
            <w:r w:rsidRPr="00A502E4">
              <w:rPr>
                <w:rFonts w:ascii="Times New Roman" w:hAnsi="Times New Roman" w:cs="Times New Roman"/>
                <w:bCs/>
                <w:sz w:val="24"/>
                <w:szCs w:val="24"/>
              </w:rPr>
              <w:t xml:space="preserve">      В результате победы Октябрьского СДК в </w:t>
            </w:r>
            <w:r w:rsidRPr="00A502E4">
              <w:rPr>
                <w:rFonts w:ascii="Times New Roman" w:hAnsi="Times New Roman" w:cs="Times New Roman"/>
                <w:bCs/>
                <w:sz w:val="24"/>
                <w:szCs w:val="24"/>
              </w:rPr>
              <w:lastRenderedPageBreak/>
              <w:t xml:space="preserve">Конкурсе министерства культуры на «Лучшее учреждение, находящееся на территории сельских поселений», в данный филиал приобретены принтер и составляющие, кино экран, проектор и новогодние костюмы на сумму 100 </w:t>
            </w:r>
            <w:proofErr w:type="spellStart"/>
            <w:r w:rsidRPr="00A502E4">
              <w:rPr>
                <w:rFonts w:ascii="Times New Roman" w:hAnsi="Times New Roman" w:cs="Times New Roman"/>
                <w:bCs/>
                <w:sz w:val="24"/>
                <w:szCs w:val="24"/>
              </w:rPr>
              <w:t>тыс.руб</w:t>
            </w:r>
            <w:proofErr w:type="spellEnd"/>
            <w:r w:rsidRPr="00A502E4">
              <w:rPr>
                <w:rFonts w:ascii="Times New Roman" w:hAnsi="Times New Roman" w:cs="Times New Roman"/>
                <w:bCs/>
                <w:sz w:val="24"/>
                <w:szCs w:val="24"/>
              </w:rPr>
              <w:t>.</w:t>
            </w:r>
          </w:p>
          <w:p w:rsidR="00DD25F6" w:rsidRPr="00A502E4" w:rsidRDefault="00DD25F6" w:rsidP="00DD25F6">
            <w:pPr>
              <w:widowControl w:val="0"/>
              <w:autoSpaceDE w:val="0"/>
              <w:autoSpaceDN w:val="0"/>
              <w:adjustRightInd w:val="0"/>
              <w:jc w:val="both"/>
              <w:rPr>
                <w:rFonts w:ascii="Times New Roman" w:hAnsi="Times New Roman" w:cs="Times New Roman"/>
                <w:bCs/>
                <w:sz w:val="24"/>
                <w:szCs w:val="24"/>
              </w:rPr>
            </w:pPr>
            <w:r w:rsidRPr="00A502E4">
              <w:rPr>
                <w:rFonts w:ascii="Times New Roman" w:hAnsi="Times New Roman" w:cs="Times New Roman"/>
                <w:bCs/>
                <w:sz w:val="24"/>
                <w:szCs w:val="24"/>
              </w:rPr>
              <w:t xml:space="preserve">В рамках торжественного закрытия Года национальных культур и традиций, </w:t>
            </w:r>
            <w:proofErr w:type="spellStart"/>
            <w:r w:rsidRPr="00A502E4">
              <w:rPr>
                <w:rFonts w:ascii="Times New Roman" w:hAnsi="Times New Roman" w:cs="Times New Roman"/>
                <w:bCs/>
                <w:sz w:val="24"/>
                <w:szCs w:val="24"/>
              </w:rPr>
              <w:t>Коргузинскому</w:t>
            </w:r>
            <w:proofErr w:type="spellEnd"/>
            <w:r w:rsidRPr="00A502E4">
              <w:rPr>
                <w:rFonts w:ascii="Times New Roman" w:hAnsi="Times New Roman" w:cs="Times New Roman"/>
                <w:bCs/>
                <w:sz w:val="24"/>
                <w:szCs w:val="24"/>
              </w:rPr>
              <w:t xml:space="preserve"> СДК был вручен сертификат на сумму 200 </w:t>
            </w:r>
            <w:proofErr w:type="spellStart"/>
            <w:r w:rsidRPr="00A502E4">
              <w:rPr>
                <w:rFonts w:ascii="Times New Roman" w:hAnsi="Times New Roman" w:cs="Times New Roman"/>
                <w:bCs/>
                <w:sz w:val="24"/>
                <w:szCs w:val="24"/>
              </w:rPr>
              <w:t>тыс.руб</w:t>
            </w:r>
            <w:proofErr w:type="spellEnd"/>
            <w:r w:rsidRPr="00A502E4">
              <w:rPr>
                <w:rFonts w:ascii="Times New Roman" w:hAnsi="Times New Roman" w:cs="Times New Roman"/>
                <w:bCs/>
                <w:sz w:val="24"/>
                <w:szCs w:val="24"/>
              </w:rPr>
              <w:t>. для пошива сценических костюмов участникам Народного коллектива «</w:t>
            </w:r>
            <w:proofErr w:type="spellStart"/>
            <w:r w:rsidRPr="00A502E4">
              <w:rPr>
                <w:rFonts w:ascii="Times New Roman" w:hAnsi="Times New Roman" w:cs="Times New Roman"/>
                <w:bCs/>
                <w:sz w:val="24"/>
                <w:szCs w:val="24"/>
              </w:rPr>
              <w:t>Коргузинские</w:t>
            </w:r>
            <w:proofErr w:type="spellEnd"/>
            <w:r w:rsidRPr="00A502E4">
              <w:rPr>
                <w:rFonts w:ascii="Times New Roman" w:hAnsi="Times New Roman" w:cs="Times New Roman"/>
                <w:bCs/>
                <w:sz w:val="24"/>
                <w:szCs w:val="24"/>
              </w:rPr>
              <w:t xml:space="preserve"> девчата».</w:t>
            </w:r>
          </w:p>
          <w:p w:rsidR="00DD25F6" w:rsidRPr="00A502E4" w:rsidRDefault="00DD25F6" w:rsidP="00DD25F6">
            <w:pPr>
              <w:widowControl w:val="0"/>
              <w:autoSpaceDE w:val="0"/>
              <w:autoSpaceDN w:val="0"/>
              <w:adjustRightInd w:val="0"/>
              <w:jc w:val="both"/>
              <w:rPr>
                <w:rFonts w:ascii="Times New Roman" w:hAnsi="Times New Roman" w:cs="Times New Roman"/>
                <w:bCs/>
                <w:sz w:val="24"/>
                <w:szCs w:val="24"/>
              </w:rPr>
            </w:pPr>
            <w:r w:rsidRPr="00A502E4">
              <w:rPr>
                <w:rFonts w:ascii="Times New Roman" w:hAnsi="Times New Roman" w:cs="Times New Roman"/>
                <w:bCs/>
                <w:sz w:val="24"/>
                <w:szCs w:val="24"/>
              </w:rPr>
              <w:t xml:space="preserve">       Всё это значительно повышает уровень проводимых мероприятий и, соответственно, увеличивает спрос населения и количество пользователей культурно-досуговыми услугами.</w:t>
            </w:r>
          </w:p>
          <w:p w:rsidR="00DD25F6" w:rsidRPr="00A502E4" w:rsidRDefault="00DD25F6" w:rsidP="00DD25F6">
            <w:pPr>
              <w:widowControl w:val="0"/>
              <w:autoSpaceDE w:val="0"/>
              <w:autoSpaceDN w:val="0"/>
              <w:adjustRightInd w:val="0"/>
              <w:jc w:val="both"/>
              <w:rPr>
                <w:rFonts w:ascii="Times New Roman" w:hAnsi="Times New Roman" w:cs="Times New Roman"/>
                <w:bCs/>
                <w:sz w:val="24"/>
                <w:szCs w:val="24"/>
              </w:rPr>
            </w:pPr>
            <w:r w:rsidRPr="00A502E4">
              <w:rPr>
                <w:rFonts w:ascii="Times New Roman" w:hAnsi="Times New Roman" w:cs="Times New Roman"/>
                <w:bCs/>
                <w:sz w:val="24"/>
                <w:szCs w:val="24"/>
              </w:rPr>
              <w:t xml:space="preserve">       Здания КДУ частично оснащены пандусами, перилами для удобства и безопасности посещения учреждений культуры людьми с ограниченными возможностями, что вызывает положительные отзывы со стороны жителей, и увеличение участников культурно-массовых мероприятий из числа людей с ограниченными возможностями. В зимнее время подходы к зданиям очищаются от снега и наледи.</w:t>
            </w:r>
          </w:p>
          <w:p w:rsidR="003C54D7" w:rsidRPr="00A502E4" w:rsidRDefault="00DD25F6" w:rsidP="00DD25F6">
            <w:pPr>
              <w:pStyle w:val="aff2"/>
              <w:jc w:val="both"/>
              <w:rPr>
                <w:rFonts w:ascii="Times New Roman" w:hAnsi="Times New Roman" w:cs="Times New Roman"/>
                <w:b/>
                <w:bCs/>
                <w:sz w:val="24"/>
                <w:szCs w:val="24"/>
              </w:rPr>
            </w:pPr>
            <w:r w:rsidRPr="00A502E4">
              <w:rPr>
                <w:rFonts w:ascii="Times New Roman" w:hAnsi="Times New Roman" w:cs="Times New Roman"/>
                <w:bCs/>
                <w:sz w:val="24"/>
                <w:szCs w:val="24"/>
              </w:rPr>
              <w:t xml:space="preserve">     В 2022 году в санитарной комнате Центральной районной библиотеки установлены поручни для инвалидов, в </w:t>
            </w:r>
            <w:proofErr w:type="spellStart"/>
            <w:r w:rsidRPr="00A502E4">
              <w:rPr>
                <w:rFonts w:ascii="Times New Roman" w:hAnsi="Times New Roman" w:cs="Times New Roman"/>
                <w:bCs/>
                <w:sz w:val="24"/>
                <w:szCs w:val="24"/>
              </w:rPr>
              <w:t>Кураловской</w:t>
            </w:r>
            <w:proofErr w:type="spellEnd"/>
            <w:r w:rsidRPr="00A502E4">
              <w:rPr>
                <w:rFonts w:ascii="Times New Roman" w:hAnsi="Times New Roman" w:cs="Times New Roman"/>
                <w:bCs/>
                <w:sz w:val="24"/>
                <w:szCs w:val="24"/>
              </w:rPr>
              <w:t xml:space="preserve"> сельской библиотеке установлена кнопка вызова персонала.</w:t>
            </w:r>
          </w:p>
        </w:tc>
      </w:tr>
      <w:tr w:rsidR="003C54D7" w:rsidRPr="00866324" w:rsidTr="00C23F92">
        <w:tc>
          <w:tcPr>
            <w:tcW w:w="2149" w:type="dxa"/>
            <w:vMerge/>
            <w:shd w:val="clear" w:color="auto" w:fill="C2D69B" w:themeFill="accent3" w:themeFillTint="99"/>
          </w:tcPr>
          <w:p w:rsidR="003C54D7" w:rsidRPr="00866324" w:rsidRDefault="003C54D7" w:rsidP="003C54D7">
            <w:pPr>
              <w:widowControl w:val="0"/>
              <w:autoSpaceDE w:val="0"/>
              <w:autoSpaceDN w:val="0"/>
              <w:adjustRightInd w:val="0"/>
              <w:jc w:val="both"/>
              <w:rPr>
                <w:rFonts w:ascii="Times New Roman" w:hAnsi="Times New Roman" w:cs="Times New Roman"/>
                <w:b/>
                <w:bCs/>
                <w:sz w:val="24"/>
                <w:szCs w:val="24"/>
              </w:rPr>
            </w:pPr>
          </w:p>
        </w:tc>
        <w:tc>
          <w:tcPr>
            <w:tcW w:w="2541" w:type="dxa"/>
            <w:vMerge/>
          </w:tcPr>
          <w:p w:rsidR="003C54D7" w:rsidRPr="00866324" w:rsidRDefault="003C54D7" w:rsidP="003C54D7">
            <w:pPr>
              <w:widowControl w:val="0"/>
              <w:autoSpaceDE w:val="0"/>
              <w:autoSpaceDN w:val="0"/>
              <w:adjustRightInd w:val="0"/>
              <w:jc w:val="both"/>
              <w:rPr>
                <w:rFonts w:ascii="Times New Roman" w:hAnsi="Times New Roman" w:cs="Times New Roman"/>
                <w:b/>
                <w:bCs/>
                <w:sz w:val="24"/>
                <w:szCs w:val="24"/>
              </w:rPr>
            </w:pPr>
          </w:p>
        </w:tc>
        <w:tc>
          <w:tcPr>
            <w:tcW w:w="4121" w:type="dxa"/>
            <w:vMerge/>
          </w:tcPr>
          <w:p w:rsidR="003C54D7" w:rsidRPr="00866324" w:rsidRDefault="003C54D7" w:rsidP="003C54D7">
            <w:pPr>
              <w:widowControl w:val="0"/>
              <w:autoSpaceDE w:val="0"/>
              <w:autoSpaceDN w:val="0"/>
              <w:adjustRightInd w:val="0"/>
              <w:jc w:val="both"/>
              <w:rPr>
                <w:rFonts w:ascii="Times New Roman" w:hAnsi="Times New Roman" w:cs="Times New Roman"/>
                <w:sz w:val="24"/>
                <w:szCs w:val="24"/>
              </w:rPr>
            </w:pPr>
          </w:p>
        </w:tc>
        <w:tc>
          <w:tcPr>
            <w:tcW w:w="1620" w:type="dxa"/>
          </w:tcPr>
          <w:p w:rsidR="003C54D7" w:rsidRPr="00866324" w:rsidRDefault="003C54D7" w:rsidP="003C54D7">
            <w:pPr>
              <w:widowControl w:val="0"/>
              <w:autoSpaceDE w:val="0"/>
              <w:autoSpaceDN w:val="0"/>
              <w:adjustRightInd w:val="0"/>
              <w:jc w:val="both"/>
              <w:rPr>
                <w:rFonts w:ascii="Times New Roman" w:hAnsi="Times New Roman" w:cs="Times New Roman"/>
                <w:b/>
                <w:bCs/>
                <w:sz w:val="24"/>
                <w:szCs w:val="24"/>
              </w:rPr>
            </w:pPr>
          </w:p>
        </w:tc>
        <w:tc>
          <w:tcPr>
            <w:tcW w:w="5446" w:type="dxa"/>
            <w:vMerge/>
            <w:shd w:val="clear" w:color="auto" w:fill="FDE9D9" w:themeFill="accent6" w:themeFillTint="33"/>
          </w:tcPr>
          <w:p w:rsidR="003C54D7" w:rsidRPr="00A502E4" w:rsidRDefault="003C54D7" w:rsidP="003C54D7">
            <w:pPr>
              <w:pStyle w:val="aff2"/>
              <w:jc w:val="both"/>
              <w:rPr>
                <w:rFonts w:ascii="Times New Roman" w:hAnsi="Times New Roman" w:cs="Times New Roman"/>
                <w:sz w:val="24"/>
                <w:szCs w:val="24"/>
              </w:rPr>
            </w:pPr>
          </w:p>
        </w:tc>
      </w:tr>
      <w:tr w:rsidR="003C54D7" w:rsidRPr="00866324" w:rsidTr="00C23F92">
        <w:tc>
          <w:tcPr>
            <w:tcW w:w="2149" w:type="dxa"/>
            <w:vMerge/>
            <w:shd w:val="clear" w:color="auto" w:fill="C2D69B" w:themeFill="accent3" w:themeFillTint="99"/>
          </w:tcPr>
          <w:p w:rsidR="003C54D7" w:rsidRPr="00866324" w:rsidRDefault="003C54D7" w:rsidP="003C54D7">
            <w:pPr>
              <w:widowControl w:val="0"/>
              <w:autoSpaceDE w:val="0"/>
              <w:autoSpaceDN w:val="0"/>
              <w:adjustRightInd w:val="0"/>
              <w:jc w:val="both"/>
              <w:rPr>
                <w:rFonts w:ascii="Times New Roman" w:hAnsi="Times New Roman" w:cs="Times New Roman"/>
                <w:b/>
                <w:bCs/>
                <w:sz w:val="24"/>
                <w:szCs w:val="24"/>
              </w:rPr>
            </w:pPr>
          </w:p>
        </w:tc>
        <w:tc>
          <w:tcPr>
            <w:tcW w:w="2541" w:type="dxa"/>
            <w:vMerge/>
          </w:tcPr>
          <w:p w:rsidR="003C54D7" w:rsidRPr="00866324" w:rsidRDefault="003C54D7" w:rsidP="003C54D7">
            <w:pPr>
              <w:widowControl w:val="0"/>
              <w:autoSpaceDE w:val="0"/>
              <w:autoSpaceDN w:val="0"/>
              <w:adjustRightInd w:val="0"/>
              <w:jc w:val="both"/>
              <w:rPr>
                <w:rFonts w:ascii="Times New Roman" w:hAnsi="Times New Roman" w:cs="Times New Roman"/>
                <w:b/>
                <w:bCs/>
                <w:sz w:val="24"/>
                <w:szCs w:val="24"/>
              </w:rPr>
            </w:pPr>
          </w:p>
        </w:tc>
        <w:tc>
          <w:tcPr>
            <w:tcW w:w="4121" w:type="dxa"/>
          </w:tcPr>
          <w:p w:rsidR="003C54D7" w:rsidRPr="00866324" w:rsidRDefault="003C54D7" w:rsidP="003C54D7">
            <w:pPr>
              <w:widowControl w:val="0"/>
              <w:autoSpaceDE w:val="0"/>
              <w:autoSpaceDN w:val="0"/>
              <w:adjustRightInd w:val="0"/>
              <w:jc w:val="both"/>
              <w:rPr>
                <w:rFonts w:ascii="Times New Roman" w:hAnsi="Times New Roman" w:cs="Times New Roman"/>
                <w:sz w:val="24"/>
                <w:szCs w:val="24"/>
              </w:rPr>
            </w:pPr>
            <w:r w:rsidRPr="00866324">
              <w:rPr>
                <w:rFonts w:ascii="Times New Roman" w:hAnsi="Times New Roman" w:cs="Times New Roman"/>
                <w:sz w:val="24"/>
                <w:szCs w:val="24"/>
              </w:rPr>
              <w:t>1.3.2. У</w:t>
            </w:r>
            <w:r w:rsidRPr="00866324">
              <w:rPr>
                <w:rFonts w:ascii="Times New Roman" w:eastAsia="Times New Roman" w:hAnsi="Times New Roman" w:cs="Times New Roman"/>
                <w:sz w:val="24"/>
                <w:szCs w:val="24"/>
                <w:lang w:eastAsia="ru-RU"/>
              </w:rPr>
              <w:t>величение количества посетителей культурно-массовых мероприятий</w:t>
            </w:r>
          </w:p>
        </w:tc>
        <w:tc>
          <w:tcPr>
            <w:tcW w:w="1620" w:type="dxa"/>
          </w:tcPr>
          <w:p w:rsidR="003C54D7" w:rsidRPr="00866324" w:rsidRDefault="003C54D7" w:rsidP="003C54D7">
            <w:pPr>
              <w:widowControl w:val="0"/>
              <w:autoSpaceDE w:val="0"/>
              <w:autoSpaceDN w:val="0"/>
              <w:adjustRightInd w:val="0"/>
              <w:jc w:val="both"/>
              <w:rPr>
                <w:rFonts w:ascii="Times New Roman" w:hAnsi="Times New Roman" w:cs="Times New Roman"/>
                <w:b/>
                <w:bCs/>
                <w:sz w:val="24"/>
                <w:szCs w:val="24"/>
              </w:rPr>
            </w:pPr>
            <w:r w:rsidRPr="00866324">
              <w:rPr>
                <w:rFonts w:ascii="Times New Roman" w:hAnsi="Times New Roman" w:cs="Times New Roman"/>
                <w:b/>
                <w:bCs/>
                <w:sz w:val="24"/>
                <w:szCs w:val="24"/>
              </w:rPr>
              <w:t>2016-2030г.г.</w:t>
            </w:r>
          </w:p>
        </w:tc>
        <w:tc>
          <w:tcPr>
            <w:tcW w:w="5446" w:type="dxa"/>
            <w:shd w:val="clear" w:color="auto" w:fill="auto"/>
          </w:tcPr>
          <w:p w:rsidR="00DD25F6" w:rsidRPr="00A502E4" w:rsidRDefault="00DD25F6" w:rsidP="00DD25F6">
            <w:pPr>
              <w:jc w:val="both"/>
              <w:rPr>
                <w:rFonts w:ascii="Times New Roman" w:hAnsi="Times New Roman" w:cs="Times New Roman"/>
                <w:sz w:val="24"/>
                <w:szCs w:val="24"/>
                <w:lang w:eastAsia="ru-RU"/>
              </w:rPr>
            </w:pPr>
            <w:r w:rsidRPr="00A502E4">
              <w:rPr>
                <w:rFonts w:ascii="Times New Roman" w:hAnsi="Times New Roman" w:cs="Times New Roman"/>
                <w:sz w:val="24"/>
                <w:szCs w:val="24"/>
                <w:lang w:eastAsia="ru-RU"/>
              </w:rPr>
              <w:t xml:space="preserve">     Количество действующих культурно-досуговых учреждений по состоянию на 01.01.2024г. составляет 27 единиц (Янга-Болгарский сельский клуб закрыт в связи с обветшалостью здания). </w:t>
            </w:r>
          </w:p>
          <w:p w:rsidR="00DD25F6" w:rsidRPr="00A502E4" w:rsidRDefault="00DD25F6" w:rsidP="00DD25F6">
            <w:pPr>
              <w:jc w:val="both"/>
              <w:rPr>
                <w:rFonts w:ascii="Times New Roman" w:hAnsi="Times New Roman" w:cs="Times New Roman"/>
                <w:sz w:val="24"/>
                <w:szCs w:val="24"/>
                <w:lang w:eastAsia="ru-RU"/>
              </w:rPr>
            </w:pPr>
            <w:r w:rsidRPr="00A502E4">
              <w:rPr>
                <w:rFonts w:ascii="Times New Roman" w:hAnsi="Times New Roman" w:cs="Times New Roman"/>
                <w:sz w:val="24"/>
                <w:szCs w:val="24"/>
                <w:lang w:eastAsia="ru-RU"/>
              </w:rPr>
              <w:t xml:space="preserve">     За период 2023 года клубными учреждениями муниципального района проведено 5 646 культурно-досуговых и массовых мероприятий. (в 2022г.  – 5 743 мероприятий). </w:t>
            </w:r>
          </w:p>
          <w:p w:rsidR="003C54D7" w:rsidRPr="00A502E4" w:rsidRDefault="00DD25F6" w:rsidP="00DD25F6">
            <w:pPr>
              <w:jc w:val="both"/>
              <w:rPr>
                <w:rFonts w:ascii="Times New Roman" w:eastAsia="Calibri" w:hAnsi="Times New Roman" w:cs="Times New Roman"/>
                <w:sz w:val="24"/>
                <w:szCs w:val="24"/>
                <w:lang w:eastAsia="ru-RU"/>
              </w:rPr>
            </w:pPr>
            <w:r w:rsidRPr="00A502E4">
              <w:rPr>
                <w:rFonts w:ascii="Times New Roman" w:hAnsi="Times New Roman" w:cs="Times New Roman"/>
                <w:sz w:val="24"/>
                <w:szCs w:val="24"/>
                <w:lang w:eastAsia="ru-RU"/>
              </w:rPr>
              <w:lastRenderedPageBreak/>
              <w:t xml:space="preserve">     Количественный охват посетителей мероприятий за данный период составляет 254 825   человек. (в 2022г. – 236 630 человек).</w:t>
            </w:r>
          </w:p>
        </w:tc>
      </w:tr>
      <w:tr w:rsidR="003C54D7" w:rsidRPr="00866324" w:rsidTr="00C23F92">
        <w:tc>
          <w:tcPr>
            <w:tcW w:w="2149" w:type="dxa"/>
            <w:vMerge/>
            <w:shd w:val="clear" w:color="auto" w:fill="C2D69B" w:themeFill="accent3" w:themeFillTint="99"/>
          </w:tcPr>
          <w:p w:rsidR="003C54D7" w:rsidRPr="00866324" w:rsidRDefault="003C54D7" w:rsidP="003C54D7">
            <w:pPr>
              <w:widowControl w:val="0"/>
              <w:autoSpaceDE w:val="0"/>
              <w:autoSpaceDN w:val="0"/>
              <w:adjustRightInd w:val="0"/>
              <w:jc w:val="both"/>
              <w:rPr>
                <w:rFonts w:ascii="Times New Roman" w:hAnsi="Times New Roman" w:cs="Times New Roman"/>
                <w:b/>
                <w:bCs/>
                <w:sz w:val="24"/>
                <w:szCs w:val="24"/>
              </w:rPr>
            </w:pPr>
          </w:p>
        </w:tc>
        <w:tc>
          <w:tcPr>
            <w:tcW w:w="2541" w:type="dxa"/>
            <w:vMerge/>
          </w:tcPr>
          <w:p w:rsidR="003C54D7" w:rsidRPr="00866324" w:rsidRDefault="003C54D7" w:rsidP="003C54D7">
            <w:pPr>
              <w:widowControl w:val="0"/>
              <w:autoSpaceDE w:val="0"/>
              <w:autoSpaceDN w:val="0"/>
              <w:adjustRightInd w:val="0"/>
              <w:jc w:val="both"/>
              <w:rPr>
                <w:rFonts w:ascii="Times New Roman" w:hAnsi="Times New Roman" w:cs="Times New Roman"/>
                <w:b/>
                <w:bCs/>
                <w:sz w:val="24"/>
                <w:szCs w:val="24"/>
              </w:rPr>
            </w:pPr>
          </w:p>
        </w:tc>
        <w:tc>
          <w:tcPr>
            <w:tcW w:w="4121" w:type="dxa"/>
          </w:tcPr>
          <w:p w:rsidR="003C54D7" w:rsidRPr="00866324" w:rsidRDefault="003C54D7" w:rsidP="003C54D7">
            <w:pPr>
              <w:widowControl w:val="0"/>
              <w:autoSpaceDE w:val="0"/>
              <w:autoSpaceDN w:val="0"/>
              <w:adjustRightInd w:val="0"/>
              <w:jc w:val="both"/>
              <w:rPr>
                <w:rFonts w:ascii="Times New Roman" w:hAnsi="Times New Roman" w:cs="Times New Roman"/>
                <w:sz w:val="24"/>
                <w:szCs w:val="24"/>
              </w:rPr>
            </w:pPr>
            <w:r w:rsidRPr="00866324">
              <w:rPr>
                <w:rFonts w:ascii="Times New Roman" w:eastAsia="Times New Roman" w:hAnsi="Times New Roman" w:cs="Times New Roman"/>
                <w:sz w:val="24"/>
                <w:szCs w:val="24"/>
                <w:lang w:eastAsia="ru-RU"/>
              </w:rPr>
              <w:t>1.3.3. Организация концертно-выставочной деятельности, формирование единого образовательного пространства</w:t>
            </w:r>
          </w:p>
        </w:tc>
        <w:tc>
          <w:tcPr>
            <w:tcW w:w="1620" w:type="dxa"/>
          </w:tcPr>
          <w:p w:rsidR="003C54D7" w:rsidRPr="00866324" w:rsidRDefault="003C54D7" w:rsidP="003C54D7">
            <w:pPr>
              <w:widowControl w:val="0"/>
              <w:autoSpaceDE w:val="0"/>
              <w:autoSpaceDN w:val="0"/>
              <w:adjustRightInd w:val="0"/>
              <w:jc w:val="both"/>
              <w:rPr>
                <w:rFonts w:ascii="Times New Roman" w:hAnsi="Times New Roman" w:cs="Times New Roman"/>
                <w:b/>
                <w:bCs/>
                <w:sz w:val="24"/>
                <w:szCs w:val="24"/>
              </w:rPr>
            </w:pPr>
            <w:r w:rsidRPr="00866324">
              <w:rPr>
                <w:rFonts w:ascii="Times New Roman" w:hAnsi="Times New Roman" w:cs="Times New Roman"/>
                <w:b/>
                <w:bCs/>
                <w:sz w:val="24"/>
                <w:szCs w:val="24"/>
              </w:rPr>
              <w:t>2016-2030г.г.</w:t>
            </w:r>
          </w:p>
        </w:tc>
        <w:tc>
          <w:tcPr>
            <w:tcW w:w="5446" w:type="dxa"/>
            <w:shd w:val="clear" w:color="auto" w:fill="auto"/>
          </w:tcPr>
          <w:p w:rsidR="00DD25F6" w:rsidRPr="00A502E4" w:rsidRDefault="00DD25F6" w:rsidP="00DD25F6">
            <w:pPr>
              <w:jc w:val="both"/>
              <w:rPr>
                <w:rFonts w:ascii="Times New Roman" w:hAnsi="Times New Roman" w:cs="Times New Roman"/>
                <w:sz w:val="24"/>
                <w:szCs w:val="24"/>
                <w:lang w:eastAsia="ru-RU"/>
              </w:rPr>
            </w:pPr>
            <w:r w:rsidRPr="00A502E4">
              <w:rPr>
                <w:rFonts w:ascii="Times New Roman" w:hAnsi="Times New Roman" w:cs="Times New Roman"/>
                <w:sz w:val="24"/>
                <w:szCs w:val="24"/>
                <w:lang w:eastAsia="ru-RU"/>
              </w:rPr>
              <w:t xml:space="preserve">     В районе осуществляют свою деятельность 177 клубных формирований, которые посещают 1 610 человек. Из общего числа формирований – 76 являются формированиями самодеятельного народного творчества, в том числе 32 для детей до 14 лет с количеством участников -  298 человек.  </w:t>
            </w:r>
          </w:p>
          <w:p w:rsidR="003C54D7" w:rsidRPr="00A502E4" w:rsidRDefault="00DD25F6" w:rsidP="00DD25F6">
            <w:pPr>
              <w:jc w:val="both"/>
              <w:rPr>
                <w:rFonts w:ascii="Times New Roman" w:hAnsi="Times New Roman" w:cs="Times New Roman"/>
                <w:sz w:val="24"/>
                <w:szCs w:val="24"/>
                <w:lang w:eastAsia="ru-RU"/>
              </w:rPr>
            </w:pPr>
            <w:r w:rsidRPr="00A502E4">
              <w:rPr>
                <w:rFonts w:ascii="Times New Roman" w:hAnsi="Times New Roman" w:cs="Times New Roman"/>
                <w:sz w:val="24"/>
                <w:szCs w:val="24"/>
                <w:lang w:eastAsia="ru-RU"/>
              </w:rPr>
              <w:t xml:space="preserve">   7 коллективов художественной самодеятельности района имеют почетное звание «Народный самодеятельный коллектив Республики Татарстан». Каждый коллектив (кроме хора ветеранов), обучает детский коллектив-спутник, что содействует развитию и сохранению народного вокального, а также эстрадного искусства среди подрастающего поколения.</w:t>
            </w:r>
          </w:p>
        </w:tc>
      </w:tr>
      <w:tr w:rsidR="003C54D7" w:rsidRPr="00866324" w:rsidTr="00C23F92">
        <w:tc>
          <w:tcPr>
            <w:tcW w:w="2149" w:type="dxa"/>
            <w:vMerge/>
            <w:shd w:val="clear" w:color="auto" w:fill="C2D69B" w:themeFill="accent3" w:themeFillTint="99"/>
          </w:tcPr>
          <w:p w:rsidR="003C54D7" w:rsidRPr="00866324" w:rsidRDefault="003C54D7" w:rsidP="003C54D7">
            <w:pPr>
              <w:widowControl w:val="0"/>
              <w:autoSpaceDE w:val="0"/>
              <w:autoSpaceDN w:val="0"/>
              <w:adjustRightInd w:val="0"/>
              <w:jc w:val="both"/>
              <w:rPr>
                <w:rFonts w:ascii="Times New Roman" w:hAnsi="Times New Roman" w:cs="Times New Roman"/>
                <w:b/>
                <w:bCs/>
                <w:sz w:val="24"/>
                <w:szCs w:val="24"/>
              </w:rPr>
            </w:pPr>
          </w:p>
        </w:tc>
        <w:tc>
          <w:tcPr>
            <w:tcW w:w="2541" w:type="dxa"/>
            <w:vMerge/>
          </w:tcPr>
          <w:p w:rsidR="003C54D7" w:rsidRPr="00866324" w:rsidRDefault="003C54D7" w:rsidP="003C54D7">
            <w:pPr>
              <w:widowControl w:val="0"/>
              <w:autoSpaceDE w:val="0"/>
              <w:autoSpaceDN w:val="0"/>
              <w:adjustRightInd w:val="0"/>
              <w:jc w:val="both"/>
              <w:rPr>
                <w:rFonts w:ascii="Times New Roman" w:hAnsi="Times New Roman" w:cs="Times New Roman"/>
                <w:b/>
                <w:bCs/>
                <w:sz w:val="24"/>
                <w:szCs w:val="24"/>
              </w:rPr>
            </w:pPr>
          </w:p>
        </w:tc>
        <w:tc>
          <w:tcPr>
            <w:tcW w:w="4121" w:type="dxa"/>
          </w:tcPr>
          <w:p w:rsidR="003C54D7" w:rsidRPr="00866324" w:rsidRDefault="003C54D7" w:rsidP="003C54D7">
            <w:pPr>
              <w:tabs>
                <w:tab w:val="left" w:pos="180"/>
              </w:tabs>
              <w:contextualSpacing/>
              <w:jc w:val="both"/>
              <w:rPr>
                <w:rFonts w:ascii="Times New Roman" w:eastAsia="Times New Roman" w:hAnsi="Times New Roman" w:cs="Times New Roman"/>
                <w:sz w:val="28"/>
                <w:szCs w:val="28"/>
                <w:lang w:eastAsia="ru-RU"/>
              </w:rPr>
            </w:pPr>
            <w:r w:rsidRPr="00866324">
              <w:rPr>
                <w:rFonts w:ascii="Times New Roman" w:hAnsi="Times New Roman" w:cs="Times New Roman"/>
                <w:sz w:val="24"/>
                <w:szCs w:val="24"/>
              </w:rPr>
              <w:t>1.3.4.</w:t>
            </w:r>
            <w:r w:rsidRPr="00866324">
              <w:rPr>
                <w:rFonts w:ascii="Times New Roman" w:eastAsia="Times New Roman" w:hAnsi="Times New Roman" w:cs="Times New Roman"/>
                <w:sz w:val="28"/>
                <w:szCs w:val="28"/>
                <w:lang w:eastAsia="ru-RU"/>
              </w:rPr>
              <w:t>У</w:t>
            </w:r>
            <w:r w:rsidRPr="00866324">
              <w:rPr>
                <w:rFonts w:ascii="Times New Roman" w:eastAsia="Times New Roman" w:hAnsi="Times New Roman" w:cs="Times New Roman"/>
                <w:sz w:val="24"/>
                <w:szCs w:val="24"/>
                <w:lang w:eastAsia="ru-RU"/>
              </w:rPr>
              <w:t>величение доступности населению Верхнеуслонского муниципального района информации о деятельности учреждений культуры посредством использования информационных технологий и СМИ.</w:t>
            </w:r>
          </w:p>
        </w:tc>
        <w:tc>
          <w:tcPr>
            <w:tcW w:w="1620" w:type="dxa"/>
          </w:tcPr>
          <w:p w:rsidR="003C54D7" w:rsidRPr="00866324" w:rsidRDefault="003C54D7" w:rsidP="003C54D7">
            <w:pPr>
              <w:widowControl w:val="0"/>
              <w:autoSpaceDE w:val="0"/>
              <w:autoSpaceDN w:val="0"/>
              <w:adjustRightInd w:val="0"/>
              <w:jc w:val="both"/>
              <w:rPr>
                <w:rFonts w:ascii="Times New Roman" w:hAnsi="Times New Roman" w:cs="Times New Roman"/>
                <w:b/>
                <w:bCs/>
                <w:sz w:val="24"/>
                <w:szCs w:val="24"/>
              </w:rPr>
            </w:pPr>
            <w:r w:rsidRPr="00866324">
              <w:rPr>
                <w:rFonts w:ascii="Times New Roman" w:hAnsi="Times New Roman" w:cs="Times New Roman"/>
                <w:b/>
                <w:bCs/>
                <w:sz w:val="24"/>
                <w:szCs w:val="24"/>
              </w:rPr>
              <w:t>2016-2030г.г.</w:t>
            </w:r>
          </w:p>
        </w:tc>
        <w:tc>
          <w:tcPr>
            <w:tcW w:w="5446" w:type="dxa"/>
            <w:shd w:val="clear" w:color="auto" w:fill="auto"/>
          </w:tcPr>
          <w:p w:rsidR="00DD25F6" w:rsidRPr="00A502E4" w:rsidRDefault="00DD25F6" w:rsidP="00DD25F6">
            <w:pPr>
              <w:jc w:val="both"/>
              <w:rPr>
                <w:rFonts w:ascii="Times New Roman" w:eastAsia="Times New Roman" w:hAnsi="Times New Roman" w:cs="Times New Roman"/>
                <w:sz w:val="24"/>
                <w:szCs w:val="24"/>
                <w:lang w:eastAsia="ru-RU"/>
              </w:rPr>
            </w:pPr>
            <w:r w:rsidRPr="00A502E4">
              <w:rPr>
                <w:rFonts w:ascii="Times New Roman" w:eastAsia="Times New Roman" w:hAnsi="Times New Roman" w:cs="Times New Roman"/>
                <w:sz w:val="24"/>
                <w:szCs w:val="24"/>
                <w:lang w:eastAsia="ru-RU"/>
              </w:rPr>
              <w:t xml:space="preserve">       План мероприятий учреждений культуры размещен на Портале Верхнеуслонского муниципального района, обновляется ежемесячно. </w:t>
            </w:r>
          </w:p>
          <w:p w:rsidR="00DD25F6" w:rsidRPr="00A502E4" w:rsidRDefault="00DD25F6" w:rsidP="00DD25F6">
            <w:pPr>
              <w:jc w:val="both"/>
              <w:rPr>
                <w:rFonts w:ascii="Times New Roman" w:eastAsia="Times New Roman" w:hAnsi="Times New Roman" w:cs="Times New Roman"/>
                <w:sz w:val="24"/>
                <w:szCs w:val="24"/>
                <w:lang w:eastAsia="ru-RU"/>
              </w:rPr>
            </w:pPr>
            <w:r w:rsidRPr="00A502E4">
              <w:rPr>
                <w:rFonts w:ascii="Times New Roman" w:eastAsia="Times New Roman" w:hAnsi="Times New Roman" w:cs="Times New Roman"/>
                <w:sz w:val="24"/>
                <w:szCs w:val="24"/>
                <w:lang w:eastAsia="ru-RU"/>
              </w:rPr>
              <w:t xml:space="preserve">       Анонсы о предстоящих мероприятиях и информация о   проведенных размещены на страницах газеты «Волжская новь» (электронная и печатная версии), на Портале Верхнеуслонского муниципального района во вкладке МКУ «Отдел культуры», на страницах сельских поселений, в формате новостной ленты и на всероссийской платформе PROКУЛЬТУРА.РФ.           </w:t>
            </w:r>
          </w:p>
          <w:p w:rsidR="003C54D7" w:rsidRPr="00A502E4" w:rsidRDefault="00DD25F6" w:rsidP="00DD25F6">
            <w:pPr>
              <w:jc w:val="both"/>
              <w:rPr>
                <w:rFonts w:ascii="Times New Roman" w:eastAsia="Times New Roman" w:hAnsi="Times New Roman" w:cs="Times New Roman"/>
                <w:sz w:val="24"/>
                <w:szCs w:val="24"/>
                <w:lang w:eastAsia="ru-RU"/>
              </w:rPr>
            </w:pPr>
            <w:r w:rsidRPr="00A502E4">
              <w:rPr>
                <w:rFonts w:ascii="Times New Roman" w:eastAsia="Times New Roman" w:hAnsi="Times New Roman" w:cs="Times New Roman"/>
                <w:sz w:val="24"/>
                <w:szCs w:val="24"/>
                <w:lang w:eastAsia="ru-RU"/>
              </w:rPr>
              <w:t xml:space="preserve">      В 2023 году для анонсирования предстоящих мероприятий, и освещения прошедших,  широко использовались страницы социальных сетей  </w:t>
            </w:r>
            <w:proofErr w:type="spellStart"/>
            <w:r w:rsidRPr="00A502E4">
              <w:rPr>
                <w:rFonts w:ascii="Times New Roman" w:eastAsia="Times New Roman" w:hAnsi="Times New Roman" w:cs="Times New Roman"/>
                <w:sz w:val="24"/>
                <w:szCs w:val="24"/>
                <w:lang w:eastAsia="ru-RU"/>
              </w:rPr>
              <w:t>ВКонтакте</w:t>
            </w:r>
            <w:proofErr w:type="spellEnd"/>
            <w:r w:rsidRPr="00A502E4">
              <w:rPr>
                <w:rFonts w:ascii="Times New Roman" w:eastAsia="Times New Roman" w:hAnsi="Times New Roman" w:cs="Times New Roman"/>
                <w:sz w:val="24"/>
                <w:szCs w:val="24"/>
                <w:lang w:eastAsia="ru-RU"/>
              </w:rPr>
              <w:t>.</w:t>
            </w:r>
          </w:p>
        </w:tc>
      </w:tr>
      <w:tr w:rsidR="003C54D7" w:rsidRPr="00866324" w:rsidTr="00C23F92">
        <w:tc>
          <w:tcPr>
            <w:tcW w:w="2149" w:type="dxa"/>
            <w:vMerge/>
            <w:shd w:val="clear" w:color="auto" w:fill="C2D69B" w:themeFill="accent3" w:themeFillTint="99"/>
          </w:tcPr>
          <w:p w:rsidR="003C54D7" w:rsidRPr="00866324" w:rsidRDefault="003C54D7" w:rsidP="003C54D7">
            <w:pPr>
              <w:widowControl w:val="0"/>
              <w:autoSpaceDE w:val="0"/>
              <w:autoSpaceDN w:val="0"/>
              <w:adjustRightInd w:val="0"/>
              <w:jc w:val="both"/>
              <w:rPr>
                <w:rFonts w:ascii="Times New Roman" w:hAnsi="Times New Roman" w:cs="Times New Roman"/>
                <w:b/>
                <w:bCs/>
                <w:sz w:val="24"/>
                <w:szCs w:val="24"/>
              </w:rPr>
            </w:pPr>
          </w:p>
        </w:tc>
        <w:tc>
          <w:tcPr>
            <w:tcW w:w="2541" w:type="dxa"/>
            <w:vMerge/>
          </w:tcPr>
          <w:p w:rsidR="003C54D7" w:rsidRPr="00866324" w:rsidRDefault="003C54D7" w:rsidP="003C54D7">
            <w:pPr>
              <w:widowControl w:val="0"/>
              <w:autoSpaceDE w:val="0"/>
              <w:autoSpaceDN w:val="0"/>
              <w:adjustRightInd w:val="0"/>
              <w:jc w:val="both"/>
              <w:rPr>
                <w:rFonts w:ascii="Times New Roman" w:hAnsi="Times New Roman" w:cs="Times New Roman"/>
                <w:b/>
                <w:bCs/>
                <w:sz w:val="24"/>
                <w:szCs w:val="24"/>
              </w:rPr>
            </w:pPr>
          </w:p>
        </w:tc>
        <w:tc>
          <w:tcPr>
            <w:tcW w:w="4121" w:type="dxa"/>
          </w:tcPr>
          <w:p w:rsidR="003C54D7" w:rsidRPr="00866324" w:rsidRDefault="003C54D7" w:rsidP="003C54D7">
            <w:pPr>
              <w:widowControl w:val="0"/>
              <w:autoSpaceDE w:val="0"/>
              <w:autoSpaceDN w:val="0"/>
              <w:adjustRightInd w:val="0"/>
              <w:jc w:val="both"/>
              <w:rPr>
                <w:rFonts w:ascii="Times New Roman" w:hAnsi="Times New Roman" w:cs="Times New Roman"/>
                <w:sz w:val="24"/>
                <w:szCs w:val="24"/>
              </w:rPr>
            </w:pPr>
            <w:r w:rsidRPr="00866324">
              <w:rPr>
                <w:rFonts w:ascii="Times New Roman" w:hAnsi="Times New Roman" w:cs="Times New Roman"/>
                <w:sz w:val="24"/>
                <w:szCs w:val="24"/>
              </w:rPr>
              <w:t>1.3.5. Продолжение д</w:t>
            </w:r>
            <w:r w:rsidRPr="00866324">
              <w:rPr>
                <w:rFonts w:ascii="Times New Roman" w:eastAsia="Times New Roman" w:hAnsi="Times New Roman" w:cs="Times New Roman"/>
                <w:color w:val="000000"/>
                <w:sz w:val="24"/>
                <w:szCs w:val="24"/>
                <w:lang w:eastAsia="ru-RU"/>
              </w:rPr>
              <w:t xml:space="preserve">еятельности, направленной на развитие библиотек как многофункциональных, просветительских, информационных </w:t>
            </w:r>
            <w:r w:rsidRPr="00866324">
              <w:rPr>
                <w:rFonts w:ascii="Times New Roman" w:eastAsia="Times New Roman" w:hAnsi="Times New Roman" w:cs="Times New Roman"/>
                <w:color w:val="000000"/>
                <w:sz w:val="24"/>
                <w:szCs w:val="24"/>
                <w:lang w:eastAsia="ru-RU"/>
              </w:rPr>
              <w:lastRenderedPageBreak/>
              <w:t>центров</w:t>
            </w:r>
          </w:p>
        </w:tc>
        <w:tc>
          <w:tcPr>
            <w:tcW w:w="1620" w:type="dxa"/>
          </w:tcPr>
          <w:p w:rsidR="003C54D7" w:rsidRPr="00866324" w:rsidRDefault="003C54D7" w:rsidP="003C54D7">
            <w:pPr>
              <w:widowControl w:val="0"/>
              <w:autoSpaceDE w:val="0"/>
              <w:autoSpaceDN w:val="0"/>
              <w:adjustRightInd w:val="0"/>
              <w:jc w:val="both"/>
              <w:rPr>
                <w:rFonts w:ascii="Times New Roman" w:hAnsi="Times New Roman" w:cs="Times New Roman"/>
                <w:b/>
                <w:bCs/>
                <w:sz w:val="24"/>
                <w:szCs w:val="24"/>
              </w:rPr>
            </w:pPr>
            <w:r w:rsidRPr="00866324">
              <w:rPr>
                <w:rFonts w:ascii="Times New Roman" w:hAnsi="Times New Roman" w:cs="Times New Roman"/>
                <w:b/>
                <w:bCs/>
                <w:sz w:val="24"/>
                <w:szCs w:val="24"/>
              </w:rPr>
              <w:lastRenderedPageBreak/>
              <w:t>2016-2030г.г.</w:t>
            </w:r>
          </w:p>
        </w:tc>
        <w:tc>
          <w:tcPr>
            <w:tcW w:w="5446" w:type="dxa"/>
          </w:tcPr>
          <w:p w:rsidR="00A502E4" w:rsidRPr="00A502E4" w:rsidRDefault="00A502E4" w:rsidP="00A502E4">
            <w:pPr>
              <w:pStyle w:val="a3"/>
            </w:pPr>
            <w:r w:rsidRPr="00A502E4">
              <w:t>Читателям библиотек предоставляется бесплатно доступ к ресурсам Интернет, в Центральной районной библиотеке - к ИПС «</w:t>
            </w:r>
            <w:proofErr w:type="spellStart"/>
            <w:r w:rsidRPr="00A502E4">
              <w:t>КонсультантПлюс</w:t>
            </w:r>
            <w:proofErr w:type="spellEnd"/>
            <w:r w:rsidRPr="00A502E4">
              <w:t xml:space="preserve">». </w:t>
            </w:r>
          </w:p>
          <w:p w:rsidR="00A502E4" w:rsidRPr="00A502E4" w:rsidRDefault="00A502E4" w:rsidP="00A502E4">
            <w:pPr>
              <w:pStyle w:val="a3"/>
            </w:pPr>
            <w:r w:rsidRPr="00A502E4">
              <w:lastRenderedPageBreak/>
              <w:t xml:space="preserve"> Предоставление услуг удаленным пользователям ведётся через собственный сайт </w:t>
            </w:r>
            <w:proofErr w:type="spellStart"/>
            <w:r w:rsidRPr="00A502E4">
              <w:t>Верхнеуслонской</w:t>
            </w:r>
            <w:proofErr w:type="spellEnd"/>
            <w:r w:rsidRPr="00A502E4">
              <w:t xml:space="preserve"> ЦБС http://uslon-cbs.ru/, сайты библиотек в НЭБ РТ страницы в социальных сетях </w:t>
            </w:r>
            <w:proofErr w:type="spellStart"/>
            <w:r w:rsidRPr="00A502E4">
              <w:t>ВКонтакте</w:t>
            </w:r>
            <w:proofErr w:type="spellEnd"/>
            <w:r w:rsidRPr="00A502E4">
              <w:t xml:space="preserve"> и Одноклассники.</w:t>
            </w:r>
          </w:p>
          <w:p w:rsidR="00A502E4" w:rsidRPr="00A502E4" w:rsidRDefault="00A502E4" w:rsidP="00A502E4">
            <w:pPr>
              <w:pStyle w:val="a3"/>
            </w:pPr>
            <w:r w:rsidRPr="00A502E4">
              <w:t xml:space="preserve">      Библиотеки ЦБС активно участвуют в проектной деятельности, в 2023 году было разработано 12 проектов.</w:t>
            </w:r>
          </w:p>
          <w:p w:rsidR="00A502E4" w:rsidRPr="00A502E4" w:rsidRDefault="00A502E4" w:rsidP="00A502E4">
            <w:pPr>
              <w:pStyle w:val="a3"/>
            </w:pPr>
            <w:r w:rsidRPr="00A502E4">
              <w:t xml:space="preserve"> Центральная районная библиотека с проектом «</w:t>
            </w:r>
            <w:proofErr w:type="spellStart"/>
            <w:r w:rsidRPr="00A502E4">
              <w:t>Zа</w:t>
            </w:r>
            <w:proofErr w:type="spellEnd"/>
            <w:r w:rsidRPr="00A502E4">
              <w:t xml:space="preserve"> Победу» стала победителем конкурса Президентского фонда культурных инициатив и выиграла грант на сумму 440 тыс. рублей.</w:t>
            </w:r>
          </w:p>
          <w:p w:rsidR="00A502E4" w:rsidRPr="00A502E4" w:rsidRDefault="00A502E4" w:rsidP="00A502E4">
            <w:pPr>
              <w:pStyle w:val="a3"/>
            </w:pPr>
            <w:r w:rsidRPr="00A502E4">
              <w:t xml:space="preserve">    В рамках проекта проведено анкетирование «Великая Отечественная война: взгляд молодежи», в котором приняли 200 учащихся школ района в возрасте от 14 до 18 лет. Результаты исследования показали, что большинство подростков проявляют интерес к теме Великой Отечественной войны и истории страны, они осознанно отвечают на вопрос о том, что в их понимании – это, прежде всего, великий подвиг, о котором нельзя забывать.</w:t>
            </w:r>
          </w:p>
          <w:p w:rsidR="00A502E4" w:rsidRPr="00A502E4" w:rsidRDefault="00A502E4" w:rsidP="00A502E4">
            <w:pPr>
              <w:pStyle w:val="a3"/>
            </w:pPr>
            <w:r w:rsidRPr="00A502E4">
              <w:t xml:space="preserve">   Проведены: месячник военно-патриотической литературы, викторина, районный конкурс чтецов военной поэзии, патриотические уроки, вечер-встреча с детьми войны, мероприятие по вручению орденов мужества семьям погибших земляков – участников специальной военной операции на Украине и др.</w:t>
            </w:r>
          </w:p>
          <w:p w:rsidR="00A502E4" w:rsidRPr="00A502E4" w:rsidRDefault="00A502E4" w:rsidP="00A502E4">
            <w:pPr>
              <w:pStyle w:val="a3"/>
            </w:pPr>
            <w:r w:rsidRPr="00A502E4">
              <w:t xml:space="preserve">        Завершающим этапом проекта стал патриотический фестиваль "Солдат - всегда солдат", в котором приняли участие 250 человек.</w:t>
            </w:r>
          </w:p>
          <w:p w:rsidR="00A502E4" w:rsidRPr="00A502E4" w:rsidRDefault="00A502E4" w:rsidP="00A502E4">
            <w:pPr>
              <w:pStyle w:val="a3"/>
            </w:pPr>
            <w:r w:rsidRPr="00A502E4">
              <w:t xml:space="preserve">       Значимость реализованного проекта в том, что проведенные мероприятия знакомили молодых людей не только с историческим прошлым и событиями современности, они учили </w:t>
            </w:r>
            <w:r w:rsidRPr="00A502E4">
              <w:lastRenderedPageBreak/>
              <w:t>вырабатывать собственную позицию, свое отношение к происходящему в мире, способствовали воспитанию чувства гордости за наших земляков - участников специальной военной операции и готовности к вооруженной защите Родины.</w:t>
            </w:r>
          </w:p>
          <w:p w:rsidR="00A502E4" w:rsidRPr="00A502E4" w:rsidRDefault="00A502E4" w:rsidP="00A502E4">
            <w:pPr>
              <w:pStyle w:val="a3"/>
            </w:pPr>
            <w:r w:rsidRPr="00A502E4">
              <w:t xml:space="preserve">       В 2023 году Центральная районная библиотека стала победителем «Конкурса на получение денежного поощрения лучшими муниципальными учреждениями культуры, находящимися на территориях сельских поселений Республики Татарстан, и их работниками» в номинации «Лучшая библиотека, находящаяся на территории сельского поселения Республики Татарстан».</w:t>
            </w:r>
          </w:p>
          <w:p w:rsidR="00A502E4" w:rsidRPr="00A502E4" w:rsidRDefault="00A502E4" w:rsidP="00A502E4">
            <w:pPr>
              <w:pStyle w:val="a3"/>
            </w:pPr>
            <w:r w:rsidRPr="00A502E4">
              <w:t xml:space="preserve">       Заведующая </w:t>
            </w:r>
            <w:proofErr w:type="spellStart"/>
            <w:r w:rsidRPr="00A502E4">
              <w:t>Маматкозинской</w:t>
            </w:r>
            <w:proofErr w:type="spellEnd"/>
            <w:r w:rsidRPr="00A502E4">
              <w:t xml:space="preserve"> сельской библиотекой-филиалом №21 Седова Е.А. стала победителем республиканского конкурса на предоставление грантов из бюджета Республики Татарстан лучшим государственным учреждениям культуры Республики Татарстан и лучшим муниципальным учреждениям культуры, находящимся на территории Республики Татарстан, для прохождения программы повышения квалификации и получила Грант -  30 тыс. руб.</w:t>
            </w:r>
          </w:p>
          <w:p w:rsidR="00A502E4" w:rsidRPr="00A502E4" w:rsidRDefault="00A502E4" w:rsidP="00A502E4">
            <w:pPr>
              <w:pStyle w:val="a3"/>
            </w:pPr>
            <w:r w:rsidRPr="00A502E4">
              <w:t xml:space="preserve">     </w:t>
            </w:r>
            <w:proofErr w:type="spellStart"/>
            <w:r w:rsidRPr="00A502E4">
              <w:t>Матюшинская</w:t>
            </w:r>
            <w:proofErr w:type="spellEnd"/>
            <w:r w:rsidRPr="00A502E4">
              <w:t xml:space="preserve"> сельская библиотека вела работу по реализации проекта «Окрыленное музыкой слово», получившего Грант Правительства Республики Татарстан в 2022 году, направленного на продвижение краеведческих знаний о родном крае, воспитание уважения к культуре, традициям и обычаям татарского народа и популяризацию творчества нашего земляка - композитора, заслуженного деятеля искусств Республики Татарстан, члена союза композиторов России и </w:t>
            </w:r>
            <w:r w:rsidRPr="00A502E4">
              <w:lastRenderedPageBreak/>
              <w:t xml:space="preserve">Татарстана, педагога Рифа </w:t>
            </w:r>
            <w:proofErr w:type="spellStart"/>
            <w:r w:rsidRPr="00A502E4">
              <w:t>Хоббуловича</w:t>
            </w:r>
            <w:proofErr w:type="spellEnd"/>
            <w:r w:rsidRPr="00A502E4">
              <w:t xml:space="preserve"> </w:t>
            </w:r>
            <w:proofErr w:type="spellStart"/>
            <w:r w:rsidRPr="00A502E4">
              <w:t>Гатауллина</w:t>
            </w:r>
            <w:proofErr w:type="spellEnd"/>
            <w:r w:rsidRPr="00A502E4">
              <w:t>.</w:t>
            </w:r>
          </w:p>
          <w:p w:rsidR="00A502E4" w:rsidRPr="00A502E4" w:rsidRDefault="00A502E4" w:rsidP="00A502E4">
            <w:pPr>
              <w:pStyle w:val="a3"/>
            </w:pPr>
            <w:r w:rsidRPr="00A502E4">
              <w:t xml:space="preserve">    Ярким незабываемым событием для жителей села стал праздник национальной культуры «Татар </w:t>
            </w:r>
            <w:proofErr w:type="spellStart"/>
            <w:r w:rsidRPr="00A502E4">
              <w:t>халык</w:t>
            </w:r>
            <w:proofErr w:type="spellEnd"/>
            <w:r w:rsidRPr="00A502E4">
              <w:t xml:space="preserve"> </w:t>
            </w:r>
            <w:proofErr w:type="spellStart"/>
            <w:r w:rsidRPr="00A502E4">
              <w:t>җәүһәрләре</w:t>
            </w:r>
            <w:proofErr w:type="spellEnd"/>
            <w:r w:rsidRPr="00A502E4">
              <w:t xml:space="preserve">» = «Жемчужины татарского народа» с участием Рифа </w:t>
            </w:r>
            <w:proofErr w:type="spellStart"/>
            <w:r w:rsidRPr="00A502E4">
              <w:t>Хоббуловича</w:t>
            </w:r>
            <w:proofErr w:type="spellEnd"/>
            <w:r w:rsidRPr="00A502E4">
              <w:t xml:space="preserve"> </w:t>
            </w:r>
            <w:proofErr w:type="spellStart"/>
            <w:r w:rsidRPr="00A502E4">
              <w:t>Гатауллина</w:t>
            </w:r>
            <w:proofErr w:type="spellEnd"/>
            <w:r w:rsidRPr="00A502E4">
              <w:t xml:space="preserve">.  </w:t>
            </w:r>
          </w:p>
          <w:p w:rsidR="00A502E4" w:rsidRPr="00A502E4" w:rsidRDefault="00A502E4" w:rsidP="00A502E4">
            <w:pPr>
              <w:pStyle w:val="a3"/>
            </w:pPr>
            <w:r w:rsidRPr="00A502E4">
              <w:t xml:space="preserve">    В рамках программы «Пушкинская карта» организованы различные интерактивные игровые мероприятия, востребованные среди современной молодежи: </w:t>
            </w:r>
            <w:proofErr w:type="spellStart"/>
            <w:r w:rsidRPr="00A502E4">
              <w:t>квесты</w:t>
            </w:r>
            <w:proofErr w:type="spellEnd"/>
            <w:r w:rsidRPr="00A502E4">
              <w:t xml:space="preserve">, </w:t>
            </w:r>
            <w:proofErr w:type="spellStart"/>
            <w:r w:rsidRPr="00A502E4">
              <w:t>квизы</w:t>
            </w:r>
            <w:proofErr w:type="spellEnd"/>
            <w:r w:rsidRPr="00A502E4">
              <w:t>, литературно-интеллектуальные турниры, также большой интерес вызывали патриотические мероприятия, краеведческие экскурсии и мастер-классы.</w:t>
            </w:r>
          </w:p>
          <w:p w:rsidR="00A502E4" w:rsidRPr="00A502E4" w:rsidRDefault="00A502E4" w:rsidP="00A502E4">
            <w:pPr>
              <w:pStyle w:val="a3"/>
            </w:pPr>
            <w:r w:rsidRPr="00A502E4">
              <w:t xml:space="preserve">     Всего было организовано 69 мероприятий, реализовано 645 билетов, доход составил 79 250 руб.</w:t>
            </w:r>
          </w:p>
          <w:p w:rsidR="00A502E4" w:rsidRPr="00A502E4" w:rsidRDefault="00A502E4" w:rsidP="00A502E4">
            <w:pPr>
              <w:pStyle w:val="a3"/>
            </w:pPr>
            <w:r w:rsidRPr="00A502E4">
              <w:t xml:space="preserve">    Библиотеки ЦБС приняли участие во множестве проектов общероссийского, республиканского и муниципального уровней: Культура для школьников», «Культурный дневник школьника», «Женские имена в Республике Татарстан: история и современность «Десятилетие детства в России. 2018 - 2027 гг.», «Патриотическое воспитание граждан Верхнеуслонского муниципального района на 2021-2025 годы».</w:t>
            </w:r>
          </w:p>
          <w:p w:rsidR="00A502E4" w:rsidRPr="00A502E4" w:rsidRDefault="00A502E4" w:rsidP="00A502E4">
            <w:pPr>
              <w:pStyle w:val="a3"/>
            </w:pPr>
            <w:r w:rsidRPr="00A502E4">
              <w:t xml:space="preserve">   Привлекали читателей к участию в международных и всероссийских конкурсах, олимпиадах, марафонах и акциях, активно способствовали продвижению книги и чтения, организуя различные интеллектуальные и информационно- просветительские мероприятия в офлайн и онлайн-форматах, внедряли новые инновационные формы работы с использованием новых информационных технологий.</w:t>
            </w:r>
          </w:p>
          <w:p w:rsidR="00A502E4" w:rsidRPr="00A502E4" w:rsidRDefault="00A502E4" w:rsidP="00A502E4">
            <w:pPr>
              <w:pStyle w:val="a3"/>
            </w:pPr>
            <w:r w:rsidRPr="00A502E4">
              <w:lastRenderedPageBreak/>
              <w:t xml:space="preserve">   В работу библиотек внедрялись новые инновационные формы работы: «Заветное слово Тургенева» - литературный </w:t>
            </w:r>
            <w:proofErr w:type="spellStart"/>
            <w:r w:rsidRPr="00A502E4">
              <w:t>сторисек</w:t>
            </w:r>
            <w:proofErr w:type="spellEnd"/>
            <w:r w:rsidRPr="00A502E4">
              <w:t xml:space="preserve">, «Вот она какая-сторона родная!» - литературно-географический </w:t>
            </w:r>
            <w:proofErr w:type="spellStart"/>
            <w:r w:rsidRPr="00A502E4">
              <w:t>пазл</w:t>
            </w:r>
            <w:proofErr w:type="spellEnd"/>
            <w:r w:rsidRPr="00A502E4">
              <w:t xml:space="preserve">, «Что такое ЗОЖ?» - </w:t>
            </w:r>
            <w:proofErr w:type="spellStart"/>
            <w:r w:rsidRPr="00A502E4">
              <w:t>скрайбинг</w:t>
            </w:r>
            <w:proofErr w:type="spellEnd"/>
            <w:r w:rsidRPr="00A502E4">
              <w:t>, «Весь мир на страницах книг» - литературный эрудит-круиз и др.</w:t>
            </w:r>
          </w:p>
          <w:p w:rsidR="00A502E4" w:rsidRPr="00A502E4" w:rsidRDefault="00A502E4" w:rsidP="00A502E4">
            <w:pPr>
              <w:pStyle w:val="a3"/>
            </w:pPr>
            <w:r w:rsidRPr="00A502E4">
              <w:t xml:space="preserve">    Согласно Указа Президента Российской Федерации В.В. Путина 2023 год - объявлен в России – Годом педагога и наставника в знак высочайшей общественной значимости профессии учителя и к 200-летию со дня рождения одного из основателей российской педагогики Константина Дмитриевича Ушинского.</w:t>
            </w:r>
          </w:p>
          <w:p w:rsidR="00A502E4" w:rsidRPr="00A502E4" w:rsidRDefault="00A502E4" w:rsidP="00A502E4">
            <w:pPr>
              <w:pStyle w:val="a3"/>
            </w:pPr>
            <w:r w:rsidRPr="00A502E4">
              <w:t xml:space="preserve">      В библиотеках были организованы виртуальные выставки и мероприятия, раскрывающие образ учителя, отражающие наследие выдающихся педагогов, способствующие повышению социального престижа профессии – Учитель.</w:t>
            </w:r>
          </w:p>
          <w:p w:rsidR="00A502E4" w:rsidRPr="00A502E4" w:rsidRDefault="00A502E4" w:rsidP="00A502E4">
            <w:pPr>
              <w:pStyle w:val="a3"/>
            </w:pPr>
            <w:r w:rsidRPr="00A502E4">
              <w:t xml:space="preserve">    Юные читатели приняли активное участие во всероссийской акции «Образ учителя на страницах детских книг».</w:t>
            </w:r>
          </w:p>
          <w:p w:rsidR="00A502E4" w:rsidRPr="00A502E4" w:rsidRDefault="00A502E4" w:rsidP="00A502E4">
            <w:pPr>
              <w:pStyle w:val="a3"/>
            </w:pPr>
            <w:r w:rsidRPr="00A502E4">
              <w:t xml:space="preserve">     С целью продвижения краеведческих знаний, был проведен конкурс электронных презентаций «Славим мы величие учителя», посвященный учителям Верхнеуслонского района.</w:t>
            </w:r>
          </w:p>
          <w:p w:rsidR="00A502E4" w:rsidRPr="00A502E4" w:rsidRDefault="00A502E4" w:rsidP="00A502E4">
            <w:pPr>
              <w:pStyle w:val="a3"/>
            </w:pPr>
            <w:r w:rsidRPr="00A502E4">
              <w:t xml:space="preserve">      В Год национальных культур и традиций в Республике Татарстан библиотеки стали площадкой для популяризации чтения и народного искусства, сохранения культурных традиций и этнокультурного многообразия. Был организован цикл культурно-просветительских и фольклорных мероприятий, проведены разнообразные литературно-игровые программы в </w:t>
            </w:r>
            <w:r w:rsidRPr="00A502E4">
              <w:lastRenderedPageBreak/>
              <w:t>рамках акций «Единый день фольклора» и «Культурная суббота. Игры народов России».</w:t>
            </w:r>
          </w:p>
          <w:p w:rsidR="00A502E4" w:rsidRPr="00A502E4" w:rsidRDefault="00A502E4" w:rsidP="00A502E4">
            <w:pPr>
              <w:pStyle w:val="a3"/>
            </w:pPr>
            <w:r w:rsidRPr="00A502E4">
              <w:t xml:space="preserve">          В рамках республиканского конкурса ««Культурная столица Татарстана»», Центральная районная библиотека представила вниманию жителей Казани выставку – экскурс «Край родной, души моей прозренье, ты источник дум, любви и вдохновенья!» - «</w:t>
            </w:r>
            <w:proofErr w:type="spellStart"/>
            <w:r w:rsidRPr="00A502E4">
              <w:t>Туып</w:t>
            </w:r>
            <w:proofErr w:type="spellEnd"/>
            <w:r w:rsidRPr="00A502E4">
              <w:t xml:space="preserve"> </w:t>
            </w:r>
            <w:proofErr w:type="spellStart"/>
            <w:r w:rsidRPr="00A502E4">
              <w:t>үскән</w:t>
            </w:r>
            <w:proofErr w:type="spellEnd"/>
            <w:r w:rsidRPr="00A502E4">
              <w:t xml:space="preserve"> </w:t>
            </w:r>
            <w:proofErr w:type="spellStart"/>
            <w:r w:rsidRPr="00A502E4">
              <w:t>җиребезне</w:t>
            </w:r>
            <w:proofErr w:type="spellEnd"/>
            <w:r w:rsidRPr="00A502E4">
              <w:t xml:space="preserve"> </w:t>
            </w:r>
            <w:proofErr w:type="spellStart"/>
            <w:proofErr w:type="gramStart"/>
            <w:r w:rsidRPr="00A502E4">
              <w:t>данлап</w:t>
            </w:r>
            <w:proofErr w:type="spellEnd"/>
            <w:r w:rsidRPr="00A502E4">
              <w:t xml:space="preserve">,  </w:t>
            </w:r>
            <w:proofErr w:type="spellStart"/>
            <w:r w:rsidRPr="00A502E4">
              <w:t>чын</w:t>
            </w:r>
            <w:proofErr w:type="spellEnd"/>
            <w:proofErr w:type="gramEnd"/>
            <w:r w:rsidRPr="00A502E4">
              <w:t xml:space="preserve"> </w:t>
            </w:r>
            <w:proofErr w:type="spellStart"/>
            <w:r w:rsidRPr="00A502E4">
              <w:t>тарихны</w:t>
            </w:r>
            <w:proofErr w:type="spellEnd"/>
            <w:r w:rsidRPr="00A502E4">
              <w:t xml:space="preserve">, </w:t>
            </w:r>
            <w:proofErr w:type="spellStart"/>
            <w:r w:rsidRPr="00A502E4">
              <w:t>шәхесләрне</w:t>
            </w:r>
            <w:proofErr w:type="spellEnd"/>
            <w:r w:rsidRPr="00A502E4">
              <w:t xml:space="preserve"> </w:t>
            </w:r>
            <w:proofErr w:type="spellStart"/>
            <w:r w:rsidRPr="00A502E4">
              <w:t>барлап</w:t>
            </w:r>
            <w:proofErr w:type="spellEnd"/>
            <w:r w:rsidRPr="00A502E4">
              <w:t>…», книги которой пользовались большим интересом у жителей столицы Татарстана.</w:t>
            </w:r>
          </w:p>
          <w:p w:rsidR="00A502E4" w:rsidRPr="00A502E4" w:rsidRDefault="00A502E4" w:rsidP="00A502E4">
            <w:pPr>
              <w:pStyle w:val="a3"/>
            </w:pPr>
            <w:r w:rsidRPr="00A502E4">
              <w:t xml:space="preserve">      Всего в 2023 году в библиотеках было проведено офлайн-мероприятий: 3633 посетителями которых стали 38255 человек и 403 онлайн-мероприятия, охват которых составил 76767 просмотров.</w:t>
            </w:r>
          </w:p>
          <w:p w:rsidR="003C54D7" w:rsidRPr="00A502E4" w:rsidRDefault="00A502E4" w:rsidP="00A502E4">
            <w:pPr>
              <w:widowControl w:val="0"/>
              <w:autoSpaceDE w:val="0"/>
              <w:autoSpaceDN w:val="0"/>
              <w:adjustRightInd w:val="0"/>
              <w:jc w:val="both"/>
              <w:rPr>
                <w:rFonts w:ascii="Times New Roman" w:hAnsi="Times New Roman" w:cs="Times New Roman"/>
                <w:b/>
                <w:bCs/>
                <w:sz w:val="24"/>
                <w:szCs w:val="24"/>
              </w:rPr>
            </w:pPr>
            <w:r w:rsidRPr="00A502E4">
              <w:rPr>
                <w:rFonts w:ascii="Times New Roman" w:hAnsi="Times New Roman" w:cs="Times New Roman"/>
                <w:sz w:val="24"/>
                <w:szCs w:val="24"/>
              </w:rPr>
              <w:t xml:space="preserve">      При библиотеках ЦБС работали 42 литературно-творческих клубных объединения, объединяющих   вокруг книги и чтения детей, молодежь и ветеранов, которые посещали 351 человек.</w:t>
            </w:r>
          </w:p>
        </w:tc>
      </w:tr>
      <w:tr w:rsidR="003C54D7" w:rsidRPr="00866324" w:rsidTr="00C23F92">
        <w:tc>
          <w:tcPr>
            <w:tcW w:w="2149" w:type="dxa"/>
            <w:vMerge/>
            <w:shd w:val="clear" w:color="auto" w:fill="C2D69B" w:themeFill="accent3" w:themeFillTint="99"/>
          </w:tcPr>
          <w:p w:rsidR="003C54D7" w:rsidRPr="00866324" w:rsidRDefault="003C54D7" w:rsidP="003C54D7">
            <w:pPr>
              <w:widowControl w:val="0"/>
              <w:autoSpaceDE w:val="0"/>
              <w:autoSpaceDN w:val="0"/>
              <w:adjustRightInd w:val="0"/>
              <w:jc w:val="both"/>
              <w:rPr>
                <w:rFonts w:ascii="Times New Roman" w:hAnsi="Times New Roman" w:cs="Times New Roman"/>
                <w:b/>
                <w:bCs/>
                <w:sz w:val="24"/>
                <w:szCs w:val="24"/>
              </w:rPr>
            </w:pPr>
          </w:p>
        </w:tc>
        <w:tc>
          <w:tcPr>
            <w:tcW w:w="2541" w:type="dxa"/>
            <w:vMerge/>
          </w:tcPr>
          <w:p w:rsidR="003C54D7" w:rsidRPr="00866324" w:rsidRDefault="003C54D7" w:rsidP="003C54D7">
            <w:pPr>
              <w:widowControl w:val="0"/>
              <w:autoSpaceDE w:val="0"/>
              <w:autoSpaceDN w:val="0"/>
              <w:adjustRightInd w:val="0"/>
              <w:jc w:val="both"/>
              <w:rPr>
                <w:rFonts w:ascii="Times New Roman" w:hAnsi="Times New Roman" w:cs="Times New Roman"/>
                <w:b/>
                <w:bCs/>
                <w:sz w:val="24"/>
                <w:szCs w:val="24"/>
              </w:rPr>
            </w:pPr>
          </w:p>
        </w:tc>
        <w:tc>
          <w:tcPr>
            <w:tcW w:w="4121" w:type="dxa"/>
          </w:tcPr>
          <w:p w:rsidR="003C54D7" w:rsidRPr="00866324" w:rsidRDefault="003C54D7" w:rsidP="003C54D7">
            <w:pPr>
              <w:autoSpaceDE w:val="0"/>
              <w:autoSpaceDN w:val="0"/>
              <w:adjustRightInd w:val="0"/>
              <w:jc w:val="both"/>
              <w:rPr>
                <w:rFonts w:ascii="Times New Roman" w:eastAsia="Times New Roman" w:hAnsi="Times New Roman" w:cs="Times New Roman"/>
                <w:color w:val="000000"/>
                <w:sz w:val="28"/>
                <w:szCs w:val="28"/>
                <w:lang w:eastAsia="ru-RU"/>
              </w:rPr>
            </w:pPr>
            <w:r w:rsidRPr="00866324">
              <w:rPr>
                <w:rFonts w:ascii="Times New Roman" w:hAnsi="Times New Roman" w:cs="Times New Roman"/>
                <w:sz w:val="24"/>
                <w:szCs w:val="24"/>
              </w:rPr>
              <w:t xml:space="preserve">1.3.6. Достижение </w:t>
            </w:r>
            <w:r w:rsidRPr="00866324">
              <w:rPr>
                <w:rFonts w:ascii="Times New Roman" w:eastAsia="Times New Roman" w:hAnsi="Times New Roman" w:cs="Times New Roman"/>
                <w:color w:val="000000"/>
                <w:sz w:val="24"/>
                <w:szCs w:val="24"/>
                <w:lang w:eastAsia="ru-RU"/>
              </w:rPr>
              <w:t>доли помещений библиотек, находящихся в удовлетворительном состоянии -95%, доли технически-модернизированных библиотек -100 %. Достижение уровня сохранности и безопасности библиотек, обеспечение средствами технической и противопожарной безопасности - до 95 %.</w:t>
            </w:r>
            <w:r w:rsidRPr="00866324">
              <w:rPr>
                <w:rFonts w:ascii="Times New Roman" w:eastAsia="Times New Roman" w:hAnsi="Times New Roman" w:cs="Times New Roman"/>
                <w:color w:val="000000"/>
                <w:sz w:val="28"/>
                <w:szCs w:val="28"/>
                <w:lang w:eastAsia="ru-RU"/>
              </w:rPr>
              <w:t xml:space="preserve"> </w:t>
            </w:r>
          </w:p>
        </w:tc>
        <w:tc>
          <w:tcPr>
            <w:tcW w:w="1620" w:type="dxa"/>
          </w:tcPr>
          <w:p w:rsidR="003C54D7" w:rsidRPr="00866324" w:rsidRDefault="003C54D7" w:rsidP="003C54D7">
            <w:pPr>
              <w:widowControl w:val="0"/>
              <w:autoSpaceDE w:val="0"/>
              <w:autoSpaceDN w:val="0"/>
              <w:adjustRightInd w:val="0"/>
              <w:jc w:val="both"/>
              <w:rPr>
                <w:rFonts w:ascii="Times New Roman" w:hAnsi="Times New Roman" w:cs="Times New Roman"/>
                <w:b/>
                <w:bCs/>
                <w:sz w:val="24"/>
                <w:szCs w:val="24"/>
              </w:rPr>
            </w:pPr>
            <w:r w:rsidRPr="00866324">
              <w:rPr>
                <w:rFonts w:ascii="Times New Roman" w:hAnsi="Times New Roman" w:cs="Times New Roman"/>
                <w:b/>
                <w:bCs/>
                <w:sz w:val="24"/>
                <w:szCs w:val="24"/>
              </w:rPr>
              <w:t>2016-2030г.г.</w:t>
            </w:r>
          </w:p>
        </w:tc>
        <w:tc>
          <w:tcPr>
            <w:tcW w:w="5446" w:type="dxa"/>
          </w:tcPr>
          <w:p w:rsidR="00A502E4" w:rsidRPr="00A502E4" w:rsidRDefault="00A502E4" w:rsidP="00A502E4">
            <w:pPr>
              <w:jc w:val="both"/>
              <w:rPr>
                <w:rFonts w:ascii="Times New Roman" w:hAnsi="Times New Roman" w:cs="Times New Roman"/>
                <w:bCs/>
                <w:sz w:val="24"/>
                <w:szCs w:val="24"/>
              </w:rPr>
            </w:pPr>
            <w:r w:rsidRPr="00A502E4">
              <w:rPr>
                <w:rFonts w:ascii="Times New Roman" w:hAnsi="Times New Roman" w:cs="Times New Roman"/>
                <w:bCs/>
                <w:sz w:val="24"/>
                <w:szCs w:val="24"/>
              </w:rPr>
              <w:t xml:space="preserve">В Центральной районной библиотеке на средства Гранта </w:t>
            </w:r>
            <w:proofErr w:type="gramStart"/>
            <w:r w:rsidRPr="00A502E4">
              <w:rPr>
                <w:rFonts w:ascii="Times New Roman" w:hAnsi="Times New Roman" w:cs="Times New Roman"/>
                <w:bCs/>
                <w:sz w:val="24"/>
                <w:szCs w:val="24"/>
              </w:rPr>
              <w:t>ПФКИ  «</w:t>
            </w:r>
            <w:proofErr w:type="spellStart"/>
            <w:proofErr w:type="gramEnd"/>
            <w:r w:rsidRPr="00A502E4">
              <w:rPr>
                <w:rFonts w:ascii="Times New Roman" w:hAnsi="Times New Roman" w:cs="Times New Roman"/>
                <w:bCs/>
                <w:sz w:val="24"/>
                <w:szCs w:val="24"/>
              </w:rPr>
              <w:t>Zа</w:t>
            </w:r>
            <w:proofErr w:type="spellEnd"/>
            <w:r w:rsidRPr="00A502E4">
              <w:rPr>
                <w:rFonts w:ascii="Times New Roman" w:hAnsi="Times New Roman" w:cs="Times New Roman"/>
                <w:bCs/>
                <w:sz w:val="24"/>
                <w:szCs w:val="24"/>
              </w:rPr>
              <w:t xml:space="preserve"> Победу» – приобретены: беспроводная колонка и 2 беспроводных микрофона. </w:t>
            </w:r>
          </w:p>
          <w:p w:rsidR="00A502E4" w:rsidRPr="00A502E4" w:rsidRDefault="00A502E4" w:rsidP="00A502E4">
            <w:pPr>
              <w:jc w:val="both"/>
              <w:rPr>
                <w:rFonts w:ascii="Times New Roman" w:hAnsi="Times New Roman" w:cs="Times New Roman"/>
                <w:bCs/>
                <w:sz w:val="24"/>
                <w:szCs w:val="24"/>
              </w:rPr>
            </w:pPr>
            <w:r w:rsidRPr="00A502E4">
              <w:rPr>
                <w:rFonts w:ascii="Times New Roman" w:hAnsi="Times New Roman" w:cs="Times New Roman"/>
                <w:bCs/>
                <w:sz w:val="24"/>
                <w:szCs w:val="24"/>
              </w:rPr>
              <w:t xml:space="preserve">     В рамках республиканской программы поставлены 3 компьютера.</w:t>
            </w:r>
          </w:p>
          <w:p w:rsidR="003C54D7" w:rsidRPr="00A502E4" w:rsidRDefault="00A502E4" w:rsidP="00A502E4">
            <w:pPr>
              <w:widowControl w:val="0"/>
              <w:autoSpaceDE w:val="0"/>
              <w:autoSpaceDN w:val="0"/>
              <w:adjustRightInd w:val="0"/>
              <w:jc w:val="both"/>
              <w:rPr>
                <w:rFonts w:ascii="Times New Roman" w:hAnsi="Times New Roman" w:cs="Times New Roman"/>
                <w:b/>
                <w:bCs/>
                <w:sz w:val="24"/>
                <w:szCs w:val="24"/>
              </w:rPr>
            </w:pPr>
            <w:r w:rsidRPr="00A502E4">
              <w:rPr>
                <w:rFonts w:ascii="Times New Roman" w:hAnsi="Times New Roman" w:cs="Times New Roman"/>
                <w:bCs/>
                <w:sz w:val="24"/>
                <w:szCs w:val="24"/>
              </w:rPr>
              <w:t xml:space="preserve">   На 2023 год 6 библиотек ЦБС оборудованы  автоматической пожарной сигнализацией, все библиотеки оснащены огнетушителями.</w:t>
            </w:r>
          </w:p>
        </w:tc>
      </w:tr>
      <w:tr w:rsidR="003C54D7" w:rsidRPr="00866324" w:rsidTr="00C23F92">
        <w:tc>
          <w:tcPr>
            <w:tcW w:w="2149" w:type="dxa"/>
            <w:vMerge/>
            <w:shd w:val="clear" w:color="auto" w:fill="C2D69B" w:themeFill="accent3" w:themeFillTint="99"/>
          </w:tcPr>
          <w:p w:rsidR="003C54D7" w:rsidRPr="00866324" w:rsidRDefault="003C54D7" w:rsidP="003C54D7">
            <w:pPr>
              <w:widowControl w:val="0"/>
              <w:autoSpaceDE w:val="0"/>
              <w:autoSpaceDN w:val="0"/>
              <w:adjustRightInd w:val="0"/>
              <w:jc w:val="both"/>
              <w:rPr>
                <w:rFonts w:ascii="Times New Roman" w:hAnsi="Times New Roman" w:cs="Times New Roman"/>
                <w:b/>
                <w:bCs/>
                <w:sz w:val="24"/>
                <w:szCs w:val="24"/>
              </w:rPr>
            </w:pPr>
          </w:p>
        </w:tc>
        <w:tc>
          <w:tcPr>
            <w:tcW w:w="2541" w:type="dxa"/>
            <w:vMerge w:val="restart"/>
          </w:tcPr>
          <w:p w:rsidR="003C54D7" w:rsidRPr="00866324" w:rsidRDefault="003C54D7" w:rsidP="003C54D7">
            <w:pPr>
              <w:pStyle w:val="a4"/>
              <w:widowControl w:val="0"/>
              <w:numPr>
                <w:ilvl w:val="0"/>
                <w:numId w:val="17"/>
              </w:numPr>
              <w:autoSpaceDE w:val="0"/>
              <w:autoSpaceDN w:val="0"/>
              <w:adjustRightInd w:val="0"/>
              <w:jc w:val="both"/>
              <w:rPr>
                <w:rFonts w:ascii="Times New Roman" w:hAnsi="Times New Roman" w:cs="Times New Roman"/>
                <w:b/>
                <w:bCs/>
                <w:sz w:val="24"/>
                <w:szCs w:val="24"/>
              </w:rPr>
            </w:pPr>
            <w:r w:rsidRPr="00866324">
              <w:rPr>
                <w:rFonts w:ascii="Times New Roman" w:hAnsi="Times New Roman" w:cs="Times New Roman"/>
                <w:b/>
                <w:bCs/>
                <w:sz w:val="24"/>
                <w:szCs w:val="24"/>
              </w:rPr>
              <w:t>Занятость, Рынок труда</w:t>
            </w:r>
          </w:p>
        </w:tc>
        <w:tc>
          <w:tcPr>
            <w:tcW w:w="4121" w:type="dxa"/>
          </w:tcPr>
          <w:p w:rsidR="003C54D7" w:rsidRPr="00866324" w:rsidRDefault="003C54D7" w:rsidP="003C54D7">
            <w:pPr>
              <w:widowControl w:val="0"/>
              <w:autoSpaceDE w:val="0"/>
              <w:autoSpaceDN w:val="0"/>
              <w:adjustRightInd w:val="0"/>
              <w:jc w:val="both"/>
              <w:rPr>
                <w:rFonts w:ascii="Times New Roman" w:hAnsi="Times New Roman" w:cs="Times New Roman"/>
                <w:sz w:val="24"/>
                <w:szCs w:val="24"/>
              </w:rPr>
            </w:pPr>
            <w:r w:rsidRPr="00866324">
              <w:rPr>
                <w:rFonts w:ascii="Times New Roman" w:hAnsi="Times New Roman" w:cs="Times New Roman"/>
                <w:sz w:val="24"/>
                <w:szCs w:val="24"/>
              </w:rPr>
              <w:t>1.4.1. Развитие программ профессиональной подготовки разного уровня, с привлечением молодежи.</w:t>
            </w:r>
          </w:p>
        </w:tc>
        <w:tc>
          <w:tcPr>
            <w:tcW w:w="1620" w:type="dxa"/>
          </w:tcPr>
          <w:p w:rsidR="003C54D7" w:rsidRPr="00866324" w:rsidRDefault="003C54D7" w:rsidP="003C54D7">
            <w:pPr>
              <w:widowControl w:val="0"/>
              <w:autoSpaceDE w:val="0"/>
              <w:autoSpaceDN w:val="0"/>
              <w:adjustRightInd w:val="0"/>
              <w:jc w:val="both"/>
              <w:rPr>
                <w:rFonts w:ascii="Times New Roman" w:hAnsi="Times New Roman" w:cs="Times New Roman"/>
                <w:b/>
                <w:bCs/>
                <w:sz w:val="24"/>
                <w:szCs w:val="24"/>
              </w:rPr>
            </w:pPr>
            <w:r w:rsidRPr="00866324">
              <w:rPr>
                <w:rFonts w:ascii="Times New Roman" w:hAnsi="Times New Roman" w:cs="Times New Roman"/>
                <w:b/>
                <w:bCs/>
                <w:sz w:val="24"/>
                <w:szCs w:val="24"/>
              </w:rPr>
              <w:t>2016-2030г.г.</w:t>
            </w:r>
          </w:p>
        </w:tc>
        <w:tc>
          <w:tcPr>
            <w:tcW w:w="5446" w:type="dxa"/>
            <w:tcBorders>
              <w:top w:val="single" w:sz="8" w:space="0" w:color="auto"/>
              <w:left w:val="nil"/>
              <w:bottom w:val="single" w:sz="8" w:space="0" w:color="auto"/>
              <w:right w:val="single" w:sz="8" w:space="0" w:color="auto"/>
            </w:tcBorders>
            <w:shd w:val="clear" w:color="auto" w:fill="FFFFFF"/>
          </w:tcPr>
          <w:p w:rsidR="00DD25F6" w:rsidRPr="00A502E4" w:rsidRDefault="00DD25F6" w:rsidP="00DD25F6">
            <w:pPr>
              <w:rPr>
                <w:rFonts w:ascii="Times New Roman" w:eastAsia="Times New Roman" w:hAnsi="Times New Roman" w:cs="Times New Roman"/>
                <w:color w:val="212121"/>
                <w:sz w:val="24"/>
                <w:szCs w:val="24"/>
                <w:lang w:eastAsia="ru-RU"/>
              </w:rPr>
            </w:pPr>
            <w:r w:rsidRPr="00A502E4">
              <w:rPr>
                <w:rFonts w:ascii="Times New Roman" w:eastAsia="Times New Roman" w:hAnsi="Times New Roman" w:cs="Times New Roman"/>
                <w:color w:val="212121"/>
                <w:sz w:val="24"/>
                <w:szCs w:val="24"/>
                <w:lang w:eastAsia="ru-RU"/>
              </w:rPr>
              <w:t>Направлено на профессиональное обучение, в том числе в рамках национального проекта «Демография» 32 чел.;</w:t>
            </w:r>
          </w:p>
          <w:p w:rsidR="00DD25F6" w:rsidRPr="00A502E4" w:rsidRDefault="00DD25F6" w:rsidP="00DD25F6">
            <w:pPr>
              <w:rPr>
                <w:rFonts w:ascii="Times New Roman" w:eastAsia="Times New Roman" w:hAnsi="Times New Roman" w:cs="Times New Roman"/>
                <w:color w:val="212121"/>
                <w:sz w:val="24"/>
                <w:szCs w:val="24"/>
                <w:lang w:eastAsia="ru-RU"/>
              </w:rPr>
            </w:pPr>
            <w:r w:rsidRPr="00A502E4">
              <w:rPr>
                <w:rFonts w:ascii="Times New Roman" w:eastAsia="Times New Roman" w:hAnsi="Times New Roman" w:cs="Times New Roman"/>
                <w:color w:val="212121"/>
                <w:sz w:val="24"/>
                <w:szCs w:val="24"/>
                <w:lang w:eastAsia="ru-RU"/>
              </w:rPr>
              <w:t>Оказаны государственные услуги для безработных граждан по профессиональной ориентации-160 чел.</w:t>
            </w:r>
            <w:proofErr w:type="gramStart"/>
            <w:r w:rsidRPr="00A502E4">
              <w:rPr>
                <w:rFonts w:ascii="Times New Roman" w:eastAsia="Times New Roman" w:hAnsi="Times New Roman" w:cs="Times New Roman"/>
                <w:color w:val="212121"/>
                <w:sz w:val="24"/>
                <w:szCs w:val="24"/>
                <w:lang w:eastAsia="ru-RU"/>
              </w:rPr>
              <w:t>,  по</w:t>
            </w:r>
            <w:proofErr w:type="gramEnd"/>
            <w:r w:rsidRPr="00A502E4">
              <w:rPr>
                <w:rFonts w:ascii="Times New Roman" w:eastAsia="Times New Roman" w:hAnsi="Times New Roman" w:cs="Times New Roman"/>
                <w:color w:val="212121"/>
                <w:sz w:val="24"/>
                <w:szCs w:val="24"/>
                <w:lang w:eastAsia="ru-RU"/>
              </w:rPr>
              <w:t xml:space="preserve"> социальной адаптации и психологической </w:t>
            </w:r>
            <w:r w:rsidRPr="00A502E4">
              <w:rPr>
                <w:rFonts w:ascii="Times New Roman" w:eastAsia="Times New Roman" w:hAnsi="Times New Roman" w:cs="Times New Roman"/>
                <w:color w:val="212121"/>
                <w:sz w:val="24"/>
                <w:szCs w:val="24"/>
                <w:lang w:eastAsia="ru-RU"/>
              </w:rPr>
              <w:lastRenderedPageBreak/>
              <w:t>поддержке -11 человек (из них 1 чел незанятый  инвалид);</w:t>
            </w:r>
          </w:p>
          <w:p w:rsidR="003C54D7" w:rsidRPr="00A502E4" w:rsidRDefault="00DD25F6" w:rsidP="00DD25F6">
            <w:pPr>
              <w:rPr>
                <w:rFonts w:ascii="Calibri" w:eastAsia="Times New Roman" w:hAnsi="Calibri" w:cs="Calibri"/>
                <w:color w:val="212121"/>
                <w:lang w:eastAsia="ru-RU"/>
              </w:rPr>
            </w:pPr>
            <w:r w:rsidRPr="00A502E4">
              <w:rPr>
                <w:rFonts w:ascii="Times New Roman" w:eastAsia="Times New Roman" w:hAnsi="Times New Roman" w:cs="Times New Roman"/>
                <w:color w:val="212121"/>
                <w:sz w:val="24"/>
                <w:szCs w:val="24"/>
                <w:lang w:eastAsia="ru-RU"/>
              </w:rPr>
              <w:t>С целью получения мер поддержки для работодателей при трудоустройстве определенных категорий граждан (Постановление №362 от 13.03.2021г.) трудоустроено 7 чел.</w:t>
            </w:r>
          </w:p>
        </w:tc>
      </w:tr>
      <w:tr w:rsidR="003C54D7" w:rsidRPr="00866324" w:rsidTr="00C23F92">
        <w:tc>
          <w:tcPr>
            <w:tcW w:w="2149" w:type="dxa"/>
            <w:vMerge/>
            <w:shd w:val="clear" w:color="auto" w:fill="C2D69B" w:themeFill="accent3" w:themeFillTint="99"/>
          </w:tcPr>
          <w:p w:rsidR="003C54D7" w:rsidRPr="00866324" w:rsidRDefault="003C54D7" w:rsidP="003C54D7">
            <w:pPr>
              <w:widowControl w:val="0"/>
              <w:autoSpaceDE w:val="0"/>
              <w:autoSpaceDN w:val="0"/>
              <w:adjustRightInd w:val="0"/>
              <w:jc w:val="both"/>
              <w:rPr>
                <w:rFonts w:ascii="Times New Roman" w:hAnsi="Times New Roman" w:cs="Times New Roman"/>
                <w:b/>
                <w:bCs/>
                <w:sz w:val="24"/>
                <w:szCs w:val="24"/>
              </w:rPr>
            </w:pPr>
          </w:p>
        </w:tc>
        <w:tc>
          <w:tcPr>
            <w:tcW w:w="2541" w:type="dxa"/>
            <w:vMerge/>
          </w:tcPr>
          <w:p w:rsidR="003C54D7" w:rsidRPr="00866324" w:rsidRDefault="003C54D7" w:rsidP="003C54D7">
            <w:pPr>
              <w:widowControl w:val="0"/>
              <w:autoSpaceDE w:val="0"/>
              <w:autoSpaceDN w:val="0"/>
              <w:adjustRightInd w:val="0"/>
              <w:jc w:val="both"/>
              <w:rPr>
                <w:rFonts w:ascii="Times New Roman" w:hAnsi="Times New Roman" w:cs="Times New Roman"/>
                <w:b/>
                <w:bCs/>
                <w:sz w:val="24"/>
                <w:szCs w:val="24"/>
              </w:rPr>
            </w:pPr>
          </w:p>
        </w:tc>
        <w:tc>
          <w:tcPr>
            <w:tcW w:w="4121" w:type="dxa"/>
          </w:tcPr>
          <w:p w:rsidR="003C54D7" w:rsidRPr="00866324" w:rsidRDefault="003C54D7" w:rsidP="003C54D7">
            <w:pPr>
              <w:widowControl w:val="0"/>
              <w:autoSpaceDE w:val="0"/>
              <w:autoSpaceDN w:val="0"/>
              <w:adjustRightInd w:val="0"/>
              <w:jc w:val="both"/>
              <w:rPr>
                <w:rFonts w:ascii="Times New Roman" w:hAnsi="Times New Roman" w:cs="Times New Roman"/>
                <w:sz w:val="24"/>
                <w:szCs w:val="24"/>
              </w:rPr>
            </w:pPr>
            <w:r w:rsidRPr="00866324">
              <w:rPr>
                <w:rFonts w:ascii="Times New Roman" w:hAnsi="Times New Roman" w:cs="Times New Roman"/>
                <w:sz w:val="24"/>
                <w:szCs w:val="24"/>
              </w:rPr>
              <w:t xml:space="preserve">1.4.2. Расширение программ </w:t>
            </w:r>
            <w:proofErr w:type="spellStart"/>
            <w:r w:rsidRPr="00866324">
              <w:rPr>
                <w:rFonts w:ascii="Times New Roman" w:hAnsi="Times New Roman" w:cs="Times New Roman"/>
                <w:sz w:val="24"/>
                <w:szCs w:val="24"/>
              </w:rPr>
              <w:t>самозанятости</w:t>
            </w:r>
            <w:proofErr w:type="spellEnd"/>
            <w:r w:rsidRPr="00866324">
              <w:rPr>
                <w:rFonts w:ascii="Times New Roman" w:hAnsi="Times New Roman" w:cs="Times New Roman"/>
                <w:sz w:val="24"/>
                <w:szCs w:val="24"/>
              </w:rPr>
              <w:t>.</w:t>
            </w:r>
          </w:p>
        </w:tc>
        <w:tc>
          <w:tcPr>
            <w:tcW w:w="1620" w:type="dxa"/>
          </w:tcPr>
          <w:p w:rsidR="003C54D7" w:rsidRPr="00866324" w:rsidRDefault="003C54D7" w:rsidP="003C54D7">
            <w:pPr>
              <w:widowControl w:val="0"/>
              <w:autoSpaceDE w:val="0"/>
              <w:autoSpaceDN w:val="0"/>
              <w:adjustRightInd w:val="0"/>
              <w:jc w:val="both"/>
              <w:rPr>
                <w:rFonts w:ascii="Times New Roman" w:hAnsi="Times New Roman" w:cs="Times New Roman"/>
                <w:b/>
                <w:bCs/>
                <w:sz w:val="24"/>
                <w:szCs w:val="24"/>
              </w:rPr>
            </w:pPr>
            <w:r w:rsidRPr="00866324">
              <w:rPr>
                <w:rFonts w:ascii="Times New Roman" w:hAnsi="Times New Roman" w:cs="Times New Roman"/>
                <w:b/>
                <w:bCs/>
                <w:sz w:val="24"/>
                <w:szCs w:val="24"/>
              </w:rPr>
              <w:t>2016-2030г.г.</w:t>
            </w:r>
          </w:p>
        </w:tc>
        <w:tc>
          <w:tcPr>
            <w:tcW w:w="5446" w:type="dxa"/>
            <w:tcBorders>
              <w:top w:val="nil"/>
              <w:left w:val="nil"/>
              <w:bottom w:val="single" w:sz="8" w:space="0" w:color="auto"/>
              <w:right w:val="single" w:sz="8" w:space="0" w:color="auto"/>
            </w:tcBorders>
            <w:shd w:val="clear" w:color="auto" w:fill="FFFFFF"/>
          </w:tcPr>
          <w:p w:rsidR="003C54D7" w:rsidRDefault="00A502E4" w:rsidP="00036424">
            <w:pPr>
              <w:rPr>
                <w:rFonts w:ascii="Times New Roman" w:eastAsia="Times New Roman" w:hAnsi="Times New Roman" w:cs="Times New Roman"/>
                <w:color w:val="212121"/>
                <w:sz w:val="24"/>
                <w:szCs w:val="24"/>
                <w:lang w:eastAsia="ru-RU"/>
              </w:rPr>
            </w:pPr>
            <w:r w:rsidRPr="00036424">
              <w:rPr>
                <w:rFonts w:ascii="Times New Roman" w:eastAsia="Times New Roman" w:hAnsi="Times New Roman" w:cs="Times New Roman"/>
                <w:color w:val="212121"/>
                <w:sz w:val="24"/>
                <w:szCs w:val="24"/>
                <w:lang w:eastAsia="ru-RU"/>
              </w:rPr>
              <w:t xml:space="preserve">По программе </w:t>
            </w:r>
            <w:proofErr w:type="spellStart"/>
            <w:proofErr w:type="gramStart"/>
            <w:r w:rsidRPr="00036424">
              <w:rPr>
                <w:rFonts w:ascii="Times New Roman" w:eastAsia="Times New Roman" w:hAnsi="Times New Roman" w:cs="Times New Roman"/>
                <w:color w:val="212121"/>
                <w:sz w:val="24"/>
                <w:szCs w:val="24"/>
                <w:lang w:eastAsia="ru-RU"/>
              </w:rPr>
              <w:t>самозанятости</w:t>
            </w:r>
            <w:proofErr w:type="spellEnd"/>
            <w:r w:rsidRPr="00036424">
              <w:rPr>
                <w:rFonts w:ascii="Times New Roman" w:eastAsia="Times New Roman" w:hAnsi="Times New Roman" w:cs="Times New Roman"/>
                <w:color w:val="212121"/>
                <w:sz w:val="24"/>
                <w:szCs w:val="24"/>
                <w:lang w:eastAsia="ru-RU"/>
              </w:rPr>
              <w:t>  2023</w:t>
            </w:r>
            <w:proofErr w:type="gramEnd"/>
            <w:r w:rsidR="003C54D7" w:rsidRPr="00036424">
              <w:rPr>
                <w:rFonts w:ascii="Times New Roman" w:eastAsia="Times New Roman" w:hAnsi="Times New Roman" w:cs="Times New Roman"/>
                <w:color w:val="212121"/>
                <w:sz w:val="24"/>
                <w:szCs w:val="24"/>
                <w:lang w:eastAsia="ru-RU"/>
              </w:rPr>
              <w:t xml:space="preserve"> года  было организованно  </w:t>
            </w:r>
            <w:r w:rsidR="00036424">
              <w:rPr>
                <w:rFonts w:ascii="Times New Roman" w:eastAsia="Times New Roman" w:hAnsi="Times New Roman" w:cs="Times New Roman"/>
                <w:color w:val="212121"/>
                <w:sz w:val="24"/>
                <w:szCs w:val="24"/>
                <w:lang w:eastAsia="ru-RU"/>
              </w:rPr>
              <w:t>четыре</w:t>
            </w:r>
            <w:r w:rsidR="003C54D7" w:rsidRPr="00036424">
              <w:rPr>
                <w:rFonts w:ascii="Times New Roman" w:eastAsia="Times New Roman" w:hAnsi="Times New Roman" w:cs="Times New Roman"/>
                <w:color w:val="212121"/>
                <w:sz w:val="24"/>
                <w:szCs w:val="24"/>
                <w:lang w:eastAsia="ru-RU"/>
              </w:rPr>
              <w:t xml:space="preserve"> дел</w:t>
            </w:r>
            <w:r w:rsidR="00036424">
              <w:rPr>
                <w:rFonts w:ascii="Times New Roman" w:eastAsia="Times New Roman" w:hAnsi="Times New Roman" w:cs="Times New Roman"/>
                <w:color w:val="212121"/>
                <w:sz w:val="24"/>
                <w:szCs w:val="24"/>
                <w:lang w:eastAsia="ru-RU"/>
              </w:rPr>
              <w:t>а (в 2022 – одно),</w:t>
            </w:r>
          </w:p>
          <w:p w:rsidR="00036424" w:rsidRPr="00B66764" w:rsidRDefault="00036424" w:rsidP="00036424">
            <w:pPr>
              <w:rPr>
                <w:rFonts w:ascii="Calibri" w:eastAsia="Times New Roman" w:hAnsi="Calibri" w:cs="Calibri"/>
                <w:color w:val="212121"/>
                <w:lang w:eastAsia="ru-RU"/>
              </w:rPr>
            </w:pPr>
            <w:r>
              <w:rPr>
                <w:rFonts w:ascii="Times New Roman" w:eastAsia="Times New Roman" w:hAnsi="Times New Roman" w:cs="Times New Roman"/>
                <w:color w:val="212121"/>
                <w:sz w:val="24"/>
                <w:szCs w:val="24"/>
                <w:lang w:eastAsia="ru-RU"/>
              </w:rPr>
              <w:t xml:space="preserve">По направлениям: изготовление </w:t>
            </w:r>
            <w:proofErr w:type="spellStart"/>
            <w:r>
              <w:rPr>
                <w:rFonts w:ascii="Times New Roman" w:eastAsia="Times New Roman" w:hAnsi="Times New Roman" w:cs="Times New Roman"/>
                <w:color w:val="212121"/>
                <w:sz w:val="24"/>
                <w:szCs w:val="24"/>
                <w:lang w:eastAsia="ru-RU"/>
              </w:rPr>
              <w:t>похлавы</w:t>
            </w:r>
            <w:proofErr w:type="spellEnd"/>
            <w:r>
              <w:rPr>
                <w:rFonts w:ascii="Times New Roman" w:eastAsia="Times New Roman" w:hAnsi="Times New Roman" w:cs="Times New Roman"/>
                <w:color w:val="212121"/>
                <w:sz w:val="24"/>
                <w:szCs w:val="24"/>
                <w:lang w:eastAsia="ru-RU"/>
              </w:rPr>
              <w:t>, оказание услуг ксерокопирования, массаж, услуги репетитора по английскому и турецкому языкам.</w:t>
            </w:r>
          </w:p>
        </w:tc>
      </w:tr>
      <w:tr w:rsidR="003C54D7" w:rsidRPr="00866324" w:rsidTr="00C23F92">
        <w:tc>
          <w:tcPr>
            <w:tcW w:w="2149" w:type="dxa"/>
            <w:vMerge/>
            <w:shd w:val="clear" w:color="auto" w:fill="C2D69B" w:themeFill="accent3" w:themeFillTint="99"/>
          </w:tcPr>
          <w:p w:rsidR="003C54D7" w:rsidRPr="00866324" w:rsidRDefault="003C54D7" w:rsidP="003C54D7">
            <w:pPr>
              <w:widowControl w:val="0"/>
              <w:autoSpaceDE w:val="0"/>
              <w:autoSpaceDN w:val="0"/>
              <w:adjustRightInd w:val="0"/>
              <w:jc w:val="both"/>
              <w:rPr>
                <w:rFonts w:ascii="Times New Roman" w:hAnsi="Times New Roman" w:cs="Times New Roman"/>
                <w:b/>
                <w:bCs/>
                <w:sz w:val="24"/>
                <w:szCs w:val="24"/>
              </w:rPr>
            </w:pPr>
          </w:p>
        </w:tc>
        <w:tc>
          <w:tcPr>
            <w:tcW w:w="2541" w:type="dxa"/>
            <w:vMerge/>
          </w:tcPr>
          <w:p w:rsidR="003C54D7" w:rsidRPr="00866324" w:rsidRDefault="003C54D7" w:rsidP="003C54D7">
            <w:pPr>
              <w:widowControl w:val="0"/>
              <w:autoSpaceDE w:val="0"/>
              <w:autoSpaceDN w:val="0"/>
              <w:adjustRightInd w:val="0"/>
              <w:jc w:val="both"/>
              <w:rPr>
                <w:rFonts w:ascii="Times New Roman" w:hAnsi="Times New Roman" w:cs="Times New Roman"/>
                <w:b/>
                <w:bCs/>
                <w:sz w:val="24"/>
                <w:szCs w:val="24"/>
              </w:rPr>
            </w:pPr>
          </w:p>
        </w:tc>
        <w:tc>
          <w:tcPr>
            <w:tcW w:w="4121" w:type="dxa"/>
          </w:tcPr>
          <w:p w:rsidR="003C54D7" w:rsidRPr="00866324" w:rsidRDefault="003C54D7" w:rsidP="003C54D7">
            <w:pPr>
              <w:widowControl w:val="0"/>
              <w:autoSpaceDE w:val="0"/>
              <w:autoSpaceDN w:val="0"/>
              <w:adjustRightInd w:val="0"/>
              <w:jc w:val="both"/>
              <w:rPr>
                <w:rFonts w:ascii="Times New Roman" w:hAnsi="Times New Roman" w:cs="Times New Roman"/>
                <w:sz w:val="24"/>
                <w:szCs w:val="24"/>
              </w:rPr>
            </w:pPr>
            <w:r w:rsidRPr="00866324">
              <w:rPr>
                <w:rFonts w:ascii="Times New Roman" w:hAnsi="Times New Roman" w:cs="Times New Roman"/>
                <w:sz w:val="24"/>
                <w:szCs w:val="24"/>
              </w:rPr>
              <w:t>1.4.3. Дальнейшее снижение уровня безработицы</w:t>
            </w:r>
          </w:p>
        </w:tc>
        <w:tc>
          <w:tcPr>
            <w:tcW w:w="1620" w:type="dxa"/>
          </w:tcPr>
          <w:p w:rsidR="003C54D7" w:rsidRPr="00866324" w:rsidRDefault="003C54D7" w:rsidP="003C54D7">
            <w:pPr>
              <w:widowControl w:val="0"/>
              <w:autoSpaceDE w:val="0"/>
              <w:autoSpaceDN w:val="0"/>
              <w:adjustRightInd w:val="0"/>
              <w:jc w:val="both"/>
              <w:rPr>
                <w:rFonts w:ascii="Times New Roman" w:hAnsi="Times New Roman" w:cs="Times New Roman"/>
                <w:b/>
                <w:bCs/>
                <w:sz w:val="24"/>
                <w:szCs w:val="24"/>
              </w:rPr>
            </w:pPr>
            <w:r w:rsidRPr="00866324">
              <w:rPr>
                <w:rFonts w:ascii="Times New Roman" w:hAnsi="Times New Roman" w:cs="Times New Roman"/>
                <w:b/>
                <w:bCs/>
                <w:sz w:val="24"/>
                <w:szCs w:val="24"/>
              </w:rPr>
              <w:t>2016-2030г.г.</w:t>
            </w:r>
          </w:p>
        </w:tc>
        <w:tc>
          <w:tcPr>
            <w:tcW w:w="5446" w:type="dxa"/>
            <w:tcBorders>
              <w:top w:val="nil"/>
              <w:left w:val="nil"/>
              <w:bottom w:val="single" w:sz="8" w:space="0" w:color="auto"/>
              <w:right w:val="single" w:sz="8" w:space="0" w:color="auto"/>
            </w:tcBorders>
            <w:shd w:val="clear" w:color="auto" w:fill="FFFFFF"/>
          </w:tcPr>
          <w:p w:rsidR="003C54D7" w:rsidRPr="00B66764" w:rsidRDefault="004356A6" w:rsidP="003C54D7">
            <w:pPr>
              <w:rPr>
                <w:rFonts w:ascii="Calibri" w:eastAsia="Times New Roman" w:hAnsi="Calibri" w:cs="Calibri"/>
                <w:color w:val="212121"/>
                <w:lang w:eastAsia="ru-RU"/>
              </w:rPr>
            </w:pPr>
            <w:r w:rsidRPr="00A502E4">
              <w:rPr>
                <w:rFonts w:ascii="Times New Roman" w:eastAsia="Times New Roman" w:hAnsi="Times New Roman" w:cs="Times New Roman"/>
                <w:color w:val="212121"/>
                <w:sz w:val="24"/>
                <w:szCs w:val="24"/>
                <w:lang w:eastAsia="ru-RU"/>
              </w:rPr>
              <w:t>Уровень безработицы на 01 января 2024 года составляет 0,33%, что на 0,37% меньше, чем на 01 января 2023 года (0,67%).</w:t>
            </w:r>
          </w:p>
        </w:tc>
      </w:tr>
      <w:tr w:rsidR="003C54D7" w:rsidRPr="00866324" w:rsidTr="00C23F92">
        <w:trPr>
          <w:trHeight w:val="562"/>
        </w:trPr>
        <w:tc>
          <w:tcPr>
            <w:tcW w:w="2149" w:type="dxa"/>
            <w:vMerge/>
            <w:shd w:val="clear" w:color="auto" w:fill="C2D69B" w:themeFill="accent3" w:themeFillTint="99"/>
          </w:tcPr>
          <w:p w:rsidR="003C54D7" w:rsidRPr="00866324" w:rsidRDefault="003C54D7" w:rsidP="003C54D7">
            <w:pPr>
              <w:widowControl w:val="0"/>
              <w:autoSpaceDE w:val="0"/>
              <w:autoSpaceDN w:val="0"/>
              <w:adjustRightInd w:val="0"/>
              <w:jc w:val="both"/>
              <w:rPr>
                <w:rFonts w:ascii="Times New Roman" w:hAnsi="Times New Roman" w:cs="Times New Roman"/>
                <w:b/>
                <w:bCs/>
                <w:sz w:val="24"/>
                <w:szCs w:val="24"/>
              </w:rPr>
            </w:pPr>
          </w:p>
        </w:tc>
        <w:tc>
          <w:tcPr>
            <w:tcW w:w="2541" w:type="dxa"/>
            <w:vMerge/>
          </w:tcPr>
          <w:p w:rsidR="003C54D7" w:rsidRPr="00866324" w:rsidRDefault="003C54D7" w:rsidP="003C54D7">
            <w:pPr>
              <w:widowControl w:val="0"/>
              <w:autoSpaceDE w:val="0"/>
              <w:autoSpaceDN w:val="0"/>
              <w:adjustRightInd w:val="0"/>
              <w:jc w:val="both"/>
              <w:rPr>
                <w:rFonts w:ascii="Times New Roman" w:hAnsi="Times New Roman" w:cs="Times New Roman"/>
                <w:b/>
                <w:bCs/>
                <w:sz w:val="24"/>
                <w:szCs w:val="24"/>
              </w:rPr>
            </w:pPr>
          </w:p>
        </w:tc>
        <w:tc>
          <w:tcPr>
            <w:tcW w:w="4121" w:type="dxa"/>
          </w:tcPr>
          <w:p w:rsidR="003C54D7" w:rsidRPr="00866324" w:rsidRDefault="003C54D7" w:rsidP="003C54D7">
            <w:pPr>
              <w:widowControl w:val="0"/>
              <w:autoSpaceDE w:val="0"/>
              <w:autoSpaceDN w:val="0"/>
              <w:adjustRightInd w:val="0"/>
              <w:jc w:val="both"/>
              <w:rPr>
                <w:rFonts w:ascii="Times New Roman" w:hAnsi="Times New Roman" w:cs="Times New Roman"/>
                <w:sz w:val="24"/>
                <w:szCs w:val="24"/>
              </w:rPr>
            </w:pPr>
            <w:r w:rsidRPr="00AB0CDC">
              <w:rPr>
                <w:rFonts w:ascii="Times New Roman" w:hAnsi="Times New Roman" w:cs="Times New Roman"/>
                <w:sz w:val="24"/>
                <w:szCs w:val="24"/>
              </w:rPr>
              <w:t>1.4.4. Обеспечение территориальной мобильности населения</w:t>
            </w:r>
          </w:p>
        </w:tc>
        <w:tc>
          <w:tcPr>
            <w:tcW w:w="1620" w:type="dxa"/>
          </w:tcPr>
          <w:p w:rsidR="003C54D7" w:rsidRPr="00866324" w:rsidRDefault="003C54D7" w:rsidP="003C54D7">
            <w:pPr>
              <w:widowControl w:val="0"/>
              <w:autoSpaceDE w:val="0"/>
              <w:autoSpaceDN w:val="0"/>
              <w:adjustRightInd w:val="0"/>
              <w:jc w:val="both"/>
              <w:rPr>
                <w:rFonts w:ascii="Times New Roman" w:hAnsi="Times New Roman" w:cs="Times New Roman"/>
                <w:b/>
                <w:bCs/>
                <w:sz w:val="24"/>
                <w:szCs w:val="24"/>
              </w:rPr>
            </w:pPr>
            <w:r w:rsidRPr="00866324">
              <w:rPr>
                <w:rFonts w:ascii="Times New Roman" w:hAnsi="Times New Roman" w:cs="Times New Roman"/>
                <w:b/>
                <w:bCs/>
                <w:sz w:val="24"/>
                <w:szCs w:val="24"/>
              </w:rPr>
              <w:t>2016-2030г.г.</w:t>
            </w:r>
          </w:p>
        </w:tc>
        <w:tc>
          <w:tcPr>
            <w:tcW w:w="5446" w:type="dxa"/>
          </w:tcPr>
          <w:p w:rsidR="003C54D7" w:rsidRPr="00C31AB0" w:rsidRDefault="00C31AB0" w:rsidP="00AB0CDC">
            <w:pPr>
              <w:spacing w:before="100" w:beforeAutospacing="1" w:after="100" w:afterAutospacing="1"/>
              <w:jc w:val="both"/>
              <w:rPr>
                <w:rFonts w:ascii="Times New Roman" w:hAnsi="Times New Roman" w:cs="Times New Roman"/>
                <w:bCs/>
                <w:sz w:val="24"/>
                <w:szCs w:val="24"/>
              </w:rPr>
            </w:pPr>
            <w:r>
              <w:rPr>
                <w:rFonts w:ascii="Times New Roman" w:hAnsi="Times New Roman" w:cs="Times New Roman"/>
                <w:bCs/>
                <w:sz w:val="24"/>
                <w:szCs w:val="24"/>
              </w:rPr>
              <w:t>В</w:t>
            </w:r>
            <w:r w:rsidRPr="00C31AB0">
              <w:rPr>
                <w:rFonts w:ascii="Times New Roman" w:hAnsi="Times New Roman" w:cs="Times New Roman"/>
                <w:bCs/>
                <w:sz w:val="24"/>
                <w:szCs w:val="24"/>
              </w:rPr>
              <w:t xml:space="preserve"> 2023 году </w:t>
            </w:r>
            <w:r>
              <w:rPr>
                <w:rFonts w:ascii="Times New Roman" w:hAnsi="Times New Roman" w:cs="Times New Roman"/>
                <w:bCs/>
                <w:sz w:val="24"/>
                <w:szCs w:val="24"/>
              </w:rPr>
              <w:t>для</w:t>
            </w:r>
            <w:r w:rsidRPr="00C31AB0">
              <w:rPr>
                <w:rFonts w:ascii="Times New Roman" w:hAnsi="Times New Roman" w:cs="Times New Roman"/>
                <w:bCs/>
                <w:sz w:val="24"/>
                <w:szCs w:val="24"/>
              </w:rPr>
              <w:t xml:space="preserve"> оказани</w:t>
            </w:r>
            <w:r>
              <w:rPr>
                <w:rFonts w:ascii="Times New Roman" w:hAnsi="Times New Roman" w:cs="Times New Roman"/>
                <w:bCs/>
                <w:sz w:val="24"/>
                <w:szCs w:val="24"/>
              </w:rPr>
              <w:t>я</w:t>
            </w:r>
            <w:r w:rsidRPr="00C31AB0">
              <w:rPr>
                <w:rFonts w:ascii="Times New Roman" w:hAnsi="Times New Roman" w:cs="Times New Roman"/>
                <w:bCs/>
                <w:sz w:val="24"/>
                <w:szCs w:val="24"/>
              </w:rPr>
              <w:t xml:space="preserve"> полного спектра государственных услуг в сфере занятости населения </w:t>
            </w:r>
            <w:r>
              <w:rPr>
                <w:rFonts w:ascii="Times New Roman" w:hAnsi="Times New Roman" w:cs="Times New Roman"/>
                <w:bCs/>
                <w:sz w:val="24"/>
                <w:szCs w:val="24"/>
              </w:rPr>
              <w:t>организована работа</w:t>
            </w:r>
            <w:r w:rsidRPr="00C31AB0">
              <w:rPr>
                <w:rFonts w:ascii="Times New Roman" w:hAnsi="Times New Roman" w:cs="Times New Roman"/>
                <w:bCs/>
                <w:sz w:val="24"/>
                <w:szCs w:val="24"/>
              </w:rPr>
              <w:t xml:space="preserve"> Мобильного офиса центра занятости населения </w:t>
            </w:r>
            <w:proofErr w:type="spellStart"/>
            <w:r w:rsidRPr="00C31AB0">
              <w:rPr>
                <w:rFonts w:ascii="Times New Roman" w:hAnsi="Times New Roman" w:cs="Times New Roman"/>
                <w:bCs/>
                <w:sz w:val="24"/>
                <w:szCs w:val="24"/>
              </w:rPr>
              <w:t>Зеленодольского</w:t>
            </w:r>
            <w:proofErr w:type="spellEnd"/>
            <w:r w:rsidRPr="00C31AB0">
              <w:rPr>
                <w:rFonts w:ascii="Times New Roman" w:hAnsi="Times New Roman" w:cs="Times New Roman"/>
                <w:bCs/>
                <w:sz w:val="24"/>
                <w:szCs w:val="24"/>
              </w:rPr>
              <w:t xml:space="preserve"> района</w:t>
            </w:r>
            <w:r w:rsidR="00AB0CDC">
              <w:rPr>
                <w:rFonts w:ascii="Times New Roman" w:hAnsi="Times New Roman" w:cs="Times New Roman"/>
                <w:bCs/>
                <w:sz w:val="24"/>
                <w:szCs w:val="24"/>
              </w:rPr>
              <w:t>.</w:t>
            </w:r>
            <w:r w:rsidRPr="00C31AB0">
              <w:rPr>
                <w:rFonts w:ascii="Times New Roman" w:hAnsi="Times New Roman" w:cs="Times New Roman"/>
                <w:bCs/>
                <w:sz w:val="24"/>
                <w:szCs w:val="24"/>
              </w:rPr>
              <w:t xml:space="preserve"> </w:t>
            </w:r>
            <w:r w:rsidR="00AB0CDC">
              <w:rPr>
                <w:rFonts w:ascii="Times New Roman" w:hAnsi="Times New Roman" w:cs="Times New Roman"/>
                <w:bCs/>
                <w:sz w:val="24"/>
                <w:szCs w:val="24"/>
              </w:rPr>
              <w:t>Б</w:t>
            </w:r>
            <w:r w:rsidR="00AB0CDC" w:rsidRPr="00AB0CDC">
              <w:rPr>
                <w:rFonts w:ascii="Times New Roman" w:hAnsi="Times New Roman" w:cs="Times New Roman"/>
                <w:bCs/>
                <w:sz w:val="24"/>
                <w:szCs w:val="24"/>
              </w:rPr>
              <w:t>ыли осуществлены выезды мобильного офиса</w:t>
            </w:r>
            <w:r w:rsidR="00AB0CDC">
              <w:rPr>
                <w:rFonts w:ascii="Times New Roman" w:hAnsi="Times New Roman" w:cs="Times New Roman"/>
                <w:bCs/>
                <w:sz w:val="24"/>
                <w:szCs w:val="24"/>
              </w:rPr>
              <w:t xml:space="preserve"> и оказаны услуги по </w:t>
            </w:r>
            <w:r w:rsidR="00AB0CDC" w:rsidRPr="00AB0CDC">
              <w:rPr>
                <w:rFonts w:ascii="Times New Roman" w:hAnsi="Times New Roman" w:cs="Times New Roman"/>
                <w:color w:val="000000"/>
                <w:sz w:val="24"/>
                <w:szCs w:val="24"/>
              </w:rPr>
              <w:t>перерегистраци</w:t>
            </w:r>
            <w:r w:rsidR="00AB0CDC">
              <w:rPr>
                <w:rFonts w:ascii="Times New Roman" w:hAnsi="Times New Roman" w:cs="Times New Roman"/>
                <w:color w:val="000000"/>
                <w:sz w:val="24"/>
                <w:szCs w:val="24"/>
              </w:rPr>
              <w:t>и и</w:t>
            </w:r>
            <w:r w:rsidR="00AB0CDC" w:rsidRPr="00AB0CDC">
              <w:rPr>
                <w:rFonts w:ascii="Times New Roman" w:hAnsi="Times New Roman" w:cs="Times New Roman"/>
                <w:color w:val="000000"/>
                <w:sz w:val="24"/>
                <w:szCs w:val="24"/>
              </w:rPr>
              <w:t xml:space="preserve"> профессиональн</w:t>
            </w:r>
            <w:r w:rsidR="00AB0CDC">
              <w:rPr>
                <w:rFonts w:ascii="Times New Roman" w:hAnsi="Times New Roman" w:cs="Times New Roman"/>
                <w:color w:val="000000"/>
                <w:sz w:val="24"/>
                <w:szCs w:val="24"/>
              </w:rPr>
              <w:t>ой</w:t>
            </w:r>
            <w:r w:rsidR="00AB0CDC" w:rsidRPr="00AB0CDC">
              <w:rPr>
                <w:rFonts w:ascii="Times New Roman" w:hAnsi="Times New Roman" w:cs="Times New Roman"/>
                <w:color w:val="000000"/>
                <w:sz w:val="24"/>
                <w:szCs w:val="24"/>
              </w:rPr>
              <w:t xml:space="preserve"> ориентаци</w:t>
            </w:r>
            <w:r w:rsidR="00AB0CDC">
              <w:rPr>
                <w:rFonts w:ascii="Times New Roman" w:hAnsi="Times New Roman" w:cs="Times New Roman"/>
                <w:color w:val="000000"/>
                <w:sz w:val="24"/>
                <w:szCs w:val="24"/>
              </w:rPr>
              <w:t>и.</w:t>
            </w:r>
          </w:p>
        </w:tc>
      </w:tr>
      <w:tr w:rsidR="003C54D7" w:rsidRPr="00866324" w:rsidTr="00C23F92">
        <w:tc>
          <w:tcPr>
            <w:tcW w:w="2149" w:type="dxa"/>
            <w:vMerge w:val="restart"/>
            <w:shd w:val="clear" w:color="auto" w:fill="C2D69B" w:themeFill="accent3" w:themeFillTint="99"/>
          </w:tcPr>
          <w:p w:rsidR="003C54D7" w:rsidRPr="00866324" w:rsidRDefault="003C54D7" w:rsidP="003C54D7">
            <w:pPr>
              <w:widowControl w:val="0"/>
              <w:autoSpaceDE w:val="0"/>
              <w:autoSpaceDN w:val="0"/>
              <w:adjustRightInd w:val="0"/>
              <w:jc w:val="both"/>
              <w:rPr>
                <w:rFonts w:ascii="Times New Roman" w:hAnsi="Times New Roman" w:cs="Times New Roman"/>
                <w:b/>
                <w:bCs/>
                <w:sz w:val="24"/>
                <w:szCs w:val="24"/>
              </w:rPr>
            </w:pPr>
            <w:r w:rsidRPr="00866324">
              <w:rPr>
                <w:rFonts w:ascii="Times New Roman" w:hAnsi="Times New Roman" w:cs="Times New Roman"/>
                <w:b/>
                <w:bCs/>
                <w:sz w:val="24"/>
                <w:szCs w:val="24"/>
              </w:rPr>
              <w:t>2. Комфортное пространство – задел для развития человеческого капитала</w:t>
            </w:r>
          </w:p>
          <w:p w:rsidR="003C54D7" w:rsidRPr="00866324" w:rsidRDefault="003C54D7" w:rsidP="003C54D7">
            <w:pPr>
              <w:widowControl w:val="0"/>
              <w:autoSpaceDE w:val="0"/>
              <w:autoSpaceDN w:val="0"/>
              <w:adjustRightInd w:val="0"/>
              <w:jc w:val="both"/>
              <w:rPr>
                <w:rFonts w:ascii="Times New Roman" w:hAnsi="Times New Roman" w:cs="Times New Roman"/>
                <w:b/>
                <w:bCs/>
                <w:sz w:val="24"/>
                <w:szCs w:val="24"/>
              </w:rPr>
            </w:pPr>
          </w:p>
        </w:tc>
        <w:tc>
          <w:tcPr>
            <w:tcW w:w="2541" w:type="dxa"/>
            <w:vMerge w:val="restart"/>
          </w:tcPr>
          <w:p w:rsidR="003C54D7" w:rsidRPr="00866324" w:rsidRDefault="003C54D7" w:rsidP="003C54D7">
            <w:pPr>
              <w:widowControl w:val="0"/>
              <w:autoSpaceDE w:val="0"/>
              <w:autoSpaceDN w:val="0"/>
              <w:adjustRightInd w:val="0"/>
              <w:jc w:val="both"/>
              <w:rPr>
                <w:rFonts w:ascii="Times New Roman" w:hAnsi="Times New Roman" w:cs="Times New Roman"/>
                <w:b/>
                <w:bCs/>
                <w:sz w:val="24"/>
                <w:szCs w:val="24"/>
              </w:rPr>
            </w:pPr>
            <w:r w:rsidRPr="00866324">
              <w:rPr>
                <w:rFonts w:ascii="Times New Roman" w:hAnsi="Times New Roman" w:cs="Times New Roman"/>
                <w:b/>
                <w:bCs/>
                <w:sz w:val="24"/>
                <w:szCs w:val="24"/>
              </w:rPr>
              <w:t>2.</w:t>
            </w:r>
            <w:proofErr w:type="gramStart"/>
            <w:r w:rsidRPr="00866324">
              <w:rPr>
                <w:rFonts w:ascii="Times New Roman" w:hAnsi="Times New Roman" w:cs="Times New Roman"/>
                <w:b/>
                <w:bCs/>
                <w:sz w:val="24"/>
                <w:szCs w:val="24"/>
              </w:rPr>
              <w:t>1.Развитие</w:t>
            </w:r>
            <w:proofErr w:type="gramEnd"/>
            <w:r w:rsidRPr="00866324">
              <w:rPr>
                <w:rFonts w:ascii="Times New Roman" w:hAnsi="Times New Roman" w:cs="Times New Roman"/>
                <w:b/>
                <w:bCs/>
                <w:sz w:val="24"/>
                <w:szCs w:val="24"/>
              </w:rPr>
              <w:t xml:space="preserve"> жилищно-коммунальной сферы и инфраструктуры</w:t>
            </w:r>
          </w:p>
          <w:p w:rsidR="003C54D7" w:rsidRPr="00866324" w:rsidRDefault="003C54D7" w:rsidP="003C54D7">
            <w:pPr>
              <w:widowControl w:val="0"/>
              <w:autoSpaceDE w:val="0"/>
              <w:autoSpaceDN w:val="0"/>
              <w:adjustRightInd w:val="0"/>
              <w:jc w:val="both"/>
              <w:rPr>
                <w:rFonts w:ascii="Times New Roman" w:hAnsi="Times New Roman" w:cs="Times New Roman"/>
                <w:b/>
                <w:bCs/>
                <w:sz w:val="24"/>
                <w:szCs w:val="24"/>
              </w:rPr>
            </w:pPr>
            <w:r w:rsidRPr="00866324">
              <w:rPr>
                <w:rFonts w:ascii="Times New Roman" w:hAnsi="Times New Roman" w:cs="Times New Roman"/>
                <w:b/>
                <w:bCs/>
                <w:sz w:val="24"/>
                <w:szCs w:val="24"/>
              </w:rPr>
              <w:t>2.</w:t>
            </w:r>
            <w:proofErr w:type="gramStart"/>
            <w:r w:rsidRPr="00866324">
              <w:rPr>
                <w:rFonts w:ascii="Times New Roman" w:hAnsi="Times New Roman" w:cs="Times New Roman"/>
                <w:b/>
                <w:bCs/>
                <w:sz w:val="24"/>
                <w:szCs w:val="24"/>
              </w:rPr>
              <w:t>2.Транспортная</w:t>
            </w:r>
            <w:proofErr w:type="gramEnd"/>
            <w:r w:rsidRPr="00866324">
              <w:rPr>
                <w:rFonts w:ascii="Times New Roman" w:hAnsi="Times New Roman" w:cs="Times New Roman"/>
                <w:b/>
                <w:bCs/>
                <w:sz w:val="24"/>
                <w:szCs w:val="24"/>
              </w:rPr>
              <w:t xml:space="preserve"> система</w:t>
            </w:r>
          </w:p>
          <w:p w:rsidR="003C54D7" w:rsidRPr="00866324" w:rsidRDefault="003C54D7" w:rsidP="003C54D7">
            <w:pPr>
              <w:widowControl w:val="0"/>
              <w:autoSpaceDE w:val="0"/>
              <w:autoSpaceDN w:val="0"/>
              <w:adjustRightInd w:val="0"/>
              <w:jc w:val="both"/>
              <w:rPr>
                <w:rFonts w:ascii="Times New Roman" w:hAnsi="Times New Roman" w:cs="Times New Roman"/>
                <w:b/>
                <w:bCs/>
                <w:sz w:val="24"/>
                <w:szCs w:val="24"/>
              </w:rPr>
            </w:pPr>
          </w:p>
        </w:tc>
        <w:tc>
          <w:tcPr>
            <w:tcW w:w="4121" w:type="dxa"/>
          </w:tcPr>
          <w:p w:rsidR="003C54D7" w:rsidRPr="00866324" w:rsidRDefault="003C54D7" w:rsidP="003C54D7">
            <w:pPr>
              <w:widowControl w:val="0"/>
              <w:autoSpaceDE w:val="0"/>
              <w:autoSpaceDN w:val="0"/>
              <w:adjustRightInd w:val="0"/>
              <w:jc w:val="both"/>
              <w:outlineLvl w:val="4"/>
              <w:rPr>
                <w:rFonts w:ascii="Times New Roman" w:hAnsi="Times New Roman" w:cs="Times New Roman"/>
                <w:sz w:val="24"/>
                <w:szCs w:val="24"/>
              </w:rPr>
            </w:pPr>
            <w:r w:rsidRPr="00866324">
              <w:rPr>
                <w:rFonts w:ascii="Times New Roman" w:hAnsi="Times New Roman" w:cs="Times New Roman"/>
                <w:sz w:val="24"/>
                <w:szCs w:val="24"/>
              </w:rPr>
              <w:t>2.1.1.</w:t>
            </w:r>
            <w:r w:rsidRPr="00866324">
              <w:rPr>
                <w:sz w:val="24"/>
                <w:szCs w:val="24"/>
              </w:rPr>
              <w:t xml:space="preserve"> </w:t>
            </w:r>
            <w:r w:rsidRPr="00866324">
              <w:rPr>
                <w:rFonts w:ascii="Times New Roman" w:hAnsi="Times New Roman" w:cs="Times New Roman"/>
                <w:sz w:val="24"/>
                <w:szCs w:val="24"/>
              </w:rPr>
              <w:t>строительство водозаборов, очистных сооружений, в рамках реализации республиканских программ, утверждение инвестиционных программ поставщиков услуг, как инструмента развития сетей;</w:t>
            </w:r>
          </w:p>
        </w:tc>
        <w:tc>
          <w:tcPr>
            <w:tcW w:w="1620" w:type="dxa"/>
          </w:tcPr>
          <w:p w:rsidR="003C54D7" w:rsidRPr="00866324" w:rsidRDefault="003C54D7" w:rsidP="003C54D7">
            <w:pPr>
              <w:widowControl w:val="0"/>
              <w:autoSpaceDE w:val="0"/>
              <w:autoSpaceDN w:val="0"/>
              <w:adjustRightInd w:val="0"/>
              <w:jc w:val="both"/>
              <w:rPr>
                <w:rFonts w:ascii="Times New Roman" w:hAnsi="Times New Roman" w:cs="Times New Roman"/>
                <w:b/>
                <w:bCs/>
                <w:sz w:val="24"/>
                <w:szCs w:val="24"/>
              </w:rPr>
            </w:pPr>
            <w:r w:rsidRPr="00866324">
              <w:rPr>
                <w:rFonts w:ascii="Times New Roman" w:hAnsi="Times New Roman" w:cs="Times New Roman"/>
                <w:b/>
                <w:bCs/>
                <w:sz w:val="24"/>
                <w:szCs w:val="24"/>
              </w:rPr>
              <w:t>2016-2030г.г.</w:t>
            </w:r>
          </w:p>
        </w:tc>
        <w:tc>
          <w:tcPr>
            <w:tcW w:w="5446" w:type="dxa"/>
          </w:tcPr>
          <w:p w:rsidR="003C54D7" w:rsidRPr="00A502E4" w:rsidRDefault="003C54D7" w:rsidP="003C54D7">
            <w:pPr>
              <w:widowControl w:val="0"/>
              <w:autoSpaceDE w:val="0"/>
              <w:autoSpaceDN w:val="0"/>
              <w:adjustRightInd w:val="0"/>
              <w:jc w:val="both"/>
              <w:rPr>
                <w:rFonts w:ascii="Times New Roman" w:hAnsi="Times New Roman" w:cs="Times New Roman"/>
                <w:bCs/>
                <w:sz w:val="24"/>
                <w:szCs w:val="24"/>
              </w:rPr>
            </w:pPr>
            <w:r w:rsidRPr="00A502E4">
              <w:rPr>
                <w:rFonts w:ascii="Times New Roman" w:hAnsi="Times New Roman" w:cs="Times New Roman"/>
                <w:bCs/>
                <w:sz w:val="24"/>
                <w:szCs w:val="24"/>
              </w:rPr>
              <w:t xml:space="preserve">Подана заявка на реконструкцию очистных сооружений в </w:t>
            </w:r>
            <w:proofErr w:type="spellStart"/>
            <w:r w:rsidRPr="00A502E4">
              <w:rPr>
                <w:rFonts w:ascii="Times New Roman" w:hAnsi="Times New Roman" w:cs="Times New Roman"/>
                <w:bCs/>
                <w:sz w:val="24"/>
                <w:szCs w:val="24"/>
              </w:rPr>
              <w:t>с.Верхний</w:t>
            </w:r>
            <w:proofErr w:type="spellEnd"/>
            <w:r w:rsidRPr="00A502E4">
              <w:rPr>
                <w:rFonts w:ascii="Times New Roman" w:hAnsi="Times New Roman" w:cs="Times New Roman"/>
                <w:bCs/>
                <w:sz w:val="24"/>
                <w:szCs w:val="24"/>
              </w:rPr>
              <w:t xml:space="preserve"> Услон с увеличением объема принимаемых вод для очистки.</w:t>
            </w:r>
          </w:p>
          <w:p w:rsidR="0044449C" w:rsidRPr="00A502E4" w:rsidRDefault="004356A6" w:rsidP="004356A6">
            <w:pPr>
              <w:widowControl w:val="0"/>
              <w:autoSpaceDE w:val="0"/>
              <w:autoSpaceDN w:val="0"/>
              <w:adjustRightInd w:val="0"/>
              <w:jc w:val="both"/>
              <w:rPr>
                <w:rFonts w:ascii="Times New Roman" w:hAnsi="Times New Roman" w:cs="Times New Roman"/>
                <w:bCs/>
                <w:sz w:val="24"/>
                <w:szCs w:val="24"/>
              </w:rPr>
            </w:pPr>
            <w:r w:rsidRPr="00A502E4">
              <w:rPr>
                <w:rFonts w:ascii="Times New Roman" w:hAnsi="Times New Roman" w:cs="Times New Roman"/>
                <w:bCs/>
                <w:sz w:val="24"/>
                <w:szCs w:val="24"/>
              </w:rPr>
              <w:t xml:space="preserve">Проведены работы по строительству линий водоснабжения протяженностью 2,3 км с установкой 57 </w:t>
            </w:r>
            <w:proofErr w:type="spellStart"/>
            <w:proofErr w:type="gramStart"/>
            <w:r w:rsidRPr="00A502E4">
              <w:rPr>
                <w:rFonts w:ascii="Times New Roman" w:hAnsi="Times New Roman" w:cs="Times New Roman"/>
                <w:bCs/>
                <w:sz w:val="24"/>
                <w:szCs w:val="24"/>
              </w:rPr>
              <w:t>колодцев.</w:t>
            </w:r>
            <w:r w:rsidR="0044449C" w:rsidRPr="00A502E4">
              <w:rPr>
                <w:rFonts w:ascii="Times New Roman" w:hAnsi="Times New Roman" w:cs="Times New Roman"/>
                <w:bCs/>
                <w:sz w:val="24"/>
                <w:szCs w:val="24"/>
              </w:rPr>
              <w:t>в</w:t>
            </w:r>
            <w:proofErr w:type="spellEnd"/>
            <w:proofErr w:type="gramEnd"/>
            <w:r w:rsidR="0044449C" w:rsidRPr="00A502E4">
              <w:rPr>
                <w:rFonts w:ascii="Times New Roman" w:hAnsi="Times New Roman" w:cs="Times New Roman"/>
                <w:bCs/>
                <w:sz w:val="24"/>
                <w:szCs w:val="24"/>
              </w:rPr>
              <w:t xml:space="preserve"> микрорайоне «Сады-3 в </w:t>
            </w:r>
            <w:proofErr w:type="spellStart"/>
            <w:r w:rsidR="0044449C" w:rsidRPr="00A502E4">
              <w:rPr>
                <w:rFonts w:ascii="Times New Roman" w:hAnsi="Times New Roman" w:cs="Times New Roman"/>
                <w:bCs/>
                <w:sz w:val="24"/>
                <w:szCs w:val="24"/>
              </w:rPr>
              <w:t>с.Верхний</w:t>
            </w:r>
            <w:proofErr w:type="spellEnd"/>
            <w:r w:rsidR="0044449C" w:rsidRPr="00A502E4">
              <w:rPr>
                <w:rFonts w:ascii="Times New Roman" w:hAnsi="Times New Roman" w:cs="Times New Roman"/>
                <w:bCs/>
                <w:sz w:val="24"/>
                <w:szCs w:val="24"/>
              </w:rPr>
              <w:t xml:space="preserve"> Услон, где выделены земельные</w:t>
            </w:r>
            <w:r w:rsidRPr="00A502E4">
              <w:rPr>
                <w:rFonts w:ascii="Times New Roman" w:hAnsi="Times New Roman" w:cs="Times New Roman"/>
                <w:bCs/>
                <w:sz w:val="24"/>
                <w:szCs w:val="24"/>
              </w:rPr>
              <w:t xml:space="preserve"> участки для многодетных семей.</w:t>
            </w:r>
          </w:p>
          <w:p w:rsidR="004356A6" w:rsidRPr="00A502E4" w:rsidRDefault="004356A6" w:rsidP="004356A6">
            <w:pPr>
              <w:widowControl w:val="0"/>
              <w:autoSpaceDE w:val="0"/>
              <w:autoSpaceDN w:val="0"/>
              <w:adjustRightInd w:val="0"/>
              <w:jc w:val="both"/>
              <w:rPr>
                <w:rFonts w:ascii="Times New Roman" w:hAnsi="Times New Roman" w:cs="Times New Roman"/>
                <w:bCs/>
                <w:sz w:val="24"/>
                <w:szCs w:val="24"/>
              </w:rPr>
            </w:pPr>
            <w:r w:rsidRPr="00A502E4">
              <w:rPr>
                <w:rFonts w:ascii="Times New Roman" w:hAnsi="Times New Roman" w:cs="Times New Roman"/>
                <w:bCs/>
                <w:sz w:val="24"/>
                <w:szCs w:val="24"/>
              </w:rPr>
              <w:t xml:space="preserve">в </w:t>
            </w:r>
            <w:proofErr w:type="spellStart"/>
            <w:r w:rsidRPr="00A502E4">
              <w:rPr>
                <w:rFonts w:ascii="Times New Roman" w:hAnsi="Times New Roman" w:cs="Times New Roman"/>
                <w:bCs/>
                <w:sz w:val="24"/>
                <w:szCs w:val="24"/>
              </w:rPr>
              <w:t>с.Печищи</w:t>
            </w:r>
            <w:proofErr w:type="spellEnd"/>
            <w:r w:rsidRPr="00A502E4">
              <w:rPr>
                <w:rFonts w:ascii="Times New Roman" w:hAnsi="Times New Roman" w:cs="Times New Roman"/>
                <w:bCs/>
                <w:sz w:val="24"/>
                <w:szCs w:val="24"/>
              </w:rPr>
              <w:t xml:space="preserve"> на водозаборе «</w:t>
            </w:r>
            <w:proofErr w:type="spellStart"/>
            <w:r w:rsidRPr="00A502E4">
              <w:rPr>
                <w:rFonts w:ascii="Times New Roman" w:hAnsi="Times New Roman" w:cs="Times New Roman"/>
                <w:bCs/>
                <w:sz w:val="24"/>
                <w:szCs w:val="24"/>
              </w:rPr>
              <w:t>Гремячка</w:t>
            </w:r>
            <w:proofErr w:type="spellEnd"/>
            <w:r w:rsidRPr="00A502E4">
              <w:rPr>
                <w:rFonts w:ascii="Times New Roman" w:hAnsi="Times New Roman" w:cs="Times New Roman"/>
                <w:bCs/>
                <w:sz w:val="24"/>
                <w:szCs w:val="24"/>
              </w:rPr>
              <w:t>» установлен новый резервуар в подземном исполнении.</w:t>
            </w:r>
          </w:p>
        </w:tc>
      </w:tr>
      <w:tr w:rsidR="003C54D7" w:rsidRPr="00866324" w:rsidTr="00C23F92">
        <w:tc>
          <w:tcPr>
            <w:tcW w:w="2149" w:type="dxa"/>
            <w:vMerge/>
            <w:shd w:val="clear" w:color="auto" w:fill="C2D69B" w:themeFill="accent3" w:themeFillTint="99"/>
          </w:tcPr>
          <w:p w:rsidR="003C54D7" w:rsidRPr="00866324" w:rsidRDefault="003C54D7" w:rsidP="003C54D7">
            <w:pPr>
              <w:widowControl w:val="0"/>
              <w:autoSpaceDE w:val="0"/>
              <w:autoSpaceDN w:val="0"/>
              <w:adjustRightInd w:val="0"/>
              <w:jc w:val="both"/>
              <w:rPr>
                <w:rFonts w:ascii="Times New Roman" w:hAnsi="Times New Roman" w:cs="Times New Roman"/>
                <w:b/>
                <w:bCs/>
                <w:sz w:val="24"/>
                <w:szCs w:val="24"/>
              </w:rPr>
            </w:pPr>
          </w:p>
        </w:tc>
        <w:tc>
          <w:tcPr>
            <w:tcW w:w="2541" w:type="dxa"/>
            <w:vMerge/>
          </w:tcPr>
          <w:p w:rsidR="003C54D7" w:rsidRPr="00866324" w:rsidRDefault="003C54D7" w:rsidP="003C54D7">
            <w:pPr>
              <w:widowControl w:val="0"/>
              <w:autoSpaceDE w:val="0"/>
              <w:autoSpaceDN w:val="0"/>
              <w:adjustRightInd w:val="0"/>
              <w:jc w:val="both"/>
              <w:rPr>
                <w:rFonts w:ascii="Times New Roman" w:hAnsi="Times New Roman" w:cs="Times New Roman"/>
                <w:b/>
                <w:bCs/>
                <w:sz w:val="24"/>
                <w:szCs w:val="24"/>
              </w:rPr>
            </w:pPr>
          </w:p>
        </w:tc>
        <w:tc>
          <w:tcPr>
            <w:tcW w:w="4121" w:type="dxa"/>
          </w:tcPr>
          <w:p w:rsidR="003C54D7" w:rsidRPr="00866324" w:rsidRDefault="003C54D7" w:rsidP="003C54D7">
            <w:pPr>
              <w:widowControl w:val="0"/>
              <w:autoSpaceDE w:val="0"/>
              <w:autoSpaceDN w:val="0"/>
              <w:adjustRightInd w:val="0"/>
              <w:contextualSpacing/>
              <w:jc w:val="both"/>
              <w:outlineLvl w:val="4"/>
              <w:rPr>
                <w:rFonts w:ascii="Times New Roman" w:hAnsi="Times New Roman" w:cs="Times New Roman"/>
                <w:sz w:val="24"/>
                <w:szCs w:val="24"/>
              </w:rPr>
            </w:pPr>
            <w:r w:rsidRPr="00866324">
              <w:rPr>
                <w:rFonts w:ascii="Times New Roman" w:hAnsi="Times New Roman" w:cs="Times New Roman"/>
                <w:sz w:val="24"/>
                <w:szCs w:val="24"/>
              </w:rPr>
              <w:t xml:space="preserve">2.1.2.строительство сетей газоснабжения в рамках инвестиционных проектов ООО «Газпром </w:t>
            </w:r>
            <w:proofErr w:type="spellStart"/>
            <w:r w:rsidRPr="00866324">
              <w:rPr>
                <w:rFonts w:ascii="Times New Roman" w:hAnsi="Times New Roman" w:cs="Times New Roman"/>
                <w:sz w:val="24"/>
                <w:szCs w:val="24"/>
              </w:rPr>
              <w:t>трансгаз</w:t>
            </w:r>
            <w:proofErr w:type="spellEnd"/>
            <w:r w:rsidRPr="00866324">
              <w:rPr>
                <w:rFonts w:ascii="Times New Roman" w:hAnsi="Times New Roman" w:cs="Times New Roman"/>
                <w:sz w:val="24"/>
                <w:szCs w:val="24"/>
              </w:rPr>
              <w:t xml:space="preserve"> Казань»; </w:t>
            </w:r>
          </w:p>
        </w:tc>
        <w:tc>
          <w:tcPr>
            <w:tcW w:w="1620" w:type="dxa"/>
          </w:tcPr>
          <w:p w:rsidR="003C54D7" w:rsidRPr="00866324" w:rsidRDefault="003C54D7" w:rsidP="003C54D7">
            <w:pPr>
              <w:widowControl w:val="0"/>
              <w:autoSpaceDE w:val="0"/>
              <w:autoSpaceDN w:val="0"/>
              <w:adjustRightInd w:val="0"/>
              <w:jc w:val="both"/>
              <w:rPr>
                <w:rFonts w:ascii="Times New Roman" w:hAnsi="Times New Roman" w:cs="Times New Roman"/>
                <w:b/>
                <w:bCs/>
                <w:sz w:val="24"/>
                <w:szCs w:val="24"/>
              </w:rPr>
            </w:pPr>
            <w:r w:rsidRPr="00866324">
              <w:rPr>
                <w:rFonts w:ascii="Times New Roman" w:hAnsi="Times New Roman" w:cs="Times New Roman"/>
                <w:b/>
                <w:bCs/>
                <w:sz w:val="24"/>
                <w:szCs w:val="24"/>
              </w:rPr>
              <w:t>2016-2030г.г.</w:t>
            </w:r>
          </w:p>
        </w:tc>
        <w:tc>
          <w:tcPr>
            <w:tcW w:w="5446" w:type="dxa"/>
          </w:tcPr>
          <w:p w:rsidR="003C54D7" w:rsidRPr="00A502E4" w:rsidRDefault="003C54D7" w:rsidP="003C54D7">
            <w:pPr>
              <w:widowControl w:val="0"/>
              <w:autoSpaceDE w:val="0"/>
              <w:autoSpaceDN w:val="0"/>
              <w:adjustRightInd w:val="0"/>
              <w:jc w:val="both"/>
              <w:rPr>
                <w:rFonts w:ascii="Times New Roman" w:hAnsi="Times New Roman" w:cs="Times New Roman"/>
                <w:bCs/>
                <w:sz w:val="24"/>
                <w:szCs w:val="24"/>
              </w:rPr>
            </w:pPr>
            <w:r w:rsidRPr="00A502E4">
              <w:rPr>
                <w:rFonts w:ascii="Times New Roman" w:hAnsi="Times New Roman" w:cs="Times New Roman"/>
                <w:bCs/>
                <w:sz w:val="24"/>
                <w:szCs w:val="24"/>
              </w:rPr>
              <w:t xml:space="preserve">Ведется работа по подключению не газифицированных населенных пунктов к сетям газоснабжения </w:t>
            </w:r>
            <w:proofErr w:type="spellStart"/>
            <w:r w:rsidRPr="00A502E4">
              <w:rPr>
                <w:rFonts w:ascii="Times New Roman" w:hAnsi="Times New Roman" w:cs="Times New Roman"/>
                <w:bCs/>
                <w:sz w:val="24"/>
                <w:szCs w:val="24"/>
              </w:rPr>
              <w:t>с.Л.Моркваши</w:t>
            </w:r>
            <w:proofErr w:type="spellEnd"/>
            <w:r w:rsidRPr="00A502E4">
              <w:rPr>
                <w:rFonts w:ascii="Times New Roman" w:hAnsi="Times New Roman" w:cs="Times New Roman"/>
                <w:bCs/>
                <w:sz w:val="24"/>
                <w:szCs w:val="24"/>
              </w:rPr>
              <w:t xml:space="preserve">, </w:t>
            </w:r>
            <w:proofErr w:type="spellStart"/>
            <w:r w:rsidRPr="00A502E4">
              <w:rPr>
                <w:rFonts w:ascii="Times New Roman" w:hAnsi="Times New Roman" w:cs="Times New Roman"/>
                <w:bCs/>
                <w:sz w:val="24"/>
                <w:szCs w:val="24"/>
              </w:rPr>
              <w:t>с.Воробьевка</w:t>
            </w:r>
            <w:proofErr w:type="spellEnd"/>
            <w:r w:rsidRPr="00A502E4">
              <w:rPr>
                <w:rFonts w:ascii="Times New Roman" w:hAnsi="Times New Roman" w:cs="Times New Roman"/>
                <w:bCs/>
                <w:sz w:val="24"/>
                <w:szCs w:val="24"/>
              </w:rPr>
              <w:t xml:space="preserve">, </w:t>
            </w:r>
            <w:proofErr w:type="spellStart"/>
            <w:r w:rsidRPr="00A502E4">
              <w:rPr>
                <w:rFonts w:ascii="Times New Roman" w:hAnsi="Times New Roman" w:cs="Times New Roman"/>
                <w:bCs/>
                <w:sz w:val="24"/>
                <w:szCs w:val="24"/>
              </w:rPr>
              <w:t>Студенец</w:t>
            </w:r>
            <w:proofErr w:type="spellEnd"/>
            <w:r w:rsidRPr="00A502E4">
              <w:rPr>
                <w:rFonts w:ascii="Times New Roman" w:hAnsi="Times New Roman" w:cs="Times New Roman"/>
                <w:bCs/>
                <w:sz w:val="24"/>
                <w:szCs w:val="24"/>
              </w:rPr>
              <w:t xml:space="preserve">, </w:t>
            </w:r>
            <w:proofErr w:type="spellStart"/>
            <w:r w:rsidRPr="00A502E4">
              <w:rPr>
                <w:rFonts w:ascii="Times New Roman" w:hAnsi="Times New Roman" w:cs="Times New Roman"/>
                <w:bCs/>
                <w:sz w:val="24"/>
                <w:szCs w:val="24"/>
              </w:rPr>
              <w:t>Захваткино</w:t>
            </w:r>
            <w:proofErr w:type="spellEnd"/>
            <w:r w:rsidRPr="00A502E4">
              <w:rPr>
                <w:rFonts w:ascii="Times New Roman" w:hAnsi="Times New Roman" w:cs="Times New Roman"/>
                <w:bCs/>
                <w:sz w:val="24"/>
                <w:szCs w:val="24"/>
              </w:rPr>
              <w:t xml:space="preserve"> до 2026 года.</w:t>
            </w:r>
          </w:p>
          <w:p w:rsidR="004356A6" w:rsidRPr="00A502E4" w:rsidRDefault="004356A6" w:rsidP="003C54D7">
            <w:pPr>
              <w:widowControl w:val="0"/>
              <w:autoSpaceDE w:val="0"/>
              <w:autoSpaceDN w:val="0"/>
              <w:adjustRightInd w:val="0"/>
              <w:jc w:val="both"/>
              <w:rPr>
                <w:rFonts w:ascii="Times New Roman" w:hAnsi="Times New Roman" w:cs="Times New Roman"/>
                <w:bCs/>
                <w:sz w:val="24"/>
                <w:szCs w:val="24"/>
              </w:rPr>
            </w:pPr>
          </w:p>
        </w:tc>
      </w:tr>
      <w:tr w:rsidR="003C54D7" w:rsidRPr="00866324" w:rsidTr="00C23F92">
        <w:tc>
          <w:tcPr>
            <w:tcW w:w="2149" w:type="dxa"/>
            <w:vMerge/>
            <w:shd w:val="clear" w:color="auto" w:fill="C2D69B" w:themeFill="accent3" w:themeFillTint="99"/>
          </w:tcPr>
          <w:p w:rsidR="003C54D7" w:rsidRPr="00866324" w:rsidRDefault="003C54D7" w:rsidP="003C54D7">
            <w:pPr>
              <w:widowControl w:val="0"/>
              <w:autoSpaceDE w:val="0"/>
              <w:autoSpaceDN w:val="0"/>
              <w:adjustRightInd w:val="0"/>
              <w:jc w:val="both"/>
              <w:rPr>
                <w:rFonts w:ascii="Times New Roman" w:hAnsi="Times New Roman" w:cs="Times New Roman"/>
                <w:b/>
                <w:bCs/>
                <w:sz w:val="24"/>
                <w:szCs w:val="24"/>
              </w:rPr>
            </w:pPr>
          </w:p>
        </w:tc>
        <w:tc>
          <w:tcPr>
            <w:tcW w:w="2541" w:type="dxa"/>
            <w:vMerge/>
          </w:tcPr>
          <w:p w:rsidR="003C54D7" w:rsidRPr="00866324" w:rsidRDefault="003C54D7" w:rsidP="003C54D7">
            <w:pPr>
              <w:widowControl w:val="0"/>
              <w:autoSpaceDE w:val="0"/>
              <w:autoSpaceDN w:val="0"/>
              <w:adjustRightInd w:val="0"/>
              <w:jc w:val="both"/>
              <w:rPr>
                <w:rFonts w:ascii="Times New Roman" w:hAnsi="Times New Roman" w:cs="Times New Roman"/>
                <w:b/>
                <w:bCs/>
                <w:sz w:val="24"/>
                <w:szCs w:val="24"/>
              </w:rPr>
            </w:pPr>
          </w:p>
        </w:tc>
        <w:tc>
          <w:tcPr>
            <w:tcW w:w="4121" w:type="dxa"/>
          </w:tcPr>
          <w:p w:rsidR="003C54D7" w:rsidRPr="00866324" w:rsidRDefault="003C54D7" w:rsidP="003C54D7">
            <w:pPr>
              <w:widowControl w:val="0"/>
              <w:autoSpaceDE w:val="0"/>
              <w:autoSpaceDN w:val="0"/>
              <w:adjustRightInd w:val="0"/>
              <w:contextualSpacing/>
              <w:jc w:val="both"/>
              <w:outlineLvl w:val="4"/>
              <w:rPr>
                <w:rFonts w:ascii="Times New Roman" w:hAnsi="Times New Roman" w:cs="Times New Roman"/>
                <w:sz w:val="24"/>
                <w:szCs w:val="24"/>
              </w:rPr>
            </w:pPr>
            <w:r w:rsidRPr="00866324">
              <w:rPr>
                <w:rFonts w:ascii="Times New Roman" w:hAnsi="Times New Roman" w:cs="Times New Roman"/>
                <w:sz w:val="24"/>
                <w:szCs w:val="24"/>
              </w:rPr>
              <w:t xml:space="preserve">2.1.3. Реализация мероприятий по ремонту, строительству и реконструкции (модернизации) имеющихся сетей для обеспечения качественным водоснабжением существующих улиц населенных пунктов, с учетом утвержденных схем водоснабжения и водоотведения (19 сельских поселений и </w:t>
            </w:r>
            <w:proofErr w:type="spellStart"/>
            <w:r w:rsidRPr="00866324">
              <w:rPr>
                <w:rFonts w:ascii="Times New Roman" w:hAnsi="Times New Roman" w:cs="Times New Roman"/>
                <w:sz w:val="24"/>
                <w:szCs w:val="24"/>
              </w:rPr>
              <w:t>г.Иннополис</w:t>
            </w:r>
            <w:proofErr w:type="spellEnd"/>
            <w:r w:rsidRPr="00866324">
              <w:rPr>
                <w:rFonts w:ascii="Times New Roman" w:hAnsi="Times New Roman" w:cs="Times New Roman"/>
                <w:sz w:val="24"/>
                <w:szCs w:val="24"/>
              </w:rPr>
              <w:t>)</w:t>
            </w:r>
          </w:p>
        </w:tc>
        <w:tc>
          <w:tcPr>
            <w:tcW w:w="1620" w:type="dxa"/>
          </w:tcPr>
          <w:p w:rsidR="003C54D7" w:rsidRPr="00866324" w:rsidRDefault="003C54D7" w:rsidP="003C54D7">
            <w:pPr>
              <w:widowControl w:val="0"/>
              <w:autoSpaceDE w:val="0"/>
              <w:autoSpaceDN w:val="0"/>
              <w:adjustRightInd w:val="0"/>
              <w:jc w:val="both"/>
              <w:rPr>
                <w:rFonts w:ascii="Times New Roman" w:hAnsi="Times New Roman" w:cs="Times New Roman"/>
                <w:b/>
                <w:bCs/>
                <w:sz w:val="24"/>
                <w:szCs w:val="24"/>
              </w:rPr>
            </w:pPr>
            <w:r w:rsidRPr="00866324">
              <w:rPr>
                <w:rFonts w:ascii="Times New Roman" w:hAnsi="Times New Roman" w:cs="Times New Roman"/>
                <w:b/>
                <w:bCs/>
                <w:sz w:val="24"/>
                <w:szCs w:val="24"/>
              </w:rPr>
              <w:t xml:space="preserve">2016-2030 </w:t>
            </w:r>
            <w:proofErr w:type="spellStart"/>
            <w:r w:rsidRPr="00866324">
              <w:rPr>
                <w:rFonts w:ascii="Times New Roman" w:hAnsi="Times New Roman" w:cs="Times New Roman"/>
                <w:b/>
                <w:bCs/>
                <w:sz w:val="24"/>
                <w:szCs w:val="24"/>
              </w:rPr>
              <w:t>г.г</w:t>
            </w:r>
            <w:proofErr w:type="spellEnd"/>
            <w:r w:rsidRPr="00866324">
              <w:rPr>
                <w:rFonts w:ascii="Times New Roman" w:hAnsi="Times New Roman" w:cs="Times New Roman"/>
                <w:b/>
                <w:bCs/>
                <w:sz w:val="24"/>
                <w:szCs w:val="24"/>
              </w:rPr>
              <w:t>.</w:t>
            </w:r>
          </w:p>
        </w:tc>
        <w:tc>
          <w:tcPr>
            <w:tcW w:w="5446" w:type="dxa"/>
          </w:tcPr>
          <w:p w:rsidR="003C54D7" w:rsidRPr="00A502E4" w:rsidRDefault="003C54D7" w:rsidP="003C54D7">
            <w:pPr>
              <w:widowControl w:val="0"/>
              <w:autoSpaceDE w:val="0"/>
              <w:autoSpaceDN w:val="0"/>
              <w:adjustRightInd w:val="0"/>
              <w:jc w:val="both"/>
              <w:rPr>
                <w:rFonts w:ascii="Times New Roman" w:hAnsi="Times New Roman" w:cs="Times New Roman"/>
                <w:bCs/>
                <w:sz w:val="24"/>
                <w:szCs w:val="24"/>
              </w:rPr>
            </w:pPr>
            <w:r w:rsidRPr="00A502E4">
              <w:rPr>
                <w:rFonts w:ascii="Times New Roman" w:hAnsi="Times New Roman" w:cs="Times New Roman"/>
                <w:bCs/>
                <w:sz w:val="24"/>
                <w:szCs w:val="24"/>
              </w:rPr>
              <w:t xml:space="preserve">Ведется ежегодная работы по реконструкции и проведению новых сетей водоснабжения и ВНБ на территории района. </w:t>
            </w:r>
          </w:p>
          <w:p w:rsidR="003C54D7" w:rsidRPr="00A502E4" w:rsidRDefault="003C54D7" w:rsidP="003C54D7">
            <w:pPr>
              <w:widowControl w:val="0"/>
              <w:autoSpaceDE w:val="0"/>
              <w:autoSpaceDN w:val="0"/>
              <w:adjustRightInd w:val="0"/>
              <w:jc w:val="both"/>
              <w:rPr>
                <w:rFonts w:ascii="Times New Roman" w:hAnsi="Times New Roman" w:cs="Times New Roman"/>
                <w:b/>
                <w:bCs/>
                <w:sz w:val="24"/>
                <w:szCs w:val="24"/>
              </w:rPr>
            </w:pPr>
            <w:r w:rsidRPr="00A502E4">
              <w:rPr>
                <w:rFonts w:ascii="Times New Roman" w:hAnsi="Times New Roman" w:cs="Times New Roman"/>
                <w:bCs/>
                <w:sz w:val="24"/>
                <w:szCs w:val="24"/>
              </w:rPr>
              <w:t xml:space="preserve">В разработке находится новый источник водоснабжения в районе </w:t>
            </w:r>
            <w:proofErr w:type="spellStart"/>
            <w:r w:rsidRPr="00A502E4">
              <w:rPr>
                <w:rFonts w:ascii="Times New Roman" w:hAnsi="Times New Roman" w:cs="Times New Roman"/>
                <w:bCs/>
                <w:sz w:val="24"/>
                <w:szCs w:val="24"/>
              </w:rPr>
              <w:t>с.Л.Моркваши</w:t>
            </w:r>
            <w:proofErr w:type="spellEnd"/>
            <w:r w:rsidRPr="00A502E4">
              <w:rPr>
                <w:rFonts w:ascii="Times New Roman" w:hAnsi="Times New Roman" w:cs="Times New Roman"/>
                <w:bCs/>
                <w:sz w:val="24"/>
                <w:szCs w:val="24"/>
              </w:rPr>
              <w:t xml:space="preserve"> объемом 5000 </w:t>
            </w:r>
            <w:proofErr w:type="spellStart"/>
            <w:r w:rsidRPr="00A502E4">
              <w:rPr>
                <w:rFonts w:ascii="Times New Roman" w:hAnsi="Times New Roman" w:cs="Times New Roman"/>
                <w:bCs/>
                <w:sz w:val="24"/>
                <w:szCs w:val="24"/>
              </w:rPr>
              <w:t>куб.м</w:t>
            </w:r>
            <w:proofErr w:type="spellEnd"/>
            <w:r w:rsidRPr="00A502E4">
              <w:rPr>
                <w:rFonts w:ascii="Times New Roman" w:hAnsi="Times New Roman" w:cs="Times New Roman"/>
                <w:bCs/>
                <w:sz w:val="24"/>
                <w:szCs w:val="24"/>
              </w:rPr>
              <w:t>./</w:t>
            </w:r>
            <w:proofErr w:type="spellStart"/>
            <w:r w:rsidRPr="00A502E4">
              <w:rPr>
                <w:rFonts w:ascii="Times New Roman" w:hAnsi="Times New Roman" w:cs="Times New Roman"/>
                <w:bCs/>
                <w:sz w:val="24"/>
                <w:szCs w:val="24"/>
              </w:rPr>
              <w:t>сут</w:t>
            </w:r>
            <w:proofErr w:type="spellEnd"/>
            <w:r w:rsidRPr="00A502E4">
              <w:rPr>
                <w:rFonts w:ascii="Times New Roman" w:hAnsi="Times New Roman" w:cs="Times New Roman"/>
                <w:bCs/>
                <w:sz w:val="24"/>
                <w:szCs w:val="24"/>
              </w:rPr>
              <w:t>.</w:t>
            </w:r>
          </w:p>
        </w:tc>
      </w:tr>
      <w:tr w:rsidR="003C54D7" w:rsidRPr="00866324" w:rsidTr="00C23F92">
        <w:tc>
          <w:tcPr>
            <w:tcW w:w="2149" w:type="dxa"/>
            <w:vMerge/>
            <w:shd w:val="clear" w:color="auto" w:fill="C2D69B" w:themeFill="accent3" w:themeFillTint="99"/>
          </w:tcPr>
          <w:p w:rsidR="003C54D7" w:rsidRPr="00866324" w:rsidRDefault="003C54D7" w:rsidP="003C54D7">
            <w:pPr>
              <w:widowControl w:val="0"/>
              <w:autoSpaceDE w:val="0"/>
              <w:autoSpaceDN w:val="0"/>
              <w:adjustRightInd w:val="0"/>
              <w:jc w:val="both"/>
              <w:rPr>
                <w:rFonts w:ascii="Times New Roman" w:hAnsi="Times New Roman" w:cs="Times New Roman"/>
                <w:b/>
                <w:bCs/>
                <w:sz w:val="24"/>
                <w:szCs w:val="24"/>
              </w:rPr>
            </w:pPr>
          </w:p>
        </w:tc>
        <w:tc>
          <w:tcPr>
            <w:tcW w:w="2541" w:type="dxa"/>
            <w:vMerge/>
          </w:tcPr>
          <w:p w:rsidR="003C54D7" w:rsidRPr="00866324" w:rsidRDefault="003C54D7" w:rsidP="003C54D7">
            <w:pPr>
              <w:widowControl w:val="0"/>
              <w:autoSpaceDE w:val="0"/>
              <w:autoSpaceDN w:val="0"/>
              <w:adjustRightInd w:val="0"/>
              <w:jc w:val="both"/>
              <w:rPr>
                <w:rFonts w:ascii="Times New Roman" w:hAnsi="Times New Roman" w:cs="Times New Roman"/>
                <w:b/>
                <w:bCs/>
                <w:sz w:val="24"/>
                <w:szCs w:val="24"/>
              </w:rPr>
            </w:pPr>
          </w:p>
        </w:tc>
        <w:tc>
          <w:tcPr>
            <w:tcW w:w="4121" w:type="dxa"/>
          </w:tcPr>
          <w:p w:rsidR="003C54D7" w:rsidRPr="00866324" w:rsidRDefault="003C54D7" w:rsidP="003C54D7">
            <w:pPr>
              <w:widowControl w:val="0"/>
              <w:autoSpaceDE w:val="0"/>
              <w:autoSpaceDN w:val="0"/>
              <w:adjustRightInd w:val="0"/>
              <w:contextualSpacing/>
              <w:jc w:val="both"/>
              <w:outlineLvl w:val="4"/>
              <w:rPr>
                <w:rFonts w:ascii="Times New Roman" w:hAnsi="Times New Roman" w:cs="Times New Roman"/>
                <w:sz w:val="24"/>
                <w:szCs w:val="24"/>
              </w:rPr>
            </w:pPr>
            <w:r w:rsidRPr="00866324">
              <w:rPr>
                <w:rFonts w:ascii="Times New Roman" w:hAnsi="Times New Roman" w:cs="Times New Roman"/>
                <w:sz w:val="24"/>
                <w:szCs w:val="24"/>
              </w:rPr>
              <w:t xml:space="preserve">2.1.4.Реализация мероприятий по повышению </w:t>
            </w:r>
            <w:proofErr w:type="spellStart"/>
            <w:r w:rsidRPr="00866324">
              <w:rPr>
                <w:rFonts w:ascii="Times New Roman" w:hAnsi="Times New Roman" w:cs="Times New Roman"/>
                <w:sz w:val="24"/>
                <w:szCs w:val="24"/>
              </w:rPr>
              <w:t>энергоэффективности</w:t>
            </w:r>
            <w:proofErr w:type="spellEnd"/>
            <w:r w:rsidRPr="00866324">
              <w:rPr>
                <w:rFonts w:ascii="Times New Roman" w:hAnsi="Times New Roman" w:cs="Times New Roman"/>
                <w:sz w:val="24"/>
                <w:szCs w:val="24"/>
              </w:rPr>
              <w:t xml:space="preserve"> муниципальных объектов (установка узлов учета теплоснабжения, электроснабжения уличного освещения, установка более энергоемких и эффективных котлов в учреждениях района);</w:t>
            </w:r>
          </w:p>
        </w:tc>
        <w:tc>
          <w:tcPr>
            <w:tcW w:w="1620" w:type="dxa"/>
          </w:tcPr>
          <w:p w:rsidR="003C54D7" w:rsidRPr="00866324" w:rsidRDefault="003C54D7" w:rsidP="003C54D7">
            <w:pPr>
              <w:widowControl w:val="0"/>
              <w:autoSpaceDE w:val="0"/>
              <w:autoSpaceDN w:val="0"/>
              <w:adjustRightInd w:val="0"/>
              <w:jc w:val="both"/>
              <w:rPr>
                <w:rFonts w:ascii="Times New Roman" w:hAnsi="Times New Roman" w:cs="Times New Roman"/>
                <w:b/>
                <w:bCs/>
                <w:sz w:val="24"/>
                <w:szCs w:val="24"/>
              </w:rPr>
            </w:pPr>
            <w:r w:rsidRPr="00866324">
              <w:rPr>
                <w:rFonts w:ascii="Times New Roman" w:hAnsi="Times New Roman" w:cs="Times New Roman"/>
                <w:b/>
                <w:bCs/>
                <w:sz w:val="24"/>
                <w:szCs w:val="24"/>
              </w:rPr>
              <w:t>2016-2030г.г.</w:t>
            </w:r>
          </w:p>
        </w:tc>
        <w:tc>
          <w:tcPr>
            <w:tcW w:w="5446" w:type="dxa"/>
          </w:tcPr>
          <w:p w:rsidR="003C54D7" w:rsidRPr="00A502E4" w:rsidRDefault="003C54D7" w:rsidP="003C54D7">
            <w:pPr>
              <w:widowControl w:val="0"/>
              <w:autoSpaceDE w:val="0"/>
              <w:autoSpaceDN w:val="0"/>
              <w:adjustRightInd w:val="0"/>
              <w:jc w:val="both"/>
              <w:rPr>
                <w:rFonts w:ascii="Times New Roman" w:hAnsi="Times New Roman" w:cs="Times New Roman"/>
                <w:bCs/>
                <w:sz w:val="24"/>
                <w:szCs w:val="24"/>
              </w:rPr>
            </w:pPr>
            <w:r w:rsidRPr="00A502E4">
              <w:rPr>
                <w:rFonts w:ascii="Times New Roman" w:hAnsi="Times New Roman" w:cs="Times New Roman"/>
                <w:bCs/>
                <w:sz w:val="24"/>
                <w:szCs w:val="24"/>
              </w:rPr>
              <w:t xml:space="preserve">Ведется ежегодная плановая работа по замене и установке уличных </w:t>
            </w:r>
            <w:proofErr w:type="spellStart"/>
            <w:r w:rsidRPr="00A502E4">
              <w:rPr>
                <w:rFonts w:ascii="Times New Roman" w:hAnsi="Times New Roman" w:cs="Times New Roman"/>
                <w:bCs/>
                <w:sz w:val="24"/>
                <w:szCs w:val="24"/>
              </w:rPr>
              <w:t>энергоэффективных</w:t>
            </w:r>
            <w:proofErr w:type="spellEnd"/>
            <w:r w:rsidRPr="00A502E4">
              <w:rPr>
                <w:rFonts w:ascii="Times New Roman" w:hAnsi="Times New Roman" w:cs="Times New Roman"/>
                <w:bCs/>
                <w:sz w:val="24"/>
                <w:szCs w:val="24"/>
              </w:rPr>
              <w:t xml:space="preserve"> светильников, в год устанавливается ориентировочно от 100-120 штук. </w:t>
            </w:r>
          </w:p>
          <w:p w:rsidR="003C54D7" w:rsidRPr="00A502E4" w:rsidRDefault="003C54D7" w:rsidP="003C54D7">
            <w:pPr>
              <w:widowControl w:val="0"/>
              <w:autoSpaceDE w:val="0"/>
              <w:autoSpaceDN w:val="0"/>
              <w:adjustRightInd w:val="0"/>
              <w:jc w:val="both"/>
              <w:rPr>
                <w:rFonts w:ascii="Times New Roman" w:hAnsi="Times New Roman" w:cs="Times New Roman"/>
                <w:bCs/>
                <w:sz w:val="24"/>
                <w:szCs w:val="24"/>
              </w:rPr>
            </w:pPr>
            <w:r w:rsidRPr="00A502E4">
              <w:rPr>
                <w:rFonts w:ascii="Times New Roman" w:hAnsi="Times New Roman" w:cs="Times New Roman"/>
                <w:bCs/>
                <w:sz w:val="24"/>
                <w:szCs w:val="24"/>
              </w:rPr>
              <w:t xml:space="preserve">Ведется работа по установке котлов наружного размещения. В 2021 году </w:t>
            </w:r>
            <w:proofErr w:type="spellStart"/>
            <w:r w:rsidRPr="00A502E4">
              <w:rPr>
                <w:rFonts w:ascii="Times New Roman" w:hAnsi="Times New Roman" w:cs="Times New Roman"/>
                <w:bCs/>
                <w:sz w:val="24"/>
                <w:szCs w:val="24"/>
              </w:rPr>
              <w:t>Нижнеуслонская</w:t>
            </w:r>
            <w:proofErr w:type="spellEnd"/>
            <w:r w:rsidRPr="00A502E4">
              <w:rPr>
                <w:rFonts w:ascii="Times New Roman" w:hAnsi="Times New Roman" w:cs="Times New Roman"/>
                <w:bCs/>
                <w:sz w:val="24"/>
                <w:szCs w:val="24"/>
              </w:rPr>
              <w:t xml:space="preserve"> СОШ, 2022г – </w:t>
            </w:r>
            <w:proofErr w:type="spellStart"/>
            <w:r w:rsidRPr="00A502E4">
              <w:rPr>
                <w:rFonts w:ascii="Times New Roman" w:hAnsi="Times New Roman" w:cs="Times New Roman"/>
                <w:bCs/>
                <w:sz w:val="24"/>
                <w:szCs w:val="24"/>
              </w:rPr>
              <w:t>Коргузинский</w:t>
            </w:r>
            <w:proofErr w:type="spellEnd"/>
            <w:r w:rsidRPr="00A502E4">
              <w:rPr>
                <w:rFonts w:ascii="Times New Roman" w:hAnsi="Times New Roman" w:cs="Times New Roman"/>
                <w:bCs/>
                <w:sz w:val="24"/>
                <w:szCs w:val="24"/>
              </w:rPr>
              <w:t xml:space="preserve"> СДК. 2023 г – замена котлов в </w:t>
            </w:r>
            <w:proofErr w:type="spellStart"/>
            <w:r w:rsidRPr="00A502E4">
              <w:rPr>
                <w:rFonts w:ascii="Times New Roman" w:hAnsi="Times New Roman" w:cs="Times New Roman"/>
                <w:bCs/>
                <w:sz w:val="24"/>
                <w:szCs w:val="24"/>
              </w:rPr>
              <w:t>Коргузинской</w:t>
            </w:r>
            <w:proofErr w:type="spellEnd"/>
            <w:r w:rsidRPr="00A502E4">
              <w:rPr>
                <w:rFonts w:ascii="Times New Roman" w:hAnsi="Times New Roman" w:cs="Times New Roman"/>
                <w:bCs/>
                <w:sz w:val="24"/>
                <w:szCs w:val="24"/>
              </w:rPr>
              <w:t xml:space="preserve"> школе.</w:t>
            </w:r>
          </w:p>
        </w:tc>
      </w:tr>
      <w:tr w:rsidR="003C54D7" w:rsidRPr="00866324" w:rsidTr="00C23F92">
        <w:tc>
          <w:tcPr>
            <w:tcW w:w="2149" w:type="dxa"/>
            <w:vMerge/>
            <w:shd w:val="clear" w:color="auto" w:fill="C2D69B" w:themeFill="accent3" w:themeFillTint="99"/>
          </w:tcPr>
          <w:p w:rsidR="003C54D7" w:rsidRPr="00866324" w:rsidRDefault="003C54D7" w:rsidP="003C54D7">
            <w:pPr>
              <w:widowControl w:val="0"/>
              <w:autoSpaceDE w:val="0"/>
              <w:autoSpaceDN w:val="0"/>
              <w:adjustRightInd w:val="0"/>
              <w:jc w:val="both"/>
              <w:rPr>
                <w:rFonts w:ascii="Times New Roman" w:hAnsi="Times New Roman" w:cs="Times New Roman"/>
                <w:b/>
                <w:bCs/>
                <w:sz w:val="24"/>
                <w:szCs w:val="24"/>
              </w:rPr>
            </w:pPr>
          </w:p>
        </w:tc>
        <w:tc>
          <w:tcPr>
            <w:tcW w:w="2541" w:type="dxa"/>
            <w:vMerge/>
          </w:tcPr>
          <w:p w:rsidR="003C54D7" w:rsidRPr="00866324" w:rsidRDefault="003C54D7" w:rsidP="003C54D7">
            <w:pPr>
              <w:widowControl w:val="0"/>
              <w:autoSpaceDE w:val="0"/>
              <w:autoSpaceDN w:val="0"/>
              <w:adjustRightInd w:val="0"/>
              <w:jc w:val="both"/>
              <w:rPr>
                <w:rFonts w:ascii="Times New Roman" w:hAnsi="Times New Roman" w:cs="Times New Roman"/>
                <w:b/>
                <w:bCs/>
                <w:sz w:val="24"/>
                <w:szCs w:val="24"/>
              </w:rPr>
            </w:pPr>
          </w:p>
        </w:tc>
        <w:tc>
          <w:tcPr>
            <w:tcW w:w="4121" w:type="dxa"/>
          </w:tcPr>
          <w:p w:rsidR="003C54D7" w:rsidRPr="00866324" w:rsidRDefault="003C54D7" w:rsidP="003C54D7">
            <w:pPr>
              <w:widowControl w:val="0"/>
              <w:autoSpaceDE w:val="0"/>
              <w:autoSpaceDN w:val="0"/>
              <w:adjustRightInd w:val="0"/>
              <w:contextualSpacing/>
              <w:jc w:val="both"/>
              <w:outlineLvl w:val="4"/>
              <w:rPr>
                <w:rFonts w:ascii="Times New Roman" w:hAnsi="Times New Roman" w:cs="Times New Roman"/>
                <w:sz w:val="24"/>
                <w:szCs w:val="24"/>
              </w:rPr>
            </w:pPr>
            <w:r w:rsidRPr="00866324">
              <w:rPr>
                <w:rFonts w:ascii="Times New Roman" w:hAnsi="Times New Roman" w:cs="Times New Roman"/>
                <w:sz w:val="24"/>
                <w:szCs w:val="24"/>
              </w:rPr>
              <w:t>2.1.5.Строительство сетей электроснабжения, в том числе уличного освещения, в рамках инвестиционных проектов ОАО «Сетевая компания»;</w:t>
            </w:r>
          </w:p>
        </w:tc>
        <w:tc>
          <w:tcPr>
            <w:tcW w:w="1620" w:type="dxa"/>
          </w:tcPr>
          <w:p w:rsidR="003C54D7" w:rsidRPr="00866324" w:rsidRDefault="003C54D7" w:rsidP="003C54D7">
            <w:pPr>
              <w:widowControl w:val="0"/>
              <w:autoSpaceDE w:val="0"/>
              <w:autoSpaceDN w:val="0"/>
              <w:adjustRightInd w:val="0"/>
              <w:jc w:val="both"/>
              <w:rPr>
                <w:rFonts w:ascii="Times New Roman" w:hAnsi="Times New Roman" w:cs="Times New Roman"/>
                <w:b/>
                <w:bCs/>
                <w:sz w:val="24"/>
                <w:szCs w:val="24"/>
              </w:rPr>
            </w:pPr>
            <w:r w:rsidRPr="00866324">
              <w:rPr>
                <w:rFonts w:ascii="Times New Roman" w:hAnsi="Times New Roman" w:cs="Times New Roman"/>
                <w:b/>
                <w:bCs/>
                <w:sz w:val="24"/>
                <w:szCs w:val="24"/>
              </w:rPr>
              <w:t xml:space="preserve">2016-2030 </w:t>
            </w:r>
            <w:proofErr w:type="spellStart"/>
            <w:r w:rsidRPr="00866324">
              <w:rPr>
                <w:rFonts w:ascii="Times New Roman" w:hAnsi="Times New Roman" w:cs="Times New Roman"/>
                <w:b/>
                <w:bCs/>
                <w:sz w:val="24"/>
                <w:szCs w:val="24"/>
              </w:rPr>
              <w:t>г.г</w:t>
            </w:r>
            <w:proofErr w:type="spellEnd"/>
            <w:r w:rsidRPr="00866324">
              <w:rPr>
                <w:rFonts w:ascii="Times New Roman" w:hAnsi="Times New Roman" w:cs="Times New Roman"/>
                <w:b/>
                <w:bCs/>
                <w:sz w:val="24"/>
                <w:szCs w:val="24"/>
              </w:rPr>
              <w:t>.</w:t>
            </w:r>
          </w:p>
        </w:tc>
        <w:tc>
          <w:tcPr>
            <w:tcW w:w="5446" w:type="dxa"/>
          </w:tcPr>
          <w:p w:rsidR="003C54D7" w:rsidRPr="00A502E4" w:rsidRDefault="003C54D7" w:rsidP="003C54D7">
            <w:pPr>
              <w:widowControl w:val="0"/>
              <w:autoSpaceDE w:val="0"/>
              <w:autoSpaceDN w:val="0"/>
              <w:adjustRightInd w:val="0"/>
              <w:jc w:val="both"/>
              <w:rPr>
                <w:rFonts w:ascii="Times New Roman" w:hAnsi="Times New Roman" w:cs="Times New Roman"/>
                <w:bCs/>
                <w:sz w:val="24"/>
                <w:szCs w:val="24"/>
              </w:rPr>
            </w:pPr>
            <w:r w:rsidRPr="00A502E4">
              <w:rPr>
                <w:rFonts w:ascii="Times New Roman" w:hAnsi="Times New Roman" w:cs="Times New Roman"/>
                <w:bCs/>
                <w:sz w:val="24"/>
                <w:szCs w:val="24"/>
              </w:rPr>
              <w:t>Ежегодно Сетевая компания реализует строительство и модернизацию сетей электроснабжения с заменой на СИП кабель.</w:t>
            </w:r>
          </w:p>
        </w:tc>
      </w:tr>
      <w:tr w:rsidR="003C54D7" w:rsidRPr="00866324" w:rsidTr="00C23F92">
        <w:tc>
          <w:tcPr>
            <w:tcW w:w="2149" w:type="dxa"/>
            <w:vMerge/>
            <w:shd w:val="clear" w:color="auto" w:fill="C2D69B" w:themeFill="accent3" w:themeFillTint="99"/>
          </w:tcPr>
          <w:p w:rsidR="003C54D7" w:rsidRPr="00866324" w:rsidRDefault="003C54D7" w:rsidP="003C54D7">
            <w:pPr>
              <w:widowControl w:val="0"/>
              <w:autoSpaceDE w:val="0"/>
              <w:autoSpaceDN w:val="0"/>
              <w:adjustRightInd w:val="0"/>
              <w:jc w:val="both"/>
              <w:rPr>
                <w:rFonts w:ascii="Times New Roman" w:hAnsi="Times New Roman" w:cs="Times New Roman"/>
                <w:b/>
                <w:bCs/>
                <w:sz w:val="24"/>
                <w:szCs w:val="24"/>
              </w:rPr>
            </w:pPr>
          </w:p>
        </w:tc>
        <w:tc>
          <w:tcPr>
            <w:tcW w:w="2541" w:type="dxa"/>
            <w:vMerge/>
          </w:tcPr>
          <w:p w:rsidR="003C54D7" w:rsidRPr="00866324" w:rsidRDefault="003C54D7" w:rsidP="003C54D7">
            <w:pPr>
              <w:widowControl w:val="0"/>
              <w:autoSpaceDE w:val="0"/>
              <w:autoSpaceDN w:val="0"/>
              <w:adjustRightInd w:val="0"/>
              <w:jc w:val="both"/>
              <w:rPr>
                <w:rFonts w:ascii="Times New Roman" w:hAnsi="Times New Roman" w:cs="Times New Roman"/>
                <w:b/>
                <w:bCs/>
                <w:sz w:val="24"/>
                <w:szCs w:val="24"/>
              </w:rPr>
            </w:pPr>
          </w:p>
        </w:tc>
        <w:tc>
          <w:tcPr>
            <w:tcW w:w="4121" w:type="dxa"/>
          </w:tcPr>
          <w:p w:rsidR="003C54D7" w:rsidRPr="00866324" w:rsidRDefault="003C54D7" w:rsidP="003C54D7">
            <w:pPr>
              <w:widowControl w:val="0"/>
              <w:autoSpaceDE w:val="0"/>
              <w:autoSpaceDN w:val="0"/>
              <w:adjustRightInd w:val="0"/>
              <w:contextualSpacing/>
              <w:jc w:val="both"/>
              <w:outlineLvl w:val="4"/>
              <w:rPr>
                <w:rFonts w:ascii="Times New Roman" w:hAnsi="Times New Roman" w:cs="Times New Roman"/>
                <w:sz w:val="24"/>
                <w:szCs w:val="24"/>
              </w:rPr>
            </w:pPr>
            <w:r w:rsidRPr="00866324">
              <w:rPr>
                <w:rFonts w:ascii="Times New Roman" w:hAnsi="Times New Roman" w:cs="Times New Roman"/>
                <w:sz w:val="24"/>
                <w:szCs w:val="24"/>
              </w:rPr>
              <w:t xml:space="preserve">2.1.6.Ввод в эксплуатацию полигона ТБО близ села </w:t>
            </w:r>
            <w:proofErr w:type="spellStart"/>
            <w:r w:rsidRPr="00866324">
              <w:rPr>
                <w:rFonts w:ascii="Times New Roman" w:hAnsi="Times New Roman" w:cs="Times New Roman"/>
                <w:sz w:val="24"/>
                <w:szCs w:val="24"/>
              </w:rPr>
              <w:t>Макулово</w:t>
            </w:r>
            <w:proofErr w:type="spellEnd"/>
            <w:r w:rsidRPr="00866324">
              <w:rPr>
                <w:rFonts w:ascii="Times New Roman" w:hAnsi="Times New Roman" w:cs="Times New Roman"/>
                <w:sz w:val="24"/>
                <w:szCs w:val="24"/>
              </w:rPr>
              <w:t xml:space="preserve"> с мусоросортировочной линией и технологией переработки биологических отходов для снижения темпа заполнения карт полигонов и обеспечения вывозом ТБО.</w:t>
            </w:r>
          </w:p>
        </w:tc>
        <w:tc>
          <w:tcPr>
            <w:tcW w:w="1620" w:type="dxa"/>
          </w:tcPr>
          <w:p w:rsidR="003C54D7" w:rsidRPr="00866324" w:rsidRDefault="003C54D7" w:rsidP="003C54D7">
            <w:pPr>
              <w:widowControl w:val="0"/>
              <w:autoSpaceDE w:val="0"/>
              <w:autoSpaceDN w:val="0"/>
              <w:adjustRightInd w:val="0"/>
              <w:jc w:val="both"/>
              <w:rPr>
                <w:rFonts w:ascii="Times New Roman" w:hAnsi="Times New Roman" w:cs="Times New Roman"/>
                <w:b/>
                <w:bCs/>
                <w:sz w:val="24"/>
                <w:szCs w:val="24"/>
              </w:rPr>
            </w:pPr>
            <w:r w:rsidRPr="00866324">
              <w:rPr>
                <w:rFonts w:ascii="Times New Roman" w:hAnsi="Times New Roman" w:cs="Times New Roman"/>
                <w:b/>
                <w:bCs/>
                <w:sz w:val="24"/>
                <w:szCs w:val="24"/>
              </w:rPr>
              <w:t>2017-20</w:t>
            </w:r>
            <w:r>
              <w:rPr>
                <w:rFonts w:ascii="Times New Roman" w:hAnsi="Times New Roman" w:cs="Times New Roman"/>
                <w:b/>
                <w:bCs/>
                <w:sz w:val="24"/>
                <w:szCs w:val="24"/>
              </w:rPr>
              <w:t>25</w:t>
            </w:r>
            <w:r w:rsidRPr="00866324">
              <w:rPr>
                <w:rFonts w:ascii="Times New Roman" w:hAnsi="Times New Roman" w:cs="Times New Roman"/>
                <w:b/>
                <w:bCs/>
                <w:sz w:val="24"/>
                <w:szCs w:val="24"/>
              </w:rPr>
              <w:t>г.г.</w:t>
            </w:r>
          </w:p>
        </w:tc>
        <w:tc>
          <w:tcPr>
            <w:tcW w:w="5446" w:type="dxa"/>
          </w:tcPr>
          <w:p w:rsidR="003C54D7" w:rsidRPr="00A502E4" w:rsidRDefault="003C54D7" w:rsidP="003C54D7">
            <w:pPr>
              <w:widowControl w:val="0"/>
              <w:autoSpaceDE w:val="0"/>
              <w:autoSpaceDN w:val="0"/>
              <w:adjustRightInd w:val="0"/>
              <w:jc w:val="both"/>
              <w:rPr>
                <w:rFonts w:ascii="Times New Roman" w:hAnsi="Times New Roman" w:cs="Times New Roman"/>
                <w:bCs/>
                <w:sz w:val="24"/>
                <w:szCs w:val="24"/>
              </w:rPr>
            </w:pPr>
            <w:r w:rsidRPr="00A502E4">
              <w:rPr>
                <w:rFonts w:ascii="Times New Roman" w:hAnsi="Times New Roman" w:cs="Times New Roman"/>
                <w:bCs/>
                <w:sz w:val="24"/>
                <w:szCs w:val="24"/>
              </w:rPr>
              <w:t xml:space="preserve">Без изменений по полигону ТБО близ </w:t>
            </w:r>
            <w:proofErr w:type="spellStart"/>
            <w:r w:rsidRPr="00A502E4">
              <w:rPr>
                <w:rFonts w:ascii="Times New Roman" w:hAnsi="Times New Roman" w:cs="Times New Roman"/>
                <w:bCs/>
                <w:sz w:val="24"/>
                <w:szCs w:val="24"/>
              </w:rPr>
              <w:t>с.Макулово</w:t>
            </w:r>
            <w:proofErr w:type="spellEnd"/>
            <w:r w:rsidRPr="00A502E4">
              <w:rPr>
                <w:rFonts w:ascii="Times New Roman" w:hAnsi="Times New Roman" w:cs="Times New Roman"/>
                <w:bCs/>
                <w:sz w:val="24"/>
                <w:szCs w:val="24"/>
              </w:rPr>
              <w:t>.</w:t>
            </w:r>
          </w:p>
          <w:p w:rsidR="003C54D7" w:rsidRPr="00A502E4" w:rsidRDefault="003C54D7" w:rsidP="003C54D7">
            <w:pPr>
              <w:widowControl w:val="0"/>
              <w:autoSpaceDE w:val="0"/>
              <w:autoSpaceDN w:val="0"/>
              <w:adjustRightInd w:val="0"/>
              <w:jc w:val="both"/>
              <w:rPr>
                <w:rFonts w:ascii="Times New Roman" w:hAnsi="Times New Roman" w:cs="Times New Roman"/>
                <w:bCs/>
                <w:sz w:val="24"/>
                <w:szCs w:val="24"/>
              </w:rPr>
            </w:pPr>
            <w:r w:rsidRPr="00A502E4">
              <w:rPr>
                <w:rFonts w:ascii="Times New Roman" w:hAnsi="Times New Roman" w:cs="Times New Roman"/>
                <w:bCs/>
                <w:sz w:val="24"/>
                <w:szCs w:val="24"/>
              </w:rPr>
              <w:t>Ведется работа по поиску нового участка под размещение межмуниципального полигона ТБО.</w:t>
            </w:r>
          </w:p>
        </w:tc>
      </w:tr>
      <w:tr w:rsidR="003C54D7" w:rsidRPr="00866324" w:rsidTr="00C23F92">
        <w:trPr>
          <w:trHeight w:val="288"/>
        </w:trPr>
        <w:tc>
          <w:tcPr>
            <w:tcW w:w="2149" w:type="dxa"/>
            <w:vMerge/>
            <w:shd w:val="clear" w:color="auto" w:fill="C2D69B" w:themeFill="accent3" w:themeFillTint="99"/>
          </w:tcPr>
          <w:p w:rsidR="003C54D7" w:rsidRPr="00866324" w:rsidRDefault="003C54D7" w:rsidP="003C54D7">
            <w:pPr>
              <w:widowControl w:val="0"/>
              <w:autoSpaceDE w:val="0"/>
              <w:autoSpaceDN w:val="0"/>
              <w:adjustRightInd w:val="0"/>
              <w:jc w:val="both"/>
              <w:rPr>
                <w:rFonts w:ascii="Times New Roman" w:hAnsi="Times New Roman" w:cs="Times New Roman"/>
                <w:b/>
                <w:bCs/>
                <w:sz w:val="24"/>
                <w:szCs w:val="24"/>
              </w:rPr>
            </w:pPr>
          </w:p>
        </w:tc>
        <w:tc>
          <w:tcPr>
            <w:tcW w:w="2541" w:type="dxa"/>
            <w:vMerge/>
          </w:tcPr>
          <w:p w:rsidR="003C54D7" w:rsidRPr="00866324" w:rsidRDefault="003C54D7" w:rsidP="003C54D7">
            <w:pPr>
              <w:widowControl w:val="0"/>
              <w:autoSpaceDE w:val="0"/>
              <w:autoSpaceDN w:val="0"/>
              <w:adjustRightInd w:val="0"/>
              <w:jc w:val="both"/>
              <w:rPr>
                <w:rFonts w:ascii="Times New Roman" w:hAnsi="Times New Roman" w:cs="Times New Roman"/>
                <w:b/>
                <w:bCs/>
                <w:sz w:val="24"/>
                <w:szCs w:val="24"/>
              </w:rPr>
            </w:pPr>
          </w:p>
        </w:tc>
        <w:tc>
          <w:tcPr>
            <w:tcW w:w="4121" w:type="dxa"/>
          </w:tcPr>
          <w:p w:rsidR="003C54D7" w:rsidRPr="00866324" w:rsidRDefault="003C54D7" w:rsidP="003C54D7">
            <w:pPr>
              <w:widowControl w:val="0"/>
              <w:autoSpaceDE w:val="0"/>
              <w:autoSpaceDN w:val="0"/>
              <w:adjustRightInd w:val="0"/>
              <w:contextualSpacing/>
              <w:jc w:val="both"/>
              <w:outlineLvl w:val="4"/>
              <w:rPr>
                <w:rFonts w:ascii="Times New Roman" w:hAnsi="Times New Roman" w:cs="Times New Roman"/>
                <w:sz w:val="24"/>
                <w:szCs w:val="24"/>
              </w:rPr>
            </w:pPr>
            <w:r w:rsidRPr="00866324">
              <w:rPr>
                <w:rFonts w:ascii="Times New Roman" w:hAnsi="Times New Roman" w:cs="Times New Roman"/>
                <w:sz w:val="24"/>
                <w:szCs w:val="24"/>
              </w:rPr>
              <w:t>2.1.7. Реализация мероприятий по обеспечению пожарной безопасности.</w:t>
            </w:r>
          </w:p>
        </w:tc>
        <w:tc>
          <w:tcPr>
            <w:tcW w:w="1620" w:type="dxa"/>
          </w:tcPr>
          <w:p w:rsidR="003C54D7" w:rsidRPr="00866324" w:rsidRDefault="003C54D7" w:rsidP="003C54D7">
            <w:pPr>
              <w:widowControl w:val="0"/>
              <w:autoSpaceDE w:val="0"/>
              <w:autoSpaceDN w:val="0"/>
              <w:adjustRightInd w:val="0"/>
              <w:jc w:val="both"/>
              <w:rPr>
                <w:rFonts w:ascii="Times New Roman" w:hAnsi="Times New Roman" w:cs="Times New Roman"/>
                <w:b/>
                <w:bCs/>
                <w:sz w:val="24"/>
                <w:szCs w:val="24"/>
              </w:rPr>
            </w:pPr>
            <w:r w:rsidRPr="00866324">
              <w:rPr>
                <w:rFonts w:ascii="Times New Roman" w:hAnsi="Times New Roman" w:cs="Times New Roman"/>
                <w:b/>
                <w:bCs/>
                <w:sz w:val="24"/>
                <w:szCs w:val="24"/>
              </w:rPr>
              <w:t>2016-2030г.г.</w:t>
            </w:r>
          </w:p>
        </w:tc>
        <w:tc>
          <w:tcPr>
            <w:tcW w:w="5446" w:type="dxa"/>
          </w:tcPr>
          <w:p w:rsidR="003C54D7" w:rsidRPr="00A502E4" w:rsidRDefault="003C54D7" w:rsidP="003C54D7">
            <w:pPr>
              <w:widowControl w:val="0"/>
              <w:autoSpaceDE w:val="0"/>
              <w:autoSpaceDN w:val="0"/>
              <w:adjustRightInd w:val="0"/>
              <w:jc w:val="both"/>
              <w:rPr>
                <w:rFonts w:ascii="Times New Roman" w:hAnsi="Times New Roman" w:cs="Times New Roman"/>
                <w:bCs/>
                <w:sz w:val="24"/>
                <w:szCs w:val="24"/>
              </w:rPr>
            </w:pPr>
            <w:r w:rsidRPr="00A502E4">
              <w:rPr>
                <w:rFonts w:ascii="Times New Roman" w:hAnsi="Times New Roman" w:cs="Times New Roman"/>
                <w:bCs/>
                <w:sz w:val="24"/>
                <w:szCs w:val="24"/>
              </w:rPr>
              <w:t>Ежегодно ведется работа совместно с сельскими поселениями по установке пожарных гидрантов на сетях водоснабжения. При монтаже или реконструкции сетей водоснабжения в обязательном порядке предусматриваются пожарные гидранты.</w:t>
            </w:r>
          </w:p>
        </w:tc>
      </w:tr>
      <w:tr w:rsidR="003C54D7" w:rsidRPr="00866324" w:rsidTr="00C23F92">
        <w:trPr>
          <w:trHeight w:val="288"/>
        </w:trPr>
        <w:tc>
          <w:tcPr>
            <w:tcW w:w="2149" w:type="dxa"/>
            <w:vMerge/>
            <w:shd w:val="clear" w:color="auto" w:fill="C2D69B" w:themeFill="accent3" w:themeFillTint="99"/>
          </w:tcPr>
          <w:p w:rsidR="003C54D7" w:rsidRPr="00866324" w:rsidRDefault="003C54D7" w:rsidP="003C54D7">
            <w:pPr>
              <w:widowControl w:val="0"/>
              <w:autoSpaceDE w:val="0"/>
              <w:autoSpaceDN w:val="0"/>
              <w:adjustRightInd w:val="0"/>
              <w:jc w:val="both"/>
              <w:rPr>
                <w:rFonts w:ascii="Times New Roman" w:hAnsi="Times New Roman" w:cs="Times New Roman"/>
                <w:b/>
                <w:bCs/>
                <w:sz w:val="24"/>
                <w:szCs w:val="24"/>
              </w:rPr>
            </w:pPr>
          </w:p>
        </w:tc>
        <w:tc>
          <w:tcPr>
            <w:tcW w:w="2541" w:type="dxa"/>
            <w:vMerge/>
          </w:tcPr>
          <w:p w:rsidR="003C54D7" w:rsidRPr="00866324" w:rsidRDefault="003C54D7" w:rsidP="003C54D7">
            <w:pPr>
              <w:widowControl w:val="0"/>
              <w:autoSpaceDE w:val="0"/>
              <w:autoSpaceDN w:val="0"/>
              <w:adjustRightInd w:val="0"/>
              <w:jc w:val="both"/>
              <w:rPr>
                <w:rFonts w:ascii="Times New Roman" w:hAnsi="Times New Roman" w:cs="Times New Roman"/>
                <w:b/>
                <w:bCs/>
                <w:sz w:val="24"/>
                <w:szCs w:val="24"/>
              </w:rPr>
            </w:pPr>
          </w:p>
        </w:tc>
        <w:tc>
          <w:tcPr>
            <w:tcW w:w="4121" w:type="dxa"/>
          </w:tcPr>
          <w:p w:rsidR="003C54D7" w:rsidRPr="00866324" w:rsidRDefault="003C54D7" w:rsidP="003C54D7">
            <w:pPr>
              <w:widowControl w:val="0"/>
              <w:autoSpaceDE w:val="0"/>
              <w:autoSpaceDN w:val="0"/>
              <w:adjustRightInd w:val="0"/>
              <w:contextualSpacing/>
              <w:jc w:val="both"/>
              <w:outlineLvl w:val="4"/>
              <w:rPr>
                <w:rFonts w:ascii="Times New Roman" w:hAnsi="Times New Roman" w:cs="Times New Roman"/>
                <w:sz w:val="24"/>
                <w:szCs w:val="24"/>
              </w:rPr>
            </w:pPr>
            <w:r w:rsidRPr="00866324">
              <w:rPr>
                <w:rFonts w:ascii="Times New Roman" w:hAnsi="Times New Roman" w:cs="Times New Roman"/>
                <w:sz w:val="24"/>
                <w:szCs w:val="24"/>
              </w:rPr>
              <w:t xml:space="preserve">2.1.8. Достижение целевых </w:t>
            </w:r>
            <w:r w:rsidRPr="00866324">
              <w:rPr>
                <w:rFonts w:ascii="Times New Roman" w:hAnsi="Times New Roman" w:cs="Times New Roman"/>
                <w:sz w:val="24"/>
                <w:szCs w:val="24"/>
              </w:rPr>
              <w:lastRenderedPageBreak/>
              <w:t>показателей, установленных Указом Президента РФ от 07.05.2012г. №601 «Об основных направлениях совершенствования системы государственного управления» в части обеспечения качества, доступности и комфортности для граждан при предоставлении государственных и муниципальных услуг на базе МФЦ Верхнеуслонского района, в том числе для маломобильных групп населения</w:t>
            </w:r>
          </w:p>
        </w:tc>
        <w:tc>
          <w:tcPr>
            <w:tcW w:w="1620" w:type="dxa"/>
          </w:tcPr>
          <w:p w:rsidR="003C54D7" w:rsidRPr="00866324" w:rsidRDefault="003C54D7" w:rsidP="003C54D7">
            <w:pPr>
              <w:widowControl w:val="0"/>
              <w:autoSpaceDE w:val="0"/>
              <w:autoSpaceDN w:val="0"/>
              <w:adjustRightInd w:val="0"/>
              <w:jc w:val="both"/>
              <w:rPr>
                <w:rFonts w:ascii="Times New Roman" w:hAnsi="Times New Roman" w:cs="Times New Roman"/>
                <w:b/>
                <w:bCs/>
                <w:sz w:val="24"/>
                <w:szCs w:val="24"/>
              </w:rPr>
            </w:pPr>
            <w:r w:rsidRPr="00866324">
              <w:rPr>
                <w:rFonts w:ascii="Times New Roman" w:hAnsi="Times New Roman" w:cs="Times New Roman"/>
                <w:b/>
                <w:bCs/>
                <w:sz w:val="24"/>
                <w:szCs w:val="24"/>
              </w:rPr>
              <w:lastRenderedPageBreak/>
              <w:t>2016-20</w:t>
            </w:r>
            <w:r>
              <w:rPr>
                <w:rFonts w:ascii="Times New Roman" w:hAnsi="Times New Roman" w:cs="Times New Roman"/>
                <w:b/>
                <w:bCs/>
                <w:sz w:val="24"/>
                <w:szCs w:val="24"/>
              </w:rPr>
              <w:t>30</w:t>
            </w:r>
            <w:r w:rsidRPr="00866324">
              <w:rPr>
                <w:rFonts w:ascii="Times New Roman" w:hAnsi="Times New Roman" w:cs="Times New Roman"/>
                <w:b/>
                <w:bCs/>
                <w:sz w:val="24"/>
                <w:szCs w:val="24"/>
              </w:rPr>
              <w:t xml:space="preserve"> </w:t>
            </w:r>
            <w:proofErr w:type="spellStart"/>
            <w:r w:rsidRPr="00866324">
              <w:rPr>
                <w:rFonts w:ascii="Times New Roman" w:hAnsi="Times New Roman" w:cs="Times New Roman"/>
                <w:b/>
                <w:bCs/>
                <w:sz w:val="24"/>
                <w:szCs w:val="24"/>
              </w:rPr>
              <w:lastRenderedPageBreak/>
              <w:t>г.г</w:t>
            </w:r>
            <w:proofErr w:type="spellEnd"/>
            <w:r w:rsidRPr="00866324">
              <w:rPr>
                <w:rFonts w:ascii="Times New Roman" w:hAnsi="Times New Roman" w:cs="Times New Roman"/>
                <w:b/>
                <w:bCs/>
                <w:sz w:val="24"/>
                <w:szCs w:val="24"/>
              </w:rPr>
              <w:t>.</w:t>
            </w:r>
          </w:p>
        </w:tc>
        <w:tc>
          <w:tcPr>
            <w:tcW w:w="5446" w:type="dxa"/>
          </w:tcPr>
          <w:p w:rsidR="003C54D7" w:rsidRPr="00A502E4" w:rsidRDefault="003C54D7" w:rsidP="003C54D7">
            <w:pPr>
              <w:widowControl w:val="0"/>
              <w:autoSpaceDE w:val="0"/>
              <w:autoSpaceDN w:val="0"/>
              <w:adjustRightInd w:val="0"/>
              <w:jc w:val="both"/>
              <w:rPr>
                <w:rFonts w:ascii="Times New Roman" w:hAnsi="Times New Roman" w:cs="Times New Roman"/>
                <w:b/>
                <w:bCs/>
                <w:sz w:val="24"/>
                <w:szCs w:val="24"/>
              </w:rPr>
            </w:pPr>
            <w:r w:rsidRPr="00A502E4">
              <w:rPr>
                <w:rFonts w:ascii="Times New Roman" w:hAnsi="Times New Roman" w:cs="Times New Roman"/>
                <w:bCs/>
                <w:sz w:val="24"/>
                <w:szCs w:val="24"/>
              </w:rPr>
              <w:lastRenderedPageBreak/>
              <w:t xml:space="preserve">Данное мероприятие реализуется по принципу </w:t>
            </w:r>
            <w:r w:rsidRPr="00A502E4">
              <w:rPr>
                <w:rFonts w:ascii="Times New Roman" w:hAnsi="Times New Roman" w:cs="Times New Roman"/>
                <w:bCs/>
                <w:sz w:val="24"/>
                <w:szCs w:val="24"/>
              </w:rPr>
              <w:lastRenderedPageBreak/>
              <w:t xml:space="preserve">одного окна в МФЦ. При необходимости граждане могут подавать услуги в электронном </w:t>
            </w:r>
            <w:proofErr w:type="gramStart"/>
            <w:r w:rsidRPr="00A502E4">
              <w:rPr>
                <w:rFonts w:ascii="Times New Roman" w:hAnsi="Times New Roman" w:cs="Times New Roman"/>
                <w:bCs/>
                <w:sz w:val="24"/>
                <w:szCs w:val="24"/>
              </w:rPr>
              <w:t>виде</w:t>
            </w:r>
            <w:proofErr w:type="gramEnd"/>
            <w:r w:rsidRPr="00A502E4">
              <w:rPr>
                <w:rFonts w:ascii="Times New Roman" w:hAnsi="Times New Roman" w:cs="Times New Roman"/>
                <w:bCs/>
                <w:sz w:val="24"/>
                <w:szCs w:val="24"/>
              </w:rPr>
              <w:t xml:space="preserve"> не приходя в МФЦ. </w:t>
            </w:r>
          </w:p>
        </w:tc>
      </w:tr>
      <w:tr w:rsidR="003C54D7" w:rsidRPr="00866324" w:rsidTr="00C23F92">
        <w:trPr>
          <w:trHeight w:val="288"/>
        </w:trPr>
        <w:tc>
          <w:tcPr>
            <w:tcW w:w="2149" w:type="dxa"/>
            <w:vMerge/>
            <w:shd w:val="clear" w:color="auto" w:fill="C2D69B" w:themeFill="accent3" w:themeFillTint="99"/>
          </w:tcPr>
          <w:p w:rsidR="003C54D7" w:rsidRPr="00866324" w:rsidRDefault="003C54D7" w:rsidP="003C54D7">
            <w:pPr>
              <w:widowControl w:val="0"/>
              <w:autoSpaceDE w:val="0"/>
              <w:autoSpaceDN w:val="0"/>
              <w:adjustRightInd w:val="0"/>
              <w:jc w:val="both"/>
              <w:rPr>
                <w:rFonts w:ascii="Times New Roman" w:hAnsi="Times New Roman" w:cs="Times New Roman"/>
                <w:b/>
                <w:bCs/>
                <w:sz w:val="24"/>
                <w:szCs w:val="24"/>
              </w:rPr>
            </w:pPr>
          </w:p>
        </w:tc>
        <w:tc>
          <w:tcPr>
            <w:tcW w:w="2541" w:type="dxa"/>
            <w:vMerge/>
          </w:tcPr>
          <w:p w:rsidR="003C54D7" w:rsidRPr="00866324" w:rsidRDefault="003C54D7" w:rsidP="003C54D7">
            <w:pPr>
              <w:widowControl w:val="0"/>
              <w:autoSpaceDE w:val="0"/>
              <w:autoSpaceDN w:val="0"/>
              <w:adjustRightInd w:val="0"/>
              <w:jc w:val="both"/>
              <w:rPr>
                <w:rFonts w:ascii="Times New Roman" w:hAnsi="Times New Roman" w:cs="Times New Roman"/>
                <w:b/>
                <w:bCs/>
                <w:sz w:val="24"/>
                <w:szCs w:val="24"/>
              </w:rPr>
            </w:pPr>
          </w:p>
        </w:tc>
        <w:tc>
          <w:tcPr>
            <w:tcW w:w="4121" w:type="dxa"/>
          </w:tcPr>
          <w:p w:rsidR="003C54D7" w:rsidRPr="00866324" w:rsidRDefault="003C54D7" w:rsidP="003C54D7">
            <w:pPr>
              <w:widowControl w:val="0"/>
              <w:autoSpaceDE w:val="0"/>
              <w:autoSpaceDN w:val="0"/>
              <w:adjustRightInd w:val="0"/>
              <w:contextualSpacing/>
              <w:jc w:val="both"/>
              <w:outlineLvl w:val="4"/>
              <w:rPr>
                <w:rFonts w:ascii="Times New Roman" w:hAnsi="Times New Roman" w:cs="Times New Roman"/>
                <w:sz w:val="24"/>
                <w:szCs w:val="24"/>
              </w:rPr>
            </w:pPr>
            <w:r w:rsidRPr="00866324">
              <w:rPr>
                <w:rFonts w:ascii="Times New Roman" w:hAnsi="Times New Roman" w:cs="Times New Roman"/>
                <w:sz w:val="24"/>
                <w:szCs w:val="24"/>
              </w:rPr>
              <w:t>2.1.9. Оптимизация процедур и сокращение сроков предоставления муниципальных услуг для граждан района</w:t>
            </w:r>
          </w:p>
        </w:tc>
        <w:tc>
          <w:tcPr>
            <w:tcW w:w="1620" w:type="dxa"/>
          </w:tcPr>
          <w:p w:rsidR="003C54D7" w:rsidRPr="00866324" w:rsidRDefault="003C54D7" w:rsidP="003C54D7">
            <w:pPr>
              <w:widowControl w:val="0"/>
              <w:autoSpaceDE w:val="0"/>
              <w:autoSpaceDN w:val="0"/>
              <w:adjustRightInd w:val="0"/>
              <w:jc w:val="both"/>
              <w:rPr>
                <w:rFonts w:ascii="Times New Roman" w:hAnsi="Times New Roman" w:cs="Times New Roman"/>
                <w:b/>
                <w:bCs/>
                <w:sz w:val="24"/>
                <w:szCs w:val="24"/>
              </w:rPr>
            </w:pPr>
            <w:r w:rsidRPr="00866324">
              <w:rPr>
                <w:rFonts w:ascii="Times New Roman" w:hAnsi="Times New Roman" w:cs="Times New Roman"/>
                <w:b/>
                <w:bCs/>
                <w:sz w:val="24"/>
                <w:szCs w:val="24"/>
              </w:rPr>
              <w:t>2016-2030г.г.</w:t>
            </w:r>
          </w:p>
        </w:tc>
        <w:tc>
          <w:tcPr>
            <w:tcW w:w="5446" w:type="dxa"/>
          </w:tcPr>
          <w:p w:rsidR="003C54D7" w:rsidRPr="00A502E4" w:rsidRDefault="003C54D7" w:rsidP="003C54D7">
            <w:pPr>
              <w:widowControl w:val="0"/>
              <w:autoSpaceDE w:val="0"/>
              <w:autoSpaceDN w:val="0"/>
              <w:adjustRightInd w:val="0"/>
              <w:jc w:val="both"/>
              <w:rPr>
                <w:rFonts w:ascii="Times New Roman" w:hAnsi="Times New Roman" w:cs="Times New Roman"/>
                <w:bCs/>
                <w:sz w:val="24"/>
                <w:szCs w:val="24"/>
              </w:rPr>
            </w:pPr>
            <w:r w:rsidRPr="00A502E4">
              <w:rPr>
                <w:rFonts w:ascii="Times New Roman" w:hAnsi="Times New Roman" w:cs="Times New Roman"/>
                <w:bCs/>
                <w:sz w:val="24"/>
                <w:szCs w:val="24"/>
              </w:rPr>
              <w:t xml:space="preserve">Работа в данном направление ведется на постоянной основе. Сокращается </w:t>
            </w:r>
            <w:proofErr w:type="gramStart"/>
            <w:r w:rsidRPr="00A502E4">
              <w:rPr>
                <w:rFonts w:ascii="Times New Roman" w:hAnsi="Times New Roman" w:cs="Times New Roman"/>
                <w:bCs/>
                <w:sz w:val="24"/>
                <w:szCs w:val="24"/>
              </w:rPr>
              <w:t>количество необходимых документов</w:t>
            </w:r>
            <w:proofErr w:type="gramEnd"/>
            <w:r w:rsidRPr="00A502E4">
              <w:rPr>
                <w:rFonts w:ascii="Times New Roman" w:hAnsi="Times New Roman" w:cs="Times New Roman"/>
                <w:bCs/>
                <w:sz w:val="24"/>
                <w:szCs w:val="24"/>
              </w:rPr>
              <w:t xml:space="preserve"> которые гражданам приходится прикладывать при оказании муниципальных услуг. </w:t>
            </w:r>
          </w:p>
        </w:tc>
      </w:tr>
      <w:tr w:rsidR="003C54D7" w:rsidRPr="00866324" w:rsidTr="00C23F92">
        <w:trPr>
          <w:trHeight w:val="288"/>
        </w:trPr>
        <w:tc>
          <w:tcPr>
            <w:tcW w:w="2149" w:type="dxa"/>
            <w:vMerge/>
            <w:shd w:val="clear" w:color="auto" w:fill="C2D69B" w:themeFill="accent3" w:themeFillTint="99"/>
          </w:tcPr>
          <w:p w:rsidR="003C54D7" w:rsidRPr="00866324" w:rsidRDefault="003C54D7" w:rsidP="003C54D7">
            <w:pPr>
              <w:widowControl w:val="0"/>
              <w:autoSpaceDE w:val="0"/>
              <w:autoSpaceDN w:val="0"/>
              <w:adjustRightInd w:val="0"/>
              <w:jc w:val="both"/>
              <w:rPr>
                <w:rFonts w:ascii="Times New Roman" w:hAnsi="Times New Roman" w:cs="Times New Roman"/>
                <w:b/>
                <w:bCs/>
                <w:sz w:val="24"/>
                <w:szCs w:val="24"/>
              </w:rPr>
            </w:pPr>
          </w:p>
        </w:tc>
        <w:tc>
          <w:tcPr>
            <w:tcW w:w="2541" w:type="dxa"/>
            <w:vMerge/>
          </w:tcPr>
          <w:p w:rsidR="003C54D7" w:rsidRPr="00866324" w:rsidRDefault="003C54D7" w:rsidP="003C54D7">
            <w:pPr>
              <w:widowControl w:val="0"/>
              <w:autoSpaceDE w:val="0"/>
              <w:autoSpaceDN w:val="0"/>
              <w:adjustRightInd w:val="0"/>
              <w:jc w:val="both"/>
              <w:rPr>
                <w:rFonts w:ascii="Times New Roman" w:hAnsi="Times New Roman" w:cs="Times New Roman"/>
                <w:b/>
                <w:bCs/>
                <w:sz w:val="24"/>
                <w:szCs w:val="24"/>
              </w:rPr>
            </w:pPr>
          </w:p>
        </w:tc>
        <w:tc>
          <w:tcPr>
            <w:tcW w:w="4121" w:type="dxa"/>
          </w:tcPr>
          <w:p w:rsidR="003C54D7" w:rsidRPr="00866324" w:rsidRDefault="003C54D7" w:rsidP="003C54D7">
            <w:pPr>
              <w:widowControl w:val="0"/>
              <w:autoSpaceDE w:val="0"/>
              <w:autoSpaceDN w:val="0"/>
              <w:adjustRightInd w:val="0"/>
              <w:contextualSpacing/>
              <w:jc w:val="both"/>
              <w:outlineLvl w:val="4"/>
              <w:rPr>
                <w:rFonts w:ascii="Times New Roman" w:hAnsi="Times New Roman" w:cs="Times New Roman"/>
                <w:sz w:val="24"/>
                <w:szCs w:val="24"/>
              </w:rPr>
            </w:pPr>
            <w:r w:rsidRPr="00866324">
              <w:rPr>
                <w:rFonts w:ascii="Times New Roman" w:hAnsi="Times New Roman" w:cs="Times New Roman"/>
                <w:sz w:val="24"/>
                <w:szCs w:val="24"/>
              </w:rPr>
              <w:t>2.1.10. Создание эффективного механизма взаимодействия органов исполнительной власти района и МФЦ при оказании услуг гражданам района</w:t>
            </w:r>
          </w:p>
        </w:tc>
        <w:tc>
          <w:tcPr>
            <w:tcW w:w="1620" w:type="dxa"/>
          </w:tcPr>
          <w:p w:rsidR="003C54D7" w:rsidRPr="00866324" w:rsidRDefault="003C54D7" w:rsidP="003C54D7">
            <w:pPr>
              <w:widowControl w:val="0"/>
              <w:autoSpaceDE w:val="0"/>
              <w:autoSpaceDN w:val="0"/>
              <w:adjustRightInd w:val="0"/>
              <w:jc w:val="both"/>
              <w:rPr>
                <w:rFonts w:ascii="Times New Roman" w:hAnsi="Times New Roman" w:cs="Times New Roman"/>
                <w:b/>
                <w:bCs/>
                <w:sz w:val="24"/>
                <w:szCs w:val="24"/>
              </w:rPr>
            </w:pPr>
            <w:r w:rsidRPr="00866324">
              <w:rPr>
                <w:rFonts w:ascii="Times New Roman" w:hAnsi="Times New Roman" w:cs="Times New Roman"/>
                <w:b/>
                <w:bCs/>
                <w:sz w:val="24"/>
                <w:szCs w:val="24"/>
              </w:rPr>
              <w:t xml:space="preserve">2016-2030 </w:t>
            </w:r>
            <w:proofErr w:type="spellStart"/>
            <w:r w:rsidRPr="00866324">
              <w:rPr>
                <w:rFonts w:ascii="Times New Roman" w:hAnsi="Times New Roman" w:cs="Times New Roman"/>
                <w:b/>
                <w:bCs/>
                <w:sz w:val="24"/>
                <w:szCs w:val="24"/>
              </w:rPr>
              <w:t>г.г</w:t>
            </w:r>
            <w:proofErr w:type="spellEnd"/>
            <w:r w:rsidRPr="00866324">
              <w:rPr>
                <w:rFonts w:ascii="Times New Roman" w:hAnsi="Times New Roman" w:cs="Times New Roman"/>
                <w:b/>
                <w:bCs/>
                <w:sz w:val="24"/>
                <w:szCs w:val="24"/>
              </w:rPr>
              <w:t>.</w:t>
            </w:r>
          </w:p>
        </w:tc>
        <w:tc>
          <w:tcPr>
            <w:tcW w:w="5446" w:type="dxa"/>
          </w:tcPr>
          <w:p w:rsidR="003C54D7" w:rsidRPr="00A502E4" w:rsidRDefault="003C54D7" w:rsidP="003C54D7">
            <w:pPr>
              <w:widowControl w:val="0"/>
              <w:autoSpaceDE w:val="0"/>
              <w:autoSpaceDN w:val="0"/>
              <w:adjustRightInd w:val="0"/>
              <w:jc w:val="both"/>
              <w:rPr>
                <w:rFonts w:ascii="Times New Roman" w:hAnsi="Times New Roman" w:cs="Times New Roman"/>
                <w:bCs/>
                <w:sz w:val="24"/>
                <w:szCs w:val="24"/>
              </w:rPr>
            </w:pPr>
            <w:r w:rsidRPr="00A502E4">
              <w:rPr>
                <w:rFonts w:ascii="Times New Roman" w:hAnsi="Times New Roman" w:cs="Times New Roman"/>
                <w:bCs/>
                <w:sz w:val="24"/>
                <w:szCs w:val="24"/>
              </w:rPr>
              <w:t xml:space="preserve">Взаимодействие налажено. При необходимости граждане могут подавать услуги в электронном виде. </w:t>
            </w:r>
          </w:p>
        </w:tc>
      </w:tr>
      <w:tr w:rsidR="003C54D7" w:rsidRPr="00866324" w:rsidTr="00C23F92">
        <w:trPr>
          <w:trHeight w:val="288"/>
        </w:trPr>
        <w:tc>
          <w:tcPr>
            <w:tcW w:w="2149" w:type="dxa"/>
            <w:vMerge/>
            <w:shd w:val="clear" w:color="auto" w:fill="C2D69B" w:themeFill="accent3" w:themeFillTint="99"/>
          </w:tcPr>
          <w:p w:rsidR="003C54D7" w:rsidRPr="00866324" w:rsidRDefault="003C54D7" w:rsidP="003C54D7">
            <w:pPr>
              <w:widowControl w:val="0"/>
              <w:autoSpaceDE w:val="0"/>
              <w:autoSpaceDN w:val="0"/>
              <w:adjustRightInd w:val="0"/>
              <w:jc w:val="both"/>
              <w:rPr>
                <w:rFonts w:ascii="Times New Roman" w:hAnsi="Times New Roman" w:cs="Times New Roman"/>
                <w:b/>
                <w:bCs/>
                <w:sz w:val="24"/>
                <w:szCs w:val="24"/>
              </w:rPr>
            </w:pPr>
          </w:p>
        </w:tc>
        <w:tc>
          <w:tcPr>
            <w:tcW w:w="2541" w:type="dxa"/>
            <w:vMerge/>
          </w:tcPr>
          <w:p w:rsidR="003C54D7" w:rsidRPr="00866324" w:rsidRDefault="003C54D7" w:rsidP="003C54D7">
            <w:pPr>
              <w:widowControl w:val="0"/>
              <w:autoSpaceDE w:val="0"/>
              <w:autoSpaceDN w:val="0"/>
              <w:adjustRightInd w:val="0"/>
              <w:jc w:val="both"/>
              <w:rPr>
                <w:rFonts w:ascii="Times New Roman" w:hAnsi="Times New Roman" w:cs="Times New Roman"/>
                <w:b/>
                <w:bCs/>
                <w:sz w:val="24"/>
                <w:szCs w:val="24"/>
              </w:rPr>
            </w:pPr>
          </w:p>
        </w:tc>
        <w:tc>
          <w:tcPr>
            <w:tcW w:w="4121" w:type="dxa"/>
          </w:tcPr>
          <w:p w:rsidR="003C54D7" w:rsidRPr="00866324" w:rsidRDefault="003C54D7" w:rsidP="003C54D7">
            <w:pPr>
              <w:widowControl w:val="0"/>
              <w:autoSpaceDE w:val="0"/>
              <w:autoSpaceDN w:val="0"/>
              <w:adjustRightInd w:val="0"/>
              <w:contextualSpacing/>
              <w:jc w:val="both"/>
              <w:outlineLvl w:val="4"/>
              <w:rPr>
                <w:rFonts w:ascii="Times New Roman" w:hAnsi="Times New Roman" w:cs="Times New Roman"/>
                <w:sz w:val="24"/>
                <w:szCs w:val="24"/>
              </w:rPr>
            </w:pPr>
            <w:r w:rsidRPr="00866324">
              <w:rPr>
                <w:rFonts w:ascii="Times New Roman" w:hAnsi="Times New Roman" w:cs="Times New Roman"/>
                <w:sz w:val="24"/>
                <w:szCs w:val="24"/>
              </w:rPr>
              <w:t>2.1.11. Обеспечение предоставления всех видов услуг органов власти в МФЦ по принципу «одного окна», в том числе в сельских поселениях.</w:t>
            </w:r>
          </w:p>
        </w:tc>
        <w:tc>
          <w:tcPr>
            <w:tcW w:w="1620" w:type="dxa"/>
          </w:tcPr>
          <w:p w:rsidR="003C54D7" w:rsidRPr="00866324" w:rsidRDefault="003C54D7" w:rsidP="003C54D7">
            <w:pPr>
              <w:widowControl w:val="0"/>
              <w:autoSpaceDE w:val="0"/>
              <w:autoSpaceDN w:val="0"/>
              <w:adjustRightInd w:val="0"/>
              <w:jc w:val="both"/>
              <w:rPr>
                <w:rFonts w:ascii="Times New Roman" w:hAnsi="Times New Roman" w:cs="Times New Roman"/>
                <w:b/>
                <w:bCs/>
                <w:sz w:val="24"/>
                <w:szCs w:val="24"/>
              </w:rPr>
            </w:pPr>
            <w:r w:rsidRPr="00866324">
              <w:rPr>
                <w:rFonts w:ascii="Times New Roman" w:hAnsi="Times New Roman" w:cs="Times New Roman"/>
                <w:b/>
                <w:bCs/>
                <w:sz w:val="24"/>
                <w:szCs w:val="24"/>
              </w:rPr>
              <w:t xml:space="preserve">2016-2030 </w:t>
            </w:r>
            <w:proofErr w:type="spellStart"/>
            <w:r w:rsidRPr="00866324">
              <w:rPr>
                <w:rFonts w:ascii="Times New Roman" w:hAnsi="Times New Roman" w:cs="Times New Roman"/>
                <w:b/>
                <w:bCs/>
                <w:sz w:val="24"/>
                <w:szCs w:val="24"/>
              </w:rPr>
              <w:t>г.г</w:t>
            </w:r>
            <w:proofErr w:type="spellEnd"/>
            <w:r w:rsidRPr="00866324">
              <w:rPr>
                <w:rFonts w:ascii="Times New Roman" w:hAnsi="Times New Roman" w:cs="Times New Roman"/>
                <w:b/>
                <w:bCs/>
                <w:sz w:val="24"/>
                <w:szCs w:val="24"/>
              </w:rPr>
              <w:t>.</w:t>
            </w:r>
          </w:p>
        </w:tc>
        <w:tc>
          <w:tcPr>
            <w:tcW w:w="5446" w:type="dxa"/>
          </w:tcPr>
          <w:p w:rsidR="003C54D7" w:rsidRPr="00A502E4" w:rsidRDefault="003C54D7" w:rsidP="003C54D7">
            <w:pPr>
              <w:widowControl w:val="0"/>
              <w:autoSpaceDE w:val="0"/>
              <w:autoSpaceDN w:val="0"/>
              <w:adjustRightInd w:val="0"/>
              <w:jc w:val="both"/>
              <w:rPr>
                <w:rFonts w:ascii="Times New Roman" w:hAnsi="Times New Roman" w:cs="Times New Roman"/>
                <w:bCs/>
                <w:sz w:val="24"/>
                <w:szCs w:val="24"/>
              </w:rPr>
            </w:pPr>
            <w:r w:rsidRPr="00A502E4">
              <w:rPr>
                <w:rFonts w:ascii="Times New Roman" w:hAnsi="Times New Roman" w:cs="Times New Roman"/>
                <w:bCs/>
                <w:sz w:val="24"/>
                <w:szCs w:val="24"/>
              </w:rPr>
              <w:t xml:space="preserve">Данное мероприятие реализуется по принципу одного окна в МФЦ. </w:t>
            </w:r>
          </w:p>
        </w:tc>
      </w:tr>
      <w:tr w:rsidR="003C54D7" w:rsidRPr="00866324" w:rsidTr="00C23F92">
        <w:trPr>
          <w:trHeight w:val="288"/>
        </w:trPr>
        <w:tc>
          <w:tcPr>
            <w:tcW w:w="2149" w:type="dxa"/>
            <w:vMerge/>
            <w:shd w:val="clear" w:color="auto" w:fill="C2D69B" w:themeFill="accent3" w:themeFillTint="99"/>
          </w:tcPr>
          <w:p w:rsidR="003C54D7" w:rsidRPr="00866324" w:rsidRDefault="003C54D7" w:rsidP="003C54D7">
            <w:pPr>
              <w:widowControl w:val="0"/>
              <w:autoSpaceDE w:val="0"/>
              <w:autoSpaceDN w:val="0"/>
              <w:adjustRightInd w:val="0"/>
              <w:jc w:val="both"/>
              <w:rPr>
                <w:rFonts w:ascii="Times New Roman" w:hAnsi="Times New Roman" w:cs="Times New Roman"/>
                <w:b/>
                <w:bCs/>
                <w:sz w:val="24"/>
                <w:szCs w:val="24"/>
              </w:rPr>
            </w:pPr>
          </w:p>
        </w:tc>
        <w:tc>
          <w:tcPr>
            <w:tcW w:w="2541" w:type="dxa"/>
            <w:vMerge/>
          </w:tcPr>
          <w:p w:rsidR="003C54D7" w:rsidRPr="00866324" w:rsidRDefault="003C54D7" w:rsidP="003C54D7">
            <w:pPr>
              <w:widowControl w:val="0"/>
              <w:autoSpaceDE w:val="0"/>
              <w:autoSpaceDN w:val="0"/>
              <w:adjustRightInd w:val="0"/>
              <w:jc w:val="both"/>
              <w:rPr>
                <w:rFonts w:ascii="Times New Roman" w:hAnsi="Times New Roman" w:cs="Times New Roman"/>
                <w:b/>
                <w:bCs/>
                <w:sz w:val="24"/>
                <w:szCs w:val="24"/>
              </w:rPr>
            </w:pPr>
          </w:p>
        </w:tc>
        <w:tc>
          <w:tcPr>
            <w:tcW w:w="4121" w:type="dxa"/>
          </w:tcPr>
          <w:p w:rsidR="003C54D7" w:rsidRPr="00866324" w:rsidRDefault="003C54D7" w:rsidP="003C54D7">
            <w:pPr>
              <w:widowControl w:val="0"/>
              <w:autoSpaceDE w:val="0"/>
              <w:autoSpaceDN w:val="0"/>
              <w:adjustRightInd w:val="0"/>
              <w:contextualSpacing/>
              <w:jc w:val="both"/>
              <w:outlineLvl w:val="4"/>
              <w:rPr>
                <w:rFonts w:ascii="Times New Roman" w:hAnsi="Times New Roman" w:cs="Times New Roman"/>
                <w:sz w:val="24"/>
                <w:szCs w:val="24"/>
              </w:rPr>
            </w:pPr>
            <w:r w:rsidRPr="00866324">
              <w:rPr>
                <w:rFonts w:ascii="Times New Roman" w:hAnsi="Times New Roman" w:cs="Times New Roman"/>
                <w:sz w:val="24"/>
                <w:szCs w:val="24"/>
              </w:rPr>
              <w:t xml:space="preserve">2.2.1.строительство дорожной сети; </w:t>
            </w:r>
          </w:p>
        </w:tc>
        <w:tc>
          <w:tcPr>
            <w:tcW w:w="1620" w:type="dxa"/>
          </w:tcPr>
          <w:p w:rsidR="003C54D7" w:rsidRPr="00866324" w:rsidRDefault="003C54D7" w:rsidP="003C54D7">
            <w:pPr>
              <w:widowControl w:val="0"/>
              <w:autoSpaceDE w:val="0"/>
              <w:autoSpaceDN w:val="0"/>
              <w:adjustRightInd w:val="0"/>
              <w:jc w:val="both"/>
              <w:rPr>
                <w:rFonts w:ascii="Times New Roman" w:hAnsi="Times New Roman" w:cs="Times New Roman"/>
                <w:b/>
                <w:bCs/>
                <w:sz w:val="24"/>
                <w:szCs w:val="24"/>
              </w:rPr>
            </w:pPr>
            <w:r w:rsidRPr="00866324">
              <w:rPr>
                <w:rFonts w:ascii="Times New Roman" w:hAnsi="Times New Roman" w:cs="Times New Roman"/>
                <w:b/>
                <w:bCs/>
                <w:sz w:val="24"/>
                <w:szCs w:val="24"/>
              </w:rPr>
              <w:t>2016-2030г.г.</w:t>
            </w:r>
          </w:p>
        </w:tc>
        <w:tc>
          <w:tcPr>
            <w:tcW w:w="5446" w:type="dxa"/>
          </w:tcPr>
          <w:p w:rsidR="003C54D7" w:rsidRPr="00A502E4" w:rsidRDefault="003C54D7" w:rsidP="003C54D7">
            <w:pPr>
              <w:widowControl w:val="0"/>
              <w:autoSpaceDE w:val="0"/>
              <w:autoSpaceDN w:val="0"/>
              <w:adjustRightInd w:val="0"/>
              <w:jc w:val="both"/>
              <w:rPr>
                <w:rFonts w:ascii="Times New Roman" w:hAnsi="Times New Roman" w:cs="Times New Roman"/>
                <w:bCs/>
                <w:sz w:val="24"/>
                <w:szCs w:val="24"/>
              </w:rPr>
            </w:pPr>
            <w:r w:rsidRPr="00A502E4">
              <w:rPr>
                <w:rFonts w:ascii="Times New Roman" w:hAnsi="Times New Roman" w:cs="Times New Roman"/>
                <w:bCs/>
                <w:sz w:val="24"/>
                <w:szCs w:val="24"/>
              </w:rPr>
              <w:t>Ежегодно в рамках реализации муниципального дорожного фонда, по программе Минсельхоза и за счет бюджета РТ на территории района реконструируются и строятся новые дороги.</w:t>
            </w:r>
          </w:p>
          <w:p w:rsidR="004356A6" w:rsidRPr="00A502E4" w:rsidRDefault="004356A6" w:rsidP="003C54D7">
            <w:pPr>
              <w:widowControl w:val="0"/>
              <w:autoSpaceDE w:val="0"/>
              <w:autoSpaceDN w:val="0"/>
              <w:adjustRightInd w:val="0"/>
              <w:jc w:val="both"/>
              <w:rPr>
                <w:rFonts w:ascii="Times New Roman" w:hAnsi="Times New Roman" w:cs="Times New Roman"/>
                <w:bCs/>
                <w:sz w:val="24"/>
                <w:szCs w:val="24"/>
              </w:rPr>
            </w:pPr>
            <w:r w:rsidRPr="00A502E4">
              <w:rPr>
                <w:rFonts w:ascii="Times New Roman" w:hAnsi="Times New Roman" w:cs="Times New Roman"/>
                <w:bCs/>
                <w:sz w:val="24"/>
                <w:szCs w:val="24"/>
              </w:rPr>
              <w:t xml:space="preserve">В текущем году в рамках муниципального дорожного фонда построена дорога с щебеночным покрытием по </w:t>
            </w:r>
            <w:proofErr w:type="spellStart"/>
            <w:r w:rsidRPr="00A502E4">
              <w:rPr>
                <w:rFonts w:ascii="Times New Roman" w:hAnsi="Times New Roman" w:cs="Times New Roman"/>
                <w:bCs/>
                <w:sz w:val="24"/>
                <w:szCs w:val="24"/>
              </w:rPr>
              <w:t>ул.Ореховая</w:t>
            </w:r>
            <w:proofErr w:type="spellEnd"/>
            <w:r w:rsidRPr="00A502E4">
              <w:rPr>
                <w:rFonts w:ascii="Times New Roman" w:hAnsi="Times New Roman" w:cs="Times New Roman"/>
                <w:bCs/>
                <w:sz w:val="24"/>
                <w:szCs w:val="24"/>
              </w:rPr>
              <w:t xml:space="preserve"> в </w:t>
            </w:r>
            <w:proofErr w:type="spellStart"/>
            <w:r w:rsidRPr="00A502E4">
              <w:rPr>
                <w:rFonts w:ascii="Times New Roman" w:hAnsi="Times New Roman" w:cs="Times New Roman"/>
                <w:bCs/>
                <w:sz w:val="24"/>
                <w:szCs w:val="24"/>
              </w:rPr>
              <w:t>с.Верхний</w:t>
            </w:r>
            <w:proofErr w:type="spellEnd"/>
            <w:r w:rsidRPr="00A502E4">
              <w:rPr>
                <w:rFonts w:ascii="Times New Roman" w:hAnsi="Times New Roman" w:cs="Times New Roman"/>
                <w:bCs/>
                <w:sz w:val="24"/>
                <w:szCs w:val="24"/>
              </w:rPr>
              <w:t xml:space="preserve"> Услон протяженностью 500 м.</w:t>
            </w:r>
          </w:p>
        </w:tc>
      </w:tr>
      <w:tr w:rsidR="003C54D7" w:rsidRPr="00866324" w:rsidTr="00C23F92">
        <w:tc>
          <w:tcPr>
            <w:tcW w:w="2149" w:type="dxa"/>
            <w:vMerge/>
            <w:shd w:val="clear" w:color="auto" w:fill="C2D69B" w:themeFill="accent3" w:themeFillTint="99"/>
          </w:tcPr>
          <w:p w:rsidR="003C54D7" w:rsidRPr="00866324" w:rsidRDefault="003C54D7" w:rsidP="003C54D7">
            <w:pPr>
              <w:widowControl w:val="0"/>
              <w:autoSpaceDE w:val="0"/>
              <w:autoSpaceDN w:val="0"/>
              <w:adjustRightInd w:val="0"/>
              <w:jc w:val="both"/>
              <w:rPr>
                <w:rFonts w:ascii="Times New Roman" w:hAnsi="Times New Roman" w:cs="Times New Roman"/>
                <w:b/>
                <w:bCs/>
                <w:sz w:val="24"/>
                <w:szCs w:val="24"/>
              </w:rPr>
            </w:pPr>
          </w:p>
        </w:tc>
        <w:tc>
          <w:tcPr>
            <w:tcW w:w="2541" w:type="dxa"/>
            <w:vMerge w:val="restart"/>
          </w:tcPr>
          <w:p w:rsidR="003C54D7" w:rsidRPr="00866324" w:rsidRDefault="003C54D7" w:rsidP="003C54D7">
            <w:pPr>
              <w:widowControl w:val="0"/>
              <w:autoSpaceDE w:val="0"/>
              <w:autoSpaceDN w:val="0"/>
              <w:adjustRightInd w:val="0"/>
              <w:jc w:val="both"/>
              <w:rPr>
                <w:rFonts w:ascii="Times New Roman" w:hAnsi="Times New Roman" w:cs="Times New Roman"/>
                <w:b/>
                <w:bCs/>
                <w:sz w:val="24"/>
                <w:szCs w:val="24"/>
              </w:rPr>
            </w:pPr>
            <w:r w:rsidRPr="00866324">
              <w:rPr>
                <w:rFonts w:ascii="Times New Roman" w:hAnsi="Times New Roman" w:cs="Times New Roman"/>
                <w:b/>
                <w:bCs/>
                <w:sz w:val="24"/>
                <w:szCs w:val="24"/>
              </w:rPr>
              <w:t>2.</w:t>
            </w:r>
            <w:proofErr w:type="gramStart"/>
            <w:r w:rsidRPr="00866324">
              <w:rPr>
                <w:rFonts w:ascii="Times New Roman" w:hAnsi="Times New Roman" w:cs="Times New Roman"/>
                <w:b/>
                <w:bCs/>
                <w:sz w:val="24"/>
                <w:szCs w:val="24"/>
              </w:rPr>
              <w:t>3.Индустрия</w:t>
            </w:r>
            <w:proofErr w:type="gramEnd"/>
            <w:r w:rsidRPr="00866324">
              <w:rPr>
                <w:rFonts w:ascii="Times New Roman" w:hAnsi="Times New Roman" w:cs="Times New Roman"/>
                <w:b/>
                <w:bCs/>
                <w:sz w:val="24"/>
                <w:szCs w:val="24"/>
              </w:rPr>
              <w:t xml:space="preserve"> туризма. </w:t>
            </w:r>
            <w:proofErr w:type="spellStart"/>
            <w:r w:rsidRPr="00866324">
              <w:rPr>
                <w:rFonts w:ascii="Times New Roman" w:hAnsi="Times New Roman" w:cs="Times New Roman"/>
                <w:b/>
                <w:bCs/>
                <w:sz w:val="24"/>
                <w:szCs w:val="24"/>
              </w:rPr>
              <w:t>Верхнеуслонский</w:t>
            </w:r>
            <w:proofErr w:type="spellEnd"/>
            <w:r w:rsidRPr="00866324">
              <w:rPr>
                <w:rFonts w:ascii="Times New Roman" w:hAnsi="Times New Roman" w:cs="Times New Roman"/>
                <w:b/>
                <w:bCs/>
                <w:sz w:val="24"/>
                <w:szCs w:val="24"/>
              </w:rPr>
              <w:t xml:space="preserve"> муниципальный район – новая туристическая жемчужина на территории Республики Татарстан</w:t>
            </w:r>
          </w:p>
        </w:tc>
        <w:tc>
          <w:tcPr>
            <w:tcW w:w="4121" w:type="dxa"/>
          </w:tcPr>
          <w:p w:rsidR="003C54D7" w:rsidRPr="00866324" w:rsidRDefault="003C54D7" w:rsidP="003C54D7">
            <w:pPr>
              <w:jc w:val="both"/>
              <w:rPr>
                <w:rFonts w:ascii="Times New Roman" w:hAnsi="Times New Roman" w:cs="Times New Roman"/>
                <w:sz w:val="24"/>
                <w:szCs w:val="24"/>
              </w:rPr>
            </w:pPr>
            <w:r w:rsidRPr="00866324">
              <w:rPr>
                <w:rFonts w:ascii="Times New Roman" w:hAnsi="Times New Roman" w:cs="Times New Roman"/>
                <w:sz w:val="24"/>
                <w:szCs w:val="24"/>
              </w:rPr>
              <w:t>2.3.1.Развитие туристской инфраструктуры Верхнеуслонского муниципального района в том числе:</w:t>
            </w:r>
          </w:p>
        </w:tc>
        <w:tc>
          <w:tcPr>
            <w:tcW w:w="1620" w:type="dxa"/>
          </w:tcPr>
          <w:p w:rsidR="003C54D7" w:rsidRPr="00866324" w:rsidRDefault="003C54D7" w:rsidP="003C54D7">
            <w:pPr>
              <w:widowControl w:val="0"/>
              <w:autoSpaceDE w:val="0"/>
              <w:autoSpaceDN w:val="0"/>
              <w:adjustRightInd w:val="0"/>
              <w:jc w:val="both"/>
              <w:rPr>
                <w:rFonts w:ascii="Times New Roman" w:hAnsi="Times New Roman" w:cs="Times New Roman"/>
                <w:b/>
                <w:bCs/>
                <w:sz w:val="24"/>
                <w:szCs w:val="24"/>
              </w:rPr>
            </w:pPr>
          </w:p>
        </w:tc>
        <w:tc>
          <w:tcPr>
            <w:tcW w:w="5446" w:type="dxa"/>
          </w:tcPr>
          <w:p w:rsidR="003C54D7" w:rsidRPr="00A502E4" w:rsidRDefault="003C54D7" w:rsidP="003C54D7">
            <w:pPr>
              <w:widowControl w:val="0"/>
              <w:autoSpaceDE w:val="0"/>
              <w:autoSpaceDN w:val="0"/>
              <w:adjustRightInd w:val="0"/>
              <w:jc w:val="both"/>
              <w:rPr>
                <w:rFonts w:ascii="Times New Roman" w:hAnsi="Times New Roman" w:cs="Times New Roman"/>
                <w:b/>
                <w:bCs/>
                <w:sz w:val="24"/>
                <w:szCs w:val="24"/>
              </w:rPr>
            </w:pPr>
          </w:p>
        </w:tc>
      </w:tr>
      <w:tr w:rsidR="004B2F00" w:rsidRPr="00866324" w:rsidTr="00C23F92">
        <w:tc>
          <w:tcPr>
            <w:tcW w:w="2149" w:type="dxa"/>
            <w:vMerge/>
            <w:shd w:val="clear" w:color="auto" w:fill="C2D69B" w:themeFill="accent3" w:themeFillTint="99"/>
          </w:tcPr>
          <w:p w:rsidR="004B2F00" w:rsidRPr="00866324" w:rsidRDefault="004B2F00" w:rsidP="003C54D7">
            <w:pPr>
              <w:widowControl w:val="0"/>
              <w:autoSpaceDE w:val="0"/>
              <w:autoSpaceDN w:val="0"/>
              <w:adjustRightInd w:val="0"/>
              <w:jc w:val="both"/>
              <w:rPr>
                <w:rFonts w:ascii="Times New Roman" w:hAnsi="Times New Roman" w:cs="Times New Roman"/>
                <w:b/>
                <w:bCs/>
                <w:sz w:val="24"/>
                <w:szCs w:val="24"/>
              </w:rPr>
            </w:pPr>
          </w:p>
        </w:tc>
        <w:tc>
          <w:tcPr>
            <w:tcW w:w="2541" w:type="dxa"/>
            <w:vMerge/>
          </w:tcPr>
          <w:p w:rsidR="004B2F00" w:rsidRPr="00866324" w:rsidRDefault="004B2F00" w:rsidP="003C54D7">
            <w:pPr>
              <w:widowControl w:val="0"/>
              <w:autoSpaceDE w:val="0"/>
              <w:autoSpaceDN w:val="0"/>
              <w:adjustRightInd w:val="0"/>
              <w:jc w:val="both"/>
              <w:rPr>
                <w:rFonts w:ascii="Times New Roman" w:hAnsi="Times New Roman" w:cs="Times New Roman"/>
                <w:b/>
                <w:bCs/>
                <w:sz w:val="24"/>
                <w:szCs w:val="24"/>
              </w:rPr>
            </w:pPr>
          </w:p>
        </w:tc>
        <w:tc>
          <w:tcPr>
            <w:tcW w:w="4121" w:type="dxa"/>
          </w:tcPr>
          <w:p w:rsidR="004B2F00" w:rsidRPr="004B2F00" w:rsidRDefault="004B2F00" w:rsidP="003C54D7">
            <w:pPr>
              <w:jc w:val="both"/>
              <w:rPr>
                <w:rFonts w:ascii="Times New Roman" w:hAnsi="Times New Roman" w:cs="Times New Roman"/>
                <w:sz w:val="24"/>
                <w:szCs w:val="24"/>
              </w:rPr>
            </w:pPr>
            <w:r w:rsidRPr="00C31AB0">
              <w:rPr>
                <w:rFonts w:ascii="Times New Roman" w:hAnsi="Times New Roman" w:cs="Times New Roman"/>
              </w:rPr>
              <w:t>- развитие автомобильной, водной и воздушной инфраструктуры для туризма Верхнеуслонского муниципального района</w:t>
            </w:r>
          </w:p>
        </w:tc>
        <w:tc>
          <w:tcPr>
            <w:tcW w:w="1620" w:type="dxa"/>
          </w:tcPr>
          <w:p w:rsidR="004B2F00" w:rsidRPr="00866324" w:rsidRDefault="004B2F00" w:rsidP="003C54D7">
            <w:pPr>
              <w:widowControl w:val="0"/>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2016-2030гг</w:t>
            </w:r>
          </w:p>
        </w:tc>
        <w:tc>
          <w:tcPr>
            <w:tcW w:w="5446" w:type="dxa"/>
          </w:tcPr>
          <w:p w:rsidR="00B04134" w:rsidRPr="00A502E4" w:rsidRDefault="00B04134" w:rsidP="00B04134">
            <w:pPr>
              <w:widowControl w:val="0"/>
              <w:autoSpaceDE w:val="0"/>
              <w:autoSpaceDN w:val="0"/>
              <w:adjustRightInd w:val="0"/>
              <w:jc w:val="both"/>
              <w:rPr>
                <w:rFonts w:ascii="Times New Roman" w:hAnsi="Times New Roman" w:cs="Times New Roman"/>
                <w:bCs/>
                <w:sz w:val="24"/>
                <w:szCs w:val="24"/>
              </w:rPr>
            </w:pPr>
            <w:r w:rsidRPr="00A502E4">
              <w:rPr>
                <w:rFonts w:ascii="Times New Roman" w:hAnsi="Times New Roman" w:cs="Times New Roman"/>
                <w:bCs/>
                <w:sz w:val="24"/>
                <w:szCs w:val="24"/>
              </w:rPr>
              <w:t>Более 80 млн рублей было направлено на строительство и ремонт муниципальных дорог в 2023 году.</w:t>
            </w:r>
          </w:p>
          <w:p w:rsidR="00B04134" w:rsidRPr="00A502E4" w:rsidRDefault="00B04134" w:rsidP="00B04134">
            <w:pPr>
              <w:widowControl w:val="0"/>
              <w:autoSpaceDE w:val="0"/>
              <w:autoSpaceDN w:val="0"/>
              <w:adjustRightInd w:val="0"/>
              <w:jc w:val="both"/>
              <w:rPr>
                <w:rFonts w:ascii="Times New Roman" w:hAnsi="Times New Roman" w:cs="Times New Roman"/>
                <w:bCs/>
                <w:sz w:val="24"/>
                <w:szCs w:val="24"/>
              </w:rPr>
            </w:pPr>
            <w:r w:rsidRPr="00A502E4">
              <w:rPr>
                <w:rFonts w:ascii="Times New Roman" w:hAnsi="Times New Roman" w:cs="Times New Roman"/>
                <w:bCs/>
                <w:sz w:val="24"/>
                <w:szCs w:val="24"/>
              </w:rPr>
              <w:t xml:space="preserve">Работы по устройству ЩПС выполнены на </w:t>
            </w:r>
            <w:proofErr w:type="spellStart"/>
            <w:r w:rsidRPr="00A502E4">
              <w:rPr>
                <w:rFonts w:ascii="Times New Roman" w:hAnsi="Times New Roman" w:cs="Times New Roman"/>
                <w:bCs/>
                <w:sz w:val="24"/>
                <w:szCs w:val="24"/>
              </w:rPr>
              <w:t>ул.Садовая</w:t>
            </w:r>
            <w:proofErr w:type="spellEnd"/>
            <w:r w:rsidRPr="00A502E4">
              <w:rPr>
                <w:rFonts w:ascii="Times New Roman" w:hAnsi="Times New Roman" w:cs="Times New Roman"/>
                <w:bCs/>
                <w:sz w:val="24"/>
                <w:szCs w:val="24"/>
              </w:rPr>
              <w:t xml:space="preserve"> в </w:t>
            </w:r>
            <w:proofErr w:type="spellStart"/>
            <w:r w:rsidRPr="00A502E4">
              <w:rPr>
                <w:rFonts w:ascii="Times New Roman" w:hAnsi="Times New Roman" w:cs="Times New Roman"/>
                <w:bCs/>
                <w:sz w:val="24"/>
                <w:szCs w:val="24"/>
              </w:rPr>
              <w:t>с.Коргуза</w:t>
            </w:r>
            <w:proofErr w:type="spellEnd"/>
            <w:r w:rsidRPr="00A502E4">
              <w:rPr>
                <w:rFonts w:ascii="Times New Roman" w:hAnsi="Times New Roman" w:cs="Times New Roman"/>
                <w:bCs/>
                <w:sz w:val="24"/>
                <w:szCs w:val="24"/>
              </w:rPr>
              <w:t xml:space="preserve">, </w:t>
            </w:r>
            <w:proofErr w:type="spellStart"/>
            <w:r w:rsidRPr="00A502E4">
              <w:rPr>
                <w:rFonts w:ascii="Times New Roman" w:hAnsi="Times New Roman" w:cs="Times New Roman"/>
                <w:bCs/>
                <w:sz w:val="24"/>
                <w:szCs w:val="24"/>
              </w:rPr>
              <w:t>ул.Ореховая</w:t>
            </w:r>
            <w:proofErr w:type="spellEnd"/>
            <w:r w:rsidRPr="00A502E4">
              <w:rPr>
                <w:rFonts w:ascii="Times New Roman" w:hAnsi="Times New Roman" w:cs="Times New Roman"/>
                <w:bCs/>
                <w:sz w:val="24"/>
                <w:szCs w:val="24"/>
              </w:rPr>
              <w:t xml:space="preserve"> в </w:t>
            </w:r>
            <w:proofErr w:type="spellStart"/>
            <w:r w:rsidRPr="00A502E4">
              <w:rPr>
                <w:rFonts w:ascii="Times New Roman" w:hAnsi="Times New Roman" w:cs="Times New Roman"/>
                <w:bCs/>
                <w:sz w:val="24"/>
                <w:szCs w:val="24"/>
              </w:rPr>
              <w:t>с.Верхний</w:t>
            </w:r>
            <w:proofErr w:type="spellEnd"/>
            <w:r w:rsidRPr="00A502E4">
              <w:rPr>
                <w:rFonts w:ascii="Times New Roman" w:hAnsi="Times New Roman" w:cs="Times New Roman"/>
                <w:bCs/>
                <w:sz w:val="24"/>
                <w:szCs w:val="24"/>
              </w:rPr>
              <w:t xml:space="preserve"> Услон, </w:t>
            </w:r>
            <w:proofErr w:type="spellStart"/>
            <w:r w:rsidRPr="00A502E4">
              <w:rPr>
                <w:rFonts w:ascii="Times New Roman" w:hAnsi="Times New Roman" w:cs="Times New Roman"/>
                <w:bCs/>
                <w:sz w:val="24"/>
                <w:szCs w:val="24"/>
              </w:rPr>
              <w:t>ул.Заречная</w:t>
            </w:r>
            <w:proofErr w:type="spellEnd"/>
            <w:r w:rsidRPr="00A502E4">
              <w:rPr>
                <w:rFonts w:ascii="Times New Roman" w:hAnsi="Times New Roman" w:cs="Times New Roman"/>
                <w:bCs/>
                <w:sz w:val="24"/>
                <w:szCs w:val="24"/>
              </w:rPr>
              <w:t xml:space="preserve"> в </w:t>
            </w:r>
            <w:proofErr w:type="spellStart"/>
            <w:r w:rsidRPr="00A502E4">
              <w:rPr>
                <w:rFonts w:ascii="Times New Roman" w:hAnsi="Times New Roman" w:cs="Times New Roman"/>
                <w:bCs/>
                <w:sz w:val="24"/>
                <w:szCs w:val="24"/>
              </w:rPr>
              <w:t>с.Куралово</w:t>
            </w:r>
            <w:proofErr w:type="spellEnd"/>
            <w:r w:rsidRPr="00A502E4">
              <w:rPr>
                <w:rFonts w:ascii="Times New Roman" w:hAnsi="Times New Roman" w:cs="Times New Roman"/>
                <w:bCs/>
                <w:sz w:val="24"/>
                <w:szCs w:val="24"/>
              </w:rPr>
              <w:t xml:space="preserve"> общей протяженностью 1,6 км.</w:t>
            </w:r>
          </w:p>
          <w:p w:rsidR="00B04134" w:rsidRPr="00A502E4" w:rsidRDefault="00B04134" w:rsidP="00B04134">
            <w:pPr>
              <w:widowControl w:val="0"/>
              <w:autoSpaceDE w:val="0"/>
              <w:autoSpaceDN w:val="0"/>
              <w:adjustRightInd w:val="0"/>
              <w:jc w:val="both"/>
              <w:rPr>
                <w:rFonts w:ascii="Times New Roman" w:hAnsi="Times New Roman" w:cs="Times New Roman"/>
                <w:bCs/>
                <w:sz w:val="24"/>
                <w:szCs w:val="24"/>
              </w:rPr>
            </w:pPr>
            <w:r w:rsidRPr="00A502E4">
              <w:rPr>
                <w:rFonts w:ascii="Times New Roman" w:hAnsi="Times New Roman" w:cs="Times New Roman"/>
                <w:bCs/>
                <w:sz w:val="24"/>
                <w:szCs w:val="24"/>
              </w:rPr>
              <w:t xml:space="preserve">Работы по ремонту асфальтобетонного покрытия существующей дорожно-уличной сети проведены в Набережных </w:t>
            </w:r>
            <w:proofErr w:type="spellStart"/>
            <w:r w:rsidRPr="00A502E4">
              <w:rPr>
                <w:rFonts w:ascii="Times New Roman" w:hAnsi="Times New Roman" w:cs="Times New Roman"/>
                <w:bCs/>
                <w:sz w:val="24"/>
                <w:szCs w:val="24"/>
              </w:rPr>
              <w:t>Морквашах</w:t>
            </w:r>
            <w:proofErr w:type="spellEnd"/>
            <w:r w:rsidRPr="00A502E4">
              <w:rPr>
                <w:rFonts w:ascii="Times New Roman" w:hAnsi="Times New Roman" w:cs="Times New Roman"/>
                <w:bCs/>
                <w:sz w:val="24"/>
                <w:szCs w:val="24"/>
              </w:rPr>
              <w:t xml:space="preserve"> и Верхнем Услоне протяженностью почти 1 км.  </w:t>
            </w:r>
          </w:p>
          <w:p w:rsidR="00B04134" w:rsidRPr="00A502E4" w:rsidRDefault="00B04134" w:rsidP="00B04134">
            <w:pPr>
              <w:widowControl w:val="0"/>
              <w:autoSpaceDE w:val="0"/>
              <w:autoSpaceDN w:val="0"/>
              <w:adjustRightInd w:val="0"/>
              <w:jc w:val="both"/>
              <w:rPr>
                <w:rFonts w:ascii="Times New Roman" w:hAnsi="Times New Roman" w:cs="Times New Roman"/>
                <w:bCs/>
                <w:sz w:val="24"/>
                <w:szCs w:val="24"/>
              </w:rPr>
            </w:pPr>
            <w:r w:rsidRPr="00A502E4">
              <w:rPr>
                <w:rFonts w:ascii="Times New Roman" w:hAnsi="Times New Roman" w:cs="Times New Roman"/>
                <w:bCs/>
                <w:sz w:val="24"/>
                <w:szCs w:val="24"/>
              </w:rPr>
              <w:t xml:space="preserve">В рамках муниципального дорожного фонда приведены в нормативное состояние более 2 км дорог в Татарском </w:t>
            </w:r>
            <w:proofErr w:type="spellStart"/>
            <w:r w:rsidRPr="00A502E4">
              <w:rPr>
                <w:rFonts w:ascii="Times New Roman" w:hAnsi="Times New Roman" w:cs="Times New Roman"/>
                <w:bCs/>
                <w:sz w:val="24"/>
                <w:szCs w:val="24"/>
              </w:rPr>
              <w:t>Бурнашево</w:t>
            </w:r>
            <w:proofErr w:type="spellEnd"/>
            <w:r w:rsidRPr="00A502E4">
              <w:rPr>
                <w:rFonts w:ascii="Times New Roman" w:hAnsi="Times New Roman" w:cs="Times New Roman"/>
                <w:bCs/>
                <w:sz w:val="24"/>
                <w:szCs w:val="24"/>
              </w:rPr>
              <w:t xml:space="preserve">, Нижнем Услоне, Верхнем Услоне, </w:t>
            </w:r>
            <w:proofErr w:type="spellStart"/>
            <w:r w:rsidRPr="00A502E4">
              <w:rPr>
                <w:rFonts w:ascii="Times New Roman" w:hAnsi="Times New Roman" w:cs="Times New Roman"/>
                <w:bCs/>
                <w:sz w:val="24"/>
                <w:szCs w:val="24"/>
              </w:rPr>
              <w:t>Кильдеево</w:t>
            </w:r>
            <w:proofErr w:type="spellEnd"/>
            <w:r w:rsidRPr="00A502E4">
              <w:rPr>
                <w:rFonts w:ascii="Times New Roman" w:hAnsi="Times New Roman" w:cs="Times New Roman"/>
                <w:bCs/>
                <w:sz w:val="24"/>
                <w:szCs w:val="24"/>
              </w:rPr>
              <w:t>, Печищах.</w:t>
            </w:r>
          </w:p>
          <w:p w:rsidR="00B04134" w:rsidRPr="00A502E4" w:rsidRDefault="00B04134" w:rsidP="00B04134">
            <w:pPr>
              <w:widowControl w:val="0"/>
              <w:autoSpaceDE w:val="0"/>
              <w:autoSpaceDN w:val="0"/>
              <w:adjustRightInd w:val="0"/>
              <w:jc w:val="both"/>
              <w:rPr>
                <w:rFonts w:ascii="Times New Roman" w:hAnsi="Times New Roman" w:cs="Times New Roman"/>
                <w:bCs/>
                <w:sz w:val="24"/>
                <w:szCs w:val="24"/>
              </w:rPr>
            </w:pPr>
            <w:r w:rsidRPr="00A502E4">
              <w:rPr>
                <w:rFonts w:ascii="Times New Roman" w:hAnsi="Times New Roman" w:cs="Times New Roman"/>
                <w:bCs/>
                <w:sz w:val="24"/>
                <w:szCs w:val="24"/>
              </w:rPr>
              <w:t xml:space="preserve">На </w:t>
            </w:r>
            <w:proofErr w:type="spellStart"/>
            <w:r w:rsidRPr="00A502E4">
              <w:rPr>
                <w:rFonts w:ascii="Times New Roman" w:hAnsi="Times New Roman" w:cs="Times New Roman"/>
                <w:bCs/>
                <w:sz w:val="24"/>
                <w:szCs w:val="24"/>
              </w:rPr>
              <w:t>сре́дства</w:t>
            </w:r>
            <w:proofErr w:type="spellEnd"/>
            <w:r w:rsidRPr="00A502E4">
              <w:rPr>
                <w:rFonts w:ascii="Times New Roman" w:hAnsi="Times New Roman" w:cs="Times New Roman"/>
                <w:bCs/>
                <w:sz w:val="24"/>
                <w:szCs w:val="24"/>
              </w:rPr>
              <w:t xml:space="preserve"> гранта в </w:t>
            </w:r>
            <w:proofErr w:type="spellStart"/>
            <w:r w:rsidRPr="00A502E4">
              <w:rPr>
                <w:rFonts w:ascii="Times New Roman" w:hAnsi="Times New Roman" w:cs="Times New Roman"/>
                <w:bCs/>
                <w:sz w:val="24"/>
                <w:szCs w:val="24"/>
              </w:rPr>
              <w:t>Майданском</w:t>
            </w:r>
            <w:proofErr w:type="spellEnd"/>
            <w:r w:rsidRPr="00A502E4">
              <w:rPr>
                <w:rFonts w:ascii="Times New Roman" w:hAnsi="Times New Roman" w:cs="Times New Roman"/>
                <w:bCs/>
                <w:sz w:val="24"/>
                <w:szCs w:val="24"/>
              </w:rPr>
              <w:t xml:space="preserve"> сельском поселении отремонтированы местные дороги. </w:t>
            </w:r>
          </w:p>
          <w:p w:rsidR="00B04134" w:rsidRPr="00A502E4" w:rsidRDefault="00B04134" w:rsidP="00B04134">
            <w:pPr>
              <w:widowControl w:val="0"/>
              <w:autoSpaceDE w:val="0"/>
              <w:autoSpaceDN w:val="0"/>
              <w:adjustRightInd w:val="0"/>
              <w:jc w:val="both"/>
              <w:rPr>
                <w:rFonts w:ascii="Times New Roman" w:hAnsi="Times New Roman" w:cs="Times New Roman"/>
                <w:bCs/>
                <w:sz w:val="24"/>
                <w:szCs w:val="24"/>
              </w:rPr>
            </w:pPr>
            <w:r w:rsidRPr="00A502E4">
              <w:rPr>
                <w:rFonts w:ascii="Times New Roman" w:hAnsi="Times New Roman" w:cs="Times New Roman"/>
                <w:bCs/>
                <w:sz w:val="24"/>
                <w:szCs w:val="24"/>
              </w:rPr>
              <w:t xml:space="preserve">По программе «Комплексное развитие территории» устроен тротуар в </w:t>
            </w:r>
            <w:proofErr w:type="spellStart"/>
            <w:r w:rsidRPr="00A502E4">
              <w:rPr>
                <w:rFonts w:ascii="Times New Roman" w:hAnsi="Times New Roman" w:cs="Times New Roman"/>
                <w:bCs/>
                <w:sz w:val="24"/>
                <w:szCs w:val="24"/>
              </w:rPr>
              <w:t>с.Куралово</w:t>
            </w:r>
            <w:proofErr w:type="spellEnd"/>
            <w:r w:rsidRPr="00A502E4">
              <w:rPr>
                <w:rFonts w:ascii="Times New Roman" w:hAnsi="Times New Roman" w:cs="Times New Roman"/>
                <w:bCs/>
                <w:sz w:val="24"/>
                <w:szCs w:val="24"/>
              </w:rPr>
              <w:t xml:space="preserve"> протяженностью 284 м. </w:t>
            </w:r>
          </w:p>
          <w:p w:rsidR="004B2F00" w:rsidRPr="00A502E4" w:rsidRDefault="00B04134" w:rsidP="00B04134">
            <w:pPr>
              <w:widowControl w:val="0"/>
              <w:autoSpaceDE w:val="0"/>
              <w:autoSpaceDN w:val="0"/>
              <w:adjustRightInd w:val="0"/>
              <w:jc w:val="both"/>
              <w:rPr>
                <w:rFonts w:ascii="Times New Roman" w:hAnsi="Times New Roman" w:cs="Times New Roman"/>
                <w:bCs/>
                <w:sz w:val="24"/>
                <w:szCs w:val="24"/>
              </w:rPr>
            </w:pPr>
            <w:r w:rsidRPr="00A502E4">
              <w:rPr>
                <w:rFonts w:ascii="Times New Roman" w:hAnsi="Times New Roman" w:cs="Times New Roman"/>
                <w:bCs/>
                <w:sz w:val="24"/>
                <w:szCs w:val="24"/>
              </w:rPr>
              <w:t>По региональным дорогам подрядной организацией АО «</w:t>
            </w:r>
            <w:proofErr w:type="spellStart"/>
            <w:r w:rsidRPr="00A502E4">
              <w:rPr>
                <w:rFonts w:ascii="Times New Roman" w:hAnsi="Times New Roman" w:cs="Times New Roman"/>
                <w:bCs/>
                <w:sz w:val="24"/>
                <w:szCs w:val="24"/>
              </w:rPr>
              <w:t>Татавтодор</w:t>
            </w:r>
            <w:proofErr w:type="spellEnd"/>
            <w:r w:rsidRPr="00A502E4">
              <w:rPr>
                <w:rFonts w:ascii="Times New Roman" w:hAnsi="Times New Roman" w:cs="Times New Roman"/>
                <w:bCs/>
                <w:sz w:val="24"/>
                <w:szCs w:val="24"/>
              </w:rPr>
              <w:t>» работы выполнены на 2 объектах, протяженностью более 3 км.</w:t>
            </w:r>
          </w:p>
        </w:tc>
      </w:tr>
      <w:tr w:rsidR="003C54D7" w:rsidRPr="00866324" w:rsidTr="00C23F92">
        <w:tc>
          <w:tcPr>
            <w:tcW w:w="2149" w:type="dxa"/>
            <w:vMerge/>
            <w:shd w:val="clear" w:color="auto" w:fill="C2D69B" w:themeFill="accent3" w:themeFillTint="99"/>
          </w:tcPr>
          <w:p w:rsidR="003C54D7" w:rsidRPr="00866324" w:rsidRDefault="003C54D7" w:rsidP="003C54D7">
            <w:pPr>
              <w:widowControl w:val="0"/>
              <w:autoSpaceDE w:val="0"/>
              <w:autoSpaceDN w:val="0"/>
              <w:adjustRightInd w:val="0"/>
              <w:jc w:val="both"/>
              <w:rPr>
                <w:rFonts w:ascii="Times New Roman" w:hAnsi="Times New Roman" w:cs="Times New Roman"/>
                <w:b/>
                <w:bCs/>
                <w:sz w:val="24"/>
                <w:szCs w:val="24"/>
              </w:rPr>
            </w:pPr>
          </w:p>
        </w:tc>
        <w:tc>
          <w:tcPr>
            <w:tcW w:w="2541" w:type="dxa"/>
            <w:vMerge/>
          </w:tcPr>
          <w:p w:rsidR="003C54D7" w:rsidRPr="00866324" w:rsidRDefault="003C54D7" w:rsidP="003C54D7">
            <w:pPr>
              <w:widowControl w:val="0"/>
              <w:autoSpaceDE w:val="0"/>
              <w:autoSpaceDN w:val="0"/>
              <w:adjustRightInd w:val="0"/>
              <w:jc w:val="both"/>
              <w:rPr>
                <w:rFonts w:ascii="Times New Roman" w:hAnsi="Times New Roman" w:cs="Times New Roman"/>
                <w:b/>
                <w:bCs/>
                <w:sz w:val="24"/>
                <w:szCs w:val="24"/>
              </w:rPr>
            </w:pPr>
          </w:p>
        </w:tc>
        <w:tc>
          <w:tcPr>
            <w:tcW w:w="4121" w:type="dxa"/>
          </w:tcPr>
          <w:p w:rsidR="003C54D7" w:rsidRPr="00866324" w:rsidRDefault="003C54D7" w:rsidP="003C54D7">
            <w:pPr>
              <w:jc w:val="both"/>
              <w:rPr>
                <w:rFonts w:ascii="Times New Roman" w:hAnsi="Times New Roman" w:cs="Times New Roman"/>
                <w:sz w:val="24"/>
                <w:szCs w:val="24"/>
              </w:rPr>
            </w:pPr>
            <w:r w:rsidRPr="00866324">
              <w:rPr>
                <w:rFonts w:ascii="Times New Roman" w:hAnsi="Times New Roman" w:cs="Times New Roman"/>
                <w:sz w:val="24"/>
                <w:szCs w:val="24"/>
              </w:rPr>
              <w:t>- развитие сети гостиниц и иных средств коллективного размещения .</w:t>
            </w:r>
          </w:p>
        </w:tc>
        <w:tc>
          <w:tcPr>
            <w:tcW w:w="1620" w:type="dxa"/>
          </w:tcPr>
          <w:p w:rsidR="003C54D7" w:rsidRPr="00866324" w:rsidRDefault="003C54D7" w:rsidP="003C54D7">
            <w:pPr>
              <w:widowControl w:val="0"/>
              <w:autoSpaceDE w:val="0"/>
              <w:autoSpaceDN w:val="0"/>
              <w:adjustRightInd w:val="0"/>
              <w:jc w:val="both"/>
              <w:rPr>
                <w:rFonts w:ascii="Times New Roman" w:hAnsi="Times New Roman" w:cs="Times New Roman"/>
                <w:b/>
                <w:bCs/>
                <w:sz w:val="24"/>
                <w:szCs w:val="24"/>
              </w:rPr>
            </w:pPr>
            <w:r w:rsidRPr="00866324">
              <w:rPr>
                <w:rFonts w:ascii="Times New Roman" w:hAnsi="Times New Roman" w:cs="Times New Roman"/>
                <w:b/>
                <w:bCs/>
                <w:sz w:val="24"/>
                <w:szCs w:val="24"/>
              </w:rPr>
              <w:t>2016-2030г.г.</w:t>
            </w:r>
          </w:p>
        </w:tc>
        <w:tc>
          <w:tcPr>
            <w:tcW w:w="5446" w:type="dxa"/>
          </w:tcPr>
          <w:p w:rsidR="003C54D7" w:rsidRPr="00A502E4" w:rsidRDefault="004356A6" w:rsidP="004356A6">
            <w:pPr>
              <w:rPr>
                <w:rFonts w:ascii="Times New Roman" w:hAnsi="Times New Roman" w:cs="Times New Roman"/>
                <w:sz w:val="24"/>
                <w:szCs w:val="24"/>
              </w:rPr>
            </w:pPr>
            <w:r w:rsidRPr="00A502E4">
              <w:rPr>
                <w:rFonts w:ascii="Times New Roman" w:hAnsi="Times New Roman" w:cs="Times New Roman"/>
                <w:sz w:val="24"/>
                <w:szCs w:val="24"/>
              </w:rPr>
              <w:t xml:space="preserve">Наш </w:t>
            </w:r>
            <w:proofErr w:type="gramStart"/>
            <w:r w:rsidRPr="00A502E4">
              <w:rPr>
                <w:rFonts w:ascii="Times New Roman" w:hAnsi="Times New Roman" w:cs="Times New Roman"/>
                <w:sz w:val="24"/>
                <w:szCs w:val="24"/>
              </w:rPr>
              <w:t>район  стал</w:t>
            </w:r>
            <w:proofErr w:type="gramEnd"/>
            <w:r w:rsidRPr="00A502E4">
              <w:rPr>
                <w:rFonts w:ascii="Times New Roman" w:hAnsi="Times New Roman" w:cs="Times New Roman"/>
                <w:sz w:val="24"/>
                <w:szCs w:val="24"/>
              </w:rPr>
              <w:t xml:space="preserve"> лидером по количеству введенных </w:t>
            </w:r>
            <w:proofErr w:type="spellStart"/>
            <w:r w:rsidRPr="00A502E4">
              <w:rPr>
                <w:rFonts w:ascii="Times New Roman" w:hAnsi="Times New Roman" w:cs="Times New Roman"/>
                <w:sz w:val="24"/>
                <w:szCs w:val="24"/>
              </w:rPr>
              <w:t>глемпингов</w:t>
            </w:r>
            <w:proofErr w:type="spellEnd"/>
            <w:r w:rsidRPr="00A502E4">
              <w:rPr>
                <w:rFonts w:ascii="Times New Roman" w:hAnsi="Times New Roman" w:cs="Times New Roman"/>
                <w:sz w:val="24"/>
                <w:szCs w:val="24"/>
              </w:rPr>
              <w:t xml:space="preserve">. Во всей республике открылось 43 объекта отдыха, из них </w:t>
            </w:r>
            <w:proofErr w:type="gramStart"/>
            <w:r w:rsidRPr="00A502E4">
              <w:rPr>
                <w:rFonts w:ascii="Times New Roman" w:hAnsi="Times New Roman" w:cs="Times New Roman"/>
                <w:sz w:val="24"/>
                <w:szCs w:val="24"/>
              </w:rPr>
              <w:t>9  в</w:t>
            </w:r>
            <w:proofErr w:type="gramEnd"/>
            <w:r w:rsidRPr="00A502E4">
              <w:rPr>
                <w:rFonts w:ascii="Times New Roman" w:hAnsi="Times New Roman" w:cs="Times New Roman"/>
                <w:sz w:val="24"/>
                <w:szCs w:val="24"/>
              </w:rPr>
              <w:t xml:space="preserve"> </w:t>
            </w:r>
            <w:proofErr w:type="spellStart"/>
            <w:r w:rsidRPr="00A502E4">
              <w:rPr>
                <w:rFonts w:ascii="Times New Roman" w:hAnsi="Times New Roman" w:cs="Times New Roman"/>
                <w:sz w:val="24"/>
                <w:szCs w:val="24"/>
              </w:rPr>
              <w:t>Верхнеуслонском</w:t>
            </w:r>
            <w:proofErr w:type="spellEnd"/>
            <w:r w:rsidRPr="00A502E4">
              <w:rPr>
                <w:rFonts w:ascii="Times New Roman" w:hAnsi="Times New Roman" w:cs="Times New Roman"/>
                <w:sz w:val="24"/>
                <w:szCs w:val="24"/>
              </w:rPr>
              <w:t xml:space="preserve"> районе. </w:t>
            </w:r>
            <w:proofErr w:type="spellStart"/>
            <w:r w:rsidRPr="00A502E4">
              <w:rPr>
                <w:rFonts w:ascii="Times New Roman" w:hAnsi="Times New Roman" w:cs="Times New Roman"/>
                <w:sz w:val="24"/>
                <w:szCs w:val="24"/>
              </w:rPr>
              <w:t>Обьем</w:t>
            </w:r>
            <w:proofErr w:type="spellEnd"/>
            <w:r w:rsidRPr="00A502E4">
              <w:rPr>
                <w:rFonts w:ascii="Times New Roman" w:hAnsi="Times New Roman" w:cs="Times New Roman"/>
                <w:sz w:val="24"/>
                <w:szCs w:val="24"/>
              </w:rPr>
              <w:t xml:space="preserve"> инвестиций составил 205 </w:t>
            </w:r>
            <w:proofErr w:type="gramStart"/>
            <w:r w:rsidRPr="00A502E4">
              <w:rPr>
                <w:rFonts w:ascii="Times New Roman" w:hAnsi="Times New Roman" w:cs="Times New Roman"/>
                <w:sz w:val="24"/>
                <w:szCs w:val="24"/>
              </w:rPr>
              <w:t>млн  рублей</w:t>
            </w:r>
            <w:proofErr w:type="gramEnd"/>
            <w:r w:rsidRPr="00A502E4">
              <w:rPr>
                <w:rFonts w:ascii="Times New Roman" w:hAnsi="Times New Roman" w:cs="Times New Roman"/>
                <w:sz w:val="24"/>
                <w:szCs w:val="24"/>
              </w:rPr>
              <w:t xml:space="preserve">. </w:t>
            </w:r>
            <w:proofErr w:type="gramStart"/>
            <w:r w:rsidRPr="00A502E4">
              <w:rPr>
                <w:rFonts w:ascii="Times New Roman" w:hAnsi="Times New Roman" w:cs="Times New Roman"/>
                <w:sz w:val="24"/>
                <w:szCs w:val="24"/>
              </w:rPr>
              <w:t>Объекты  построены</w:t>
            </w:r>
            <w:proofErr w:type="gramEnd"/>
            <w:r w:rsidRPr="00A502E4">
              <w:rPr>
                <w:rFonts w:ascii="Times New Roman" w:hAnsi="Times New Roman" w:cs="Times New Roman"/>
                <w:sz w:val="24"/>
                <w:szCs w:val="24"/>
              </w:rPr>
              <w:t xml:space="preserve"> за счет  средств инвесторов. Два  </w:t>
            </w:r>
            <w:proofErr w:type="spellStart"/>
            <w:r w:rsidRPr="00A502E4">
              <w:rPr>
                <w:rFonts w:ascii="Times New Roman" w:hAnsi="Times New Roman" w:cs="Times New Roman"/>
                <w:sz w:val="24"/>
                <w:szCs w:val="24"/>
              </w:rPr>
              <w:t>глемпинга</w:t>
            </w:r>
            <w:proofErr w:type="spellEnd"/>
            <w:r w:rsidRPr="00A502E4">
              <w:rPr>
                <w:rFonts w:ascii="Times New Roman" w:hAnsi="Times New Roman" w:cs="Times New Roman"/>
                <w:sz w:val="24"/>
                <w:szCs w:val="24"/>
              </w:rPr>
              <w:t xml:space="preserve"> получили господдержку за  счет  субсидии (грантов).</w:t>
            </w:r>
          </w:p>
        </w:tc>
      </w:tr>
      <w:tr w:rsidR="003C54D7" w:rsidRPr="00866324" w:rsidTr="00C23F92">
        <w:tc>
          <w:tcPr>
            <w:tcW w:w="2149" w:type="dxa"/>
            <w:vMerge/>
            <w:shd w:val="clear" w:color="auto" w:fill="C2D69B" w:themeFill="accent3" w:themeFillTint="99"/>
          </w:tcPr>
          <w:p w:rsidR="003C54D7" w:rsidRPr="00866324" w:rsidRDefault="003C54D7" w:rsidP="003C54D7">
            <w:pPr>
              <w:widowControl w:val="0"/>
              <w:autoSpaceDE w:val="0"/>
              <w:autoSpaceDN w:val="0"/>
              <w:adjustRightInd w:val="0"/>
              <w:jc w:val="both"/>
              <w:rPr>
                <w:rFonts w:ascii="Times New Roman" w:hAnsi="Times New Roman" w:cs="Times New Roman"/>
                <w:b/>
                <w:bCs/>
                <w:sz w:val="24"/>
                <w:szCs w:val="24"/>
              </w:rPr>
            </w:pPr>
          </w:p>
        </w:tc>
        <w:tc>
          <w:tcPr>
            <w:tcW w:w="2541" w:type="dxa"/>
            <w:vMerge/>
          </w:tcPr>
          <w:p w:rsidR="003C54D7" w:rsidRPr="00866324" w:rsidRDefault="003C54D7" w:rsidP="003C54D7">
            <w:pPr>
              <w:widowControl w:val="0"/>
              <w:autoSpaceDE w:val="0"/>
              <w:autoSpaceDN w:val="0"/>
              <w:adjustRightInd w:val="0"/>
              <w:jc w:val="both"/>
              <w:rPr>
                <w:rFonts w:ascii="Times New Roman" w:hAnsi="Times New Roman" w:cs="Times New Roman"/>
                <w:b/>
                <w:bCs/>
                <w:sz w:val="24"/>
                <w:szCs w:val="24"/>
              </w:rPr>
            </w:pPr>
          </w:p>
        </w:tc>
        <w:tc>
          <w:tcPr>
            <w:tcW w:w="4121" w:type="dxa"/>
          </w:tcPr>
          <w:p w:rsidR="003C54D7" w:rsidRPr="00866324" w:rsidRDefault="003C54D7" w:rsidP="003C54D7">
            <w:pPr>
              <w:jc w:val="both"/>
              <w:rPr>
                <w:rFonts w:ascii="Times New Roman" w:hAnsi="Times New Roman" w:cs="Times New Roman"/>
                <w:sz w:val="24"/>
                <w:szCs w:val="24"/>
              </w:rPr>
            </w:pPr>
            <w:r w:rsidRPr="00866324">
              <w:rPr>
                <w:rFonts w:ascii="Times New Roman" w:hAnsi="Times New Roman" w:cs="Times New Roman"/>
                <w:sz w:val="24"/>
                <w:szCs w:val="24"/>
              </w:rPr>
              <w:t xml:space="preserve">2.3.2.Создание туристических продуктов в перспективных видах </w:t>
            </w:r>
            <w:r w:rsidRPr="00866324">
              <w:rPr>
                <w:rFonts w:ascii="Times New Roman" w:hAnsi="Times New Roman" w:cs="Times New Roman"/>
                <w:sz w:val="24"/>
                <w:szCs w:val="24"/>
              </w:rPr>
              <w:lastRenderedPageBreak/>
              <w:t>туризма и организация туристических маршрутов в том числе:</w:t>
            </w:r>
          </w:p>
        </w:tc>
        <w:tc>
          <w:tcPr>
            <w:tcW w:w="1620" w:type="dxa"/>
          </w:tcPr>
          <w:p w:rsidR="003C54D7" w:rsidRPr="00866324" w:rsidRDefault="003C54D7" w:rsidP="003C54D7">
            <w:pPr>
              <w:widowControl w:val="0"/>
              <w:autoSpaceDE w:val="0"/>
              <w:autoSpaceDN w:val="0"/>
              <w:adjustRightInd w:val="0"/>
              <w:jc w:val="both"/>
              <w:rPr>
                <w:rFonts w:ascii="Times New Roman" w:hAnsi="Times New Roman" w:cs="Times New Roman"/>
                <w:b/>
                <w:bCs/>
                <w:sz w:val="24"/>
                <w:szCs w:val="24"/>
              </w:rPr>
            </w:pPr>
          </w:p>
        </w:tc>
        <w:tc>
          <w:tcPr>
            <w:tcW w:w="5446" w:type="dxa"/>
          </w:tcPr>
          <w:p w:rsidR="003C54D7" w:rsidRPr="00A502E4" w:rsidRDefault="003C54D7" w:rsidP="003C54D7">
            <w:pPr>
              <w:rPr>
                <w:rFonts w:ascii="Times New Roman" w:hAnsi="Times New Roman" w:cs="Times New Roman"/>
              </w:rPr>
            </w:pPr>
          </w:p>
        </w:tc>
      </w:tr>
      <w:tr w:rsidR="003C54D7" w:rsidRPr="00866324" w:rsidTr="00C23F92">
        <w:tc>
          <w:tcPr>
            <w:tcW w:w="2149" w:type="dxa"/>
            <w:vMerge/>
            <w:shd w:val="clear" w:color="auto" w:fill="C2D69B" w:themeFill="accent3" w:themeFillTint="99"/>
          </w:tcPr>
          <w:p w:rsidR="003C54D7" w:rsidRPr="00866324" w:rsidRDefault="003C54D7" w:rsidP="003C54D7">
            <w:pPr>
              <w:widowControl w:val="0"/>
              <w:autoSpaceDE w:val="0"/>
              <w:autoSpaceDN w:val="0"/>
              <w:adjustRightInd w:val="0"/>
              <w:jc w:val="both"/>
              <w:rPr>
                <w:rFonts w:ascii="Times New Roman" w:hAnsi="Times New Roman" w:cs="Times New Roman"/>
                <w:b/>
                <w:bCs/>
                <w:sz w:val="24"/>
                <w:szCs w:val="24"/>
              </w:rPr>
            </w:pPr>
          </w:p>
        </w:tc>
        <w:tc>
          <w:tcPr>
            <w:tcW w:w="2541" w:type="dxa"/>
            <w:vMerge/>
          </w:tcPr>
          <w:p w:rsidR="003C54D7" w:rsidRPr="00866324" w:rsidRDefault="003C54D7" w:rsidP="003C54D7">
            <w:pPr>
              <w:widowControl w:val="0"/>
              <w:autoSpaceDE w:val="0"/>
              <w:autoSpaceDN w:val="0"/>
              <w:adjustRightInd w:val="0"/>
              <w:jc w:val="both"/>
              <w:rPr>
                <w:rFonts w:ascii="Times New Roman" w:hAnsi="Times New Roman" w:cs="Times New Roman"/>
                <w:b/>
                <w:bCs/>
                <w:sz w:val="24"/>
                <w:szCs w:val="24"/>
              </w:rPr>
            </w:pPr>
          </w:p>
        </w:tc>
        <w:tc>
          <w:tcPr>
            <w:tcW w:w="4121" w:type="dxa"/>
          </w:tcPr>
          <w:p w:rsidR="003C54D7" w:rsidRPr="00866324" w:rsidRDefault="003C54D7" w:rsidP="003C54D7">
            <w:pPr>
              <w:jc w:val="both"/>
              <w:rPr>
                <w:rFonts w:ascii="Times New Roman" w:hAnsi="Times New Roman" w:cs="Times New Roman"/>
                <w:sz w:val="24"/>
                <w:szCs w:val="24"/>
              </w:rPr>
            </w:pPr>
            <w:r w:rsidRPr="00866324">
              <w:rPr>
                <w:rFonts w:ascii="Times New Roman" w:hAnsi="Times New Roman" w:cs="Times New Roman"/>
                <w:sz w:val="24"/>
                <w:szCs w:val="24"/>
              </w:rPr>
              <w:t>- разработка  муниципального этапа  пилотного проекта «Национальная тропа Республики Татарстан»</w:t>
            </w:r>
          </w:p>
        </w:tc>
        <w:tc>
          <w:tcPr>
            <w:tcW w:w="1620" w:type="dxa"/>
          </w:tcPr>
          <w:p w:rsidR="003C54D7" w:rsidRPr="00866324" w:rsidRDefault="003C54D7" w:rsidP="003C54D7">
            <w:pPr>
              <w:widowControl w:val="0"/>
              <w:autoSpaceDE w:val="0"/>
              <w:autoSpaceDN w:val="0"/>
              <w:adjustRightInd w:val="0"/>
              <w:jc w:val="both"/>
              <w:rPr>
                <w:rFonts w:ascii="Times New Roman" w:hAnsi="Times New Roman" w:cs="Times New Roman"/>
                <w:b/>
                <w:bCs/>
                <w:sz w:val="24"/>
                <w:szCs w:val="24"/>
              </w:rPr>
            </w:pPr>
            <w:r w:rsidRPr="00866324">
              <w:rPr>
                <w:rFonts w:ascii="Times New Roman" w:hAnsi="Times New Roman" w:cs="Times New Roman"/>
                <w:b/>
                <w:bCs/>
                <w:sz w:val="24"/>
                <w:szCs w:val="24"/>
              </w:rPr>
              <w:t>2022-2025г.г.</w:t>
            </w:r>
          </w:p>
        </w:tc>
        <w:tc>
          <w:tcPr>
            <w:tcW w:w="5446" w:type="dxa"/>
          </w:tcPr>
          <w:p w:rsidR="004356A6" w:rsidRPr="00A502E4" w:rsidRDefault="004356A6" w:rsidP="004356A6">
            <w:pPr>
              <w:rPr>
                <w:rFonts w:ascii="Times New Roman" w:hAnsi="Times New Roman" w:cs="Times New Roman"/>
                <w:sz w:val="24"/>
                <w:szCs w:val="24"/>
              </w:rPr>
            </w:pPr>
            <w:r w:rsidRPr="00A502E4">
              <w:rPr>
                <w:rFonts w:ascii="Times New Roman" w:hAnsi="Times New Roman" w:cs="Times New Roman"/>
                <w:sz w:val="24"/>
                <w:szCs w:val="24"/>
              </w:rPr>
              <w:t xml:space="preserve">13 мая 2023 г. в Верхнем Услоне прошла презентация </w:t>
            </w:r>
            <w:proofErr w:type="gramStart"/>
            <w:r w:rsidRPr="00A502E4">
              <w:rPr>
                <w:rFonts w:ascii="Times New Roman" w:hAnsi="Times New Roman" w:cs="Times New Roman"/>
                <w:sz w:val="24"/>
                <w:szCs w:val="24"/>
              </w:rPr>
              <w:t>пилотного  проекта</w:t>
            </w:r>
            <w:proofErr w:type="gramEnd"/>
            <w:r w:rsidRPr="00A502E4">
              <w:rPr>
                <w:rFonts w:ascii="Times New Roman" w:hAnsi="Times New Roman" w:cs="Times New Roman"/>
                <w:sz w:val="24"/>
                <w:szCs w:val="24"/>
              </w:rPr>
              <w:t xml:space="preserve">   «Волжская тропа РТ»,  инициативная группа совместно с волонтёрами - "хранителями тропы" отправились на прогулку по Волжской тропе до Печищ и обратно с уборкой территории. </w:t>
            </w:r>
          </w:p>
          <w:p w:rsidR="004356A6" w:rsidRPr="00A502E4" w:rsidRDefault="004356A6" w:rsidP="004356A6">
            <w:pPr>
              <w:rPr>
                <w:rFonts w:ascii="Times New Roman" w:hAnsi="Times New Roman" w:cs="Times New Roman"/>
                <w:sz w:val="24"/>
                <w:szCs w:val="24"/>
              </w:rPr>
            </w:pPr>
            <w:r w:rsidRPr="00A502E4">
              <w:rPr>
                <w:rFonts w:ascii="Times New Roman" w:hAnsi="Times New Roman" w:cs="Times New Roman"/>
                <w:sz w:val="24"/>
                <w:szCs w:val="24"/>
              </w:rPr>
              <w:t xml:space="preserve">    С    сертифицированными от дирекции гидами по тропе за 2023 г.  прошло 500 человек. С </w:t>
            </w:r>
            <w:proofErr w:type="spellStart"/>
            <w:r w:rsidRPr="00A502E4">
              <w:rPr>
                <w:rFonts w:ascii="Times New Roman" w:hAnsi="Times New Roman" w:cs="Times New Roman"/>
                <w:sz w:val="24"/>
                <w:szCs w:val="24"/>
              </w:rPr>
              <w:t>турклубами</w:t>
            </w:r>
            <w:proofErr w:type="spellEnd"/>
            <w:r w:rsidRPr="00A502E4">
              <w:rPr>
                <w:rFonts w:ascii="Times New Roman" w:hAnsi="Times New Roman" w:cs="Times New Roman"/>
                <w:sz w:val="24"/>
                <w:szCs w:val="24"/>
              </w:rPr>
              <w:t xml:space="preserve"> и самостоятельно по мобильному приложению прошли более 2000 чел.</w:t>
            </w:r>
          </w:p>
          <w:p w:rsidR="003C54D7" w:rsidRPr="00A502E4" w:rsidRDefault="004356A6" w:rsidP="004356A6">
            <w:pPr>
              <w:rPr>
                <w:rFonts w:ascii="Times New Roman" w:hAnsi="Times New Roman" w:cs="Times New Roman"/>
                <w:sz w:val="24"/>
                <w:szCs w:val="24"/>
              </w:rPr>
            </w:pPr>
            <w:r w:rsidRPr="00A502E4">
              <w:rPr>
                <w:rFonts w:ascii="Times New Roman" w:hAnsi="Times New Roman" w:cs="Times New Roman"/>
                <w:sz w:val="24"/>
                <w:szCs w:val="24"/>
              </w:rPr>
              <w:t xml:space="preserve">Самый популярным местом посещения остается    </w:t>
            </w:r>
            <w:proofErr w:type="gramStart"/>
            <w:r w:rsidRPr="00A502E4">
              <w:rPr>
                <w:rFonts w:ascii="Times New Roman" w:hAnsi="Times New Roman" w:cs="Times New Roman"/>
                <w:sz w:val="24"/>
                <w:szCs w:val="24"/>
              </w:rPr>
              <w:t>всесезонный  город</w:t>
            </w:r>
            <w:proofErr w:type="gramEnd"/>
            <w:r w:rsidRPr="00A502E4">
              <w:rPr>
                <w:rFonts w:ascii="Times New Roman" w:hAnsi="Times New Roman" w:cs="Times New Roman"/>
                <w:sz w:val="24"/>
                <w:szCs w:val="24"/>
              </w:rPr>
              <w:t>-курорт «</w:t>
            </w:r>
            <w:proofErr w:type="spellStart"/>
            <w:r w:rsidRPr="00A502E4">
              <w:rPr>
                <w:rFonts w:ascii="Times New Roman" w:hAnsi="Times New Roman" w:cs="Times New Roman"/>
                <w:sz w:val="24"/>
                <w:szCs w:val="24"/>
              </w:rPr>
              <w:t>Свияжские</w:t>
            </w:r>
            <w:proofErr w:type="spellEnd"/>
            <w:r w:rsidRPr="00A502E4">
              <w:rPr>
                <w:rFonts w:ascii="Times New Roman" w:hAnsi="Times New Roman" w:cs="Times New Roman"/>
                <w:sz w:val="24"/>
                <w:szCs w:val="24"/>
              </w:rPr>
              <w:t xml:space="preserve"> холмы», ежегодно он  принимает сотни </w:t>
            </w:r>
            <w:proofErr w:type="spellStart"/>
            <w:r w:rsidRPr="00A502E4">
              <w:rPr>
                <w:rFonts w:ascii="Times New Roman" w:hAnsi="Times New Roman" w:cs="Times New Roman"/>
                <w:sz w:val="24"/>
                <w:szCs w:val="24"/>
              </w:rPr>
              <w:t>тыс.отдыхающих</w:t>
            </w:r>
            <w:proofErr w:type="spellEnd"/>
            <w:r w:rsidRPr="00A502E4">
              <w:rPr>
                <w:rFonts w:ascii="Times New Roman" w:hAnsi="Times New Roman" w:cs="Times New Roman"/>
                <w:sz w:val="24"/>
                <w:szCs w:val="24"/>
              </w:rPr>
              <w:t xml:space="preserve">.    Его догнал </w:t>
            </w:r>
            <w:proofErr w:type="spellStart"/>
            <w:r w:rsidRPr="00A502E4">
              <w:rPr>
                <w:rFonts w:ascii="Times New Roman" w:hAnsi="Times New Roman" w:cs="Times New Roman"/>
                <w:sz w:val="24"/>
                <w:szCs w:val="24"/>
              </w:rPr>
              <w:t>г.Иннополис</w:t>
            </w:r>
            <w:proofErr w:type="spellEnd"/>
            <w:r w:rsidRPr="00A502E4">
              <w:rPr>
                <w:rFonts w:ascii="Times New Roman" w:hAnsi="Times New Roman" w:cs="Times New Roman"/>
                <w:sz w:val="24"/>
                <w:szCs w:val="24"/>
              </w:rPr>
              <w:t xml:space="preserve">, </w:t>
            </w:r>
            <w:proofErr w:type="gramStart"/>
            <w:r w:rsidRPr="00A502E4">
              <w:rPr>
                <w:rFonts w:ascii="Times New Roman" w:hAnsi="Times New Roman" w:cs="Times New Roman"/>
                <w:sz w:val="24"/>
                <w:szCs w:val="24"/>
              </w:rPr>
              <w:t>который  стал</w:t>
            </w:r>
            <w:proofErr w:type="gramEnd"/>
            <w:r w:rsidRPr="00A502E4">
              <w:rPr>
                <w:rFonts w:ascii="Times New Roman" w:hAnsi="Times New Roman" w:cs="Times New Roman"/>
                <w:sz w:val="24"/>
                <w:szCs w:val="24"/>
              </w:rPr>
              <w:t xml:space="preserve"> в 2023 г. самым популярным маршрутом  в районе  для туристов. Если в 2022 г. цифры </w:t>
            </w:r>
            <w:proofErr w:type="gramStart"/>
            <w:r w:rsidRPr="00A502E4">
              <w:rPr>
                <w:rFonts w:ascii="Times New Roman" w:hAnsi="Times New Roman" w:cs="Times New Roman"/>
                <w:sz w:val="24"/>
                <w:szCs w:val="24"/>
              </w:rPr>
              <w:t>были  более</w:t>
            </w:r>
            <w:proofErr w:type="gramEnd"/>
            <w:r w:rsidRPr="00A502E4">
              <w:rPr>
                <w:rFonts w:ascii="Times New Roman" w:hAnsi="Times New Roman" w:cs="Times New Roman"/>
                <w:sz w:val="24"/>
                <w:szCs w:val="24"/>
              </w:rPr>
              <w:t xml:space="preserve"> 10 тыс. , то в 2023 на встрече  городских модераторов мэр города  сообщил, что  город посетило почти 100 тыс. человек.   </w:t>
            </w:r>
          </w:p>
        </w:tc>
      </w:tr>
      <w:tr w:rsidR="003C54D7" w:rsidRPr="00866324" w:rsidTr="00C23F92">
        <w:tc>
          <w:tcPr>
            <w:tcW w:w="2149" w:type="dxa"/>
            <w:vMerge/>
            <w:shd w:val="clear" w:color="auto" w:fill="C2D69B" w:themeFill="accent3" w:themeFillTint="99"/>
          </w:tcPr>
          <w:p w:rsidR="003C54D7" w:rsidRPr="00866324" w:rsidRDefault="003C54D7" w:rsidP="003C54D7">
            <w:pPr>
              <w:widowControl w:val="0"/>
              <w:autoSpaceDE w:val="0"/>
              <w:autoSpaceDN w:val="0"/>
              <w:adjustRightInd w:val="0"/>
              <w:jc w:val="both"/>
              <w:rPr>
                <w:rFonts w:ascii="Times New Roman" w:hAnsi="Times New Roman" w:cs="Times New Roman"/>
                <w:b/>
                <w:bCs/>
                <w:sz w:val="24"/>
                <w:szCs w:val="24"/>
              </w:rPr>
            </w:pPr>
          </w:p>
        </w:tc>
        <w:tc>
          <w:tcPr>
            <w:tcW w:w="2541" w:type="dxa"/>
            <w:vMerge/>
          </w:tcPr>
          <w:p w:rsidR="003C54D7" w:rsidRPr="00866324" w:rsidRDefault="003C54D7" w:rsidP="003C54D7">
            <w:pPr>
              <w:widowControl w:val="0"/>
              <w:autoSpaceDE w:val="0"/>
              <w:autoSpaceDN w:val="0"/>
              <w:adjustRightInd w:val="0"/>
              <w:jc w:val="both"/>
              <w:rPr>
                <w:rFonts w:ascii="Times New Roman" w:hAnsi="Times New Roman" w:cs="Times New Roman"/>
                <w:b/>
                <w:bCs/>
                <w:sz w:val="24"/>
                <w:szCs w:val="24"/>
              </w:rPr>
            </w:pPr>
          </w:p>
        </w:tc>
        <w:tc>
          <w:tcPr>
            <w:tcW w:w="4121" w:type="dxa"/>
          </w:tcPr>
          <w:p w:rsidR="003C54D7" w:rsidRPr="00866324" w:rsidRDefault="003C54D7" w:rsidP="003C54D7">
            <w:pPr>
              <w:jc w:val="both"/>
              <w:rPr>
                <w:rFonts w:ascii="Times New Roman" w:hAnsi="Times New Roman" w:cs="Times New Roman"/>
                <w:sz w:val="24"/>
                <w:szCs w:val="24"/>
              </w:rPr>
            </w:pPr>
            <w:r w:rsidRPr="00866324">
              <w:rPr>
                <w:rFonts w:ascii="Times New Roman" w:hAnsi="Times New Roman" w:cs="Times New Roman"/>
                <w:sz w:val="24"/>
                <w:szCs w:val="24"/>
              </w:rPr>
              <w:t xml:space="preserve">- строительство «Конного центра» в </w:t>
            </w:r>
            <w:proofErr w:type="spellStart"/>
            <w:r w:rsidRPr="00866324">
              <w:rPr>
                <w:rFonts w:ascii="Times New Roman" w:hAnsi="Times New Roman" w:cs="Times New Roman"/>
                <w:sz w:val="24"/>
                <w:szCs w:val="24"/>
              </w:rPr>
              <w:t>п.им</w:t>
            </w:r>
            <w:proofErr w:type="spellEnd"/>
            <w:r w:rsidRPr="00866324">
              <w:rPr>
                <w:rFonts w:ascii="Times New Roman" w:hAnsi="Times New Roman" w:cs="Times New Roman"/>
                <w:sz w:val="24"/>
                <w:szCs w:val="24"/>
              </w:rPr>
              <w:t>. Кирова</w:t>
            </w:r>
          </w:p>
        </w:tc>
        <w:tc>
          <w:tcPr>
            <w:tcW w:w="1620" w:type="dxa"/>
          </w:tcPr>
          <w:p w:rsidR="003C54D7" w:rsidRPr="00866324" w:rsidRDefault="003C54D7" w:rsidP="003C54D7">
            <w:pPr>
              <w:widowControl w:val="0"/>
              <w:autoSpaceDE w:val="0"/>
              <w:autoSpaceDN w:val="0"/>
              <w:adjustRightInd w:val="0"/>
              <w:jc w:val="both"/>
              <w:rPr>
                <w:rFonts w:ascii="Times New Roman" w:hAnsi="Times New Roman" w:cs="Times New Roman"/>
                <w:b/>
                <w:bCs/>
                <w:sz w:val="24"/>
                <w:szCs w:val="24"/>
              </w:rPr>
            </w:pPr>
            <w:r w:rsidRPr="00866324">
              <w:rPr>
                <w:rFonts w:ascii="Times New Roman" w:hAnsi="Times New Roman" w:cs="Times New Roman"/>
                <w:b/>
                <w:bCs/>
                <w:sz w:val="24"/>
                <w:szCs w:val="24"/>
              </w:rPr>
              <w:t>2022-2025г.г.</w:t>
            </w:r>
          </w:p>
        </w:tc>
        <w:tc>
          <w:tcPr>
            <w:tcW w:w="5446" w:type="dxa"/>
          </w:tcPr>
          <w:p w:rsidR="003C54D7" w:rsidRPr="00EF0E08" w:rsidRDefault="003C54D7" w:rsidP="003C54D7">
            <w:pPr>
              <w:rPr>
                <w:rFonts w:ascii="Times New Roman" w:hAnsi="Times New Roman" w:cs="Times New Roman"/>
                <w:sz w:val="24"/>
                <w:szCs w:val="24"/>
              </w:rPr>
            </w:pPr>
            <w:r w:rsidRPr="00EF0E08">
              <w:rPr>
                <w:rFonts w:ascii="Times New Roman" w:hAnsi="Times New Roman" w:cs="Times New Roman"/>
                <w:sz w:val="24"/>
                <w:szCs w:val="24"/>
              </w:rPr>
              <w:t>приостановлен</w:t>
            </w:r>
          </w:p>
        </w:tc>
      </w:tr>
      <w:tr w:rsidR="006654E9" w:rsidRPr="00866324" w:rsidTr="00C23F92">
        <w:tc>
          <w:tcPr>
            <w:tcW w:w="2149" w:type="dxa"/>
            <w:vMerge/>
            <w:shd w:val="clear" w:color="auto" w:fill="C2D69B" w:themeFill="accent3" w:themeFillTint="99"/>
          </w:tcPr>
          <w:p w:rsidR="006654E9" w:rsidRPr="00866324" w:rsidRDefault="006654E9" w:rsidP="006654E9">
            <w:pPr>
              <w:widowControl w:val="0"/>
              <w:autoSpaceDE w:val="0"/>
              <w:autoSpaceDN w:val="0"/>
              <w:adjustRightInd w:val="0"/>
              <w:jc w:val="both"/>
              <w:rPr>
                <w:rFonts w:ascii="Times New Roman" w:hAnsi="Times New Roman" w:cs="Times New Roman"/>
                <w:b/>
                <w:bCs/>
                <w:sz w:val="24"/>
                <w:szCs w:val="24"/>
              </w:rPr>
            </w:pPr>
          </w:p>
        </w:tc>
        <w:tc>
          <w:tcPr>
            <w:tcW w:w="2541" w:type="dxa"/>
            <w:vMerge/>
          </w:tcPr>
          <w:p w:rsidR="006654E9" w:rsidRPr="00866324" w:rsidRDefault="006654E9" w:rsidP="006654E9">
            <w:pPr>
              <w:widowControl w:val="0"/>
              <w:autoSpaceDE w:val="0"/>
              <w:autoSpaceDN w:val="0"/>
              <w:adjustRightInd w:val="0"/>
              <w:jc w:val="both"/>
              <w:rPr>
                <w:rFonts w:ascii="Times New Roman" w:hAnsi="Times New Roman" w:cs="Times New Roman"/>
                <w:b/>
                <w:bCs/>
                <w:sz w:val="24"/>
                <w:szCs w:val="24"/>
              </w:rPr>
            </w:pPr>
          </w:p>
        </w:tc>
        <w:tc>
          <w:tcPr>
            <w:tcW w:w="4121" w:type="dxa"/>
          </w:tcPr>
          <w:p w:rsidR="006654E9" w:rsidRPr="007C2B8D" w:rsidRDefault="006654E9" w:rsidP="006654E9">
            <w:pPr>
              <w:jc w:val="both"/>
              <w:rPr>
                <w:rFonts w:ascii="Times New Roman" w:hAnsi="Times New Roman" w:cs="Times New Roman"/>
                <w:sz w:val="24"/>
                <w:szCs w:val="24"/>
              </w:rPr>
            </w:pPr>
            <w:r w:rsidRPr="007C2B8D">
              <w:rPr>
                <w:rFonts w:ascii="Times New Roman" w:hAnsi="Times New Roman" w:cs="Times New Roman"/>
                <w:sz w:val="24"/>
                <w:szCs w:val="24"/>
              </w:rPr>
              <w:t>- инвестиционный проект с использованием водных ресурсов «</w:t>
            </w:r>
            <w:proofErr w:type="spellStart"/>
            <w:r w:rsidRPr="007C2B8D">
              <w:rPr>
                <w:rFonts w:ascii="Times New Roman" w:hAnsi="Times New Roman" w:cs="Times New Roman"/>
                <w:sz w:val="24"/>
                <w:szCs w:val="24"/>
              </w:rPr>
              <w:t>Зилант</w:t>
            </w:r>
            <w:proofErr w:type="spellEnd"/>
            <w:r w:rsidRPr="007C2B8D">
              <w:rPr>
                <w:rFonts w:ascii="Times New Roman" w:hAnsi="Times New Roman" w:cs="Times New Roman"/>
                <w:sz w:val="24"/>
                <w:szCs w:val="24"/>
              </w:rPr>
              <w:t>»;</w:t>
            </w:r>
          </w:p>
        </w:tc>
        <w:tc>
          <w:tcPr>
            <w:tcW w:w="1620" w:type="dxa"/>
          </w:tcPr>
          <w:p w:rsidR="006654E9" w:rsidRPr="00D77F40" w:rsidRDefault="006654E9" w:rsidP="006654E9">
            <w:pPr>
              <w:widowControl w:val="0"/>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2016-2030г.г.</w:t>
            </w:r>
          </w:p>
        </w:tc>
        <w:tc>
          <w:tcPr>
            <w:tcW w:w="5446" w:type="dxa"/>
          </w:tcPr>
          <w:p w:rsidR="006654E9" w:rsidRPr="00EF0E08" w:rsidRDefault="006654E9" w:rsidP="006654E9">
            <w:pPr>
              <w:rPr>
                <w:rFonts w:ascii="Times New Roman" w:hAnsi="Times New Roman" w:cs="Times New Roman"/>
                <w:sz w:val="24"/>
                <w:szCs w:val="24"/>
              </w:rPr>
            </w:pPr>
            <w:r w:rsidRPr="00EF0E08">
              <w:rPr>
                <w:rFonts w:ascii="Times New Roman" w:hAnsi="Times New Roman" w:cs="Times New Roman"/>
                <w:sz w:val="24"/>
                <w:szCs w:val="24"/>
              </w:rPr>
              <w:t>Инвестор отказался от реализации проекта</w:t>
            </w:r>
          </w:p>
        </w:tc>
      </w:tr>
      <w:tr w:rsidR="006654E9" w:rsidRPr="00866324" w:rsidTr="00C23F92">
        <w:tc>
          <w:tcPr>
            <w:tcW w:w="2149" w:type="dxa"/>
            <w:vMerge/>
            <w:shd w:val="clear" w:color="auto" w:fill="C2D69B" w:themeFill="accent3" w:themeFillTint="99"/>
          </w:tcPr>
          <w:p w:rsidR="006654E9" w:rsidRPr="00866324" w:rsidRDefault="006654E9" w:rsidP="006654E9">
            <w:pPr>
              <w:widowControl w:val="0"/>
              <w:autoSpaceDE w:val="0"/>
              <w:autoSpaceDN w:val="0"/>
              <w:adjustRightInd w:val="0"/>
              <w:jc w:val="both"/>
              <w:rPr>
                <w:rFonts w:ascii="Times New Roman" w:hAnsi="Times New Roman" w:cs="Times New Roman"/>
                <w:b/>
                <w:bCs/>
                <w:sz w:val="24"/>
                <w:szCs w:val="24"/>
              </w:rPr>
            </w:pPr>
          </w:p>
        </w:tc>
        <w:tc>
          <w:tcPr>
            <w:tcW w:w="2541" w:type="dxa"/>
            <w:vMerge/>
          </w:tcPr>
          <w:p w:rsidR="006654E9" w:rsidRPr="00866324" w:rsidRDefault="006654E9" w:rsidP="006654E9">
            <w:pPr>
              <w:widowControl w:val="0"/>
              <w:autoSpaceDE w:val="0"/>
              <w:autoSpaceDN w:val="0"/>
              <w:adjustRightInd w:val="0"/>
              <w:jc w:val="both"/>
              <w:rPr>
                <w:rFonts w:ascii="Times New Roman" w:hAnsi="Times New Roman" w:cs="Times New Roman"/>
                <w:b/>
                <w:bCs/>
                <w:sz w:val="24"/>
                <w:szCs w:val="24"/>
              </w:rPr>
            </w:pPr>
          </w:p>
        </w:tc>
        <w:tc>
          <w:tcPr>
            <w:tcW w:w="4121" w:type="dxa"/>
          </w:tcPr>
          <w:p w:rsidR="006654E9" w:rsidRPr="007C2B8D" w:rsidRDefault="006654E9" w:rsidP="006654E9">
            <w:pPr>
              <w:jc w:val="both"/>
              <w:rPr>
                <w:rFonts w:ascii="Times New Roman" w:hAnsi="Times New Roman" w:cs="Times New Roman"/>
                <w:sz w:val="24"/>
                <w:szCs w:val="24"/>
              </w:rPr>
            </w:pPr>
            <w:r w:rsidRPr="007C2B8D">
              <w:rPr>
                <w:rFonts w:ascii="Times New Roman" w:hAnsi="Times New Roman" w:cs="Times New Roman"/>
                <w:sz w:val="24"/>
                <w:szCs w:val="24"/>
              </w:rPr>
              <w:t>- строительство ландшафтно-исторического парка «Соколиная гора»;</w:t>
            </w:r>
          </w:p>
        </w:tc>
        <w:tc>
          <w:tcPr>
            <w:tcW w:w="1620" w:type="dxa"/>
          </w:tcPr>
          <w:p w:rsidR="006654E9" w:rsidRPr="00D77F40" w:rsidRDefault="006654E9" w:rsidP="006654E9">
            <w:pPr>
              <w:widowControl w:val="0"/>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2020-2030г.г.</w:t>
            </w:r>
          </w:p>
        </w:tc>
        <w:tc>
          <w:tcPr>
            <w:tcW w:w="5446" w:type="dxa"/>
          </w:tcPr>
          <w:p w:rsidR="006654E9" w:rsidRPr="00EF0E08" w:rsidRDefault="006654E9" w:rsidP="006654E9">
            <w:pPr>
              <w:rPr>
                <w:rFonts w:ascii="Times New Roman" w:hAnsi="Times New Roman" w:cs="Times New Roman"/>
                <w:sz w:val="24"/>
                <w:szCs w:val="24"/>
              </w:rPr>
            </w:pPr>
            <w:r w:rsidRPr="00EF0E08">
              <w:rPr>
                <w:rFonts w:ascii="Times New Roman" w:hAnsi="Times New Roman" w:cs="Times New Roman"/>
                <w:sz w:val="24"/>
                <w:szCs w:val="24"/>
              </w:rPr>
              <w:t>Инвестор отказался от реализации проекта</w:t>
            </w:r>
          </w:p>
        </w:tc>
      </w:tr>
      <w:tr w:rsidR="006654E9" w:rsidRPr="00866324" w:rsidTr="00C23F92">
        <w:tc>
          <w:tcPr>
            <w:tcW w:w="2149" w:type="dxa"/>
            <w:vMerge/>
            <w:shd w:val="clear" w:color="auto" w:fill="C2D69B" w:themeFill="accent3" w:themeFillTint="99"/>
          </w:tcPr>
          <w:p w:rsidR="006654E9" w:rsidRPr="00866324" w:rsidRDefault="006654E9" w:rsidP="006654E9">
            <w:pPr>
              <w:widowControl w:val="0"/>
              <w:autoSpaceDE w:val="0"/>
              <w:autoSpaceDN w:val="0"/>
              <w:adjustRightInd w:val="0"/>
              <w:jc w:val="both"/>
              <w:rPr>
                <w:rFonts w:ascii="Times New Roman" w:hAnsi="Times New Roman" w:cs="Times New Roman"/>
                <w:b/>
                <w:bCs/>
                <w:sz w:val="24"/>
                <w:szCs w:val="24"/>
              </w:rPr>
            </w:pPr>
          </w:p>
        </w:tc>
        <w:tc>
          <w:tcPr>
            <w:tcW w:w="2541" w:type="dxa"/>
            <w:vMerge/>
          </w:tcPr>
          <w:p w:rsidR="006654E9" w:rsidRPr="00866324" w:rsidRDefault="006654E9" w:rsidP="006654E9">
            <w:pPr>
              <w:widowControl w:val="0"/>
              <w:autoSpaceDE w:val="0"/>
              <w:autoSpaceDN w:val="0"/>
              <w:adjustRightInd w:val="0"/>
              <w:jc w:val="both"/>
              <w:rPr>
                <w:rFonts w:ascii="Times New Roman" w:hAnsi="Times New Roman" w:cs="Times New Roman"/>
                <w:b/>
                <w:bCs/>
                <w:sz w:val="24"/>
                <w:szCs w:val="24"/>
              </w:rPr>
            </w:pPr>
          </w:p>
        </w:tc>
        <w:tc>
          <w:tcPr>
            <w:tcW w:w="4121" w:type="dxa"/>
          </w:tcPr>
          <w:p w:rsidR="006654E9" w:rsidRPr="007C2B8D" w:rsidRDefault="006654E9" w:rsidP="006654E9">
            <w:pPr>
              <w:jc w:val="both"/>
              <w:rPr>
                <w:rFonts w:ascii="Times New Roman" w:hAnsi="Times New Roman" w:cs="Times New Roman"/>
                <w:sz w:val="24"/>
                <w:szCs w:val="24"/>
              </w:rPr>
            </w:pPr>
            <w:r w:rsidRPr="007C2B8D">
              <w:rPr>
                <w:rFonts w:ascii="Times New Roman" w:hAnsi="Times New Roman" w:cs="Times New Roman"/>
                <w:sz w:val="24"/>
                <w:szCs w:val="24"/>
              </w:rPr>
              <w:t>- организация площадки по кольцевым гонкам;</w:t>
            </w:r>
          </w:p>
        </w:tc>
        <w:tc>
          <w:tcPr>
            <w:tcW w:w="1620" w:type="dxa"/>
          </w:tcPr>
          <w:p w:rsidR="006654E9" w:rsidRPr="00D77F40" w:rsidRDefault="006654E9" w:rsidP="006654E9">
            <w:pPr>
              <w:widowControl w:val="0"/>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2020-2030г.г.</w:t>
            </w:r>
          </w:p>
        </w:tc>
        <w:tc>
          <w:tcPr>
            <w:tcW w:w="5446" w:type="dxa"/>
          </w:tcPr>
          <w:p w:rsidR="006654E9" w:rsidRPr="00EF0E08" w:rsidRDefault="006654E9" w:rsidP="006654E9">
            <w:pPr>
              <w:rPr>
                <w:rFonts w:ascii="Times New Roman" w:hAnsi="Times New Roman" w:cs="Times New Roman"/>
                <w:sz w:val="24"/>
                <w:szCs w:val="24"/>
              </w:rPr>
            </w:pPr>
            <w:r w:rsidRPr="00EF0E08">
              <w:rPr>
                <w:rFonts w:ascii="Times New Roman" w:hAnsi="Times New Roman" w:cs="Times New Roman"/>
                <w:sz w:val="24"/>
                <w:szCs w:val="24"/>
              </w:rPr>
              <w:t>Инвестор отказался от реализации проекта</w:t>
            </w:r>
          </w:p>
        </w:tc>
      </w:tr>
      <w:tr w:rsidR="003C54D7" w:rsidRPr="00866324" w:rsidTr="00C23F92">
        <w:tc>
          <w:tcPr>
            <w:tcW w:w="2149" w:type="dxa"/>
            <w:vMerge/>
            <w:shd w:val="clear" w:color="auto" w:fill="C2D69B" w:themeFill="accent3" w:themeFillTint="99"/>
          </w:tcPr>
          <w:p w:rsidR="003C54D7" w:rsidRPr="00866324" w:rsidRDefault="003C54D7" w:rsidP="003C54D7">
            <w:pPr>
              <w:widowControl w:val="0"/>
              <w:autoSpaceDE w:val="0"/>
              <w:autoSpaceDN w:val="0"/>
              <w:adjustRightInd w:val="0"/>
              <w:jc w:val="both"/>
              <w:rPr>
                <w:rFonts w:ascii="Times New Roman" w:hAnsi="Times New Roman" w:cs="Times New Roman"/>
                <w:b/>
                <w:bCs/>
                <w:sz w:val="24"/>
                <w:szCs w:val="24"/>
              </w:rPr>
            </w:pPr>
          </w:p>
        </w:tc>
        <w:tc>
          <w:tcPr>
            <w:tcW w:w="2541" w:type="dxa"/>
            <w:vMerge/>
          </w:tcPr>
          <w:p w:rsidR="003C54D7" w:rsidRPr="00866324" w:rsidRDefault="003C54D7" w:rsidP="003C54D7">
            <w:pPr>
              <w:widowControl w:val="0"/>
              <w:autoSpaceDE w:val="0"/>
              <w:autoSpaceDN w:val="0"/>
              <w:adjustRightInd w:val="0"/>
              <w:jc w:val="both"/>
              <w:rPr>
                <w:rFonts w:ascii="Times New Roman" w:hAnsi="Times New Roman" w:cs="Times New Roman"/>
                <w:b/>
                <w:bCs/>
                <w:sz w:val="24"/>
                <w:szCs w:val="24"/>
              </w:rPr>
            </w:pPr>
          </w:p>
        </w:tc>
        <w:tc>
          <w:tcPr>
            <w:tcW w:w="4121" w:type="dxa"/>
          </w:tcPr>
          <w:p w:rsidR="003C54D7" w:rsidRPr="007C2B8D" w:rsidRDefault="003C54D7" w:rsidP="003C54D7">
            <w:pPr>
              <w:jc w:val="both"/>
              <w:rPr>
                <w:rFonts w:ascii="Times New Roman" w:hAnsi="Times New Roman" w:cs="Times New Roman"/>
                <w:sz w:val="24"/>
                <w:szCs w:val="24"/>
              </w:rPr>
            </w:pPr>
            <w:r w:rsidRPr="007C2B8D">
              <w:rPr>
                <w:rFonts w:ascii="Times New Roman" w:hAnsi="Times New Roman" w:cs="Times New Roman"/>
                <w:sz w:val="24"/>
                <w:szCs w:val="24"/>
              </w:rPr>
              <w:t>- расширение ООО «</w:t>
            </w:r>
            <w:proofErr w:type="spellStart"/>
            <w:r w:rsidRPr="007C2B8D">
              <w:rPr>
                <w:rFonts w:ascii="Times New Roman" w:hAnsi="Times New Roman" w:cs="Times New Roman"/>
                <w:sz w:val="24"/>
                <w:szCs w:val="24"/>
              </w:rPr>
              <w:t>Свияжские</w:t>
            </w:r>
            <w:proofErr w:type="spellEnd"/>
            <w:r w:rsidRPr="007C2B8D">
              <w:rPr>
                <w:rFonts w:ascii="Times New Roman" w:hAnsi="Times New Roman" w:cs="Times New Roman"/>
                <w:sz w:val="24"/>
                <w:szCs w:val="24"/>
              </w:rPr>
              <w:t xml:space="preserve"> холмы»;</w:t>
            </w:r>
          </w:p>
        </w:tc>
        <w:tc>
          <w:tcPr>
            <w:tcW w:w="1620" w:type="dxa"/>
          </w:tcPr>
          <w:p w:rsidR="003C54D7" w:rsidRPr="00866324" w:rsidRDefault="003C54D7" w:rsidP="003C54D7">
            <w:pPr>
              <w:widowControl w:val="0"/>
              <w:autoSpaceDE w:val="0"/>
              <w:autoSpaceDN w:val="0"/>
              <w:adjustRightInd w:val="0"/>
              <w:jc w:val="both"/>
              <w:rPr>
                <w:rFonts w:ascii="Times New Roman" w:hAnsi="Times New Roman" w:cs="Times New Roman"/>
                <w:b/>
                <w:bCs/>
                <w:sz w:val="24"/>
                <w:szCs w:val="24"/>
              </w:rPr>
            </w:pPr>
            <w:r w:rsidRPr="00866324">
              <w:rPr>
                <w:rFonts w:ascii="Times New Roman" w:hAnsi="Times New Roman" w:cs="Times New Roman"/>
                <w:b/>
                <w:bCs/>
                <w:sz w:val="24"/>
                <w:szCs w:val="24"/>
              </w:rPr>
              <w:t>2016-20</w:t>
            </w:r>
            <w:r>
              <w:rPr>
                <w:rFonts w:ascii="Times New Roman" w:hAnsi="Times New Roman" w:cs="Times New Roman"/>
                <w:b/>
                <w:bCs/>
                <w:sz w:val="24"/>
                <w:szCs w:val="24"/>
              </w:rPr>
              <w:t>30</w:t>
            </w:r>
            <w:r w:rsidRPr="00866324">
              <w:rPr>
                <w:rFonts w:ascii="Times New Roman" w:hAnsi="Times New Roman" w:cs="Times New Roman"/>
                <w:b/>
                <w:bCs/>
                <w:sz w:val="24"/>
                <w:szCs w:val="24"/>
              </w:rPr>
              <w:t>г.г.</w:t>
            </w:r>
          </w:p>
        </w:tc>
        <w:tc>
          <w:tcPr>
            <w:tcW w:w="5446" w:type="dxa"/>
          </w:tcPr>
          <w:p w:rsidR="003C54D7" w:rsidRPr="00A502E4" w:rsidRDefault="003C54D7" w:rsidP="003C54D7">
            <w:pPr>
              <w:rPr>
                <w:rFonts w:ascii="Times New Roman" w:hAnsi="Times New Roman" w:cs="Times New Roman"/>
                <w:sz w:val="24"/>
                <w:szCs w:val="24"/>
              </w:rPr>
            </w:pPr>
            <w:r w:rsidRPr="00A502E4">
              <w:rPr>
                <w:rFonts w:ascii="Times New Roman" w:hAnsi="Times New Roman" w:cs="Times New Roman"/>
                <w:sz w:val="24"/>
                <w:szCs w:val="24"/>
              </w:rPr>
              <w:t>Без изменений</w:t>
            </w:r>
          </w:p>
        </w:tc>
      </w:tr>
      <w:tr w:rsidR="007C2B8D" w:rsidRPr="00866324" w:rsidTr="00C23F92">
        <w:tc>
          <w:tcPr>
            <w:tcW w:w="2149" w:type="dxa"/>
            <w:vMerge/>
            <w:shd w:val="clear" w:color="auto" w:fill="C2D69B" w:themeFill="accent3" w:themeFillTint="99"/>
          </w:tcPr>
          <w:p w:rsidR="007C2B8D" w:rsidRPr="00866324" w:rsidRDefault="007C2B8D" w:rsidP="007C2B8D">
            <w:pPr>
              <w:widowControl w:val="0"/>
              <w:autoSpaceDE w:val="0"/>
              <w:autoSpaceDN w:val="0"/>
              <w:adjustRightInd w:val="0"/>
              <w:jc w:val="both"/>
              <w:rPr>
                <w:rFonts w:ascii="Times New Roman" w:hAnsi="Times New Roman" w:cs="Times New Roman"/>
                <w:b/>
                <w:bCs/>
                <w:sz w:val="24"/>
                <w:szCs w:val="24"/>
              </w:rPr>
            </w:pPr>
          </w:p>
        </w:tc>
        <w:tc>
          <w:tcPr>
            <w:tcW w:w="2541" w:type="dxa"/>
            <w:vMerge/>
          </w:tcPr>
          <w:p w:rsidR="007C2B8D" w:rsidRPr="00866324" w:rsidRDefault="007C2B8D" w:rsidP="007C2B8D">
            <w:pPr>
              <w:widowControl w:val="0"/>
              <w:autoSpaceDE w:val="0"/>
              <w:autoSpaceDN w:val="0"/>
              <w:adjustRightInd w:val="0"/>
              <w:jc w:val="both"/>
              <w:rPr>
                <w:rFonts w:ascii="Times New Roman" w:hAnsi="Times New Roman" w:cs="Times New Roman"/>
                <w:b/>
                <w:bCs/>
                <w:sz w:val="24"/>
                <w:szCs w:val="24"/>
              </w:rPr>
            </w:pPr>
          </w:p>
        </w:tc>
        <w:tc>
          <w:tcPr>
            <w:tcW w:w="4121" w:type="dxa"/>
          </w:tcPr>
          <w:p w:rsidR="007C2B8D" w:rsidRPr="00866324" w:rsidRDefault="007C2B8D" w:rsidP="007C2B8D">
            <w:pPr>
              <w:jc w:val="both"/>
              <w:rPr>
                <w:rFonts w:ascii="Times New Roman" w:hAnsi="Times New Roman" w:cs="Times New Roman"/>
                <w:sz w:val="24"/>
                <w:szCs w:val="24"/>
              </w:rPr>
            </w:pPr>
            <w:r w:rsidRPr="00866324">
              <w:rPr>
                <w:rFonts w:ascii="Times New Roman" w:hAnsi="Times New Roman" w:cs="Times New Roman"/>
                <w:sz w:val="24"/>
                <w:szCs w:val="24"/>
              </w:rPr>
              <w:t xml:space="preserve">- дальнейшее развитие малой авиации в лице центра </w:t>
            </w:r>
            <w:proofErr w:type="spellStart"/>
            <w:r w:rsidRPr="00866324">
              <w:rPr>
                <w:rFonts w:ascii="Times New Roman" w:hAnsi="Times New Roman" w:cs="Times New Roman"/>
                <w:sz w:val="24"/>
                <w:szCs w:val="24"/>
              </w:rPr>
              <w:t>беспилотников</w:t>
            </w:r>
            <w:proofErr w:type="spellEnd"/>
            <w:r w:rsidRPr="00866324">
              <w:rPr>
                <w:rFonts w:ascii="Times New Roman" w:hAnsi="Times New Roman" w:cs="Times New Roman"/>
                <w:sz w:val="24"/>
                <w:szCs w:val="24"/>
              </w:rPr>
              <w:t xml:space="preserve"> и </w:t>
            </w:r>
            <w:proofErr w:type="spellStart"/>
            <w:r w:rsidRPr="00866324">
              <w:rPr>
                <w:rFonts w:ascii="Times New Roman" w:hAnsi="Times New Roman" w:cs="Times New Roman"/>
                <w:sz w:val="24"/>
                <w:szCs w:val="24"/>
              </w:rPr>
              <w:t>Верхнеуслон</w:t>
            </w:r>
            <w:proofErr w:type="spellEnd"/>
            <w:r w:rsidRPr="00866324">
              <w:rPr>
                <w:rFonts w:ascii="Times New Roman" w:hAnsi="Times New Roman" w:cs="Times New Roman"/>
                <w:sz w:val="24"/>
                <w:szCs w:val="24"/>
                <w:lang w:val="en-US"/>
              </w:rPr>
              <w:t>c</w:t>
            </w:r>
            <w:r w:rsidRPr="00866324">
              <w:rPr>
                <w:rFonts w:ascii="Times New Roman" w:hAnsi="Times New Roman" w:cs="Times New Roman"/>
                <w:sz w:val="24"/>
                <w:szCs w:val="24"/>
              </w:rPr>
              <w:t>кого аэроклуба;</w:t>
            </w:r>
          </w:p>
        </w:tc>
        <w:tc>
          <w:tcPr>
            <w:tcW w:w="1620" w:type="dxa"/>
          </w:tcPr>
          <w:p w:rsidR="007C2B8D" w:rsidRPr="00866324" w:rsidRDefault="007C2B8D" w:rsidP="007C2B8D">
            <w:pPr>
              <w:widowControl w:val="0"/>
              <w:autoSpaceDE w:val="0"/>
              <w:autoSpaceDN w:val="0"/>
              <w:adjustRightInd w:val="0"/>
              <w:jc w:val="both"/>
              <w:rPr>
                <w:rFonts w:ascii="Times New Roman" w:hAnsi="Times New Roman" w:cs="Times New Roman"/>
                <w:b/>
                <w:bCs/>
                <w:sz w:val="24"/>
                <w:szCs w:val="24"/>
              </w:rPr>
            </w:pPr>
            <w:r w:rsidRPr="00866324">
              <w:rPr>
                <w:rFonts w:ascii="Times New Roman" w:hAnsi="Times New Roman" w:cs="Times New Roman"/>
                <w:b/>
                <w:bCs/>
                <w:sz w:val="24"/>
                <w:szCs w:val="24"/>
              </w:rPr>
              <w:t>2016-2030г.г.</w:t>
            </w:r>
          </w:p>
        </w:tc>
        <w:tc>
          <w:tcPr>
            <w:tcW w:w="5446" w:type="dxa"/>
          </w:tcPr>
          <w:p w:rsidR="007C2B8D" w:rsidRPr="00A502E4" w:rsidRDefault="007C2B8D" w:rsidP="007C2B8D">
            <w:pPr>
              <w:rPr>
                <w:rFonts w:ascii="Times New Roman" w:hAnsi="Times New Roman" w:cs="Times New Roman"/>
                <w:sz w:val="24"/>
                <w:szCs w:val="24"/>
              </w:rPr>
            </w:pPr>
            <w:r w:rsidRPr="00A502E4">
              <w:rPr>
                <w:rFonts w:ascii="Times New Roman" w:hAnsi="Times New Roman" w:cs="Times New Roman"/>
                <w:sz w:val="24"/>
                <w:szCs w:val="24"/>
              </w:rPr>
              <w:t>Без изменений</w:t>
            </w:r>
          </w:p>
        </w:tc>
      </w:tr>
      <w:tr w:rsidR="007C2B8D" w:rsidRPr="00866324" w:rsidTr="00C23F92">
        <w:tc>
          <w:tcPr>
            <w:tcW w:w="2149" w:type="dxa"/>
            <w:vMerge/>
            <w:shd w:val="clear" w:color="auto" w:fill="C2D69B" w:themeFill="accent3" w:themeFillTint="99"/>
          </w:tcPr>
          <w:p w:rsidR="007C2B8D" w:rsidRPr="00866324" w:rsidRDefault="007C2B8D" w:rsidP="007C2B8D">
            <w:pPr>
              <w:widowControl w:val="0"/>
              <w:autoSpaceDE w:val="0"/>
              <w:autoSpaceDN w:val="0"/>
              <w:adjustRightInd w:val="0"/>
              <w:jc w:val="both"/>
              <w:rPr>
                <w:rFonts w:ascii="Times New Roman" w:hAnsi="Times New Roman" w:cs="Times New Roman"/>
                <w:b/>
                <w:bCs/>
                <w:sz w:val="24"/>
                <w:szCs w:val="24"/>
              </w:rPr>
            </w:pPr>
          </w:p>
        </w:tc>
        <w:tc>
          <w:tcPr>
            <w:tcW w:w="2541" w:type="dxa"/>
            <w:vMerge/>
          </w:tcPr>
          <w:p w:rsidR="007C2B8D" w:rsidRPr="00866324" w:rsidRDefault="007C2B8D" w:rsidP="007C2B8D">
            <w:pPr>
              <w:widowControl w:val="0"/>
              <w:autoSpaceDE w:val="0"/>
              <w:autoSpaceDN w:val="0"/>
              <w:adjustRightInd w:val="0"/>
              <w:jc w:val="both"/>
              <w:rPr>
                <w:rFonts w:ascii="Times New Roman" w:hAnsi="Times New Roman" w:cs="Times New Roman"/>
                <w:b/>
                <w:bCs/>
                <w:sz w:val="24"/>
                <w:szCs w:val="24"/>
              </w:rPr>
            </w:pPr>
          </w:p>
        </w:tc>
        <w:tc>
          <w:tcPr>
            <w:tcW w:w="4121" w:type="dxa"/>
          </w:tcPr>
          <w:p w:rsidR="007C2B8D" w:rsidRPr="00866324" w:rsidRDefault="007C2B8D" w:rsidP="007C2B8D">
            <w:pPr>
              <w:jc w:val="both"/>
              <w:rPr>
                <w:rFonts w:ascii="Times New Roman" w:hAnsi="Times New Roman" w:cs="Times New Roman"/>
                <w:sz w:val="24"/>
                <w:szCs w:val="24"/>
              </w:rPr>
            </w:pPr>
            <w:r w:rsidRPr="00866324">
              <w:rPr>
                <w:rFonts w:ascii="Times New Roman" w:hAnsi="Times New Roman" w:cs="Times New Roman"/>
                <w:sz w:val="24"/>
                <w:szCs w:val="24"/>
              </w:rPr>
              <w:t>- развитие событийного туризма и организация новых маршрутов событийного туризма;</w:t>
            </w:r>
          </w:p>
        </w:tc>
        <w:tc>
          <w:tcPr>
            <w:tcW w:w="1620" w:type="dxa"/>
          </w:tcPr>
          <w:p w:rsidR="007C2B8D" w:rsidRPr="00866324" w:rsidRDefault="007C2B8D" w:rsidP="007C2B8D">
            <w:pPr>
              <w:widowControl w:val="0"/>
              <w:autoSpaceDE w:val="0"/>
              <w:autoSpaceDN w:val="0"/>
              <w:adjustRightInd w:val="0"/>
              <w:jc w:val="both"/>
              <w:rPr>
                <w:rFonts w:ascii="Times New Roman" w:hAnsi="Times New Roman" w:cs="Times New Roman"/>
                <w:b/>
                <w:bCs/>
                <w:sz w:val="24"/>
                <w:szCs w:val="24"/>
              </w:rPr>
            </w:pPr>
            <w:r w:rsidRPr="00866324">
              <w:rPr>
                <w:rFonts w:ascii="Times New Roman" w:hAnsi="Times New Roman" w:cs="Times New Roman"/>
                <w:b/>
                <w:bCs/>
                <w:sz w:val="24"/>
                <w:szCs w:val="24"/>
              </w:rPr>
              <w:t>2020-2030г.г.</w:t>
            </w:r>
          </w:p>
        </w:tc>
        <w:tc>
          <w:tcPr>
            <w:tcW w:w="5446" w:type="dxa"/>
          </w:tcPr>
          <w:p w:rsidR="007C2B8D" w:rsidRPr="00A502E4" w:rsidRDefault="007C2B8D" w:rsidP="007C2B8D">
            <w:pPr>
              <w:rPr>
                <w:rFonts w:ascii="Times New Roman" w:hAnsi="Times New Roman" w:cs="Times New Roman"/>
                <w:sz w:val="24"/>
                <w:szCs w:val="24"/>
              </w:rPr>
            </w:pPr>
            <w:r w:rsidRPr="00A502E4">
              <w:rPr>
                <w:rFonts w:ascii="Times New Roman" w:hAnsi="Times New Roman" w:cs="Times New Roman"/>
                <w:sz w:val="24"/>
                <w:szCs w:val="24"/>
              </w:rPr>
              <w:t xml:space="preserve">Событийный туризм района </w:t>
            </w:r>
            <w:proofErr w:type="gramStart"/>
            <w:r w:rsidRPr="00A502E4">
              <w:rPr>
                <w:rFonts w:ascii="Times New Roman" w:hAnsi="Times New Roman" w:cs="Times New Roman"/>
                <w:sz w:val="24"/>
                <w:szCs w:val="24"/>
              </w:rPr>
              <w:t>представлен  праздниками</w:t>
            </w:r>
            <w:proofErr w:type="gramEnd"/>
            <w:r w:rsidRPr="00A502E4">
              <w:rPr>
                <w:rFonts w:ascii="Times New Roman" w:hAnsi="Times New Roman" w:cs="Times New Roman"/>
                <w:sz w:val="24"/>
                <w:szCs w:val="24"/>
              </w:rPr>
              <w:t xml:space="preserve"> </w:t>
            </w:r>
            <w:proofErr w:type="spellStart"/>
            <w:r w:rsidRPr="00A502E4">
              <w:rPr>
                <w:rFonts w:ascii="Times New Roman" w:hAnsi="Times New Roman" w:cs="Times New Roman"/>
                <w:sz w:val="24"/>
                <w:szCs w:val="24"/>
              </w:rPr>
              <w:t>Сайдашстан</w:t>
            </w:r>
            <w:proofErr w:type="spellEnd"/>
            <w:r w:rsidRPr="00A502E4">
              <w:rPr>
                <w:rFonts w:ascii="Times New Roman" w:hAnsi="Times New Roman" w:cs="Times New Roman"/>
                <w:sz w:val="24"/>
                <w:szCs w:val="24"/>
              </w:rPr>
              <w:t xml:space="preserve"> в </w:t>
            </w:r>
            <w:proofErr w:type="spellStart"/>
            <w:r w:rsidRPr="00A502E4">
              <w:rPr>
                <w:rFonts w:ascii="Times New Roman" w:hAnsi="Times New Roman" w:cs="Times New Roman"/>
                <w:sz w:val="24"/>
                <w:szCs w:val="24"/>
              </w:rPr>
              <w:t>Кзыл-Байрак</w:t>
            </w:r>
            <w:proofErr w:type="spellEnd"/>
            <w:r w:rsidRPr="00A502E4">
              <w:rPr>
                <w:rFonts w:ascii="Times New Roman" w:hAnsi="Times New Roman" w:cs="Times New Roman"/>
                <w:sz w:val="24"/>
                <w:szCs w:val="24"/>
              </w:rPr>
              <w:t>, Троица в Матюшино, крещение в Печищах,  Яблочный Спас, Играй Гармонь в Соболевском. Фестиваль военно-исторической реконструкции «Рождение Непобедимой и Легендарной» (более 2000 чел.),  Фестиваль авто-ралли состоялся на территории «</w:t>
            </w:r>
            <w:proofErr w:type="spellStart"/>
            <w:r w:rsidRPr="00A502E4">
              <w:rPr>
                <w:rFonts w:ascii="Times New Roman" w:hAnsi="Times New Roman" w:cs="Times New Roman"/>
                <w:sz w:val="24"/>
                <w:szCs w:val="24"/>
              </w:rPr>
              <w:t>Свияжские</w:t>
            </w:r>
            <w:proofErr w:type="spellEnd"/>
            <w:r w:rsidRPr="00A502E4">
              <w:rPr>
                <w:rFonts w:ascii="Times New Roman" w:hAnsi="Times New Roman" w:cs="Times New Roman"/>
                <w:sz w:val="24"/>
                <w:szCs w:val="24"/>
              </w:rPr>
              <w:t xml:space="preserve"> холмы».</w:t>
            </w:r>
          </w:p>
        </w:tc>
      </w:tr>
      <w:tr w:rsidR="003C54D7" w:rsidRPr="00866324" w:rsidTr="00C23F92">
        <w:tc>
          <w:tcPr>
            <w:tcW w:w="2149" w:type="dxa"/>
            <w:vMerge/>
            <w:shd w:val="clear" w:color="auto" w:fill="C2D69B" w:themeFill="accent3" w:themeFillTint="99"/>
          </w:tcPr>
          <w:p w:rsidR="003C54D7" w:rsidRPr="00866324" w:rsidRDefault="003C54D7" w:rsidP="003C54D7">
            <w:pPr>
              <w:widowControl w:val="0"/>
              <w:autoSpaceDE w:val="0"/>
              <w:autoSpaceDN w:val="0"/>
              <w:adjustRightInd w:val="0"/>
              <w:jc w:val="both"/>
              <w:rPr>
                <w:rFonts w:ascii="Times New Roman" w:hAnsi="Times New Roman" w:cs="Times New Roman"/>
                <w:b/>
                <w:bCs/>
                <w:sz w:val="24"/>
                <w:szCs w:val="24"/>
              </w:rPr>
            </w:pPr>
          </w:p>
        </w:tc>
        <w:tc>
          <w:tcPr>
            <w:tcW w:w="2541" w:type="dxa"/>
            <w:vMerge/>
          </w:tcPr>
          <w:p w:rsidR="003C54D7" w:rsidRPr="00866324" w:rsidRDefault="003C54D7" w:rsidP="003C54D7">
            <w:pPr>
              <w:widowControl w:val="0"/>
              <w:autoSpaceDE w:val="0"/>
              <w:autoSpaceDN w:val="0"/>
              <w:adjustRightInd w:val="0"/>
              <w:jc w:val="both"/>
              <w:rPr>
                <w:rFonts w:ascii="Times New Roman" w:hAnsi="Times New Roman" w:cs="Times New Roman"/>
                <w:b/>
                <w:bCs/>
                <w:sz w:val="24"/>
                <w:szCs w:val="24"/>
              </w:rPr>
            </w:pPr>
          </w:p>
        </w:tc>
        <w:tc>
          <w:tcPr>
            <w:tcW w:w="4121" w:type="dxa"/>
          </w:tcPr>
          <w:p w:rsidR="003C54D7" w:rsidRPr="00866324" w:rsidRDefault="003C54D7" w:rsidP="003C54D7">
            <w:pPr>
              <w:jc w:val="both"/>
              <w:rPr>
                <w:rFonts w:ascii="Times New Roman" w:hAnsi="Times New Roman" w:cs="Times New Roman"/>
                <w:sz w:val="24"/>
                <w:szCs w:val="24"/>
              </w:rPr>
            </w:pPr>
            <w:r w:rsidRPr="00866324">
              <w:rPr>
                <w:rFonts w:ascii="Times New Roman" w:hAnsi="Times New Roman" w:cs="Times New Roman"/>
                <w:sz w:val="24"/>
                <w:szCs w:val="24"/>
              </w:rPr>
              <w:t>2.3.3.Продвижение  туристического продукта на туристических рынках в том числе:</w:t>
            </w:r>
          </w:p>
        </w:tc>
        <w:tc>
          <w:tcPr>
            <w:tcW w:w="1620" w:type="dxa"/>
          </w:tcPr>
          <w:p w:rsidR="003C54D7" w:rsidRPr="00866324" w:rsidRDefault="003C54D7" w:rsidP="003C54D7">
            <w:pPr>
              <w:widowControl w:val="0"/>
              <w:autoSpaceDE w:val="0"/>
              <w:autoSpaceDN w:val="0"/>
              <w:adjustRightInd w:val="0"/>
              <w:jc w:val="both"/>
              <w:rPr>
                <w:rFonts w:ascii="Times New Roman" w:hAnsi="Times New Roman" w:cs="Times New Roman"/>
                <w:b/>
                <w:bCs/>
                <w:sz w:val="24"/>
                <w:szCs w:val="24"/>
              </w:rPr>
            </w:pPr>
          </w:p>
        </w:tc>
        <w:tc>
          <w:tcPr>
            <w:tcW w:w="5446" w:type="dxa"/>
          </w:tcPr>
          <w:p w:rsidR="003C54D7" w:rsidRPr="007C2B8D" w:rsidRDefault="003C54D7" w:rsidP="003C54D7">
            <w:pPr>
              <w:rPr>
                <w:rFonts w:ascii="Times New Roman" w:hAnsi="Times New Roman" w:cs="Times New Roman"/>
                <w:sz w:val="24"/>
                <w:szCs w:val="24"/>
              </w:rPr>
            </w:pPr>
          </w:p>
        </w:tc>
      </w:tr>
      <w:tr w:rsidR="007C2B8D" w:rsidRPr="00866324" w:rsidTr="00C23F92">
        <w:tc>
          <w:tcPr>
            <w:tcW w:w="2149" w:type="dxa"/>
            <w:vMerge/>
            <w:shd w:val="clear" w:color="auto" w:fill="C2D69B" w:themeFill="accent3" w:themeFillTint="99"/>
          </w:tcPr>
          <w:p w:rsidR="007C2B8D" w:rsidRPr="00866324" w:rsidRDefault="007C2B8D" w:rsidP="007C2B8D">
            <w:pPr>
              <w:widowControl w:val="0"/>
              <w:autoSpaceDE w:val="0"/>
              <w:autoSpaceDN w:val="0"/>
              <w:adjustRightInd w:val="0"/>
              <w:jc w:val="both"/>
              <w:rPr>
                <w:rFonts w:ascii="Times New Roman" w:hAnsi="Times New Roman" w:cs="Times New Roman"/>
                <w:b/>
                <w:bCs/>
                <w:sz w:val="24"/>
                <w:szCs w:val="24"/>
              </w:rPr>
            </w:pPr>
          </w:p>
        </w:tc>
        <w:tc>
          <w:tcPr>
            <w:tcW w:w="2541" w:type="dxa"/>
            <w:vMerge/>
          </w:tcPr>
          <w:p w:rsidR="007C2B8D" w:rsidRPr="00866324" w:rsidRDefault="007C2B8D" w:rsidP="007C2B8D">
            <w:pPr>
              <w:widowControl w:val="0"/>
              <w:autoSpaceDE w:val="0"/>
              <w:autoSpaceDN w:val="0"/>
              <w:adjustRightInd w:val="0"/>
              <w:jc w:val="both"/>
              <w:rPr>
                <w:rFonts w:ascii="Times New Roman" w:hAnsi="Times New Roman" w:cs="Times New Roman"/>
                <w:b/>
                <w:bCs/>
                <w:sz w:val="24"/>
                <w:szCs w:val="24"/>
              </w:rPr>
            </w:pPr>
          </w:p>
        </w:tc>
        <w:tc>
          <w:tcPr>
            <w:tcW w:w="4121" w:type="dxa"/>
          </w:tcPr>
          <w:p w:rsidR="007C2B8D" w:rsidRPr="00866324" w:rsidRDefault="007C2B8D" w:rsidP="007C2B8D">
            <w:pPr>
              <w:jc w:val="both"/>
              <w:rPr>
                <w:rFonts w:ascii="Times New Roman" w:hAnsi="Times New Roman" w:cs="Times New Roman"/>
                <w:sz w:val="24"/>
                <w:szCs w:val="24"/>
              </w:rPr>
            </w:pPr>
            <w:r w:rsidRPr="00866324">
              <w:rPr>
                <w:rFonts w:ascii="Times New Roman" w:hAnsi="Times New Roman" w:cs="Times New Roman"/>
                <w:sz w:val="24"/>
                <w:szCs w:val="24"/>
                <w:lang w:eastAsia="ru-RU"/>
              </w:rPr>
              <w:t>- разработка и создание сайта, его продвижение;</w:t>
            </w:r>
          </w:p>
        </w:tc>
        <w:tc>
          <w:tcPr>
            <w:tcW w:w="1620" w:type="dxa"/>
          </w:tcPr>
          <w:p w:rsidR="007C2B8D" w:rsidRPr="00866324" w:rsidRDefault="007C2B8D" w:rsidP="007C2B8D">
            <w:pPr>
              <w:widowControl w:val="0"/>
              <w:autoSpaceDE w:val="0"/>
              <w:autoSpaceDN w:val="0"/>
              <w:adjustRightInd w:val="0"/>
              <w:jc w:val="both"/>
              <w:rPr>
                <w:rFonts w:ascii="Times New Roman" w:hAnsi="Times New Roman" w:cs="Times New Roman"/>
                <w:b/>
                <w:bCs/>
                <w:sz w:val="24"/>
                <w:szCs w:val="24"/>
              </w:rPr>
            </w:pPr>
            <w:r w:rsidRPr="00866324">
              <w:rPr>
                <w:rFonts w:ascii="Times New Roman" w:hAnsi="Times New Roman" w:cs="Times New Roman"/>
                <w:b/>
                <w:bCs/>
                <w:sz w:val="24"/>
                <w:szCs w:val="24"/>
              </w:rPr>
              <w:t>2016-2030г.г.</w:t>
            </w:r>
          </w:p>
        </w:tc>
        <w:tc>
          <w:tcPr>
            <w:tcW w:w="5446" w:type="dxa"/>
          </w:tcPr>
          <w:p w:rsidR="007C2B8D" w:rsidRPr="00A502E4" w:rsidRDefault="007C2B8D" w:rsidP="007C2B8D">
            <w:pPr>
              <w:rPr>
                <w:rFonts w:ascii="Times New Roman" w:hAnsi="Times New Roman" w:cs="Times New Roman"/>
                <w:sz w:val="24"/>
                <w:szCs w:val="24"/>
              </w:rPr>
            </w:pPr>
            <w:r w:rsidRPr="00A502E4">
              <w:rPr>
                <w:rFonts w:ascii="Times New Roman" w:hAnsi="Times New Roman" w:cs="Times New Roman"/>
                <w:sz w:val="24"/>
                <w:szCs w:val="24"/>
              </w:rPr>
              <w:t>Отдельного сайта не имеется</w:t>
            </w:r>
          </w:p>
        </w:tc>
      </w:tr>
      <w:tr w:rsidR="007C2B8D" w:rsidRPr="00866324" w:rsidTr="00C23F92">
        <w:tc>
          <w:tcPr>
            <w:tcW w:w="2149" w:type="dxa"/>
            <w:vMerge/>
            <w:shd w:val="clear" w:color="auto" w:fill="C2D69B" w:themeFill="accent3" w:themeFillTint="99"/>
          </w:tcPr>
          <w:p w:rsidR="007C2B8D" w:rsidRPr="00866324" w:rsidRDefault="007C2B8D" w:rsidP="007C2B8D">
            <w:pPr>
              <w:widowControl w:val="0"/>
              <w:autoSpaceDE w:val="0"/>
              <w:autoSpaceDN w:val="0"/>
              <w:adjustRightInd w:val="0"/>
              <w:jc w:val="both"/>
              <w:rPr>
                <w:rFonts w:ascii="Times New Roman" w:hAnsi="Times New Roman" w:cs="Times New Roman"/>
                <w:b/>
                <w:bCs/>
                <w:sz w:val="24"/>
                <w:szCs w:val="24"/>
              </w:rPr>
            </w:pPr>
          </w:p>
        </w:tc>
        <w:tc>
          <w:tcPr>
            <w:tcW w:w="2541" w:type="dxa"/>
            <w:vMerge/>
          </w:tcPr>
          <w:p w:rsidR="007C2B8D" w:rsidRPr="00866324" w:rsidRDefault="007C2B8D" w:rsidP="007C2B8D">
            <w:pPr>
              <w:widowControl w:val="0"/>
              <w:autoSpaceDE w:val="0"/>
              <w:autoSpaceDN w:val="0"/>
              <w:adjustRightInd w:val="0"/>
              <w:jc w:val="both"/>
              <w:rPr>
                <w:rFonts w:ascii="Times New Roman" w:hAnsi="Times New Roman" w:cs="Times New Roman"/>
                <w:b/>
                <w:bCs/>
                <w:sz w:val="24"/>
                <w:szCs w:val="24"/>
              </w:rPr>
            </w:pPr>
          </w:p>
        </w:tc>
        <w:tc>
          <w:tcPr>
            <w:tcW w:w="4121" w:type="dxa"/>
          </w:tcPr>
          <w:p w:rsidR="007C2B8D" w:rsidRPr="00866324" w:rsidRDefault="007C2B8D" w:rsidP="007C2B8D">
            <w:pPr>
              <w:jc w:val="both"/>
              <w:rPr>
                <w:rFonts w:ascii="Times New Roman" w:hAnsi="Times New Roman" w:cs="Times New Roman"/>
                <w:sz w:val="24"/>
                <w:szCs w:val="24"/>
                <w:lang w:eastAsia="ru-RU"/>
              </w:rPr>
            </w:pPr>
            <w:r w:rsidRPr="00866324">
              <w:rPr>
                <w:rFonts w:ascii="Times New Roman" w:hAnsi="Times New Roman" w:cs="Times New Roman"/>
                <w:sz w:val="24"/>
                <w:szCs w:val="24"/>
                <w:lang w:eastAsia="ru-RU"/>
              </w:rPr>
              <w:t xml:space="preserve">- создание и выпуск рекламных  и информационных материалов по туристическим маршрутам района: листовок, проспектов, буклетов, брошюр, видеороликов, презентаций, портфолио, </w:t>
            </w:r>
            <w:proofErr w:type="spellStart"/>
            <w:r w:rsidRPr="00866324">
              <w:rPr>
                <w:rFonts w:ascii="Times New Roman" w:hAnsi="Times New Roman" w:cs="Times New Roman"/>
                <w:sz w:val="24"/>
                <w:szCs w:val="24"/>
                <w:lang w:eastAsia="ru-RU"/>
              </w:rPr>
              <w:t>флаеров</w:t>
            </w:r>
            <w:proofErr w:type="spellEnd"/>
            <w:r w:rsidRPr="00866324">
              <w:rPr>
                <w:rFonts w:ascii="Times New Roman" w:hAnsi="Times New Roman" w:cs="Times New Roman"/>
                <w:sz w:val="24"/>
                <w:szCs w:val="24"/>
                <w:lang w:eastAsia="ru-RU"/>
              </w:rPr>
              <w:t>;</w:t>
            </w:r>
          </w:p>
        </w:tc>
        <w:tc>
          <w:tcPr>
            <w:tcW w:w="1620" w:type="dxa"/>
          </w:tcPr>
          <w:p w:rsidR="007C2B8D" w:rsidRPr="00866324" w:rsidRDefault="007C2B8D" w:rsidP="007C2B8D">
            <w:pPr>
              <w:widowControl w:val="0"/>
              <w:autoSpaceDE w:val="0"/>
              <w:autoSpaceDN w:val="0"/>
              <w:adjustRightInd w:val="0"/>
              <w:jc w:val="both"/>
              <w:rPr>
                <w:rFonts w:ascii="Times New Roman" w:hAnsi="Times New Roman" w:cs="Times New Roman"/>
                <w:b/>
                <w:bCs/>
                <w:sz w:val="24"/>
                <w:szCs w:val="24"/>
              </w:rPr>
            </w:pPr>
            <w:r w:rsidRPr="00866324">
              <w:rPr>
                <w:rFonts w:ascii="Times New Roman" w:hAnsi="Times New Roman" w:cs="Times New Roman"/>
                <w:b/>
                <w:bCs/>
                <w:sz w:val="24"/>
                <w:szCs w:val="24"/>
              </w:rPr>
              <w:t>2016-2030г.г.</w:t>
            </w:r>
          </w:p>
        </w:tc>
        <w:tc>
          <w:tcPr>
            <w:tcW w:w="5446" w:type="dxa"/>
          </w:tcPr>
          <w:p w:rsidR="007C2B8D" w:rsidRPr="00A502E4" w:rsidRDefault="007C2B8D" w:rsidP="007C2B8D">
            <w:pPr>
              <w:jc w:val="both"/>
              <w:rPr>
                <w:rFonts w:ascii="Times New Roman" w:hAnsi="Times New Roman" w:cs="Times New Roman"/>
                <w:sz w:val="24"/>
                <w:szCs w:val="24"/>
              </w:rPr>
            </w:pPr>
            <w:r w:rsidRPr="00A502E4">
              <w:rPr>
                <w:rFonts w:ascii="Times New Roman" w:hAnsi="Times New Roman" w:cs="Times New Roman"/>
                <w:sz w:val="24"/>
                <w:szCs w:val="24"/>
              </w:rPr>
              <w:t xml:space="preserve">Информационные материалы, презентации, видеоролики   по достопримечательностям, популярным маршрутам района, </w:t>
            </w:r>
            <w:proofErr w:type="spellStart"/>
            <w:r w:rsidRPr="00A502E4">
              <w:rPr>
                <w:rFonts w:ascii="Times New Roman" w:hAnsi="Times New Roman" w:cs="Times New Roman"/>
                <w:sz w:val="24"/>
                <w:szCs w:val="24"/>
              </w:rPr>
              <w:t>глемпингам</w:t>
            </w:r>
            <w:proofErr w:type="spellEnd"/>
            <w:r w:rsidRPr="00A502E4">
              <w:rPr>
                <w:rFonts w:ascii="Times New Roman" w:hAnsi="Times New Roman" w:cs="Times New Roman"/>
                <w:sz w:val="24"/>
                <w:szCs w:val="24"/>
              </w:rPr>
              <w:t xml:space="preserve"> размещаются   на сайтах для путешественников </w:t>
            </w:r>
            <w:r w:rsidRPr="00A502E4">
              <w:rPr>
                <w:rFonts w:ascii="Times New Roman" w:hAnsi="Times New Roman" w:cs="Times New Roman"/>
                <w:sz w:val="24"/>
                <w:szCs w:val="24"/>
                <w:shd w:val="clear" w:color="auto" w:fill="FFFFFF"/>
              </w:rPr>
              <w:t>«</w:t>
            </w:r>
            <w:proofErr w:type="spellStart"/>
            <w:r w:rsidRPr="00A502E4">
              <w:rPr>
                <w:rFonts w:ascii="Times New Roman" w:hAnsi="Times New Roman" w:cs="Times New Roman"/>
                <w:sz w:val="24"/>
                <w:szCs w:val="24"/>
                <w:shd w:val="clear" w:color="auto" w:fill="FFFFFF"/>
                <w:lang w:val="en-US"/>
              </w:rPr>
              <w:t>DayByDay</w:t>
            </w:r>
            <w:proofErr w:type="spellEnd"/>
            <w:r w:rsidRPr="00A502E4">
              <w:rPr>
                <w:rFonts w:ascii="Times New Roman" w:hAnsi="Times New Roman" w:cs="Times New Roman"/>
                <w:sz w:val="24"/>
                <w:szCs w:val="24"/>
                <w:shd w:val="clear" w:color="auto" w:fill="FFFFFF"/>
              </w:rPr>
              <w:t>»,</w:t>
            </w:r>
            <w:r w:rsidRPr="00A502E4">
              <w:rPr>
                <w:rFonts w:ascii="Times New Roman" w:hAnsi="Times New Roman" w:cs="Times New Roman"/>
                <w:bCs/>
                <w:sz w:val="24"/>
                <w:szCs w:val="24"/>
              </w:rPr>
              <w:t xml:space="preserve"> «Визит Татарстан», Дирекции по развитию природных территорий и развитию экотуризма, в мобильном приложении «Волжская тропа»</w:t>
            </w:r>
          </w:p>
        </w:tc>
      </w:tr>
      <w:tr w:rsidR="007C2B8D" w:rsidRPr="00866324" w:rsidTr="00C23F92">
        <w:tc>
          <w:tcPr>
            <w:tcW w:w="2149" w:type="dxa"/>
            <w:vMerge/>
            <w:shd w:val="clear" w:color="auto" w:fill="C2D69B" w:themeFill="accent3" w:themeFillTint="99"/>
          </w:tcPr>
          <w:p w:rsidR="007C2B8D" w:rsidRPr="00866324" w:rsidRDefault="007C2B8D" w:rsidP="007C2B8D">
            <w:pPr>
              <w:widowControl w:val="0"/>
              <w:autoSpaceDE w:val="0"/>
              <w:autoSpaceDN w:val="0"/>
              <w:adjustRightInd w:val="0"/>
              <w:jc w:val="both"/>
              <w:rPr>
                <w:rFonts w:ascii="Times New Roman" w:hAnsi="Times New Roman" w:cs="Times New Roman"/>
                <w:b/>
                <w:bCs/>
                <w:sz w:val="24"/>
                <w:szCs w:val="24"/>
              </w:rPr>
            </w:pPr>
          </w:p>
        </w:tc>
        <w:tc>
          <w:tcPr>
            <w:tcW w:w="2541" w:type="dxa"/>
            <w:vMerge/>
          </w:tcPr>
          <w:p w:rsidR="007C2B8D" w:rsidRPr="00866324" w:rsidRDefault="007C2B8D" w:rsidP="007C2B8D">
            <w:pPr>
              <w:widowControl w:val="0"/>
              <w:autoSpaceDE w:val="0"/>
              <w:autoSpaceDN w:val="0"/>
              <w:adjustRightInd w:val="0"/>
              <w:jc w:val="both"/>
              <w:rPr>
                <w:rFonts w:ascii="Times New Roman" w:hAnsi="Times New Roman" w:cs="Times New Roman"/>
                <w:b/>
                <w:bCs/>
                <w:sz w:val="24"/>
                <w:szCs w:val="24"/>
              </w:rPr>
            </w:pPr>
          </w:p>
        </w:tc>
        <w:tc>
          <w:tcPr>
            <w:tcW w:w="4121" w:type="dxa"/>
          </w:tcPr>
          <w:p w:rsidR="007C2B8D" w:rsidRPr="00866324" w:rsidRDefault="007C2B8D" w:rsidP="007C2B8D">
            <w:pPr>
              <w:jc w:val="both"/>
              <w:rPr>
                <w:rFonts w:ascii="Times New Roman" w:hAnsi="Times New Roman" w:cs="Times New Roman"/>
                <w:sz w:val="24"/>
                <w:szCs w:val="24"/>
                <w:lang w:eastAsia="ru-RU"/>
              </w:rPr>
            </w:pPr>
            <w:r w:rsidRPr="00866324">
              <w:rPr>
                <w:rFonts w:ascii="Times New Roman" w:hAnsi="Times New Roman" w:cs="Times New Roman"/>
                <w:sz w:val="24"/>
                <w:szCs w:val="24"/>
                <w:lang w:eastAsia="ru-RU"/>
              </w:rPr>
              <w:t>- организация продажи сувенирной продукции местных мастеров-ремесленников на основных туристических маршрутах района;</w:t>
            </w:r>
          </w:p>
        </w:tc>
        <w:tc>
          <w:tcPr>
            <w:tcW w:w="1620" w:type="dxa"/>
          </w:tcPr>
          <w:p w:rsidR="007C2B8D" w:rsidRPr="00866324" w:rsidRDefault="007C2B8D" w:rsidP="007C2B8D">
            <w:pPr>
              <w:widowControl w:val="0"/>
              <w:autoSpaceDE w:val="0"/>
              <w:autoSpaceDN w:val="0"/>
              <w:adjustRightInd w:val="0"/>
              <w:jc w:val="both"/>
              <w:rPr>
                <w:rFonts w:ascii="Times New Roman" w:hAnsi="Times New Roman" w:cs="Times New Roman"/>
                <w:b/>
                <w:bCs/>
                <w:sz w:val="24"/>
                <w:szCs w:val="24"/>
              </w:rPr>
            </w:pPr>
            <w:r w:rsidRPr="00866324">
              <w:rPr>
                <w:rFonts w:ascii="Times New Roman" w:hAnsi="Times New Roman" w:cs="Times New Roman"/>
                <w:b/>
                <w:bCs/>
                <w:sz w:val="24"/>
                <w:szCs w:val="24"/>
              </w:rPr>
              <w:t>2016-2030г.г.</w:t>
            </w:r>
          </w:p>
        </w:tc>
        <w:tc>
          <w:tcPr>
            <w:tcW w:w="5446" w:type="dxa"/>
          </w:tcPr>
          <w:p w:rsidR="007C2B8D" w:rsidRPr="00A502E4" w:rsidRDefault="007C2B8D" w:rsidP="007C2B8D">
            <w:pPr>
              <w:rPr>
                <w:rFonts w:ascii="Times New Roman" w:hAnsi="Times New Roman" w:cs="Times New Roman"/>
                <w:sz w:val="24"/>
                <w:szCs w:val="24"/>
              </w:rPr>
            </w:pPr>
            <w:r w:rsidRPr="00A502E4">
              <w:rPr>
                <w:rFonts w:ascii="Times New Roman" w:hAnsi="Times New Roman" w:cs="Times New Roman"/>
                <w:sz w:val="24"/>
                <w:szCs w:val="24"/>
              </w:rPr>
              <w:t>Открытки, сувенирная продукция  с достопримечательностями района, чаи местного производителя представлена в краеведческом музее.</w:t>
            </w:r>
          </w:p>
        </w:tc>
      </w:tr>
      <w:tr w:rsidR="007C2B8D" w:rsidRPr="00866324" w:rsidTr="00C23F92">
        <w:tc>
          <w:tcPr>
            <w:tcW w:w="2149" w:type="dxa"/>
            <w:shd w:val="clear" w:color="auto" w:fill="C2D69B" w:themeFill="accent3" w:themeFillTint="99"/>
          </w:tcPr>
          <w:p w:rsidR="007C2B8D" w:rsidRPr="00866324" w:rsidRDefault="007C2B8D" w:rsidP="007C2B8D">
            <w:pPr>
              <w:widowControl w:val="0"/>
              <w:autoSpaceDE w:val="0"/>
              <w:autoSpaceDN w:val="0"/>
              <w:adjustRightInd w:val="0"/>
              <w:jc w:val="both"/>
              <w:rPr>
                <w:rFonts w:ascii="Times New Roman" w:hAnsi="Times New Roman" w:cs="Times New Roman"/>
                <w:b/>
                <w:bCs/>
                <w:sz w:val="24"/>
                <w:szCs w:val="24"/>
              </w:rPr>
            </w:pPr>
          </w:p>
        </w:tc>
        <w:tc>
          <w:tcPr>
            <w:tcW w:w="2541" w:type="dxa"/>
          </w:tcPr>
          <w:p w:rsidR="007C2B8D" w:rsidRPr="00866324" w:rsidRDefault="007C2B8D" w:rsidP="007C2B8D">
            <w:pPr>
              <w:widowControl w:val="0"/>
              <w:autoSpaceDE w:val="0"/>
              <w:autoSpaceDN w:val="0"/>
              <w:adjustRightInd w:val="0"/>
              <w:jc w:val="both"/>
              <w:rPr>
                <w:rFonts w:ascii="Times New Roman" w:hAnsi="Times New Roman" w:cs="Times New Roman"/>
                <w:b/>
                <w:bCs/>
                <w:sz w:val="24"/>
                <w:szCs w:val="24"/>
              </w:rPr>
            </w:pPr>
          </w:p>
        </w:tc>
        <w:tc>
          <w:tcPr>
            <w:tcW w:w="4121" w:type="dxa"/>
          </w:tcPr>
          <w:p w:rsidR="007C2B8D" w:rsidRPr="00866324" w:rsidRDefault="007C2B8D" w:rsidP="007C2B8D">
            <w:pPr>
              <w:jc w:val="both"/>
              <w:rPr>
                <w:rFonts w:ascii="Times New Roman" w:hAnsi="Times New Roman" w:cs="Times New Roman"/>
                <w:sz w:val="24"/>
                <w:szCs w:val="24"/>
                <w:lang w:eastAsia="ru-RU"/>
              </w:rPr>
            </w:pPr>
            <w:r w:rsidRPr="00866324">
              <w:rPr>
                <w:rFonts w:ascii="Times New Roman" w:hAnsi="Times New Roman" w:cs="Times New Roman"/>
                <w:sz w:val="24"/>
                <w:szCs w:val="24"/>
                <w:lang w:eastAsia="ru-RU"/>
              </w:rPr>
              <w:t xml:space="preserve">- проведение рекламного тура по </w:t>
            </w:r>
            <w:proofErr w:type="spellStart"/>
            <w:r w:rsidRPr="00866324">
              <w:rPr>
                <w:rFonts w:ascii="Times New Roman" w:hAnsi="Times New Roman" w:cs="Times New Roman"/>
                <w:sz w:val="24"/>
                <w:szCs w:val="24"/>
                <w:lang w:eastAsia="ru-RU"/>
              </w:rPr>
              <w:t>Верхнеуслонскому</w:t>
            </w:r>
            <w:proofErr w:type="spellEnd"/>
            <w:r w:rsidRPr="00866324">
              <w:rPr>
                <w:rFonts w:ascii="Times New Roman" w:hAnsi="Times New Roman" w:cs="Times New Roman"/>
                <w:sz w:val="24"/>
                <w:szCs w:val="24"/>
                <w:lang w:eastAsia="ru-RU"/>
              </w:rPr>
              <w:t xml:space="preserve"> муниципальному району для представителей туристических фирм, компаний, агентств. Демонстрация туристических,  музейных и культурных возможностей района</w:t>
            </w:r>
          </w:p>
        </w:tc>
        <w:tc>
          <w:tcPr>
            <w:tcW w:w="1620" w:type="dxa"/>
          </w:tcPr>
          <w:p w:rsidR="007C2B8D" w:rsidRPr="00866324" w:rsidRDefault="007C2B8D" w:rsidP="007C2B8D">
            <w:pPr>
              <w:widowControl w:val="0"/>
              <w:autoSpaceDE w:val="0"/>
              <w:autoSpaceDN w:val="0"/>
              <w:adjustRightInd w:val="0"/>
              <w:jc w:val="both"/>
              <w:rPr>
                <w:rFonts w:ascii="Times New Roman" w:hAnsi="Times New Roman" w:cs="Times New Roman"/>
                <w:b/>
                <w:bCs/>
                <w:sz w:val="24"/>
                <w:szCs w:val="24"/>
              </w:rPr>
            </w:pPr>
            <w:r w:rsidRPr="00866324">
              <w:rPr>
                <w:rFonts w:ascii="Times New Roman" w:hAnsi="Times New Roman" w:cs="Times New Roman"/>
                <w:b/>
                <w:bCs/>
                <w:sz w:val="24"/>
                <w:szCs w:val="24"/>
              </w:rPr>
              <w:t>2016-2030г.г.</w:t>
            </w:r>
          </w:p>
        </w:tc>
        <w:tc>
          <w:tcPr>
            <w:tcW w:w="5446" w:type="dxa"/>
          </w:tcPr>
          <w:p w:rsidR="007C2B8D" w:rsidRPr="00A502E4" w:rsidRDefault="007C2B8D" w:rsidP="007C2B8D">
            <w:pPr>
              <w:rPr>
                <w:rFonts w:ascii="Times New Roman" w:hAnsi="Times New Roman" w:cs="Times New Roman"/>
                <w:sz w:val="24"/>
                <w:szCs w:val="24"/>
              </w:rPr>
            </w:pPr>
            <w:r w:rsidRPr="00A502E4">
              <w:rPr>
                <w:rFonts w:ascii="Times New Roman" w:hAnsi="Times New Roman" w:cs="Times New Roman"/>
                <w:sz w:val="24"/>
                <w:szCs w:val="24"/>
              </w:rPr>
              <w:t xml:space="preserve">Организованы ознакомительные  туры и экскурсии  для 3 туристических  </w:t>
            </w:r>
            <w:proofErr w:type="spellStart"/>
            <w:r w:rsidRPr="00A502E4">
              <w:rPr>
                <w:rFonts w:ascii="Times New Roman" w:hAnsi="Times New Roman" w:cs="Times New Roman"/>
                <w:sz w:val="24"/>
                <w:szCs w:val="24"/>
              </w:rPr>
              <w:t>агенств</w:t>
            </w:r>
            <w:proofErr w:type="spellEnd"/>
            <w:r w:rsidRPr="00A502E4">
              <w:rPr>
                <w:rFonts w:ascii="Times New Roman" w:hAnsi="Times New Roman" w:cs="Times New Roman"/>
                <w:sz w:val="24"/>
                <w:szCs w:val="24"/>
              </w:rPr>
              <w:t xml:space="preserve"> и санатория-профилактория «Газовик» с презентацией достопримечательностей района</w:t>
            </w:r>
          </w:p>
        </w:tc>
      </w:tr>
      <w:tr w:rsidR="007C2B8D" w:rsidRPr="00866324" w:rsidTr="00C23F92">
        <w:tc>
          <w:tcPr>
            <w:tcW w:w="2149" w:type="dxa"/>
            <w:vMerge w:val="restart"/>
            <w:shd w:val="clear" w:color="auto" w:fill="C2D69B" w:themeFill="accent3" w:themeFillTint="99"/>
          </w:tcPr>
          <w:p w:rsidR="007C2B8D" w:rsidRPr="00866324" w:rsidRDefault="007C2B8D" w:rsidP="007C2B8D">
            <w:pPr>
              <w:widowControl w:val="0"/>
              <w:autoSpaceDE w:val="0"/>
              <w:autoSpaceDN w:val="0"/>
              <w:adjustRightInd w:val="0"/>
              <w:jc w:val="both"/>
              <w:rPr>
                <w:rFonts w:ascii="Times New Roman" w:hAnsi="Times New Roman" w:cs="Times New Roman"/>
                <w:b/>
                <w:bCs/>
                <w:sz w:val="24"/>
                <w:szCs w:val="24"/>
              </w:rPr>
            </w:pPr>
            <w:r w:rsidRPr="00866324">
              <w:rPr>
                <w:rFonts w:ascii="Times New Roman" w:hAnsi="Times New Roman" w:cs="Times New Roman"/>
                <w:b/>
                <w:bCs/>
                <w:sz w:val="24"/>
                <w:szCs w:val="24"/>
              </w:rPr>
              <w:t>3. Экономика и инновации</w:t>
            </w:r>
          </w:p>
          <w:p w:rsidR="007C2B8D" w:rsidRPr="00866324" w:rsidRDefault="007C2B8D" w:rsidP="007C2B8D">
            <w:pPr>
              <w:widowControl w:val="0"/>
              <w:autoSpaceDE w:val="0"/>
              <w:autoSpaceDN w:val="0"/>
              <w:adjustRightInd w:val="0"/>
              <w:jc w:val="both"/>
              <w:rPr>
                <w:rFonts w:ascii="Times New Roman" w:hAnsi="Times New Roman" w:cs="Times New Roman"/>
                <w:b/>
                <w:bCs/>
                <w:sz w:val="24"/>
                <w:szCs w:val="24"/>
              </w:rPr>
            </w:pPr>
          </w:p>
          <w:p w:rsidR="007C2B8D" w:rsidRPr="00866324" w:rsidRDefault="007C2B8D" w:rsidP="007C2B8D">
            <w:pPr>
              <w:widowControl w:val="0"/>
              <w:autoSpaceDE w:val="0"/>
              <w:autoSpaceDN w:val="0"/>
              <w:adjustRightInd w:val="0"/>
              <w:jc w:val="both"/>
              <w:rPr>
                <w:rFonts w:ascii="Times New Roman" w:hAnsi="Times New Roman" w:cs="Times New Roman"/>
                <w:b/>
                <w:bCs/>
                <w:sz w:val="24"/>
                <w:szCs w:val="24"/>
              </w:rPr>
            </w:pPr>
          </w:p>
        </w:tc>
        <w:tc>
          <w:tcPr>
            <w:tcW w:w="2541" w:type="dxa"/>
            <w:vMerge w:val="restart"/>
          </w:tcPr>
          <w:p w:rsidR="007C2B8D" w:rsidRPr="00866324" w:rsidRDefault="007C2B8D" w:rsidP="007C2B8D">
            <w:pPr>
              <w:widowControl w:val="0"/>
              <w:autoSpaceDE w:val="0"/>
              <w:autoSpaceDN w:val="0"/>
              <w:adjustRightInd w:val="0"/>
              <w:jc w:val="both"/>
              <w:rPr>
                <w:rFonts w:ascii="Times New Roman" w:hAnsi="Times New Roman" w:cs="Times New Roman"/>
                <w:b/>
                <w:bCs/>
                <w:sz w:val="24"/>
                <w:szCs w:val="24"/>
              </w:rPr>
            </w:pPr>
            <w:r w:rsidRPr="00866324">
              <w:rPr>
                <w:rFonts w:ascii="Times New Roman" w:hAnsi="Times New Roman" w:cs="Times New Roman"/>
                <w:b/>
                <w:bCs/>
                <w:sz w:val="24"/>
                <w:szCs w:val="24"/>
              </w:rPr>
              <w:t>3.1.Структура консолидированного бюджета ВМР</w:t>
            </w:r>
          </w:p>
        </w:tc>
        <w:tc>
          <w:tcPr>
            <w:tcW w:w="4121" w:type="dxa"/>
          </w:tcPr>
          <w:p w:rsidR="007C2B8D" w:rsidRPr="00866324" w:rsidRDefault="007C2B8D" w:rsidP="007C2B8D">
            <w:pPr>
              <w:jc w:val="both"/>
              <w:rPr>
                <w:rFonts w:ascii="Times New Roman" w:hAnsi="Times New Roman" w:cs="Times New Roman"/>
                <w:sz w:val="24"/>
                <w:szCs w:val="24"/>
                <w:lang w:eastAsia="ru-RU"/>
              </w:rPr>
            </w:pPr>
            <w:r w:rsidRPr="00866324">
              <w:rPr>
                <w:rFonts w:ascii="Times New Roman" w:hAnsi="Times New Roman" w:cs="Times New Roman"/>
                <w:sz w:val="24"/>
                <w:szCs w:val="24"/>
                <w:lang w:eastAsia="ru-RU"/>
              </w:rPr>
              <w:t>3.1.1.Рост фонда оплаты труда, дополнительные рабочие места.</w:t>
            </w:r>
          </w:p>
        </w:tc>
        <w:tc>
          <w:tcPr>
            <w:tcW w:w="1620" w:type="dxa"/>
          </w:tcPr>
          <w:p w:rsidR="007C2B8D" w:rsidRPr="00866324" w:rsidRDefault="007C2B8D" w:rsidP="007C2B8D">
            <w:pPr>
              <w:widowControl w:val="0"/>
              <w:autoSpaceDE w:val="0"/>
              <w:autoSpaceDN w:val="0"/>
              <w:adjustRightInd w:val="0"/>
              <w:jc w:val="both"/>
              <w:rPr>
                <w:rFonts w:ascii="Times New Roman" w:hAnsi="Times New Roman" w:cs="Times New Roman"/>
                <w:b/>
                <w:bCs/>
                <w:sz w:val="24"/>
                <w:szCs w:val="24"/>
              </w:rPr>
            </w:pPr>
            <w:r w:rsidRPr="00866324">
              <w:rPr>
                <w:rFonts w:ascii="Times New Roman" w:hAnsi="Times New Roman" w:cs="Times New Roman"/>
                <w:b/>
                <w:bCs/>
                <w:sz w:val="24"/>
                <w:szCs w:val="24"/>
              </w:rPr>
              <w:t>2016-2030г.г.</w:t>
            </w:r>
          </w:p>
        </w:tc>
        <w:tc>
          <w:tcPr>
            <w:tcW w:w="5446" w:type="dxa"/>
          </w:tcPr>
          <w:p w:rsidR="007C2B8D" w:rsidRPr="00A502E4" w:rsidRDefault="007C2B8D" w:rsidP="003D355E">
            <w:pPr>
              <w:widowControl w:val="0"/>
              <w:autoSpaceDE w:val="0"/>
              <w:autoSpaceDN w:val="0"/>
              <w:adjustRightInd w:val="0"/>
              <w:jc w:val="both"/>
              <w:rPr>
                <w:rFonts w:ascii="Times New Roman" w:hAnsi="Times New Roman" w:cs="Times New Roman"/>
                <w:bCs/>
                <w:sz w:val="24"/>
                <w:szCs w:val="24"/>
              </w:rPr>
            </w:pPr>
            <w:r w:rsidRPr="00A502E4">
              <w:rPr>
                <w:rFonts w:ascii="Times New Roman" w:hAnsi="Times New Roman" w:cs="Times New Roman"/>
                <w:bCs/>
                <w:sz w:val="24"/>
                <w:szCs w:val="24"/>
              </w:rPr>
              <w:t>Среднемесячная заработная плата за январь-</w:t>
            </w:r>
            <w:r w:rsidR="003D355E" w:rsidRPr="00A502E4">
              <w:rPr>
                <w:rFonts w:ascii="Times New Roman" w:hAnsi="Times New Roman" w:cs="Times New Roman"/>
                <w:bCs/>
                <w:sz w:val="24"/>
                <w:szCs w:val="24"/>
              </w:rPr>
              <w:t>но</w:t>
            </w:r>
            <w:r w:rsidRPr="00A502E4">
              <w:rPr>
                <w:rFonts w:ascii="Times New Roman" w:hAnsi="Times New Roman" w:cs="Times New Roman"/>
                <w:bCs/>
                <w:sz w:val="24"/>
                <w:szCs w:val="24"/>
              </w:rPr>
              <w:t>ябрь 202</w:t>
            </w:r>
            <w:r w:rsidR="003D355E" w:rsidRPr="00A502E4">
              <w:rPr>
                <w:rFonts w:ascii="Times New Roman" w:hAnsi="Times New Roman" w:cs="Times New Roman"/>
                <w:bCs/>
                <w:sz w:val="24"/>
                <w:szCs w:val="24"/>
              </w:rPr>
              <w:t>3</w:t>
            </w:r>
            <w:r w:rsidRPr="00A502E4">
              <w:rPr>
                <w:rFonts w:ascii="Times New Roman" w:hAnsi="Times New Roman" w:cs="Times New Roman"/>
                <w:bCs/>
                <w:sz w:val="24"/>
                <w:szCs w:val="24"/>
              </w:rPr>
              <w:t xml:space="preserve"> года составила </w:t>
            </w:r>
            <w:r w:rsidR="003D355E" w:rsidRPr="00A502E4">
              <w:rPr>
                <w:rFonts w:ascii="Times New Roman" w:hAnsi="Times New Roman" w:cs="Times New Roman"/>
                <w:bCs/>
                <w:sz w:val="24"/>
                <w:szCs w:val="24"/>
              </w:rPr>
              <w:t>142343,6</w:t>
            </w:r>
            <w:r w:rsidRPr="00A502E4">
              <w:rPr>
                <w:rFonts w:ascii="Times New Roman" w:hAnsi="Times New Roman" w:cs="Times New Roman"/>
                <w:bCs/>
                <w:sz w:val="24"/>
                <w:szCs w:val="24"/>
              </w:rPr>
              <w:t xml:space="preserve"> руб</w:t>
            </w:r>
            <w:r w:rsidR="003D355E" w:rsidRPr="00A502E4">
              <w:rPr>
                <w:rFonts w:ascii="Times New Roman" w:hAnsi="Times New Roman" w:cs="Times New Roman"/>
                <w:bCs/>
                <w:sz w:val="24"/>
                <w:szCs w:val="24"/>
              </w:rPr>
              <w:t>.</w:t>
            </w:r>
          </w:p>
        </w:tc>
      </w:tr>
      <w:tr w:rsidR="007C2B8D" w:rsidRPr="00866324" w:rsidTr="00072443">
        <w:trPr>
          <w:trHeight w:val="273"/>
        </w:trPr>
        <w:tc>
          <w:tcPr>
            <w:tcW w:w="2149" w:type="dxa"/>
            <w:vMerge/>
            <w:shd w:val="clear" w:color="auto" w:fill="C2D69B" w:themeFill="accent3" w:themeFillTint="99"/>
          </w:tcPr>
          <w:p w:rsidR="007C2B8D" w:rsidRPr="00866324" w:rsidRDefault="007C2B8D" w:rsidP="007C2B8D">
            <w:pPr>
              <w:widowControl w:val="0"/>
              <w:autoSpaceDE w:val="0"/>
              <w:autoSpaceDN w:val="0"/>
              <w:adjustRightInd w:val="0"/>
              <w:jc w:val="both"/>
              <w:rPr>
                <w:rFonts w:ascii="Times New Roman" w:hAnsi="Times New Roman" w:cs="Times New Roman"/>
                <w:b/>
                <w:bCs/>
                <w:sz w:val="24"/>
                <w:szCs w:val="24"/>
              </w:rPr>
            </w:pPr>
          </w:p>
        </w:tc>
        <w:tc>
          <w:tcPr>
            <w:tcW w:w="2541" w:type="dxa"/>
            <w:vMerge/>
          </w:tcPr>
          <w:p w:rsidR="007C2B8D" w:rsidRPr="00866324" w:rsidRDefault="007C2B8D" w:rsidP="007C2B8D">
            <w:pPr>
              <w:widowControl w:val="0"/>
              <w:autoSpaceDE w:val="0"/>
              <w:autoSpaceDN w:val="0"/>
              <w:adjustRightInd w:val="0"/>
              <w:jc w:val="both"/>
              <w:rPr>
                <w:rFonts w:ascii="Times New Roman" w:hAnsi="Times New Roman" w:cs="Times New Roman"/>
                <w:b/>
                <w:bCs/>
                <w:sz w:val="24"/>
                <w:szCs w:val="24"/>
              </w:rPr>
            </w:pPr>
          </w:p>
        </w:tc>
        <w:tc>
          <w:tcPr>
            <w:tcW w:w="4121" w:type="dxa"/>
          </w:tcPr>
          <w:p w:rsidR="007C2B8D" w:rsidRPr="00E86F49" w:rsidRDefault="007C2B8D" w:rsidP="007C2B8D">
            <w:pPr>
              <w:jc w:val="both"/>
              <w:rPr>
                <w:rFonts w:ascii="Times New Roman" w:hAnsi="Times New Roman" w:cs="Times New Roman"/>
                <w:sz w:val="24"/>
                <w:szCs w:val="24"/>
                <w:lang w:eastAsia="ru-RU"/>
              </w:rPr>
            </w:pPr>
            <w:r w:rsidRPr="00E86F49">
              <w:rPr>
                <w:rFonts w:ascii="Times New Roman" w:hAnsi="Times New Roman" w:cs="Times New Roman"/>
                <w:sz w:val="24"/>
                <w:szCs w:val="24"/>
                <w:lang w:eastAsia="ru-RU"/>
              </w:rPr>
              <w:t>3.1.2. Увеличение кадастровой стоимости земельных участков.</w:t>
            </w:r>
          </w:p>
        </w:tc>
        <w:tc>
          <w:tcPr>
            <w:tcW w:w="1620" w:type="dxa"/>
          </w:tcPr>
          <w:p w:rsidR="007C2B8D" w:rsidRPr="00E86F49" w:rsidRDefault="007C2B8D" w:rsidP="007C2B8D">
            <w:pPr>
              <w:widowControl w:val="0"/>
              <w:autoSpaceDE w:val="0"/>
              <w:autoSpaceDN w:val="0"/>
              <w:adjustRightInd w:val="0"/>
              <w:jc w:val="both"/>
              <w:rPr>
                <w:rFonts w:ascii="Times New Roman" w:hAnsi="Times New Roman" w:cs="Times New Roman"/>
                <w:b/>
                <w:bCs/>
                <w:sz w:val="24"/>
                <w:szCs w:val="24"/>
              </w:rPr>
            </w:pPr>
            <w:r w:rsidRPr="00E86F49">
              <w:rPr>
                <w:rFonts w:ascii="Times New Roman" w:hAnsi="Times New Roman" w:cs="Times New Roman"/>
                <w:b/>
                <w:bCs/>
                <w:sz w:val="24"/>
                <w:szCs w:val="24"/>
              </w:rPr>
              <w:t>2016-2030г.г.</w:t>
            </w:r>
          </w:p>
        </w:tc>
        <w:tc>
          <w:tcPr>
            <w:tcW w:w="5446" w:type="dxa"/>
            <w:vMerge w:val="restart"/>
          </w:tcPr>
          <w:p w:rsidR="007C2B8D" w:rsidRPr="00A502E4" w:rsidRDefault="00E86F49" w:rsidP="007C2B8D">
            <w:pPr>
              <w:widowControl w:val="0"/>
              <w:autoSpaceDE w:val="0"/>
              <w:autoSpaceDN w:val="0"/>
              <w:adjustRightInd w:val="0"/>
              <w:jc w:val="both"/>
              <w:rPr>
                <w:rFonts w:ascii="Times New Roman" w:hAnsi="Times New Roman" w:cs="Times New Roman"/>
                <w:bCs/>
                <w:sz w:val="24"/>
                <w:szCs w:val="24"/>
              </w:rPr>
            </w:pPr>
            <w:r w:rsidRPr="00A502E4">
              <w:rPr>
                <w:rFonts w:ascii="Times New Roman" w:hAnsi="Times New Roman" w:cs="Times New Roman"/>
                <w:bCs/>
                <w:sz w:val="24"/>
                <w:szCs w:val="24"/>
              </w:rPr>
              <w:t>Кадастровая стоимость в 2023 году не менялась, будет в 2024г.</w:t>
            </w:r>
          </w:p>
        </w:tc>
      </w:tr>
      <w:tr w:rsidR="007C2B8D" w:rsidRPr="00866324" w:rsidTr="00C23F92">
        <w:tc>
          <w:tcPr>
            <w:tcW w:w="2149" w:type="dxa"/>
            <w:vMerge/>
            <w:shd w:val="clear" w:color="auto" w:fill="C2D69B" w:themeFill="accent3" w:themeFillTint="99"/>
          </w:tcPr>
          <w:p w:rsidR="007C2B8D" w:rsidRPr="00866324" w:rsidRDefault="007C2B8D" w:rsidP="007C2B8D">
            <w:pPr>
              <w:widowControl w:val="0"/>
              <w:autoSpaceDE w:val="0"/>
              <w:autoSpaceDN w:val="0"/>
              <w:adjustRightInd w:val="0"/>
              <w:jc w:val="both"/>
              <w:rPr>
                <w:rFonts w:ascii="Times New Roman" w:hAnsi="Times New Roman" w:cs="Times New Roman"/>
                <w:b/>
                <w:bCs/>
                <w:sz w:val="24"/>
                <w:szCs w:val="24"/>
              </w:rPr>
            </w:pPr>
          </w:p>
        </w:tc>
        <w:tc>
          <w:tcPr>
            <w:tcW w:w="2541" w:type="dxa"/>
            <w:vMerge/>
          </w:tcPr>
          <w:p w:rsidR="007C2B8D" w:rsidRPr="00866324" w:rsidRDefault="007C2B8D" w:rsidP="007C2B8D">
            <w:pPr>
              <w:widowControl w:val="0"/>
              <w:autoSpaceDE w:val="0"/>
              <w:autoSpaceDN w:val="0"/>
              <w:adjustRightInd w:val="0"/>
              <w:jc w:val="both"/>
              <w:rPr>
                <w:rFonts w:ascii="Times New Roman" w:hAnsi="Times New Roman" w:cs="Times New Roman"/>
                <w:b/>
                <w:bCs/>
                <w:sz w:val="24"/>
                <w:szCs w:val="24"/>
              </w:rPr>
            </w:pPr>
          </w:p>
        </w:tc>
        <w:tc>
          <w:tcPr>
            <w:tcW w:w="4121" w:type="dxa"/>
          </w:tcPr>
          <w:p w:rsidR="007C2B8D" w:rsidRPr="00E86F49" w:rsidRDefault="007C2B8D" w:rsidP="007C2B8D">
            <w:pPr>
              <w:jc w:val="both"/>
              <w:rPr>
                <w:rFonts w:ascii="Times New Roman" w:hAnsi="Times New Roman" w:cs="Times New Roman"/>
                <w:sz w:val="24"/>
                <w:szCs w:val="24"/>
                <w:lang w:eastAsia="ru-RU"/>
              </w:rPr>
            </w:pPr>
            <w:r w:rsidRPr="00E86F49">
              <w:rPr>
                <w:rFonts w:ascii="Times New Roman" w:hAnsi="Times New Roman" w:cs="Times New Roman"/>
                <w:sz w:val="24"/>
                <w:szCs w:val="24"/>
                <w:lang w:eastAsia="ru-RU"/>
              </w:rPr>
              <w:t>3.1.3. Увеличение кадастровой стоимости объектов недвижимости.</w:t>
            </w:r>
          </w:p>
        </w:tc>
        <w:tc>
          <w:tcPr>
            <w:tcW w:w="1620" w:type="dxa"/>
          </w:tcPr>
          <w:p w:rsidR="007C2B8D" w:rsidRPr="00E86F49" w:rsidRDefault="007C2B8D" w:rsidP="007C2B8D">
            <w:pPr>
              <w:widowControl w:val="0"/>
              <w:autoSpaceDE w:val="0"/>
              <w:autoSpaceDN w:val="0"/>
              <w:adjustRightInd w:val="0"/>
              <w:jc w:val="both"/>
              <w:rPr>
                <w:rFonts w:ascii="Times New Roman" w:hAnsi="Times New Roman" w:cs="Times New Roman"/>
                <w:b/>
                <w:bCs/>
                <w:sz w:val="24"/>
                <w:szCs w:val="24"/>
              </w:rPr>
            </w:pPr>
            <w:r w:rsidRPr="00E86F49">
              <w:rPr>
                <w:rFonts w:ascii="Times New Roman" w:hAnsi="Times New Roman" w:cs="Times New Roman"/>
                <w:b/>
                <w:bCs/>
                <w:sz w:val="24"/>
                <w:szCs w:val="24"/>
              </w:rPr>
              <w:t>2016-2030г.г.</w:t>
            </w:r>
          </w:p>
        </w:tc>
        <w:tc>
          <w:tcPr>
            <w:tcW w:w="5446" w:type="dxa"/>
            <w:vMerge/>
          </w:tcPr>
          <w:p w:rsidR="007C2B8D" w:rsidRPr="00A502E4" w:rsidRDefault="007C2B8D" w:rsidP="007C2B8D">
            <w:pPr>
              <w:widowControl w:val="0"/>
              <w:autoSpaceDE w:val="0"/>
              <w:autoSpaceDN w:val="0"/>
              <w:adjustRightInd w:val="0"/>
              <w:jc w:val="both"/>
              <w:rPr>
                <w:rFonts w:ascii="Times New Roman" w:hAnsi="Times New Roman" w:cs="Times New Roman"/>
                <w:b/>
                <w:bCs/>
                <w:sz w:val="24"/>
                <w:szCs w:val="24"/>
              </w:rPr>
            </w:pPr>
          </w:p>
        </w:tc>
      </w:tr>
      <w:tr w:rsidR="007C2B8D" w:rsidRPr="00866324" w:rsidTr="00C23F92">
        <w:tc>
          <w:tcPr>
            <w:tcW w:w="2149" w:type="dxa"/>
            <w:vMerge/>
            <w:shd w:val="clear" w:color="auto" w:fill="C2D69B" w:themeFill="accent3" w:themeFillTint="99"/>
          </w:tcPr>
          <w:p w:rsidR="007C2B8D" w:rsidRPr="00866324" w:rsidRDefault="007C2B8D" w:rsidP="007C2B8D">
            <w:pPr>
              <w:widowControl w:val="0"/>
              <w:autoSpaceDE w:val="0"/>
              <w:autoSpaceDN w:val="0"/>
              <w:adjustRightInd w:val="0"/>
              <w:jc w:val="both"/>
              <w:rPr>
                <w:rFonts w:ascii="Times New Roman" w:hAnsi="Times New Roman" w:cs="Times New Roman"/>
                <w:b/>
                <w:bCs/>
                <w:sz w:val="24"/>
                <w:szCs w:val="24"/>
              </w:rPr>
            </w:pPr>
          </w:p>
        </w:tc>
        <w:tc>
          <w:tcPr>
            <w:tcW w:w="2541" w:type="dxa"/>
            <w:vMerge w:val="restart"/>
          </w:tcPr>
          <w:p w:rsidR="007C2B8D" w:rsidRPr="00866324" w:rsidRDefault="007C2B8D" w:rsidP="007C2B8D">
            <w:pPr>
              <w:widowControl w:val="0"/>
              <w:autoSpaceDE w:val="0"/>
              <w:autoSpaceDN w:val="0"/>
              <w:adjustRightInd w:val="0"/>
              <w:jc w:val="both"/>
              <w:rPr>
                <w:rFonts w:ascii="Times New Roman" w:hAnsi="Times New Roman" w:cs="Times New Roman"/>
                <w:b/>
                <w:bCs/>
                <w:sz w:val="24"/>
                <w:szCs w:val="24"/>
              </w:rPr>
            </w:pPr>
            <w:r w:rsidRPr="00866324">
              <w:rPr>
                <w:rFonts w:ascii="Times New Roman" w:hAnsi="Times New Roman" w:cs="Times New Roman"/>
                <w:b/>
                <w:bCs/>
                <w:sz w:val="24"/>
                <w:szCs w:val="24"/>
              </w:rPr>
              <w:t>3.2. Развитие малого и среднего бизнеса</w:t>
            </w:r>
          </w:p>
        </w:tc>
        <w:tc>
          <w:tcPr>
            <w:tcW w:w="4121" w:type="dxa"/>
            <w:vAlign w:val="center"/>
          </w:tcPr>
          <w:p w:rsidR="007C2B8D" w:rsidRPr="00866324" w:rsidRDefault="007C2B8D" w:rsidP="007C2B8D">
            <w:pPr>
              <w:snapToGrid w:val="0"/>
              <w:jc w:val="both"/>
              <w:rPr>
                <w:rFonts w:ascii="Times New Roman" w:hAnsi="Times New Roman" w:cs="Times New Roman"/>
                <w:sz w:val="24"/>
                <w:szCs w:val="24"/>
                <w:lang w:eastAsia="ru-RU"/>
              </w:rPr>
            </w:pPr>
            <w:r w:rsidRPr="00866324">
              <w:rPr>
                <w:rFonts w:ascii="Times New Roman" w:hAnsi="Times New Roman" w:cs="Times New Roman"/>
                <w:sz w:val="24"/>
                <w:szCs w:val="24"/>
                <w:lang w:eastAsia="ru-RU"/>
              </w:rPr>
              <w:t>3.2.1. Расширение на территории ВМР производственного кластера, с упором на строительную индустрию;</w:t>
            </w:r>
          </w:p>
        </w:tc>
        <w:tc>
          <w:tcPr>
            <w:tcW w:w="1620" w:type="dxa"/>
          </w:tcPr>
          <w:p w:rsidR="007C2B8D" w:rsidRPr="00866324" w:rsidRDefault="007C2B8D" w:rsidP="007C2B8D">
            <w:pPr>
              <w:widowControl w:val="0"/>
              <w:autoSpaceDE w:val="0"/>
              <w:autoSpaceDN w:val="0"/>
              <w:adjustRightInd w:val="0"/>
              <w:jc w:val="both"/>
              <w:rPr>
                <w:rFonts w:ascii="Times New Roman" w:hAnsi="Times New Roman" w:cs="Times New Roman"/>
                <w:b/>
                <w:bCs/>
                <w:sz w:val="24"/>
                <w:szCs w:val="24"/>
              </w:rPr>
            </w:pPr>
            <w:r w:rsidRPr="00866324">
              <w:rPr>
                <w:rFonts w:ascii="Times New Roman" w:hAnsi="Times New Roman" w:cs="Times New Roman"/>
                <w:b/>
                <w:bCs/>
                <w:sz w:val="24"/>
                <w:szCs w:val="24"/>
              </w:rPr>
              <w:t>2016-20</w:t>
            </w:r>
            <w:r>
              <w:rPr>
                <w:rFonts w:ascii="Times New Roman" w:hAnsi="Times New Roman" w:cs="Times New Roman"/>
                <w:b/>
                <w:bCs/>
                <w:sz w:val="24"/>
                <w:szCs w:val="24"/>
              </w:rPr>
              <w:t>3</w:t>
            </w:r>
            <w:r w:rsidRPr="00866324">
              <w:rPr>
                <w:rFonts w:ascii="Times New Roman" w:hAnsi="Times New Roman" w:cs="Times New Roman"/>
                <w:b/>
                <w:bCs/>
                <w:sz w:val="24"/>
                <w:szCs w:val="24"/>
              </w:rPr>
              <w:t>0г.г.</w:t>
            </w:r>
          </w:p>
        </w:tc>
        <w:tc>
          <w:tcPr>
            <w:tcW w:w="5446" w:type="dxa"/>
            <w:vMerge w:val="restart"/>
          </w:tcPr>
          <w:p w:rsidR="003D355E" w:rsidRPr="00A502E4" w:rsidRDefault="007C2B8D" w:rsidP="003D355E">
            <w:pPr>
              <w:widowControl w:val="0"/>
              <w:autoSpaceDE w:val="0"/>
              <w:autoSpaceDN w:val="0"/>
              <w:adjustRightInd w:val="0"/>
              <w:jc w:val="both"/>
              <w:rPr>
                <w:rFonts w:ascii="Times New Roman" w:hAnsi="Times New Roman" w:cs="Times New Roman"/>
                <w:bCs/>
                <w:sz w:val="24"/>
                <w:szCs w:val="24"/>
              </w:rPr>
            </w:pPr>
            <w:r w:rsidRPr="00A502E4">
              <w:rPr>
                <w:rFonts w:ascii="Times New Roman" w:hAnsi="Times New Roman" w:cs="Times New Roman"/>
                <w:sz w:val="24"/>
                <w:szCs w:val="24"/>
              </w:rPr>
              <w:t>По состоянию на 01.</w:t>
            </w:r>
            <w:r w:rsidR="003D355E" w:rsidRPr="00A502E4">
              <w:rPr>
                <w:rFonts w:ascii="Times New Roman" w:hAnsi="Times New Roman" w:cs="Times New Roman"/>
                <w:sz w:val="24"/>
                <w:szCs w:val="24"/>
              </w:rPr>
              <w:t>01</w:t>
            </w:r>
            <w:r w:rsidRPr="00A502E4">
              <w:rPr>
                <w:rFonts w:ascii="Times New Roman" w:hAnsi="Times New Roman" w:cs="Times New Roman"/>
                <w:sz w:val="24"/>
                <w:szCs w:val="24"/>
              </w:rPr>
              <w:t>.202</w:t>
            </w:r>
            <w:r w:rsidR="003D355E" w:rsidRPr="00A502E4">
              <w:rPr>
                <w:rFonts w:ascii="Times New Roman" w:hAnsi="Times New Roman" w:cs="Times New Roman"/>
                <w:sz w:val="24"/>
                <w:szCs w:val="24"/>
              </w:rPr>
              <w:t>4</w:t>
            </w:r>
            <w:r w:rsidRPr="00A502E4">
              <w:rPr>
                <w:rFonts w:ascii="Times New Roman" w:hAnsi="Times New Roman" w:cs="Times New Roman"/>
                <w:sz w:val="24"/>
                <w:szCs w:val="24"/>
              </w:rPr>
              <w:t>г. на территории района зарегистрировано</w:t>
            </w:r>
            <w:r w:rsidR="003D355E" w:rsidRPr="00A502E4">
              <w:rPr>
                <w:rFonts w:ascii="Times New Roman" w:hAnsi="Times New Roman" w:cs="Times New Roman"/>
                <w:sz w:val="24"/>
                <w:szCs w:val="24"/>
              </w:rPr>
              <w:t xml:space="preserve"> 1001 </w:t>
            </w:r>
            <w:r w:rsidR="003D355E" w:rsidRPr="00A502E4">
              <w:rPr>
                <w:rFonts w:ascii="Times New Roman" w:hAnsi="Times New Roman"/>
                <w:sz w:val="24"/>
                <w:szCs w:val="24"/>
              </w:rPr>
              <w:t xml:space="preserve">субъект МСП, в </w:t>
            </w:r>
            <w:proofErr w:type="spellStart"/>
            <w:r w:rsidR="003D355E" w:rsidRPr="00A502E4">
              <w:rPr>
                <w:rFonts w:ascii="Times New Roman" w:hAnsi="Times New Roman"/>
                <w:sz w:val="24"/>
                <w:szCs w:val="24"/>
              </w:rPr>
              <w:t>т.ч</w:t>
            </w:r>
            <w:proofErr w:type="spellEnd"/>
            <w:r w:rsidR="003D355E" w:rsidRPr="00A502E4">
              <w:rPr>
                <w:rFonts w:ascii="Times New Roman" w:hAnsi="Times New Roman"/>
                <w:sz w:val="24"/>
                <w:szCs w:val="24"/>
              </w:rPr>
              <w:t>.</w:t>
            </w:r>
          </w:p>
          <w:p w:rsidR="007C2B8D" w:rsidRPr="00A502E4" w:rsidRDefault="007C2B8D" w:rsidP="007C2B8D">
            <w:pPr>
              <w:widowControl w:val="0"/>
              <w:autoSpaceDE w:val="0"/>
              <w:autoSpaceDN w:val="0"/>
              <w:adjustRightInd w:val="0"/>
              <w:jc w:val="both"/>
              <w:rPr>
                <w:rFonts w:ascii="Times New Roman" w:hAnsi="Times New Roman" w:cs="Times New Roman"/>
                <w:bCs/>
                <w:sz w:val="24"/>
                <w:szCs w:val="24"/>
              </w:rPr>
            </w:pPr>
            <w:r w:rsidRPr="00A502E4">
              <w:rPr>
                <w:rFonts w:ascii="Times New Roman" w:hAnsi="Times New Roman" w:cs="Times New Roman"/>
                <w:sz w:val="24"/>
                <w:szCs w:val="24"/>
              </w:rPr>
              <w:t xml:space="preserve"> </w:t>
            </w:r>
            <w:r w:rsidRPr="00A502E4">
              <w:rPr>
                <w:rFonts w:ascii="Times New Roman" w:hAnsi="Times New Roman"/>
                <w:sz w:val="24"/>
                <w:szCs w:val="24"/>
              </w:rPr>
              <w:t>4</w:t>
            </w:r>
            <w:r w:rsidR="003D355E" w:rsidRPr="00A502E4">
              <w:rPr>
                <w:rFonts w:ascii="Times New Roman" w:hAnsi="Times New Roman"/>
                <w:sz w:val="24"/>
                <w:szCs w:val="24"/>
              </w:rPr>
              <w:t>91</w:t>
            </w:r>
            <w:r w:rsidRPr="00A502E4">
              <w:rPr>
                <w:rFonts w:ascii="Times New Roman" w:hAnsi="Times New Roman"/>
                <w:sz w:val="24"/>
                <w:szCs w:val="24"/>
              </w:rPr>
              <w:t xml:space="preserve"> индивидуальных предпринимателей</w:t>
            </w:r>
            <w:r w:rsidR="003D355E" w:rsidRPr="00A502E4">
              <w:rPr>
                <w:rFonts w:ascii="Times New Roman" w:hAnsi="Times New Roman"/>
                <w:sz w:val="24"/>
                <w:szCs w:val="24"/>
              </w:rPr>
              <w:t xml:space="preserve"> и</w:t>
            </w:r>
            <w:r w:rsidRPr="00A502E4">
              <w:rPr>
                <w:rFonts w:ascii="Times New Roman" w:hAnsi="Times New Roman"/>
                <w:sz w:val="24"/>
                <w:szCs w:val="24"/>
              </w:rPr>
              <w:t xml:space="preserve"> </w:t>
            </w:r>
            <w:r w:rsidR="003D355E" w:rsidRPr="00A502E4">
              <w:rPr>
                <w:rFonts w:ascii="Times New Roman" w:hAnsi="Times New Roman"/>
                <w:sz w:val="24"/>
                <w:szCs w:val="24"/>
              </w:rPr>
              <w:t>510</w:t>
            </w:r>
            <w:r w:rsidRPr="00A502E4">
              <w:rPr>
                <w:rFonts w:ascii="Times New Roman" w:hAnsi="Times New Roman"/>
                <w:sz w:val="24"/>
                <w:szCs w:val="24"/>
              </w:rPr>
              <w:t xml:space="preserve"> </w:t>
            </w:r>
            <w:r w:rsidR="003D355E" w:rsidRPr="00A502E4">
              <w:rPr>
                <w:rFonts w:ascii="Times New Roman" w:hAnsi="Times New Roman"/>
                <w:sz w:val="24"/>
                <w:szCs w:val="24"/>
              </w:rPr>
              <w:t>малых и средних предприятий.</w:t>
            </w:r>
          </w:p>
          <w:p w:rsidR="00B6708C" w:rsidRPr="00A502E4" w:rsidRDefault="007C2B8D" w:rsidP="00E669C5">
            <w:pPr>
              <w:widowControl w:val="0"/>
              <w:autoSpaceDE w:val="0"/>
              <w:autoSpaceDN w:val="0"/>
              <w:adjustRightInd w:val="0"/>
              <w:jc w:val="both"/>
            </w:pPr>
            <w:r w:rsidRPr="00A502E4">
              <w:rPr>
                <w:rFonts w:ascii="Times New Roman" w:hAnsi="Times New Roman" w:cs="Times New Roman"/>
                <w:bCs/>
                <w:sz w:val="24"/>
                <w:szCs w:val="24"/>
              </w:rPr>
              <w:t>С января 2023 г заработала точка сети кафе «</w:t>
            </w:r>
            <w:proofErr w:type="spellStart"/>
            <w:r w:rsidRPr="00A502E4">
              <w:rPr>
                <w:rFonts w:ascii="Times New Roman" w:hAnsi="Times New Roman" w:cs="Times New Roman"/>
                <w:bCs/>
                <w:sz w:val="24"/>
                <w:szCs w:val="24"/>
              </w:rPr>
              <w:t>Татмак</w:t>
            </w:r>
            <w:proofErr w:type="spellEnd"/>
            <w:r w:rsidRPr="00A502E4">
              <w:rPr>
                <w:rFonts w:ascii="Times New Roman" w:hAnsi="Times New Roman" w:cs="Times New Roman"/>
                <w:bCs/>
                <w:sz w:val="24"/>
                <w:szCs w:val="24"/>
              </w:rPr>
              <w:t>».</w:t>
            </w:r>
            <w:r w:rsidR="00E669C5" w:rsidRPr="00A502E4">
              <w:rPr>
                <w:rFonts w:ascii="Times New Roman" w:hAnsi="Times New Roman" w:cs="Times New Roman"/>
                <w:bCs/>
                <w:sz w:val="24"/>
                <w:szCs w:val="24"/>
              </w:rPr>
              <w:t xml:space="preserve"> Открылись магазин Магнит, 2 магазина Порт </w:t>
            </w:r>
            <w:proofErr w:type="spellStart"/>
            <w:r w:rsidR="00E669C5" w:rsidRPr="00A502E4">
              <w:rPr>
                <w:rFonts w:ascii="Times New Roman" w:hAnsi="Times New Roman" w:cs="Times New Roman"/>
                <w:bCs/>
                <w:sz w:val="24"/>
                <w:szCs w:val="24"/>
              </w:rPr>
              <w:t>Маркет</w:t>
            </w:r>
            <w:proofErr w:type="spellEnd"/>
            <w:r w:rsidR="00E669C5" w:rsidRPr="00A502E4">
              <w:rPr>
                <w:rFonts w:ascii="Times New Roman" w:hAnsi="Times New Roman" w:cs="Times New Roman"/>
                <w:bCs/>
                <w:sz w:val="24"/>
                <w:szCs w:val="24"/>
              </w:rPr>
              <w:t>.</w:t>
            </w:r>
            <w:r w:rsidR="00E669C5" w:rsidRPr="00A502E4">
              <w:t xml:space="preserve"> </w:t>
            </w:r>
          </w:p>
          <w:p w:rsidR="00E669C5" w:rsidRPr="00A502E4" w:rsidRDefault="00E669C5" w:rsidP="00E669C5">
            <w:pPr>
              <w:widowControl w:val="0"/>
              <w:autoSpaceDE w:val="0"/>
              <w:autoSpaceDN w:val="0"/>
              <w:adjustRightInd w:val="0"/>
              <w:jc w:val="both"/>
              <w:rPr>
                <w:rFonts w:ascii="Times New Roman" w:hAnsi="Times New Roman" w:cs="Times New Roman"/>
                <w:bCs/>
                <w:sz w:val="24"/>
                <w:szCs w:val="24"/>
              </w:rPr>
            </w:pPr>
            <w:r w:rsidRPr="00A502E4">
              <w:rPr>
                <w:rFonts w:ascii="Times New Roman" w:hAnsi="Times New Roman" w:cs="Times New Roman"/>
                <w:bCs/>
                <w:sz w:val="24"/>
                <w:szCs w:val="24"/>
              </w:rPr>
              <w:t>Вблизи с</w:t>
            </w:r>
            <w:r w:rsidR="00B6708C" w:rsidRPr="00A502E4">
              <w:rPr>
                <w:rFonts w:ascii="Times New Roman" w:hAnsi="Times New Roman" w:cs="Times New Roman"/>
                <w:bCs/>
                <w:sz w:val="24"/>
                <w:szCs w:val="24"/>
              </w:rPr>
              <w:t xml:space="preserve"> Набережно-</w:t>
            </w:r>
            <w:proofErr w:type="spellStart"/>
            <w:r w:rsidR="00B6708C" w:rsidRPr="00A502E4">
              <w:rPr>
                <w:rFonts w:ascii="Times New Roman" w:hAnsi="Times New Roman" w:cs="Times New Roman"/>
                <w:bCs/>
                <w:sz w:val="24"/>
                <w:szCs w:val="24"/>
              </w:rPr>
              <w:t>Морквашской</w:t>
            </w:r>
            <w:proofErr w:type="spellEnd"/>
            <w:r w:rsidRPr="00A502E4">
              <w:rPr>
                <w:rFonts w:ascii="Times New Roman" w:hAnsi="Times New Roman" w:cs="Times New Roman"/>
                <w:bCs/>
                <w:sz w:val="24"/>
                <w:szCs w:val="24"/>
              </w:rPr>
              <w:t xml:space="preserve"> промышленной зоной начата реализация проекта «Индустриальный парк М-7 Услон», на котором планируется разместить 26 резидентов на площади 18 га. До конца 2023 года запланировано устройство дорожного основания. Основные работы планируется </w:t>
            </w:r>
            <w:proofErr w:type="gramStart"/>
            <w:r w:rsidRPr="00A502E4">
              <w:rPr>
                <w:rFonts w:ascii="Times New Roman" w:hAnsi="Times New Roman" w:cs="Times New Roman"/>
                <w:bCs/>
                <w:sz w:val="24"/>
                <w:szCs w:val="24"/>
              </w:rPr>
              <w:t>завершить  в</w:t>
            </w:r>
            <w:proofErr w:type="gramEnd"/>
            <w:r w:rsidRPr="00A502E4">
              <w:rPr>
                <w:rFonts w:ascii="Times New Roman" w:hAnsi="Times New Roman" w:cs="Times New Roman"/>
                <w:bCs/>
                <w:sz w:val="24"/>
                <w:szCs w:val="24"/>
              </w:rPr>
              <w:t xml:space="preserve"> 2024 году.</w:t>
            </w:r>
          </w:p>
          <w:p w:rsidR="00E669C5" w:rsidRPr="00A502E4" w:rsidRDefault="00E669C5" w:rsidP="00E669C5">
            <w:pPr>
              <w:widowControl w:val="0"/>
              <w:autoSpaceDE w:val="0"/>
              <w:autoSpaceDN w:val="0"/>
              <w:adjustRightInd w:val="0"/>
              <w:jc w:val="both"/>
              <w:rPr>
                <w:rFonts w:ascii="Times New Roman" w:hAnsi="Times New Roman" w:cs="Times New Roman"/>
                <w:bCs/>
                <w:sz w:val="24"/>
                <w:szCs w:val="24"/>
              </w:rPr>
            </w:pPr>
            <w:r w:rsidRPr="00A502E4">
              <w:rPr>
                <w:rFonts w:ascii="Times New Roman" w:hAnsi="Times New Roman" w:cs="Times New Roman"/>
                <w:bCs/>
                <w:sz w:val="24"/>
                <w:szCs w:val="24"/>
              </w:rPr>
              <w:t xml:space="preserve">Начата работа по созданию в районе еще одной промышленной площадки. Проект рассчитан до 2030 года, но первый промышленный корпус планируют построить и запустить уже в этом году. Инвестиции в его строительство составят 350 миллионов рублей. Промышленный парк будет представлять собой производственно-складской комплекс, включающий в себя </w:t>
            </w:r>
            <w:proofErr w:type="spellStart"/>
            <w:r w:rsidRPr="00A502E4">
              <w:rPr>
                <w:rFonts w:ascii="Times New Roman" w:hAnsi="Times New Roman" w:cs="Times New Roman"/>
                <w:bCs/>
                <w:sz w:val="24"/>
                <w:szCs w:val="24"/>
              </w:rPr>
              <w:t>офисно</w:t>
            </w:r>
            <w:proofErr w:type="spellEnd"/>
            <w:r w:rsidRPr="00A502E4">
              <w:rPr>
                <w:rFonts w:ascii="Times New Roman" w:hAnsi="Times New Roman" w:cs="Times New Roman"/>
                <w:bCs/>
                <w:sz w:val="24"/>
                <w:szCs w:val="24"/>
              </w:rPr>
              <w:t xml:space="preserve">-административный блок для размещения резидентов, где они смогут заняться производственной или складской работой, а также размещать административный персонал. Использование данных площадей будет интересно небольшим компаниям и частным лицам — продавцам на </w:t>
            </w:r>
            <w:proofErr w:type="spellStart"/>
            <w:r w:rsidRPr="00A502E4">
              <w:rPr>
                <w:rFonts w:ascii="Times New Roman" w:hAnsi="Times New Roman" w:cs="Times New Roman"/>
                <w:bCs/>
                <w:sz w:val="24"/>
                <w:szCs w:val="24"/>
              </w:rPr>
              <w:t>маркетплейсах</w:t>
            </w:r>
            <w:proofErr w:type="spellEnd"/>
            <w:r w:rsidRPr="00A502E4">
              <w:rPr>
                <w:rFonts w:ascii="Times New Roman" w:hAnsi="Times New Roman" w:cs="Times New Roman"/>
                <w:bCs/>
                <w:sz w:val="24"/>
                <w:szCs w:val="24"/>
              </w:rPr>
              <w:t>. Это возможность арендовать склад под хранение товара или производственные мощности.</w:t>
            </w:r>
          </w:p>
          <w:p w:rsidR="00E669C5" w:rsidRPr="00A502E4" w:rsidRDefault="00E669C5" w:rsidP="00E669C5">
            <w:pPr>
              <w:widowControl w:val="0"/>
              <w:autoSpaceDE w:val="0"/>
              <w:autoSpaceDN w:val="0"/>
              <w:adjustRightInd w:val="0"/>
              <w:jc w:val="both"/>
              <w:rPr>
                <w:rFonts w:ascii="Times New Roman" w:hAnsi="Times New Roman" w:cs="Times New Roman"/>
                <w:bCs/>
                <w:sz w:val="24"/>
                <w:szCs w:val="24"/>
              </w:rPr>
            </w:pPr>
            <w:r w:rsidRPr="00A502E4">
              <w:rPr>
                <w:rFonts w:ascii="Times New Roman" w:hAnsi="Times New Roman" w:cs="Times New Roman"/>
                <w:bCs/>
                <w:sz w:val="24"/>
                <w:szCs w:val="24"/>
              </w:rPr>
              <w:t xml:space="preserve">Для дальнейшего развития территории, привлечения специалистов и сохранения рабочих мест, необходимо строительство арендного жилья. </w:t>
            </w:r>
            <w:r w:rsidRPr="00A502E4">
              <w:rPr>
                <w:rFonts w:ascii="Times New Roman" w:hAnsi="Times New Roman" w:cs="Times New Roman"/>
                <w:bCs/>
                <w:sz w:val="24"/>
                <w:szCs w:val="24"/>
              </w:rPr>
              <w:lastRenderedPageBreak/>
              <w:t xml:space="preserve">Для этого имеется земельный участок. За счет средств районного бюджета есть возможность подвести инженерные сети. </w:t>
            </w:r>
          </w:p>
          <w:p w:rsidR="007C2B8D" w:rsidRPr="00A502E4" w:rsidRDefault="00E669C5" w:rsidP="00E669C5">
            <w:pPr>
              <w:widowControl w:val="0"/>
              <w:autoSpaceDE w:val="0"/>
              <w:autoSpaceDN w:val="0"/>
              <w:adjustRightInd w:val="0"/>
              <w:jc w:val="both"/>
              <w:rPr>
                <w:rFonts w:ascii="Times New Roman" w:hAnsi="Times New Roman" w:cs="Times New Roman"/>
                <w:bCs/>
                <w:sz w:val="24"/>
                <w:szCs w:val="24"/>
              </w:rPr>
            </w:pPr>
            <w:r w:rsidRPr="00A502E4">
              <w:rPr>
                <w:rFonts w:ascii="Times New Roman" w:hAnsi="Times New Roman" w:cs="Times New Roman"/>
                <w:bCs/>
                <w:sz w:val="24"/>
                <w:szCs w:val="24"/>
              </w:rPr>
              <w:t>Во избежание аварийных ситуаций на оживленной трассе М-7-«Волга», необходимо создание условий для въезда и выезда большегрузных транспортных средств с территории, на которой расположены предприятия. В 2024 году начнётся строительство двух дополнительных полос автомобильной дороги Казань-Ульяновск на участке от М-7 до пересечения с М-12, что благоприятно скажется на пропускной способности трассы и существенно повлияет на бесперебойное и комфортное движение, а также на инвестиционную привлекательность района.</w:t>
            </w:r>
          </w:p>
          <w:p w:rsidR="00B6708C" w:rsidRPr="00A502E4" w:rsidRDefault="00B6708C" w:rsidP="00B6708C">
            <w:pPr>
              <w:widowControl w:val="0"/>
              <w:autoSpaceDE w:val="0"/>
              <w:autoSpaceDN w:val="0"/>
              <w:adjustRightInd w:val="0"/>
              <w:jc w:val="both"/>
              <w:rPr>
                <w:rFonts w:ascii="Times New Roman" w:hAnsi="Times New Roman" w:cs="Times New Roman"/>
                <w:bCs/>
                <w:sz w:val="24"/>
                <w:szCs w:val="24"/>
              </w:rPr>
            </w:pPr>
            <w:proofErr w:type="gramStart"/>
            <w:r w:rsidRPr="00A502E4">
              <w:rPr>
                <w:rFonts w:ascii="Times New Roman" w:hAnsi="Times New Roman" w:cs="Times New Roman"/>
                <w:bCs/>
                <w:sz w:val="24"/>
                <w:szCs w:val="24"/>
              </w:rPr>
              <w:t>Кроме того</w:t>
            </w:r>
            <w:proofErr w:type="gramEnd"/>
            <w:r w:rsidRPr="00A502E4">
              <w:rPr>
                <w:rFonts w:ascii="Times New Roman" w:hAnsi="Times New Roman" w:cs="Times New Roman"/>
                <w:bCs/>
                <w:sz w:val="24"/>
                <w:szCs w:val="24"/>
              </w:rPr>
              <w:t xml:space="preserve"> начата работа над проектами:</w:t>
            </w:r>
          </w:p>
          <w:p w:rsidR="00B6708C" w:rsidRPr="00A502E4" w:rsidRDefault="00B6708C" w:rsidP="00B6708C">
            <w:pPr>
              <w:widowControl w:val="0"/>
              <w:autoSpaceDE w:val="0"/>
              <w:autoSpaceDN w:val="0"/>
              <w:adjustRightInd w:val="0"/>
              <w:jc w:val="both"/>
              <w:rPr>
                <w:rFonts w:ascii="Times New Roman" w:hAnsi="Times New Roman" w:cs="Times New Roman"/>
                <w:bCs/>
                <w:sz w:val="24"/>
                <w:szCs w:val="24"/>
              </w:rPr>
            </w:pPr>
            <w:r w:rsidRPr="00A502E4">
              <w:rPr>
                <w:rFonts w:ascii="Times New Roman" w:hAnsi="Times New Roman" w:cs="Times New Roman"/>
                <w:bCs/>
                <w:sz w:val="24"/>
                <w:szCs w:val="24"/>
              </w:rPr>
              <w:t xml:space="preserve">- Завод по производству изделий из пеностекла, с производственной мощностью 120 </w:t>
            </w:r>
            <w:proofErr w:type="spellStart"/>
            <w:r w:rsidRPr="00A502E4">
              <w:rPr>
                <w:rFonts w:ascii="Times New Roman" w:hAnsi="Times New Roman" w:cs="Times New Roman"/>
                <w:bCs/>
                <w:sz w:val="24"/>
                <w:szCs w:val="24"/>
              </w:rPr>
              <w:t>тыс.куб.м</w:t>
            </w:r>
            <w:proofErr w:type="spellEnd"/>
            <w:r w:rsidRPr="00A502E4">
              <w:rPr>
                <w:rFonts w:ascii="Times New Roman" w:hAnsi="Times New Roman" w:cs="Times New Roman"/>
                <w:bCs/>
                <w:sz w:val="24"/>
                <w:szCs w:val="24"/>
              </w:rPr>
              <w:t xml:space="preserve">., на площади 2 га. Планируемое потребление электроэнергии – 480 </w:t>
            </w:r>
            <w:proofErr w:type="spellStart"/>
            <w:r w:rsidRPr="00A502E4">
              <w:rPr>
                <w:rFonts w:ascii="Times New Roman" w:hAnsi="Times New Roman" w:cs="Times New Roman"/>
                <w:bCs/>
                <w:sz w:val="24"/>
                <w:szCs w:val="24"/>
              </w:rPr>
              <w:t>кВТ</w:t>
            </w:r>
            <w:proofErr w:type="spellEnd"/>
            <w:r w:rsidRPr="00A502E4">
              <w:rPr>
                <w:rFonts w:ascii="Times New Roman" w:hAnsi="Times New Roman" w:cs="Times New Roman"/>
                <w:bCs/>
                <w:sz w:val="24"/>
                <w:szCs w:val="24"/>
              </w:rPr>
              <w:t>.</w:t>
            </w:r>
          </w:p>
          <w:p w:rsidR="00B6708C" w:rsidRPr="00A502E4" w:rsidRDefault="00B6708C" w:rsidP="00B6708C">
            <w:pPr>
              <w:widowControl w:val="0"/>
              <w:autoSpaceDE w:val="0"/>
              <w:autoSpaceDN w:val="0"/>
              <w:adjustRightInd w:val="0"/>
              <w:jc w:val="both"/>
              <w:rPr>
                <w:rFonts w:ascii="Times New Roman" w:hAnsi="Times New Roman" w:cs="Times New Roman"/>
                <w:bCs/>
                <w:sz w:val="24"/>
                <w:szCs w:val="24"/>
              </w:rPr>
            </w:pPr>
            <w:r w:rsidRPr="00A502E4">
              <w:rPr>
                <w:rFonts w:ascii="Times New Roman" w:hAnsi="Times New Roman" w:cs="Times New Roman"/>
                <w:bCs/>
                <w:sz w:val="24"/>
                <w:szCs w:val="24"/>
              </w:rPr>
              <w:t>- Индустриальный (промышленный) парк «М-</w:t>
            </w:r>
            <w:proofErr w:type="gramStart"/>
            <w:r w:rsidRPr="00A502E4">
              <w:rPr>
                <w:rFonts w:ascii="Times New Roman" w:hAnsi="Times New Roman" w:cs="Times New Roman"/>
                <w:bCs/>
                <w:sz w:val="24"/>
                <w:szCs w:val="24"/>
              </w:rPr>
              <w:t>12.Верхнеуслонский</w:t>
            </w:r>
            <w:proofErr w:type="gramEnd"/>
            <w:r w:rsidRPr="00A502E4">
              <w:rPr>
                <w:rFonts w:ascii="Times New Roman" w:hAnsi="Times New Roman" w:cs="Times New Roman"/>
                <w:bCs/>
                <w:sz w:val="24"/>
                <w:szCs w:val="24"/>
              </w:rPr>
              <w:t xml:space="preserve">», на котором планируется разместить 6 резидентов на площади 76 га. Планируемое потребление электроэнергии –5673 </w:t>
            </w:r>
            <w:proofErr w:type="spellStart"/>
            <w:r w:rsidRPr="00A502E4">
              <w:rPr>
                <w:rFonts w:ascii="Times New Roman" w:hAnsi="Times New Roman" w:cs="Times New Roman"/>
                <w:bCs/>
                <w:sz w:val="24"/>
                <w:szCs w:val="24"/>
              </w:rPr>
              <w:t>кВТ</w:t>
            </w:r>
            <w:proofErr w:type="spellEnd"/>
            <w:r w:rsidRPr="00A502E4">
              <w:rPr>
                <w:rFonts w:ascii="Times New Roman" w:hAnsi="Times New Roman" w:cs="Times New Roman"/>
                <w:bCs/>
                <w:sz w:val="24"/>
                <w:szCs w:val="24"/>
              </w:rPr>
              <w:t xml:space="preserve">. Планируемый срок реализации 2024-2026 </w:t>
            </w:r>
            <w:proofErr w:type="spellStart"/>
            <w:r w:rsidRPr="00A502E4">
              <w:rPr>
                <w:rFonts w:ascii="Times New Roman" w:hAnsi="Times New Roman" w:cs="Times New Roman"/>
                <w:bCs/>
                <w:sz w:val="24"/>
                <w:szCs w:val="24"/>
              </w:rPr>
              <w:t>г.г</w:t>
            </w:r>
            <w:proofErr w:type="spellEnd"/>
            <w:r w:rsidRPr="00A502E4">
              <w:rPr>
                <w:rFonts w:ascii="Times New Roman" w:hAnsi="Times New Roman" w:cs="Times New Roman"/>
                <w:bCs/>
                <w:sz w:val="24"/>
                <w:szCs w:val="24"/>
              </w:rPr>
              <w:t>.</w:t>
            </w:r>
          </w:p>
          <w:p w:rsidR="00B6708C" w:rsidRPr="00A502E4" w:rsidRDefault="00B6708C" w:rsidP="00B6708C">
            <w:pPr>
              <w:widowControl w:val="0"/>
              <w:autoSpaceDE w:val="0"/>
              <w:autoSpaceDN w:val="0"/>
              <w:adjustRightInd w:val="0"/>
              <w:jc w:val="both"/>
              <w:rPr>
                <w:rFonts w:ascii="Times New Roman" w:hAnsi="Times New Roman" w:cs="Times New Roman"/>
                <w:bCs/>
                <w:sz w:val="24"/>
                <w:szCs w:val="24"/>
              </w:rPr>
            </w:pPr>
            <w:r w:rsidRPr="00A502E4">
              <w:rPr>
                <w:rFonts w:ascii="Times New Roman" w:hAnsi="Times New Roman" w:cs="Times New Roman"/>
                <w:bCs/>
                <w:sz w:val="24"/>
                <w:szCs w:val="24"/>
              </w:rPr>
              <w:t xml:space="preserve">- Строительство комплекса придорожного сервиса (автозаправочная станция, гостиница, магазин, автомойка и прочие объекты) на территории Октябрьского сельского поселения, на площади 12 га. Планируемое потребление электроэнергии – 610 </w:t>
            </w:r>
            <w:proofErr w:type="spellStart"/>
            <w:r w:rsidRPr="00A502E4">
              <w:rPr>
                <w:rFonts w:ascii="Times New Roman" w:hAnsi="Times New Roman" w:cs="Times New Roman"/>
                <w:bCs/>
                <w:sz w:val="24"/>
                <w:szCs w:val="24"/>
              </w:rPr>
              <w:t>кВТ</w:t>
            </w:r>
            <w:proofErr w:type="spellEnd"/>
            <w:r w:rsidRPr="00A502E4">
              <w:rPr>
                <w:rFonts w:ascii="Times New Roman" w:hAnsi="Times New Roman" w:cs="Times New Roman"/>
                <w:bCs/>
                <w:sz w:val="24"/>
                <w:szCs w:val="24"/>
              </w:rPr>
              <w:t>.</w:t>
            </w:r>
          </w:p>
          <w:p w:rsidR="007C2B8D" w:rsidRPr="00A502E4" w:rsidRDefault="00B6708C" w:rsidP="00B6708C">
            <w:pPr>
              <w:widowControl w:val="0"/>
              <w:autoSpaceDE w:val="0"/>
              <w:autoSpaceDN w:val="0"/>
              <w:adjustRightInd w:val="0"/>
              <w:jc w:val="both"/>
              <w:rPr>
                <w:rFonts w:ascii="Times New Roman" w:hAnsi="Times New Roman" w:cs="Times New Roman"/>
                <w:bCs/>
                <w:sz w:val="24"/>
                <w:szCs w:val="24"/>
              </w:rPr>
            </w:pPr>
            <w:r w:rsidRPr="00A502E4">
              <w:rPr>
                <w:rFonts w:ascii="Times New Roman" w:hAnsi="Times New Roman" w:cs="Times New Roman"/>
                <w:bCs/>
                <w:sz w:val="24"/>
                <w:szCs w:val="24"/>
              </w:rPr>
              <w:t xml:space="preserve">- Строительство многофункционального гостиничного комплекса «Объект 764» вдоль автодороги М-7 Волга (в районе 764 км. автодороги). Комплекс будет состоять из четырехэтажной гостиницы, кафе, летней веранды, </w:t>
            </w:r>
            <w:r w:rsidRPr="00A502E4">
              <w:rPr>
                <w:rFonts w:ascii="Times New Roman" w:hAnsi="Times New Roman" w:cs="Times New Roman"/>
                <w:bCs/>
                <w:sz w:val="24"/>
                <w:szCs w:val="24"/>
              </w:rPr>
              <w:lastRenderedPageBreak/>
              <w:t xml:space="preserve">магазина, станции </w:t>
            </w:r>
            <w:proofErr w:type="spellStart"/>
            <w:r w:rsidRPr="00A502E4">
              <w:rPr>
                <w:rFonts w:ascii="Times New Roman" w:hAnsi="Times New Roman" w:cs="Times New Roman"/>
                <w:bCs/>
                <w:sz w:val="24"/>
                <w:szCs w:val="24"/>
              </w:rPr>
              <w:t>тех.обслуживания</w:t>
            </w:r>
            <w:proofErr w:type="spellEnd"/>
            <w:r w:rsidRPr="00A502E4">
              <w:rPr>
                <w:rFonts w:ascii="Times New Roman" w:hAnsi="Times New Roman" w:cs="Times New Roman"/>
                <w:bCs/>
                <w:sz w:val="24"/>
                <w:szCs w:val="24"/>
              </w:rPr>
              <w:t xml:space="preserve">, </w:t>
            </w:r>
            <w:proofErr w:type="spellStart"/>
            <w:r w:rsidRPr="00A502E4">
              <w:rPr>
                <w:rFonts w:ascii="Times New Roman" w:hAnsi="Times New Roman" w:cs="Times New Roman"/>
                <w:bCs/>
                <w:sz w:val="24"/>
                <w:szCs w:val="24"/>
              </w:rPr>
              <w:t>шиномонтажа</w:t>
            </w:r>
            <w:proofErr w:type="spellEnd"/>
            <w:r w:rsidRPr="00A502E4">
              <w:rPr>
                <w:rFonts w:ascii="Times New Roman" w:hAnsi="Times New Roman" w:cs="Times New Roman"/>
                <w:bCs/>
                <w:sz w:val="24"/>
                <w:szCs w:val="24"/>
              </w:rPr>
              <w:t xml:space="preserve"> и прочих объектов.</w:t>
            </w:r>
          </w:p>
        </w:tc>
      </w:tr>
      <w:tr w:rsidR="007C2B8D" w:rsidRPr="00866324" w:rsidTr="00C23F92">
        <w:tc>
          <w:tcPr>
            <w:tcW w:w="2149" w:type="dxa"/>
            <w:vMerge/>
            <w:shd w:val="clear" w:color="auto" w:fill="C2D69B" w:themeFill="accent3" w:themeFillTint="99"/>
          </w:tcPr>
          <w:p w:rsidR="007C2B8D" w:rsidRPr="00866324" w:rsidRDefault="007C2B8D" w:rsidP="007C2B8D">
            <w:pPr>
              <w:widowControl w:val="0"/>
              <w:autoSpaceDE w:val="0"/>
              <w:autoSpaceDN w:val="0"/>
              <w:adjustRightInd w:val="0"/>
              <w:jc w:val="both"/>
              <w:rPr>
                <w:rFonts w:ascii="Times New Roman" w:hAnsi="Times New Roman" w:cs="Times New Roman"/>
                <w:b/>
                <w:bCs/>
                <w:sz w:val="24"/>
                <w:szCs w:val="24"/>
              </w:rPr>
            </w:pPr>
          </w:p>
        </w:tc>
        <w:tc>
          <w:tcPr>
            <w:tcW w:w="2541" w:type="dxa"/>
            <w:vMerge/>
          </w:tcPr>
          <w:p w:rsidR="007C2B8D" w:rsidRPr="00866324" w:rsidRDefault="007C2B8D" w:rsidP="007C2B8D">
            <w:pPr>
              <w:widowControl w:val="0"/>
              <w:autoSpaceDE w:val="0"/>
              <w:autoSpaceDN w:val="0"/>
              <w:adjustRightInd w:val="0"/>
              <w:jc w:val="both"/>
              <w:rPr>
                <w:rFonts w:ascii="Times New Roman" w:hAnsi="Times New Roman" w:cs="Times New Roman"/>
                <w:b/>
                <w:bCs/>
                <w:sz w:val="24"/>
                <w:szCs w:val="24"/>
              </w:rPr>
            </w:pPr>
          </w:p>
        </w:tc>
        <w:tc>
          <w:tcPr>
            <w:tcW w:w="4121" w:type="dxa"/>
          </w:tcPr>
          <w:p w:rsidR="007C2B8D" w:rsidRPr="00866324" w:rsidRDefault="007C2B8D" w:rsidP="007C2B8D">
            <w:pPr>
              <w:widowControl w:val="0"/>
              <w:autoSpaceDE w:val="0"/>
              <w:autoSpaceDN w:val="0"/>
              <w:adjustRightInd w:val="0"/>
              <w:jc w:val="both"/>
              <w:rPr>
                <w:rFonts w:ascii="Times New Roman" w:hAnsi="Times New Roman" w:cs="Times New Roman"/>
                <w:sz w:val="24"/>
                <w:szCs w:val="24"/>
              </w:rPr>
            </w:pPr>
            <w:r w:rsidRPr="00866324">
              <w:rPr>
                <w:rFonts w:ascii="Times New Roman" w:hAnsi="Times New Roman" w:cs="Times New Roman"/>
                <w:sz w:val="24"/>
                <w:szCs w:val="24"/>
              </w:rPr>
              <w:t>3.2.2. Увеличение доли малого и среднего бизнеса;</w:t>
            </w:r>
          </w:p>
        </w:tc>
        <w:tc>
          <w:tcPr>
            <w:tcW w:w="1620" w:type="dxa"/>
          </w:tcPr>
          <w:p w:rsidR="007C2B8D" w:rsidRPr="00866324" w:rsidRDefault="007C2B8D" w:rsidP="007C2B8D">
            <w:pPr>
              <w:widowControl w:val="0"/>
              <w:autoSpaceDE w:val="0"/>
              <w:autoSpaceDN w:val="0"/>
              <w:adjustRightInd w:val="0"/>
              <w:jc w:val="both"/>
              <w:rPr>
                <w:rFonts w:ascii="Times New Roman" w:hAnsi="Times New Roman" w:cs="Times New Roman"/>
                <w:b/>
                <w:bCs/>
                <w:sz w:val="24"/>
                <w:szCs w:val="24"/>
              </w:rPr>
            </w:pPr>
            <w:r w:rsidRPr="00866324">
              <w:rPr>
                <w:rFonts w:ascii="Times New Roman" w:hAnsi="Times New Roman" w:cs="Times New Roman"/>
                <w:b/>
                <w:bCs/>
                <w:sz w:val="24"/>
                <w:szCs w:val="24"/>
              </w:rPr>
              <w:t>2016-2030г.г.</w:t>
            </w:r>
          </w:p>
        </w:tc>
        <w:tc>
          <w:tcPr>
            <w:tcW w:w="5446" w:type="dxa"/>
            <w:vMerge/>
          </w:tcPr>
          <w:p w:rsidR="007C2B8D" w:rsidRPr="00A502E4" w:rsidRDefault="007C2B8D" w:rsidP="007C2B8D">
            <w:pPr>
              <w:widowControl w:val="0"/>
              <w:autoSpaceDE w:val="0"/>
              <w:autoSpaceDN w:val="0"/>
              <w:adjustRightInd w:val="0"/>
              <w:jc w:val="both"/>
              <w:rPr>
                <w:rFonts w:ascii="Times New Roman" w:hAnsi="Times New Roman" w:cs="Times New Roman"/>
                <w:b/>
                <w:bCs/>
                <w:sz w:val="24"/>
                <w:szCs w:val="24"/>
              </w:rPr>
            </w:pPr>
          </w:p>
        </w:tc>
      </w:tr>
      <w:tr w:rsidR="007C2B8D" w:rsidRPr="00866324" w:rsidTr="00C23F92">
        <w:tc>
          <w:tcPr>
            <w:tcW w:w="2149" w:type="dxa"/>
            <w:vMerge/>
            <w:shd w:val="clear" w:color="auto" w:fill="C2D69B" w:themeFill="accent3" w:themeFillTint="99"/>
          </w:tcPr>
          <w:p w:rsidR="007C2B8D" w:rsidRPr="00866324" w:rsidRDefault="007C2B8D" w:rsidP="007C2B8D">
            <w:pPr>
              <w:widowControl w:val="0"/>
              <w:autoSpaceDE w:val="0"/>
              <w:autoSpaceDN w:val="0"/>
              <w:adjustRightInd w:val="0"/>
              <w:jc w:val="both"/>
              <w:rPr>
                <w:rFonts w:ascii="Times New Roman" w:hAnsi="Times New Roman" w:cs="Times New Roman"/>
                <w:b/>
                <w:bCs/>
                <w:sz w:val="24"/>
                <w:szCs w:val="24"/>
              </w:rPr>
            </w:pPr>
          </w:p>
        </w:tc>
        <w:tc>
          <w:tcPr>
            <w:tcW w:w="2541" w:type="dxa"/>
            <w:vMerge/>
          </w:tcPr>
          <w:p w:rsidR="007C2B8D" w:rsidRPr="00866324" w:rsidRDefault="007C2B8D" w:rsidP="007C2B8D">
            <w:pPr>
              <w:widowControl w:val="0"/>
              <w:autoSpaceDE w:val="0"/>
              <w:autoSpaceDN w:val="0"/>
              <w:adjustRightInd w:val="0"/>
              <w:jc w:val="both"/>
              <w:rPr>
                <w:rFonts w:ascii="Times New Roman" w:hAnsi="Times New Roman" w:cs="Times New Roman"/>
                <w:b/>
                <w:bCs/>
                <w:sz w:val="24"/>
                <w:szCs w:val="24"/>
              </w:rPr>
            </w:pPr>
          </w:p>
        </w:tc>
        <w:tc>
          <w:tcPr>
            <w:tcW w:w="4121" w:type="dxa"/>
          </w:tcPr>
          <w:p w:rsidR="007C2B8D" w:rsidRPr="00866324" w:rsidRDefault="007C2B8D" w:rsidP="007C2B8D">
            <w:pPr>
              <w:widowControl w:val="0"/>
              <w:autoSpaceDE w:val="0"/>
              <w:autoSpaceDN w:val="0"/>
              <w:adjustRightInd w:val="0"/>
              <w:jc w:val="both"/>
              <w:rPr>
                <w:rFonts w:ascii="Times New Roman" w:hAnsi="Times New Roman" w:cs="Times New Roman"/>
                <w:sz w:val="24"/>
                <w:szCs w:val="24"/>
              </w:rPr>
            </w:pPr>
            <w:r w:rsidRPr="00866324">
              <w:rPr>
                <w:rFonts w:ascii="Times New Roman" w:hAnsi="Times New Roman" w:cs="Times New Roman"/>
                <w:sz w:val="24"/>
                <w:szCs w:val="24"/>
              </w:rPr>
              <w:t xml:space="preserve">3.2.3. Кооперация г. </w:t>
            </w:r>
            <w:proofErr w:type="spellStart"/>
            <w:r w:rsidRPr="00866324">
              <w:rPr>
                <w:rFonts w:ascii="Times New Roman" w:hAnsi="Times New Roman" w:cs="Times New Roman"/>
                <w:sz w:val="24"/>
                <w:szCs w:val="24"/>
              </w:rPr>
              <w:t>Иннополис</w:t>
            </w:r>
            <w:proofErr w:type="spellEnd"/>
            <w:r w:rsidRPr="00866324">
              <w:rPr>
                <w:rFonts w:ascii="Times New Roman" w:hAnsi="Times New Roman" w:cs="Times New Roman"/>
                <w:sz w:val="24"/>
                <w:szCs w:val="24"/>
              </w:rPr>
              <w:t xml:space="preserve"> с малым и средним бизнесом;</w:t>
            </w:r>
          </w:p>
        </w:tc>
        <w:tc>
          <w:tcPr>
            <w:tcW w:w="1620" w:type="dxa"/>
          </w:tcPr>
          <w:p w:rsidR="007C2B8D" w:rsidRPr="00866324" w:rsidRDefault="007C2B8D" w:rsidP="007C2B8D">
            <w:pPr>
              <w:widowControl w:val="0"/>
              <w:autoSpaceDE w:val="0"/>
              <w:autoSpaceDN w:val="0"/>
              <w:adjustRightInd w:val="0"/>
              <w:jc w:val="both"/>
              <w:rPr>
                <w:rFonts w:ascii="Times New Roman" w:hAnsi="Times New Roman" w:cs="Times New Roman"/>
                <w:b/>
                <w:bCs/>
                <w:sz w:val="24"/>
                <w:szCs w:val="24"/>
              </w:rPr>
            </w:pPr>
            <w:r w:rsidRPr="00866324">
              <w:rPr>
                <w:rFonts w:ascii="Times New Roman" w:hAnsi="Times New Roman" w:cs="Times New Roman"/>
                <w:b/>
                <w:bCs/>
                <w:sz w:val="24"/>
                <w:szCs w:val="24"/>
              </w:rPr>
              <w:t>2016-2030г.г.</w:t>
            </w:r>
          </w:p>
        </w:tc>
        <w:tc>
          <w:tcPr>
            <w:tcW w:w="5446" w:type="dxa"/>
          </w:tcPr>
          <w:p w:rsidR="00B6708C" w:rsidRPr="00A502E4" w:rsidRDefault="007C2B8D" w:rsidP="00026E7E">
            <w:pPr>
              <w:widowControl w:val="0"/>
              <w:autoSpaceDE w:val="0"/>
              <w:autoSpaceDN w:val="0"/>
              <w:adjustRightInd w:val="0"/>
              <w:jc w:val="both"/>
              <w:rPr>
                <w:rFonts w:ascii="Times New Roman" w:hAnsi="Times New Roman" w:cs="Times New Roman"/>
                <w:b/>
                <w:bCs/>
                <w:sz w:val="24"/>
                <w:szCs w:val="24"/>
              </w:rPr>
            </w:pPr>
            <w:r w:rsidRPr="00A502E4">
              <w:rPr>
                <w:rFonts w:ascii="Times New Roman" w:hAnsi="Times New Roman" w:cs="Times New Roman"/>
                <w:sz w:val="24"/>
                <w:szCs w:val="24"/>
              </w:rPr>
              <w:t>Дальнейшее</w:t>
            </w:r>
            <w:r w:rsidR="00026E7E" w:rsidRPr="00A502E4">
              <w:rPr>
                <w:rFonts w:ascii="Times New Roman" w:hAnsi="Times New Roman" w:cs="Times New Roman"/>
                <w:sz w:val="24"/>
                <w:szCs w:val="24"/>
              </w:rPr>
              <w:t xml:space="preserve"> </w:t>
            </w:r>
            <w:r w:rsidRPr="00A502E4">
              <w:rPr>
                <w:rFonts w:ascii="Times New Roman" w:hAnsi="Times New Roman" w:cs="Times New Roman"/>
                <w:sz w:val="24"/>
                <w:szCs w:val="24"/>
              </w:rPr>
              <w:t xml:space="preserve">развитие </w:t>
            </w:r>
            <w:r w:rsidR="00026E7E" w:rsidRPr="00A502E4">
              <w:rPr>
                <w:rFonts w:ascii="Times New Roman" w:hAnsi="Times New Roman" w:cs="Times New Roman"/>
                <w:sz w:val="24"/>
                <w:szCs w:val="24"/>
              </w:rPr>
              <w:t>г</w:t>
            </w:r>
            <w:r w:rsidRPr="00A502E4">
              <w:rPr>
                <w:rFonts w:ascii="Times New Roman" w:hAnsi="Times New Roman" w:cs="Times New Roman"/>
                <w:sz w:val="24"/>
                <w:szCs w:val="24"/>
              </w:rPr>
              <w:t xml:space="preserve">. </w:t>
            </w:r>
            <w:proofErr w:type="spellStart"/>
            <w:r w:rsidRPr="00A502E4">
              <w:rPr>
                <w:rFonts w:ascii="Times New Roman" w:hAnsi="Times New Roman" w:cs="Times New Roman"/>
                <w:sz w:val="24"/>
                <w:szCs w:val="24"/>
              </w:rPr>
              <w:t>Иннополис</w:t>
            </w:r>
            <w:proofErr w:type="spellEnd"/>
            <w:r w:rsidRPr="00A502E4">
              <w:rPr>
                <w:rFonts w:ascii="Times New Roman" w:hAnsi="Times New Roman" w:cs="Times New Roman"/>
                <w:sz w:val="24"/>
                <w:szCs w:val="24"/>
              </w:rPr>
              <w:t xml:space="preserve"> определило новый рынок сбыта качественной и натуральной продукции, производимой крестьянско-фермерскими хозяйствами и личными подсобными хозяйствами района.</w:t>
            </w:r>
            <w:r w:rsidR="00B6708C" w:rsidRPr="00A502E4">
              <w:rPr>
                <w:rFonts w:ascii="Times New Roman" w:hAnsi="Times New Roman" w:cs="Times New Roman"/>
                <w:sz w:val="24"/>
                <w:szCs w:val="24"/>
              </w:rPr>
              <w:t xml:space="preserve"> В 2023 году в г.</w:t>
            </w:r>
            <w:r w:rsidR="00026E7E" w:rsidRPr="00A502E4">
              <w:rPr>
                <w:rFonts w:ascii="Times New Roman" w:hAnsi="Times New Roman" w:cs="Times New Roman"/>
                <w:sz w:val="24"/>
                <w:szCs w:val="24"/>
              </w:rPr>
              <w:t xml:space="preserve"> </w:t>
            </w:r>
            <w:proofErr w:type="spellStart"/>
            <w:r w:rsidR="00B6708C" w:rsidRPr="00A502E4">
              <w:rPr>
                <w:rFonts w:ascii="Times New Roman" w:hAnsi="Times New Roman" w:cs="Times New Roman"/>
                <w:sz w:val="24"/>
                <w:szCs w:val="24"/>
              </w:rPr>
              <w:t>Иннополис</w:t>
            </w:r>
            <w:proofErr w:type="spellEnd"/>
            <w:r w:rsidR="00B6708C" w:rsidRPr="00A502E4">
              <w:rPr>
                <w:rFonts w:ascii="Times New Roman" w:hAnsi="Times New Roman" w:cs="Times New Roman"/>
                <w:sz w:val="24"/>
                <w:szCs w:val="24"/>
              </w:rPr>
              <w:t xml:space="preserve"> открылся магазин фермерских и </w:t>
            </w:r>
            <w:proofErr w:type="spellStart"/>
            <w:r w:rsidR="00B6708C" w:rsidRPr="00A502E4">
              <w:rPr>
                <w:rFonts w:ascii="Times New Roman" w:hAnsi="Times New Roman" w:cs="Times New Roman"/>
                <w:sz w:val="24"/>
                <w:szCs w:val="24"/>
              </w:rPr>
              <w:t>халяль</w:t>
            </w:r>
            <w:proofErr w:type="spellEnd"/>
            <w:r w:rsidR="00B6708C" w:rsidRPr="00A502E4">
              <w:rPr>
                <w:rFonts w:ascii="Times New Roman" w:hAnsi="Times New Roman" w:cs="Times New Roman"/>
                <w:sz w:val="24"/>
                <w:szCs w:val="24"/>
              </w:rPr>
              <w:t xml:space="preserve"> продуктов</w:t>
            </w:r>
          </w:p>
        </w:tc>
      </w:tr>
      <w:tr w:rsidR="007C2B8D" w:rsidRPr="00866324" w:rsidTr="00C23F92">
        <w:tc>
          <w:tcPr>
            <w:tcW w:w="2149" w:type="dxa"/>
            <w:vMerge/>
            <w:shd w:val="clear" w:color="auto" w:fill="C2D69B" w:themeFill="accent3" w:themeFillTint="99"/>
          </w:tcPr>
          <w:p w:rsidR="007C2B8D" w:rsidRPr="00866324" w:rsidRDefault="007C2B8D" w:rsidP="007C2B8D">
            <w:pPr>
              <w:widowControl w:val="0"/>
              <w:autoSpaceDE w:val="0"/>
              <w:autoSpaceDN w:val="0"/>
              <w:adjustRightInd w:val="0"/>
              <w:jc w:val="both"/>
              <w:rPr>
                <w:rFonts w:ascii="Times New Roman" w:hAnsi="Times New Roman" w:cs="Times New Roman"/>
                <w:b/>
                <w:bCs/>
                <w:sz w:val="24"/>
                <w:szCs w:val="24"/>
              </w:rPr>
            </w:pPr>
          </w:p>
        </w:tc>
        <w:tc>
          <w:tcPr>
            <w:tcW w:w="2541" w:type="dxa"/>
            <w:vMerge/>
          </w:tcPr>
          <w:p w:rsidR="007C2B8D" w:rsidRPr="00866324" w:rsidRDefault="007C2B8D" w:rsidP="007C2B8D">
            <w:pPr>
              <w:widowControl w:val="0"/>
              <w:autoSpaceDE w:val="0"/>
              <w:autoSpaceDN w:val="0"/>
              <w:adjustRightInd w:val="0"/>
              <w:jc w:val="both"/>
              <w:rPr>
                <w:rFonts w:ascii="Times New Roman" w:hAnsi="Times New Roman" w:cs="Times New Roman"/>
                <w:b/>
                <w:bCs/>
                <w:sz w:val="24"/>
                <w:szCs w:val="24"/>
              </w:rPr>
            </w:pPr>
          </w:p>
        </w:tc>
        <w:tc>
          <w:tcPr>
            <w:tcW w:w="4121" w:type="dxa"/>
          </w:tcPr>
          <w:p w:rsidR="007C2B8D" w:rsidRPr="00866324" w:rsidRDefault="007C2B8D" w:rsidP="007C2B8D">
            <w:pPr>
              <w:widowControl w:val="0"/>
              <w:autoSpaceDE w:val="0"/>
              <w:autoSpaceDN w:val="0"/>
              <w:adjustRightInd w:val="0"/>
              <w:jc w:val="both"/>
              <w:rPr>
                <w:rFonts w:ascii="Times New Roman" w:hAnsi="Times New Roman" w:cs="Times New Roman"/>
                <w:sz w:val="24"/>
                <w:szCs w:val="24"/>
              </w:rPr>
            </w:pPr>
            <w:r w:rsidRPr="00866324">
              <w:rPr>
                <w:rFonts w:ascii="Times New Roman" w:hAnsi="Times New Roman" w:cs="Times New Roman"/>
                <w:sz w:val="24"/>
                <w:szCs w:val="24"/>
              </w:rPr>
              <w:t>3.2.4. Создание дополнительных рабочих мест</w:t>
            </w:r>
          </w:p>
        </w:tc>
        <w:tc>
          <w:tcPr>
            <w:tcW w:w="1620" w:type="dxa"/>
          </w:tcPr>
          <w:p w:rsidR="007C2B8D" w:rsidRPr="00866324" w:rsidRDefault="007C2B8D" w:rsidP="007C2B8D">
            <w:pPr>
              <w:widowControl w:val="0"/>
              <w:autoSpaceDE w:val="0"/>
              <w:autoSpaceDN w:val="0"/>
              <w:adjustRightInd w:val="0"/>
              <w:jc w:val="both"/>
              <w:rPr>
                <w:rFonts w:ascii="Times New Roman" w:hAnsi="Times New Roman" w:cs="Times New Roman"/>
                <w:b/>
                <w:bCs/>
                <w:sz w:val="24"/>
                <w:szCs w:val="24"/>
              </w:rPr>
            </w:pPr>
            <w:r w:rsidRPr="00866324">
              <w:rPr>
                <w:rFonts w:ascii="Times New Roman" w:hAnsi="Times New Roman" w:cs="Times New Roman"/>
                <w:b/>
                <w:bCs/>
                <w:sz w:val="24"/>
                <w:szCs w:val="24"/>
              </w:rPr>
              <w:t>2016-2030г.г.</w:t>
            </w:r>
          </w:p>
        </w:tc>
        <w:tc>
          <w:tcPr>
            <w:tcW w:w="5446" w:type="dxa"/>
          </w:tcPr>
          <w:p w:rsidR="007C2B8D" w:rsidRPr="00A502E4" w:rsidRDefault="007C2B8D" w:rsidP="007C2B8D">
            <w:pPr>
              <w:widowControl w:val="0"/>
              <w:autoSpaceDE w:val="0"/>
              <w:autoSpaceDN w:val="0"/>
              <w:adjustRightInd w:val="0"/>
              <w:jc w:val="both"/>
              <w:rPr>
                <w:rFonts w:ascii="Times New Roman" w:hAnsi="Times New Roman" w:cs="Times New Roman"/>
                <w:b/>
                <w:bCs/>
                <w:sz w:val="24"/>
                <w:szCs w:val="24"/>
              </w:rPr>
            </w:pPr>
            <w:r w:rsidRPr="00A502E4">
              <w:rPr>
                <w:rFonts w:ascii="Times New Roman" w:hAnsi="Times New Roman" w:cs="Times New Roman"/>
                <w:sz w:val="24"/>
                <w:szCs w:val="24"/>
              </w:rPr>
              <w:t>Потребительский рынок Верхнеуслонского района в настоящее время динамично развивается. Увеличивается количество предпринимателей в различных сферах деятельности. Открываются новые магазины, реконструируются действующие. Торговые объекты, расположенные на всей территории района, работают для удовлетворения все возрастающего спроса населения. Сфера общественного питания района также не стоит на месте, появляются новые кафе, улучшают свои интерьеры столовые.</w:t>
            </w:r>
          </w:p>
        </w:tc>
      </w:tr>
      <w:tr w:rsidR="007C2B8D" w:rsidRPr="00866324" w:rsidTr="00C23F92">
        <w:tc>
          <w:tcPr>
            <w:tcW w:w="2149" w:type="dxa"/>
            <w:vMerge/>
            <w:shd w:val="clear" w:color="auto" w:fill="C2D69B" w:themeFill="accent3" w:themeFillTint="99"/>
          </w:tcPr>
          <w:p w:rsidR="007C2B8D" w:rsidRPr="00866324" w:rsidRDefault="007C2B8D" w:rsidP="007C2B8D">
            <w:pPr>
              <w:widowControl w:val="0"/>
              <w:autoSpaceDE w:val="0"/>
              <w:autoSpaceDN w:val="0"/>
              <w:adjustRightInd w:val="0"/>
              <w:jc w:val="both"/>
              <w:rPr>
                <w:rFonts w:ascii="Times New Roman" w:hAnsi="Times New Roman" w:cs="Times New Roman"/>
                <w:b/>
                <w:bCs/>
                <w:sz w:val="24"/>
                <w:szCs w:val="24"/>
              </w:rPr>
            </w:pPr>
          </w:p>
        </w:tc>
        <w:tc>
          <w:tcPr>
            <w:tcW w:w="2541" w:type="dxa"/>
            <w:vMerge/>
          </w:tcPr>
          <w:p w:rsidR="007C2B8D" w:rsidRPr="00866324" w:rsidRDefault="007C2B8D" w:rsidP="007C2B8D">
            <w:pPr>
              <w:widowControl w:val="0"/>
              <w:autoSpaceDE w:val="0"/>
              <w:autoSpaceDN w:val="0"/>
              <w:adjustRightInd w:val="0"/>
              <w:jc w:val="both"/>
              <w:rPr>
                <w:rFonts w:ascii="Times New Roman" w:hAnsi="Times New Roman" w:cs="Times New Roman"/>
                <w:b/>
                <w:bCs/>
                <w:sz w:val="24"/>
                <w:szCs w:val="24"/>
              </w:rPr>
            </w:pPr>
          </w:p>
        </w:tc>
        <w:tc>
          <w:tcPr>
            <w:tcW w:w="4121" w:type="dxa"/>
          </w:tcPr>
          <w:p w:rsidR="007C2B8D" w:rsidRPr="00866324" w:rsidRDefault="007C2B8D" w:rsidP="007C2B8D">
            <w:pPr>
              <w:widowControl w:val="0"/>
              <w:autoSpaceDE w:val="0"/>
              <w:autoSpaceDN w:val="0"/>
              <w:adjustRightInd w:val="0"/>
              <w:jc w:val="both"/>
              <w:rPr>
                <w:rFonts w:ascii="Times New Roman" w:hAnsi="Times New Roman" w:cs="Times New Roman"/>
                <w:sz w:val="24"/>
                <w:szCs w:val="24"/>
              </w:rPr>
            </w:pPr>
            <w:r w:rsidRPr="00866324">
              <w:rPr>
                <w:rFonts w:ascii="Times New Roman" w:hAnsi="Times New Roman" w:cs="Times New Roman"/>
                <w:sz w:val="24"/>
                <w:szCs w:val="24"/>
              </w:rPr>
              <w:t>3.2.5. Создание благоприятной среды, способствующей осуществлению предпринимательской деятельности.</w:t>
            </w:r>
          </w:p>
        </w:tc>
        <w:tc>
          <w:tcPr>
            <w:tcW w:w="1620" w:type="dxa"/>
          </w:tcPr>
          <w:p w:rsidR="007C2B8D" w:rsidRPr="00866324" w:rsidRDefault="007C2B8D" w:rsidP="007C2B8D">
            <w:pPr>
              <w:widowControl w:val="0"/>
              <w:autoSpaceDE w:val="0"/>
              <w:autoSpaceDN w:val="0"/>
              <w:adjustRightInd w:val="0"/>
              <w:jc w:val="both"/>
              <w:rPr>
                <w:rFonts w:ascii="Times New Roman" w:hAnsi="Times New Roman" w:cs="Times New Roman"/>
                <w:b/>
                <w:bCs/>
                <w:sz w:val="24"/>
                <w:szCs w:val="24"/>
              </w:rPr>
            </w:pPr>
            <w:r w:rsidRPr="00866324">
              <w:rPr>
                <w:rFonts w:ascii="Times New Roman" w:hAnsi="Times New Roman" w:cs="Times New Roman"/>
                <w:b/>
                <w:bCs/>
                <w:sz w:val="24"/>
                <w:szCs w:val="24"/>
              </w:rPr>
              <w:t>2016-2030г.г.</w:t>
            </w:r>
          </w:p>
        </w:tc>
        <w:tc>
          <w:tcPr>
            <w:tcW w:w="5446" w:type="dxa"/>
            <w:vMerge w:val="restart"/>
          </w:tcPr>
          <w:p w:rsidR="007C2B8D" w:rsidRPr="00A502E4" w:rsidRDefault="007C2B8D" w:rsidP="007C2B8D">
            <w:pPr>
              <w:widowControl w:val="0"/>
              <w:autoSpaceDE w:val="0"/>
              <w:autoSpaceDN w:val="0"/>
              <w:adjustRightInd w:val="0"/>
              <w:jc w:val="both"/>
              <w:rPr>
                <w:rFonts w:ascii="Times New Roman" w:hAnsi="Times New Roman" w:cs="Times New Roman"/>
                <w:bCs/>
                <w:sz w:val="24"/>
                <w:szCs w:val="24"/>
              </w:rPr>
            </w:pPr>
            <w:r w:rsidRPr="00A502E4">
              <w:rPr>
                <w:rFonts w:ascii="Times New Roman" w:hAnsi="Times New Roman" w:cs="Times New Roman"/>
                <w:bCs/>
                <w:sz w:val="24"/>
                <w:szCs w:val="24"/>
              </w:rPr>
              <w:t>На официальном сайте Верхнеуслонского муниципального района размещен перечень имущества, находящегося в собственности района, свободного от прав третьих лиц.</w:t>
            </w:r>
          </w:p>
          <w:p w:rsidR="007C2B8D" w:rsidRPr="00A502E4" w:rsidRDefault="007C2B8D" w:rsidP="007C2B8D">
            <w:pPr>
              <w:widowControl w:val="0"/>
              <w:autoSpaceDE w:val="0"/>
              <w:autoSpaceDN w:val="0"/>
              <w:adjustRightInd w:val="0"/>
              <w:jc w:val="both"/>
              <w:rPr>
                <w:rFonts w:ascii="Times New Roman" w:hAnsi="Times New Roman" w:cs="Times New Roman"/>
                <w:bCs/>
                <w:sz w:val="24"/>
                <w:szCs w:val="24"/>
              </w:rPr>
            </w:pPr>
            <w:r w:rsidRPr="00A502E4">
              <w:rPr>
                <w:rFonts w:ascii="Times New Roman" w:hAnsi="Times New Roman" w:cs="Times New Roman"/>
                <w:bCs/>
                <w:sz w:val="24"/>
                <w:szCs w:val="24"/>
              </w:rPr>
              <w:t>В 20</w:t>
            </w:r>
            <w:r w:rsidR="00026E7E" w:rsidRPr="00A502E4">
              <w:rPr>
                <w:rFonts w:ascii="Times New Roman" w:hAnsi="Times New Roman" w:cs="Times New Roman"/>
                <w:bCs/>
                <w:sz w:val="24"/>
                <w:szCs w:val="24"/>
              </w:rPr>
              <w:t>23</w:t>
            </w:r>
            <w:r w:rsidRPr="00A502E4">
              <w:rPr>
                <w:rFonts w:ascii="Times New Roman" w:hAnsi="Times New Roman" w:cs="Times New Roman"/>
                <w:bCs/>
                <w:sz w:val="24"/>
                <w:szCs w:val="24"/>
              </w:rPr>
              <w:t xml:space="preserve"> году разработана муниципальная программа «Развитие малого и среднего предпринимательства в </w:t>
            </w:r>
            <w:proofErr w:type="spellStart"/>
            <w:r w:rsidRPr="00A502E4">
              <w:rPr>
                <w:rFonts w:ascii="Times New Roman" w:hAnsi="Times New Roman" w:cs="Times New Roman"/>
                <w:bCs/>
                <w:sz w:val="24"/>
                <w:szCs w:val="24"/>
              </w:rPr>
              <w:t>Верхнеуслонском</w:t>
            </w:r>
            <w:proofErr w:type="spellEnd"/>
            <w:r w:rsidRPr="00A502E4">
              <w:rPr>
                <w:rFonts w:ascii="Times New Roman" w:hAnsi="Times New Roman" w:cs="Times New Roman"/>
                <w:bCs/>
                <w:sz w:val="24"/>
                <w:szCs w:val="24"/>
              </w:rPr>
              <w:t xml:space="preserve"> муниципальном районе РТ на 20</w:t>
            </w:r>
            <w:r w:rsidR="00026E7E" w:rsidRPr="00A502E4">
              <w:rPr>
                <w:rFonts w:ascii="Times New Roman" w:hAnsi="Times New Roman" w:cs="Times New Roman"/>
                <w:bCs/>
                <w:sz w:val="24"/>
                <w:szCs w:val="24"/>
              </w:rPr>
              <w:t>24</w:t>
            </w:r>
            <w:r w:rsidRPr="00A502E4">
              <w:rPr>
                <w:rFonts w:ascii="Times New Roman" w:hAnsi="Times New Roman" w:cs="Times New Roman"/>
                <w:bCs/>
                <w:sz w:val="24"/>
                <w:szCs w:val="24"/>
              </w:rPr>
              <w:t xml:space="preserve"> – 202</w:t>
            </w:r>
            <w:r w:rsidR="00026E7E" w:rsidRPr="00A502E4">
              <w:rPr>
                <w:rFonts w:ascii="Times New Roman" w:hAnsi="Times New Roman" w:cs="Times New Roman"/>
                <w:bCs/>
                <w:sz w:val="24"/>
                <w:szCs w:val="24"/>
              </w:rPr>
              <w:t>8</w:t>
            </w:r>
            <w:r w:rsidRPr="00A502E4">
              <w:rPr>
                <w:rFonts w:ascii="Times New Roman" w:hAnsi="Times New Roman" w:cs="Times New Roman"/>
                <w:bCs/>
                <w:sz w:val="24"/>
                <w:szCs w:val="24"/>
              </w:rPr>
              <w:t>г.г.».</w:t>
            </w:r>
          </w:p>
          <w:p w:rsidR="007C2B8D" w:rsidRPr="00A502E4" w:rsidRDefault="007C2B8D" w:rsidP="007C2B8D">
            <w:pPr>
              <w:widowControl w:val="0"/>
              <w:autoSpaceDE w:val="0"/>
              <w:autoSpaceDN w:val="0"/>
              <w:adjustRightInd w:val="0"/>
              <w:jc w:val="both"/>
              <w:rPr>
                <w:rFonts w:ascii="Times New Roman" w:hAnsi="Times New Roman" w:cs="Times New Roman"/>
                <w:bCs/>
                <w:sz w:val="24"/>
                <w:szCs w:val="24"/>
              </w:rPr>
            </w:pPr>
            <w:r w:rsidRPr="00A502E4">
              <w:rPr>
                <w:rFonts w:ascii="Times New Roman" w:hAnsi="Times New Roman" w:cs="Times New Roman"/>
                <w:bCs/>
                <w:sz w:val="24"/>
                <w:szCs w:val="24"/>
              </w:rPr>
              <w:t>Также Советом Верхнеуслонского муниципального района Республики Татарстан утвержден перечень имущества, находящегося в собственности Верхнеуслонского муниципального района Республики Татарстан, свободного от прав третьих лиц и предназначенного для предоставления субъектам малого и среднего предпринимательства на 2021 год №2-26 от 21.10.2020.</w:t>
            </w:r>
          </w:p>
        </w:tc>
      </w:tr>
      <w:tr w:rsidR="007C2B8D" w:rsidRPr="00866324" w:rsidTr="00C23F92">
        <w:tc>
          <w:tcPr>
            <w:tcW w:w="2149" w:type="dxa"/>
            <w:vMerge/>
            <w:shd w:val="clear" w:color="auto" w:fill="C2D69B" w:themeFill="accent3" w:themeFillTint="99"/>
          </w:tcPr>
          <w:p w:rsidR="007C2B8D" w:rsidRPr="00866324" w:rsidRDefault="007C2B8D" w:rsidP="007C2B8D">
            <w:pPr>
              <w:widowControl w:val="0"/>
              <w:autoSpaceDE w:val="0"/>
              <w:autoSpaceDN w:val="0"/>
              <w:adjustRightInd w:val="0"/>
              <w:jc w:val="both"/>
              <w:rPr>
                <w:rFonts w:ascii="Times New Roman" w:hAnsi="Times New Roman" w:cs="Times New Roman"/>
                <w:b/>
                <w:bCs/>
                <w:sz w:val="24"/>
                <w:szCs w:val="24"/>
              </w:rPr>
            </w:pPr>
          </w:p>
        </w:tc>
        <w:tc>
          <w:tcPr>
            <w:tcW w:w="2541" w:type="dxa"/>
            <w:vMerge/>
          </w:tcPr>
          <w:p w:rsidR="007C2B8D" w:rsidRPr="00866324" w:rsidRDefault="007C2B8D" w:rsidP="007C2B8D">
            <w:pPr>
              <w:widowControl w:val="0"/>
              <w:autoSpaceDE w:val="0"/>
              <w:autoSpaceDN w:val="0"/>
              <w:adjustRightInd w:val="0"/>
              <w:jc w:val="both"/>
              <w:rPr>
                <w:rFonts w:ascii="Times New Roman" w:hAnsi="Times New Roman" w:cs="Times New Roman"/>
                <w:b/>
                <w:bCs/>
                <w:sz w:val="24"/>
                <w:szCs w:val="24"/>
              </w:rPr>
            </w:pPr>
          </w:p>
        </w:tc>
        <w:tc>
          <w:tcPr>
            <w:tcW w:w="4121" w:type="dxa"/>
          </w:tcPr>
          <w:p w:rsidR="007C2B8D" w:rsidRPr="00866324" w:rsidRDefault="007C2B8D" w:rsidP="007C2B8D">
            <w:pPr>
              <w:widowControl w:val="0"/>
              <w:autoSpaceDE w:val="0"/>
              <w:autoSpaceDN w:val="0"/>
              <w:adjustRightInd w:val="0"/>
              <w:jc w:val="both"/>
              <w:rPr>
                <w:rFonts w:ascii="Times New Roman" w:hAnsi="Times New Roman" w:cs="Times New Roman"/>
                <w:sz w:val="24"/>
                <w:szCs w:val="24"/>
              </w:rPr>
            </w:pPr>
            <w:r w:rsidRPr="00866324">
              <w:rPr>
                <w:rFonts w:ascii="Times New Roman" w:hAnsi="Times New Roman" w:cs="Times New Roman"/>
                <w:sz w:val="24"/>
                <w:szCs w:val="24"/>
              </w:rPr>
              <w:t>3.2.6. Формирование инфраструктуры поддержки малого и среднего предпринимательства в целях оказания организационной, методической, консультационной помощи и информационных услуг.</w:t>
            </w:r>
          </w:p>
        </w:tc>
        <w:tc>
          <w:tcPr>
            <w:tcW w:w="1620" w:type="dxa"/>
          </w:tcPr>
          <w:p w:rsidR="007C2B8D" w:rsidRPr="00866324" w:rsidRDefault="007C2B8D" w:rsidP="007C2B8D">
            <w:pPr>
              <w:widowControl w:val="0"/>
              <w:autoSpaceDE w:val="0"/>
              <w:autoSpaceDN w:val="0"/>
              <w:adjustRightInd w:val="0"/>
              <w:jc w:val="both"/>
              <w:rPr>
                <w:rFonts w:ascii="Times New Roman" w:hAnsi="Times New Roman" w:cs="Times New Roman"/>
                <w:b/>
                <w:bCs/>
                <w:sz w:val="24"/>
                <w:szCs w:val="24"/>
              </w:rPr>
            </w:pPr>
            <w:r w:rsidRPr="00866324">
              <w:rPr>
                <w:rFonts w:ascii="Times New Roman" w:hAnsi="Times New Roman" w:cs="Times New Roman"/>
                <w:b/>
                <w:bCs/>
                <w:sz w:val="24"/>
                <w:szCs w:val="24"/>
              </w:rPr>
              <w:t>2016-2030г.г.</w:t>
            </w:r>
          </w:p>
        </w:tc>
        <w:tc>
          <w:tcPr>
            <w:tcW w:w="5446" w:type="dxa"/>
            <w:vMerge/>
          </w:tcPr>
          <w:p w:rsidR="007C2B8D" w:rsidRPr="00A502E4" w:rsidRDefault="007C2B8D" w:rsidP="007C2B8D">
            <w:pPr>
              <w:widowControl w:val="0"/>
              <w:autoSpaceDE w:val="0"/>
              <w:autoSpaceDN w:val="0"/>
              <w:adjustRightInd w:val="0"/>
              <w:jc w:val="both"/>
              <w:rPr>
                <w:rFonts w:ascii="Times New Roman" w:hAnsi="Times New Roman" w:cs="Times New Roman"/>
                <w:b/>
                <w:bCs/>
                <w:sz w:val="24"/>
                <w:szCs w:val="24"/>
              </w:rPr>
            </w:pPr>
          </w:p>
        </w:tc>
      </w:tr>
      <w:tr w:rsidR="007C2B8D" w:rsidRPr="00866324" w:rsidTr="00C23F92">
        <w:tc>
          <w:tcPr>
            <w:tcW w:w="2149" w:type="dxa"/>
            <w:vMerge/>
            <w:shd w:val="clear" w:color="auto" w:fill="C2D69B" w:themeFill="accent3" w:themeFillTint="99"/>
          </w:tcPr>
          <w:p w:rsidR="007C2B8D" w:rsidRPr="00866324" w:rsidRDefault="007C2B8D" w:rsidP="007C2B8D">
            <w:pPr>
              <w:widowControl w:val="0"/>
              <w:autoSpaceDE w:val="0"/>
              <w:autoSpaceDN w:val="0"/>
              <w:adjustRightInd w:val="0"/>
              <w:jc w:val="both"/>
              <w:rPr>
                <w:rFonts w:ascii="Times New Roman" w:hAnsi="Times New Roman" w:cs="Times New Roman"/>
                <w:b/>
                <w:bCs/>
                <w:sz w:val="24"/>
                <w:szCs w:val="24"/>
              </w:rPr>
            </w:pPr>
          </w:p>
        </w:tc>
        <w:tc>
          <w:tcPr>
            <w:tcW w:w="2541" w:type="dxa"/>
            <w:vMerge/>
          </w:tcPr>
          <w:p w:rsidR="007C2B8D" w:rsidRPr="00866324" w:rsidRDefault="007C2B8D" w:rsidP="007C2B8D">
            <w:pPr>
              <w:widowControl w:val="0"/>
              <w:autoSpaceDE w:val="0"/>
              <w:autoSpaceDN w:val="0"/>
              <w:adjustRightInd w:val="0"/>
              <w:jc w:val="both"/>
              <w:rPr>
                <w:rFonts w:ascii="Times New Roman" w:hAnsi="Times New Roman" w:cs="Times New Roman"/>
                <w:b/>
                <w:bCs/>
                <w:sz w:val="24"/>
                <w:szCs w:val="24"/>
              </w:rPr>
            </w:pPr>
          </w:p>
        </w:tc>
        <w:tc>
          <w:tcPr>
            <w:tcW w:w="4121" w:type="dxa"/>
          </w:tcPr>
          <w:p w:rsidR="007C2B8D" w:rsidRPr="00866324" w:rsidRDefault="007C2B8D" w:rsidP="007C2B8D">
            <w:pPr>
              <w:widowControl w:val="0"/>
              <w:autoSpaceDE w:val="0"/>
              <w:autoSpaceDN w:val="0"/>
              <w:adjustRightInd w:val="0"/>
              <w:jc w:val="both"/>
              <w:rPr>
                <w:rFonts w:ascii="Times New Roman" w:hAnsi="Times New Roman" w:cs="Times New Roman"/>
                <w:sz w:val="24"/>
                <w:szCs w:val="24"/>
              </w:rPr>
            </w:pPr>
            <w:r w:rsidRPr="00866324">
              <w:rPr>
                <w:rFonts w:ascii="Times New Roman" w:hAnsi="Times New Roman" w:cs="Times New Roman"/>
                <w:sz w:val="24"/>
                <w:szCs w:val="24"/>
              </w:rPr>
              <w:t>3.2.7. Содействие субъектам малого и среднего предпринимательства по участию в республиканских и федеральных программах.</w:t>
            </w:r>
          </w:p>
        </w:tc>
        <w:tc>
          <w:tcPr>
            <w:tcW w:w="1620" w:type="dxa"/>
          </w:tcPr>
          <w:p w:rsidR="007C2B8D" w:rsidRPr="00866324" w:rsidRDefault="007C2B8D" w:rsidP="007C2B8D">
            <w:pPr>
              <w:widowControl w:val="0"/>
              <w:autoSpaceDE w:val="0"/>
              <w:autoSpaceDN w:val="0"/>
              <w:adjustRightInd w:val="0"/>
              <w:jc w:val="both"/>
              <w:rPr>
                <w:rFonts w:ascii="Times New Roman" w:hAnsi="Times New Roman" w:cs="Times New Roman"/>
                <w:b/>
                <w:bCs/>
                <w:sz w:val="24"/>
                <w:szCs w:val="24"/>
              </w:rPr>
            </w:pPr>
            <w:r w:rsidRPr="00866324">
              <w:rPr>
                <w:rFonts w:ascii="Times New Roman" w:hAnsi="Times New Roman" w:cs="Times New Roman"/>
                <w:b/>
                <w:bCs/>
                <w:sz w:val="24"/>
                <w:szCs w:val="24"/>
              </w:rPr>
              <w:t>2016-2030г.г.</w:t>
            </w:r>
          </w:p>
        </w:tc>
        <w:tc>
          <w:tcPr>
            <w:tcW w:w="5446" w:type="dxa"/>
          </w:tcPr>
          <w:p w:rsidR="007C2B8D" w:rsidRPr="00A502E4" w:rsidRDefault="007C2B8D" w:rsidP="00026E7E">
            <w:pPr>
              <w:widowControl w:val="0"/>
              <w:autoSpaceDE w:val="0"/>
              <w:autoSpaceDN w:val="0"/>
              <w:adjustRightInd w:val="0"/>
              <w:jc w:val="both"/>
              <w:rPr>
                <w:rFonts w:ascii="Times New Roman" w:hAnsi="Times New Roman" w:cs="Times New Roman"/>
                <w:b/>
                <w:bCs/>
                <w:sz w:val="24"/>
                <w:szCs w:val="24"/>
              </w:rPr>
            </w:pPr>
            <w:r w:rsidRPr="00A502E4">
              <w:rPr>
                <w:rFonts w:ascii="Times New Roman" w:hAnsi="Times New Roman" w:cs="Times New Roman"/>
                <w:sz w:val="24"/>
                <w:szCs w:val="24"/>
              </w:rPr>
              <w:t>Вся необходимая информация по содействию субъектам малого и среднего предпринимательства по участию в республиканских и федеральных программах размещается на официальном сайте Верхнеуслонского муниципального района,</w:t>
            </w:r>
            <w:r w:rsidR="00026E7E" w:rsidRPr="00A502E4">
              <w:rPr>
                <w:rFonts w:ascii="Times New Roman" w:hAnsi="Times New Roman" w:cs="Times New Roman"/>
                <w:sz w:val="24"/>
                <w:szCs w:val="24"/>
              </w:rPr>
              <w:t xml:space="preserve"> а </w:t>
            </w:r>
            <w:proofErr w:type="gramStart"/>
            <w:r w:rsidR="00026E7E" w:rsidRPr="00A502E4">
              <w:rPr>
                <w:rFonts w:ascii="Times New Roman" w:hAnsi="Times New Roman" w:cs="Times New Roman"/>
                <w:sz w:val="24"/>
                <w:szCs w:val="24"/>
              </w:rPr>
              <w:t>так же</w:t>
            </w:r>
            <w:proofErr w:type="gramEnd"/>
            <w:r w:rsidR="00026E7E" w:rsidRPr="00A502E4">
              <w:rPr>
                <w:rFonts w:ascii="Times New Roman" w:hAnsi="Times New Roman" w:cs="Times New Roman"/>
                <w:sz w:val="24"/>
                <w:szCs w:val="24"/>
              </w:rPr>
              <w:t xml:space="preserve"> социальных сетях и в группе </w:t>
            </w:r>
            <w:proofErr w:type="spellStart"/>
            <w:r w:rsidR="00026E7E" w:rsidRPr="00A502E4">
              <w:rPr>
                <w:rFonts w:ascii="Times New Roman" w:hAnsi="Times New Roman" w:cs="Times New Roman"/>
                <w:sz w:val="24"/>
                <w:szCs w:val="24"/>
              </w:rPr>
              <w:t>WhatsApp</w:t>
            </w:r>
            <w:proofErr w:type="spellEnd"/>
            <w:r w:rsidR="00026E7E" w:rsidRPr="00A502E4">
              <w:rPr>
                <w:rFonts w:ascii="Times New Roman" w:hAnsi="Times New Roman" w:cs="Times New Roman"/>
                <w:sz w:val="24"/>
                <w:szCs w:val="24"/>
              </w:rPr>
              <w:t xml:space="preserve"> «Меры поддержки МСП».</w:t>
            </w:r>
            <w:r w:rsidRPr="00A502E4">
              <w:rPr>
                <w:rFonts w:ascii="Times New Roman" w:hAnsi="Times New Roman" w:cs="Times New Roman"/>
                <w:sz w:val="24"/>
                <w:szCs w:val="24"/>
              </w:rPr>
              <w:t xml:space="preserve"> </w:t>
            </w:r>
            <w:r w:rsidR="00026E7E" w:rsidRPr="00A502E4">
              <w:rPr>
                <w:rFonts w:ascii="Times New Roman" w:hAnsi="Times New Roman" w:cs="Times New Roman"/>
                <w:sz w:val="24"/>
                <w:szCs w:val="24"/>
              </w:rPr>
              <w:t>В</w:t>
            </w:r>
            <w:r w:rsidRPr="00A502E4">
              <w:rPr>
                <w:rFonts w:ascii="Times New Roman" w:hAnsi="Times New Roman" w:cs="Times New Roman"/>
                <w:sz w:val="24"/>
                <w:szCs w:val="24"/>
              </w:rPr>
              <w:t xml:space="preserve"> адрес руководителей  </w:t>
            </w:r>
            <w:r w:rsidR="00026E7E" w:rsidRPr="00A502E4">
              <w:rPr>
                <w:rFonts w:ascii="Times New Roman" w:hAnsi="Times New Roman" w:cs="Times New Roman"/>
                <w:sz w:val="24"/>
                <w:szCs w:val="24"/>
              </w:rPr>
              <w:t xml:space="preserve">предприятий </w:t>
            </w:r>
            <w:r w:rsidRPr="00A502E4">
              <w:rPr>
                <w:rFonts w:ascii="Times New Roman" w:hAnsi="Times New Roman" w:cs="Times New Roman"/>
                <w:sz w:val="24"/>
                <w:szCs w:val="24"/>
              </w:rPr>
              <w:t>р</w:t>
            </w:r>
            <w:r w:rsidR="00026E7E" w:rsidRPr="00A502E4">
              <w:rPr>
                <w:rFonts w:ascii="Times New Roman" w:hAnsi="Times New Roman" w:cs="Times New Roman"/>
                <w:sz w:val="24"/>
                <w:szCs w:val="24"/>
              </w:rPr>
              <w:t>ассылаются информативные письма.</w:t>
            </w:r>
          </w:p>
        </w:tc>
      </w:tr>
      <w:tr w:rsidR="007C2B8D" w:rsidRPr="00866324" w:rsidTr="00C23F92">
        <w:tc>
          <w:tcPr>
            <w:tcW w:w="2149" w:type="dxa"/>
            <w:vMerge/>
            <w:shd w:val="clear" w:color="auto" w:fill="C2D69B" w:themeFill="accent3" w:themeFillTint="99"/>
          </w:tcPr>
          <w:p w:rsidR="007C2B8D" w:rsidRPr="00866324" w:rsidRDefault="007C2B8D" w:rsidP="007C2B8D">
            <w:pPr>
              <w:widowControl w:val="0"/>
              <w:autoSpaceDE w:val="0"/>
              <w:autoSpaceDN w:val="0"/>
              <w:adjustRightInd w:val="0"/>
              <w:jc w:val="both"/>
              <w:rPr>
                <w:rFonts w:ascii="Times New Roman" w:hAnsi="Times New Roman" w:cs="Times New Roman"/>
                <w:b/>
                <w:bCs/>
                <w:sz w:val="24"/>
                <w:szCs w:val="24"/>
              </w:rPr>
            </w:pPr>
          </w:p>
        </w:tc>
        <w:tc>
          <w:tcPr>
            <w:tcW w:w="2541" w:type="dxa"/>
            <w:vMerge w:val="restart"/>
          </w:tcPr>
          <w:p w:rsidR="007C2B8D" w:rsidRPr="00866324" w:rsidRDefault="007C2B8D" w:rsidP="007C2B8D">
            <w:pPr>
              <w:widowControl w:val="0"/>
              <w:autoSpaceDE w:val="0"/>
              <w:autoSpaceDN w:val="0"/>
              <w:adjustRightInd w:val="0"/>
              <w:jc w:val="both"/>
              <w:rPr>
                <w:rFonts w:ascii="Times New Roman" w:hAnsi="Times New Roman" w:cs="Times New Roman"/>
                <w:b/>
                <w:bCs/>
                <w:sz w:val="24"/>
                <w:szCs w:val="24"/>
              </w:rPr>
            </w:pPr>
            <w:r w:rsidRPr="00866324">
              <w:rPr>
                <w:rFonts w:ascii="Times New Roman" w:hAnsi="Times New Roman" w:cs="Times New Roman"/>
                <w:b/>
                <w:bCs/>
                <w:sz w:val="24"/>
                <w:szCs w:val="24"/>
              </w:rPr>
              <w:t>3.3. Агропромышленный комплекс ВМР</w:t>
            </w:r>
          </w:p>
        </w:tc>
        <w:tc>
          <w:tcPr>
            <w:tcW w:w="4121" w:type="dxa"/>
          </w:tcPr>
          <w:p w:rsidR="007C2B8D" w:rsidRPr="00866324" w:rsidRDefault="007C2B8D" w:rsidP="007C2B8D">
            <w:pPr>
              <w:widowControl w:val="0"/>
              <w:autoSpaceDE w:val="0"/>
              <w:autoSpaceDN w:val="0"/>
              <w:adjustRightInd w:val="0"/>
              <w:jc w:val="both"/>
              <w:rPr>
                <w:rFonts w:ascii="Times New Roman" w:hAnsi="Times New Roman" w:cs="Times New Roman"/>
                <w:sz w:val="24"/>
                <w:szCs w:val="24"/>
              </w:rPr>
            </w:pPr>
            <w:r w:rsidRPr="00866324">
              <w:rPr>
                <w:rFonts w:ascii="Times New Roman" w:hAnsi="Times New Roman" w:cs="Times New Roman"/>
                <w:sz w:val="24"/>
                <w:szCs w:val="24"/>
              </w:rPr>
              <w:t>3.3.1.У</w:t>
            </w:r>
            <w:r w:rsidRPr="00866324">
              <w:rPr>
                <w:rFonts w:ascii="Times New Roman" w:eastAsia="Times New Roman" w:hAnsi="Times New Roman" w:cs="Times New Roman"/>
                <w:sz w:val="24"/>
                <w:szCs w:val="24"/>
                <w:lang w:eastAsia="ru-RU"/>
              </w:rPr>
              <w:t>величение объемов продукции животноводства на основе повышения продуктивности скота и птицы в 3 раза к 2030 году.</w:t>
            </w:r>
          </w:p>
        </w:tc>
        <w:tc>
          <w:tcPr>
            <w:tcW w:w="1620" w:type="dxa"/>
          </w:tcPr>
          <w:p w:rsidR="007C2B8D" w:rsidRPr="00866324" w:rsidRDefault="007C2B8D" w:rsidP="007C2B8D">
            <w:pPr>
              <w:widowControl w:val="0"/>
              <w:autoSpaceDE w:val="0"/>
              <w:autoSpaceDN w:val="0"/>
              <w:adjustRightInd w:val="0"/>
              <w:jc w:val="both"/>
              <w:rPr>
                <w:rFonts w:ascii="Times New Roman" w:hAnsi="Times New Roman" w:cs="Times New Roman"/>
                <w:b/>
                <w:bCs/>
                <w:sz w:val="24"/>
                <w:szCs w:val="24"/>
              </w:rPr>
            </w:pPr>
            <w:r w:rsidRPr="00866324">
              <w:rPr>
                <w:rFonts w:ascii="Times New Roman" w:hAnsi="Times New Roman" w:cs="Times New Roman"/>
                <w:b/>
                <w:bCs/>
                <w:sz w:val="24"/>
                <w:szCs w:val="24"/>
              </w:rPr>
              <w:t>2016-2030г.г.</w:t>
            </w:r>
          </w:p>
        </w:tc>
        <w:tc>
          <w:tcPr>
            <w:tcW w:w="5446" w:type="dxa"/>
          </w:tcPr>
          <w:p w:rsidR="007C2B8D" w:rsidRPr="00A502E4" w:rsidRDefault="007C2B8D" w:rsidP="0012725D">
            <w:pPr>
              <w:widowControl w:val="0"/>
              <w:autoSpaceDE w:val="0"/>
              <w:autoSpaceDN w:val="0"/>
              <w:adjustRightInd w:val="0"/>
              <w:jc w:val="both"/>
              <w:rPr>
                <w:rFonts w:ascii="Times New Roman" w:hAnsi="Times New Roman" w:cs="Times New Roman"/>
                <w:bCs/>
                <w:sz w:val="24"/>
                <w:szCs w:val="24"/>
              </w:rPr>
            </w:pPr>
            <w:r w:rsidRPr="00A502E4">
              <w:rPr>
                <w:rFonts w:ascii="Times New Roman" w:hAnsi="Times New Roman" w:cs="Times New Roman"/>
                <w:bCs/>
                <w:sz w:val="24"/>
                <w:szCs w:val="24"/>
              </w:rPr>
              <w:t>Объем валовой продукции животноводства за 202</w:t>
            </w:r>
            <w:r w:rsidR="0012725D" w:rsidRPr="00A502E4">
              <w:rPr>
                <w:rFonts w:ascii="Times New Roman" w:hAnsi="Times New Roman" w:cs="Times New Roman"/>
                <w:bCs/>
                <w:sz w:val="24"/>
                <w:szCs w:val="24"/>
              </w:rPr>
              <w:t>3</w:t>
            </w:r>
            <w:r w:rsidRPr="00A502E4">
              <w:rPr>
                <w:rFonts w:ascii="Times New Roman" w:hAnsi="Times New Roman" w:cs="Times New Roman"/>
                <w:bCs/>
                <w:sz w:val="24"/>
                <w:szCs w:val="24"/>
              </w:rPr>
              <w:t xml:space="preserve"> год составил 54</w:t>
            </w:r>
            <w:r w:rsidR="0012725D" w:rsidRPr="00A502E4">
              <w:rPr>
                <w:rFonts w:ascii="Times New Roman" w:hAnsi="Times New Roman" w:cs="Times New Roman"/>
                <w:bCs/>
                <w:sz w:val="24"/>
                <w:szCs w:val="24"/>
              </w:rPr>
              <w:t>1,9</w:t>
            </w:r>
            <w:r w:rsidRPr="00A502E4">
              <w:rPr>
                <w:rFonts w:ascii="Times New Roman" w:hAnsi="Times New Roman" w:cs="Times New Roman"/>
                <w:bCs/>
                <w:sz w:val="24"/>
                <w:szCs w:val="24"/>
              </w:rPr>
              <w:t xml:space="preserve"> млн. руб. </w:t>
            </w:r>
          </w:p>
        </w:tc>
      </w:tr>
      <w:tr w:rsidR="007C2B8D" w:rsidRPr="00866324" w:rsidTr="00C23F92">
        <w:tc>
          <w:tcPr>
            <w:tcW w:w="2149" w:type="dxa"/>
            <w:vMerge/>
            <w:shd w:val="clear" w:color="auto" w:fill="C2D69B" w:themeFill="accent3" w:themeFillTint="99"/>
          </w:tcPr>
          <w:p w:rsidR="007C2B8D" w:rsidRPr="00866324" w:rsidRDefault="007C2B8D" w:rsidP="007C2B8D">
            <w:pPr>
              <w:widowControl w:val="0"/>
              <w:autoSpaceDE w:val="0"/>
              <w:autoSpaceDN w:val="0"/>
              <w:adjustRightInd w:val="0"/>
              <w:jc w:val="both"/>
              <w:rPr>
                <w:rFonts w:ascii="Times New Roman" w:hAnsi="Times New Roman" w:cs="Times New Roman"/>
                <w:b/>
                <w:bCs/>
                <w:sz w:val="24"/>
                <w:szCs w:val="24"/>
              </w:rPr>
            </w:pPr>
          </w:p>
        </w:tc>
        <w:tc>
          <w:tcPr>
            <w:tcW w:w="2541" w:type="dxa"/>
            <w:vMerge/>
          </w:tcPr>
          <w:p w:rsidR="007C2B8D" w:rsidRPr="00866324" w:rsidRDefault="007C2B8D" w:rsidP="007C2B8D">
            <w:pPr>
              <w:widowControl w:val="0"/>
              <w:autoSpaceDE w:val="0"/>
              <w:autoSpaceDN w:val="0"/>
              <w:adjustRightInd w:val="0"/>
              <w:jc w:val="both"/>
              <w:rPr>
                <w:rFonts w:ascii="Times New Roman" w:hAnsi="Times New Roman" w:cs="Times New Roman"/>
                <w:b/>
                <w:bCs/>
                <w:sz w:val="24"/>
                <w:szCs w:val="24"/>
              </w:rPr>
            </w:pPr>
          </w:p>
        </w:tc>
        <w:tc>
          <w:tcPr>
            <w:tcW w:w="4121" w:type="dxa"/>
          </w:tcPr>
          <w:p w:rsidR="007C2B8D" w:rsidRPr="00866324" w:rsidRDefault="007C2B8D" w:rsidP="007C2B8D">
            <w:pPr>
              <w:jc w:val="both"/>
              <w:rPr>
                <w:rFonts w:ascii="Times New Roman" w:eastAsia="Times New Roman" w:hAnsi="Times New Roman" w:cs="Times New Roman"/>
                <w:sz w:val="24"/>
                <w:szCs w:val="24"/>
                <w:lang w:eastAsia="ru-RU"/>
              </w:rPr>
            </w:pPr>
            <w:r w:rsidRPr="00866324">
              <w:rPr>
                <w:rFonts w:ascii="Times New Roman" w:hAnsi="Times New Roman" w:cs="Times New Roman"/>
                <w:sz w:val="24"/>
                <w:szCs w:val="24"/>
              </w:rPr>
              <w:t>3.3.2.</w:t>
            </w:r>
            <w:r w:rsidRPr="00866324">
              <w:rPr>
                <w:rFonts w:ascii="Times New Roman" w:eastAsia="Times New Roman" w:hAnsi="Times New Roman" w:cs="Times New Roman"/>
                <w:sz w:val="28"/>
                <w:szCs w:val="28"/>
                <w:lang w:eastAsia="ru-RU"/>
              </w:rPr>
              <w:t xml:space="preserve"> </w:t>
            </w:r>
            <w:r w:rsidRPr="00866324">
              <w:rPr>
                <w:rFonts w:ascii="Times New Roman" w:eastAsia="Times New Roman" w:hAnsi="Times New Roman" w:cs="Times New Roman"/>
                <w:sz w:val="24"/>
                <w:szCs w:val="24"/>
                <w:lang w:eastAsia="ru-RU"/>
              </w:rPr>
              <w:t>Увеличение объемов продукции растениеводства на основе повышения урожайности сельскохозяйственных культур;</w:t>
            </w:r>
          </w:p>
          <w:p w:rsidR="007C2B8D" w:rsidRPr="00866324" w:rsidRDefault="007C2B8D" w:rsidP="007C2B8D">
            <w:pPr>
              <w:widowControl w:val="0"/>
              <w:autoSpaceDE w:val="0"/>
              <w:autoSpaceDN w:val="0"/>
              <w:adjustRightInd w:val="0"/>
              <w:jc w:val="both"/>
              <w:rPr>
                <w:rFonts w:ascii="Times New Roman" w:hAnsi="Times New Roman" w:cs="Times New Roman"/>
                <w:sz w:val="24"/>
                <w:szCs w:val="24"/>
              </w:rPr>
            </w:pPr>
            <w:r w:rsidRPr="00866324">
              <w:rPr>
                <w:rFonts w:ascii="Times New Roman" w:eastAsia="Times New Roman" w:hAnsi="Times New Roman" w:cs="Times New Roman"/>
                <w:sz w:val="24"/>
                <w:szCs w:val="24"/>
                <w:lang w:eastAsia="ru-RU"/>
              </w:rPr>
              <w:t>Повышение уровня потребления основных видов сельскохозяйственной продукции и продовольствия их доступности и экологической безопасности для населения.</w:t>
            </w:r>
          </w:p>
        </w:tc>
        <w:tc>
          <w:tcPr>
            <w:tcW w:w="1620" w:type="dxa"/>
          </w:tcPr>
          <w:p w:rsidR="007C2B8D" w:rsidRPr="00866324" w:rsidRDefault="007C2B8D" w:rsidP="007C2B8D">
            <w:pPr>
              <w:widowControl w:val="0"/>
              <w:autoSpaceDE w:val="0"/>
              <w:autoSpaceDN w:val="0"/>
              <w:adjustRightInd w:val="0"/>
              <w:jc w:val="both"/>
              <w:rPr>
                <w:rFonts w:ascii="Times New Roman" w:hAnsi="Times New Roman" w:cs="Times New Roman"/>
                <w:b/>
                <w:bCs/>
                <w:sz w:val="24"/>
                <w:szCs w:val="24"/>
              </w:rPr>
            </w:pPr>
            <w:r w:rsidRPr="00866324">
              <w:rPr>
                <w:rFonts w:ascii="Times New Roman" w:hAnsi="Times New Roman" w:cs="Times New Roman"/>
                <w:b/>
                <w:bCs/>
                <w:sz w:val="24"/>
                <w:szCs w:val="24"/>
              </w:rPr>
              <w:t>2016-2030г.г.</w:t>
            </w:r>
          </w:p>
        </w:tc>
        <w:tc>
          <w:tcPr>
            <w:tcW w:w="5446" w:type="dxa"/>
          </w:tcPr>
          <w:p w:rsidR="007C2B8D" w:rsidRPr="00A502E4" w:rsidRDefault="007C2B8D" w:rsidP="0012725D">
            <w:pPr>
              <w:widowControl w:val="0"/>
              <w:autoSpaceDE w:val="0"/>
              <w:autoSpaceDN w:val="0"/>
              <w:adjustRightInd w:val="0"/>
              <w:jc w:val="both"/>
              <w:rPr>
                <w:rFonts w:ascii="Times New Roman" w:hAnsi="Times New Roman" w:cs="Times New Roman"/>
                <w:bCs/>
                <w:sz w:val="24"/>
                <w:szCs w:val="24"/>
              </w:rPr>
            </w:pPr>
            <w:r w:rsidRPr="00A502E4">
              <w:rPr>
                <w:rFonts w:ascii="Times New Roman" w:hAnsi="Times New Roman" w:cs="Times New Roman"/>
                <w:bCs/>
                <w:sz w:val="24"/>
                <w:szCs w:val="24"/>
              </w:rPr>
              <w:t xml:space="preserve">Объем валовой продукции растениеводства составил </w:t>
            </w:r>
            <w:r w:rsidR="0012725D" w:rsidRPr="00A502E4">
              <w:rPr>
                <w:rFonts w:ascii="Times New Roman" w:hAnsi="Times New Roman" w:cs="Times New Roman"/>
                <w:bCs/>
                <w:sz w:val="24"/>
                <w:szCs w:val="24"/>
              </w:rPr>
              <w:t>872,7</w:t>
            </w:r>
            <w:r w:rsidRPr="00A502E4">
              <w:rPr>
                <w:rFonts w:ascii="Times New Roman" w:hAnsi="Times New Roman" w:cs="Times New Roman"/>
                <w:bCs/>
                <w:sz w:val="24"/>
                <w:szCs w:val="24"/>
              </w:rPr>
              <w:t xml:space="preserve"> млн. руб. </w:t>
            </w:r>
          </w:p>
        </w:tc>
      </w:tr>
      <w:tr w:rsidR="007C2B8D" w:rsidRPr="00866324" w:rsidTr="00C23F92">
        <w:tc>
          <w:tcPr>
            <w:tcW w:w="2149" w:type="dxa"/>
            <w:vMerge/>
            <w:shd w:val="clear" w:color="auto" w:fill="C2D69B" w:themeFill="accent3" w:themeFillTint="99"/>
          </w:tcPr>
          <w:p w:rsidR="007C2B8D" w:rsidRPr="00866324" w:rsidRDefault="007C2B8D" w:rsidP="007C2B8D">
            <w:pPr>
              <w:widowControl w:val="0"/>
              <w:autoSpaceDE w:val="0"/>
              <w:autoSpaceDN w:val="0"/>
              <w:adjustRightInd w:val="0"/>
              <w:jc w:val="both"/>
              <w:rPr>
                <w:rFonts w:ascii="Times New Roman" w:hAnsi="Times New Roman" w:cs="Times New Roman"/>
                <w:b/>
                <w:bCs/>
                <w:sz w:val="24"/>
                <w:szCs w:val="24"/>
              </w:rPr>
            </w:pPr>
          </w:p>
        </w:tc>
        <w:tc>
          <w:tcPr>
            <w:tcW w:w="2541" w:type="dxa"/>
            <w:vMerge/>
          </w:tcPr>
          <w:p w:rsidR="007C2B8D" w:rsidRPr="00866324" w:rsidRDefault="007C2B8D" w:rsidP="007C2B8D">
            <w:pPr>
              <w:widowControl w:val="0"/>
              <w:autoSpaceDE w:val="0"/>
              <w:autoSpaceDN w:val="0"/>
              <w:adjustRightInd w:val="0"/>
              <w:jc w:val="both"/>
              <w:rPr>
                <w:rFonts w:ascii="Times New Roman" w:hAnsi="Times New Roman" w:cs="Times New Roman"/>
                <w:b/>
                <w:bCs/>
                <w:sz w:val="24"/>
                <w:szCs w:val="24"/>
              </w:rPr>
            </w:pPr>
          </w:p>
        </w:tc>
        <w:tc>
          <w:tcPr>
            <w:tcW w:w="4121" w:type="dxa"/>
          </w:tcPr>
          <w:p w:rsidR="007C2B8D" w:rsidRPr="00866324" w:rsidRDefault="007C2B8D" w:rsidP="007C2B8D">
            <w:pPr>
              <w:widowControl w:val="0"/>
              <w:autoSpaceDE w:val="0"/>
              <w:autoSpaceDN w:val="0"/>
              <w:adjustRightInd w:val="0"/>
              <w:jc w:val="both"/>
              <w:rPr>
                <w:rFonts w:ascii="Times New Roman" w:hAnsi="Times New Roman" w:cs="Times New Roman"/>
                <w:sz w:val="24"/>
                <w:szCs w:val="24"/>
              </w:rPr>
            </w:pPr>
            <w:r w:rsidRPr="00866324">
              <w:rPr>
                <w:rFonts w:ascii="Times New Roman" w:hAnsi="Times New Roman" w:cs="Times New Roman"/>
                <w:sz w:val="24"/>
                <w:szCs w:val="24"/>
              </w:rPr>
              <w:t>3.3.3.</w:t>
            </w:r>
            <w:r w:rsidRPr="00866324">
              <w:rPr>
                <w:rFonts w:ascii="Times New Roman" w:eastAsia="Times New Roman" w:hAnsi="Times New Roman" w:cs="Times New Roman"/>
                <w:sz w:val="24"/>
                <w:szCs w:val="24"/>
                <w:lang w:eastAsia="ru-RU"/>
              </w:rPr>
              <w:t>Улучшение обеспеченности сельскохозяйственных товаропроизводителей современными видами сельскохозяйственной техники и материальными ресурсами.</w:t>
            </w:r>
          </w:p>
        </w:tc>
        <w:tc>
          <w:tcPr>
            <w:tcW w:w="1620" w:type="dxa"/>
          </w:tcPr>
          <w:p w:rsidR="007C2B8D" w:rsidRPr="00866324" w:rsidRDefault="007C2B8D" w:rsidP="007C2B8D">
            <w:pPr>
              <w:widowControl w:val="0"/>
              <w:autoSpaceDE w:val="0"/>
              <w:autoSpaceDN w:val="0"/>
              <w:adjustRightInd w:val="0"/>
              <w:jc w:val="both"/>
              <w:rPr>
                <w:rFonts w:ascii="Times New Roman" w:hAnsi="Times New Roman" w:cs="Times New Roman"/>
                <w:b/>
                <w:bCs/>
                <w:sz w:val="24"/>
                <w:szCs w:val="24"/>
              </w:rPr>
            </w:pPr>
            <w:r w:rsidRPr="00866324">
              <w:rPr>
                <w:rFonts w:ascii="Times New Roman" w:hAnsi="Times New Roman" w:cs="Times New Roman"/>
                <w:b/>
                <w:bCs/>
                <w:sz w:val="24"/>
                <w:szCs w:val="24"/>
              </w:rPr>
              <w:t>2016-2030г.г.</w:t>
            </w:r>
          </w:p>
        </w:tc>
        <w:tc>
          <w:tcPr>
            <w:tcW w:w="5446" w:type="dxa"/>
          </w:tcPr>
          <w:p w:rsidR="007C2B8D" w:rsidRPr="00A502E4" w:rsidRDefault="0012725D" w:rsidP="0012725D">
            <w:pPr>
              <w:widowControl w:val="0"/>
              <w:autoSpaceDE w:val="0"/>
              <w:autoSpaceDN w:val="0"/>
              <w:adjustRightInd w:val="0"/>
              <w:jc w:val="both"/>
              <w:rPr>
                <w:rFonts w:ascii="Times New Roman" w:hAnsi="Times New Roman" w:cs="Times New Roman"/>
                <w:bCs/>
                <w:sz w:val="24"/>
                <w:szCs w:val="24"/>
              </w:rPr>
            </w:pPr>
            <w:r w:rsidRPr="00A502E4">
              <w:rPr>
                <w:rFonts w:ascii="Times New Roman" w:hAnsi="Times New Roman" w:cs="Times New Roman"/>
                <w:bCs/>
                <w:sz w:val="24"/>
                <w:szCs w:val="24"/>
              </w:rPr>
              <w:t>1. Компанией «Август» в 2023 году завершено строительство второй очереди зерносушильного комплекса, мощностью 100 тонн в сутки. Инвестиции составили около 80 млн. рублей. Создано дополнительно 10 рабочих мест.</w:t>
            </w:r>
          </w:p>
          <w:p w:rsidR="0012725D" w:rsidRPr="00A502E4" w:rsidRDefault="0012725D" w:rsidP="0012725D">
            <w:pPr>
              <w:widowControl w:val="0"/>
              <w:autoSpaceDE w:val="0"/>
              <w:autoSpaceDN w:val="0"/>
              <w:adjustRightInd w:val="0"/>
              <w:jc w:val="both"/>
              <w:rPr>
                <w:rFonts w:ascii="Times New Roman" w:hAnsi="Times New Roman" w:cs="Times New Roman"/>
                <w:bCs/>
                <w:sz w:val="24"/>
                <w:szCs w:val="24"/>
              </w:rPr>
            </w:pPr>
            <w:r w:rsidRPr="00A502E4">
              <w:rPr>
                <w:rFonts w:ascii="Times New Roman" w:hAnsi="Times New Roman" w:cs="Times New Roman"/>
                <w:bCs/>
                <w:sz w:val="24"/>
                <w:szCs w:val="24"/>
              </w:rPr>
              <w:t>2. Предприятием АО «Таткрахмалпатока» в 3 кв. 2023г. завершилась реализация инвестиционного проекта «Строительство солодовни мощностью 6000 тонн». Инвестиции составили 630 млн. рублей. Создано дополнительно 8 рабочих мест.</w:t>
            </w:r>
          </w:p>
          <w:p w:rsidR="0012725D" w:rsidRPr="00A502E4" w:rsidRDefault="0012725D" w:rsidP="006928B8">
            <w:pPr>
              <w:widowControl w:val="0"/>
              <w:autoSpaceDE w:val="0"/>
              <w:autoSpaceDN w:val="0"/>
              <w:adjustRightInd w:val="0"/>
              <w:jc w:val="both"/>
              <w:rPr>
                <w:rFonts w:ascii="Times New Roman" w:hAnsi="Times New Roman" w:cs="Times New Roman"/>
                <w:bCs/>
                <w:sz w:val="24"/>
                <w:szCs w:val="24"/>
              </w:rPr>
            </w:pPr>
            <w:r w:rsidRPr="00A502E4">
              <w:rPr>
                <w:rFonts w:ascii="Times New Roman" w:hAnsi="Times New Roman" w:cs="Times New Roman"/>
                <w:bCs/>
                <w:sz w:val="24"/>
                <w:szCs w:val="24"/>
              </w:rPr>
              <w:t xml:space="preserve">3. </w:t>
            </w:r>
            <w:r w:rsidR="006928B8" w:rsidRPr="00A502E4">
              <w:rPr>
                <w:rFonts w:ascii="Times New Roman" w:hAnsi="Times New Roman" w:cs="Times New Roman"/>
                <w:bCs/>
                <w:sz w:val="24"/>
                <w:szCs w:val="24"/>
              </w:rPr>
              <w:t xml:space="preserve">ООО «КОРГУЗА» завершило реконструкцию животноводческих ферм на 800 голов коров и </w:t>
            </w:r>
            <w:r w:rsidR="006928B8" w:rsidRPr="00A502E4">
              <w:rPr>
                <w:rFonts w:ascii="Times New Roman" w:hAnsi="Times New Roman" w:cs="Times New Roman"/>
                <w:bCs/>
                <w:sz w:val="24"/>
                <w:szCs w:val="24"/>
              </w:rPr>
              <w:lastRenderedPageBreak/>
              <w:t>закупило 400 голов племенных нетелей Инвестиции составили около 100 млн. рублей. Создано дополнительно 6 рабочих мест.</w:t>
            </w:r>
          </w:p>
        </w:tc>
      </w:tr>
      <w:tr w:rsidR="007C2B8D" w:rsidRPr="00866324" w:rsidTr="00C23F92">
        <w:tc>
          <w:tcPr>
            <w:tcW w:w="2149" w:type="dxa"/>
            <w:vMerge/>
            <w:shd w:val="clear" w:color="auto" w:fill="C2D69B" w:themeFill="accent3" w:themeFillTint="99"/>
          </w:tcPr>
          <w:p w:rsidR="007C2B8D" w:rsidRPr="00866324" w:rsidRDefault="007C2B8D" w:rsidP="007C2B8D">
            <w:pPr>
              <w:widowControl w:val="0"/>
              <w:autoSpaceDE w:val="0"/>
              <w:autoSpaceDN w:val="0"/>
              <w:adjustRightInd w:val="0"/>
              <w:jc w:val="both"/>
              <w:rPr>
                <w:rFonts w:ascii="Times New Roman" w:hAnsi="Times New Roman" w:cs="Times New Roman"/>
                <w:b/>
                <w:bCs/>
                <w:sz w:val="24"/>
                <w:szCs w:val="24"/>
              </w:rPr>
            </w:pPr>
          </w:p>
        </w:tc>
        <w:tc>
          <w:tcPr>
            <w:tcW w:w="2541" w:type="dxa"/>
            <w:vMerge/>
          </w:tcPr>
          <w:p w:rsidR="007C2B8D" w:rsidRPr="00866324" w:rsidRDefault="007C2B8D" w:rsidP="007C2B8D">
            <w:pPr>
              <w:widowControl w:val="0"/>
              <w:autoSpaceDE w:val="0"/>
              <w:autoSpaceDN w:val="0"/>
              <w:adjustRightInd w:val="0"/>
              <w:jc w:val="both"/>
              <w:rPr>
                <w:rFonts w:ascii="Times New Roman" w:hAnsi="Times New Roman" w:cs="Times New Roman"/>
                <w:b/>
                <w:bCs/>
                <w:sz w:val="24"/>
                <w:szCs w:val="24"/>
              </w:rPr>
            </w:pPr>
          </w:p>
        </w:tc>
        <w:tc>
          <w:tcPr>
            <w:tcW w:w="4121" w:type="dxa"/>
          </w:tcPr>
          <w:p w:rsidR="007C2B8D" w:rsidRPr="00866324" w:rsidRDefault="007C2B8D" w:rsidP="007C2B8D">
            <w:pPr>
              <w:widowControl w:val="0"/>
              <w:autoSpaceDE w:val="0"/>
              <w:autoSpaceDN w:val="0"/>
              <w:adjustRightInd w:val="0"/>
              <w:jc w:val="both"/>
              <w:rPr>
                <w:rFonts w:ascii="Times New Roman" w:hAnsi="Times New Roman" w:cs="Times New Roman"/>
                <w:sz w:val="24"/>
                <w:szCs w:val="24"/>
              </w:rPr>
            </w:pPr>
            <w:r w:rsidRPr="00866324">
              <w:rPr>
                <w:rFonts w:ascii="Times New Roman" w:hAnsi="Times New Roman" w:cs="Times New Roman"/>
                <w:sz w:val="24"/>
                <w:szCs w:val="24"/>
              </w:rPr>
              <w:t>3.3.4.</w:t>
            </w:r>
            <w:r w:rsidRPr="00866324">
              <w:rPr>
                <w:rFonts w:ascii="Times New Roman" w:eastAsia="Times New Roman" w:hAnsi="Times New Roman" w:cs="Times New Roman"/>
                <w:sz w:val="28"/>
                <w:szCs w:val="28"/>
                <w:lang w:eastAsia="ru-RU"/>
              </w:rPr>
              <w:t xml:space="preserve"> </w:t>
            </w:r>
            <w:r w:rsidRPr="00866324">
              <w:rPr>
                <w:rFonts w:ascii="Times New Roman" w:eastAsia="Times New Roman" w:hAnsi="Times New Roman" w:cs="Times New Roman"/>
                <w:sz w:val="24"/>
                <w:szCs w:val="24"/>
                <w:lang w:eastAsia="ru-RU"/>
              </w:rPr>
              <w:t xml:space="preserve">Создание условий для увеличения создания крестьянских (фермерских) хозяйств, семейных животноводческих ферм, сельскохозяйственных потребительских кооперативов за счет </w:t>
            </w:r>
            <w:proofErr w:type="spellStart"/>
            <w:r w:rsidRPr="00866324">
              <w:rPr>
                <w:rFonts w:ascii="Times New Roman" w:eastAsia="Times New Roman" w:hAnsi="Times New Roman" w:cs="Times New Roman"/>
                <w:sz w:val="24"/>
                <w:szCs w:val="24"/>
                <w:lang w:eastAsia="ru-RU"/>
              </w:rPr>
              <w:t>грантовой</w:t>
            </w:r>
            <w:proofErr w:type="spellEnd"/>
            <w:r w:rsidRPr="00866324">
              <w:rPr>
                <w:rFonts w:ascii="Times New Roman" w:eastAsia="Times New Roman" w:hAnsi="Times New Roman" w:cs="Times New Roman"/>
                <w:sz w:val="24"/>
                <w:szCs w:val="24"/>
                <w:lang w:eastAsia="ru-RU"/>
              </w:rPr>
              <w:t xml:space="preserve"> поддержки.</w:t>
            </w:r>
          </w:p>
        </w:tc>
        <w:tc>
          <w:tcPr>
            <w:tcW w:w="1620" w:type="dxa"/>
          </w:tcPr>
          <w:p w:rsidR="007C2B8D" w:rsidRPr="00866324" w:rsidRDefault="007C2B8D" w:rsidP="007C2B8D">
            <w:pPr>
              <w:widowControl w:val="0"/>
              <w:autoSpaceDE w:val="0"/>
              <w:autoSpaceDN w:val="0"/>
              <w:adjustRightInd w:val="0"/>
              <w:jc w:val="both"/>
              <w:rPr>
                <w:rFonts w:ascii="Times New Roman" w:hAnsi="Times New Roman" w:cs="Times New Roman"/>
                <w:b/>
                <w:bCs/>
                <w:sz w:val="24"/>
                <w:szCs w:val="24"/>
              </w:rPr>
            </w:pPr>
            <w:r w:rsidRPr="00866324">
              <w:rPr>
                <w:rFonts w:ascii="Times New Roman" w:hAnsi="Times New Roman" w:cs="Times New Roman"/>
                <w:b/>
                <w:bCs/>
                <w:sz w:val="24"/>
                <w:szCs w:val="24"/>
              </w:rPr>
              <w:t>2016-2030г.г.</w:t>
            </w:r>
          </w:p>
        </w:tc>
        <w:tc>
          <w:tcPr>
            <w:tcW w:w="5446" w:type="dxa"/>
          </w:tcPr>
          <w:p w:rsidR="006928B8" w:rsidRPr="00A502E4" w:rsidRDefault="006928B8" w:rsidP="006928B8">
            <w:pPr>
              <w:widowControl w:val="0"/>
              <w:autoSpaceDE w:val="0"/>
              <w:autoSpaceDN w:val="0"/>
              <w:adjustRightInd w:val="0"/>
              <w:jc w:val="both"/>
              <w:rPr>
                <w:rFonts w:ascii="Times New Roman" w:hAnsi="Times New Roman" w:cs="Times New Roman"/>
                <w:bCs/>
                <w:sz w:val="24"/>
                <w:szCs w:val="24"/>
              </w:rPr>
            </w:pPr>
            <w:r w:rsidRPr="00A502E4">
              <w:rPr>
                <w:rFonts w:ascii="Times New Roman" w:hAnsi="Times New Roman" w:cs="Times New Roman"/>
                <w:bCs/>
                <w:sz w:val="24"/>
                <w:szCs w:val="24"/>
              </w:rPr>
              <w:t xml:space="preserve">В 2023 году на базе тепличного хозяйства и двух птицеферм образовался сельскохозяйственный потребительский кооператив СПССПОК «ИМИН». </w:t>
            </w:r>
          </w:p>
          <w:p w:rsidR="007C2B8D" w:rsidRPr="00A502E4" w:rsidRDefault="006928B8" w:rsidP="006928B8">
            <w:pPr>
              <w:widowControl w:val="0"/>
              <w:autoSpaceDE w:val="0"/>
              <w:autoSpaceDN w:val="0"/>
              <w:adjustRightInd w:val="0"/>
              <w:jc w:val="both"/>
              <w:rPr>
                <w:rFonts w:ascii="Times New Roman" w:hAnsi="Times New Roman" w:cs="Times New Roman"/>
                <w:bCs/>
                <w:sz w:val="24"/>
                <w:szCs w:val="24"/>
              </w:rPr>
            </w:pPr>
            <w:r w:rsidRPr="00A502E4">
              <w:rPr>
                <w:rFonts w:ascii="Times New Roman" w:hAnsi="Times New Roman" w:cs="Times New Roman"/>
                <w:bCs/>
                <w:sz w:val="24"/>
                <w:szCs w:val="24"/>
              </w:rPr>
              <w:t xml:space="preserve">В настоящее время кооператив работает. В 2023 году получил субсидию 1 млн. 500 тыс. рублей за приобретенные саженцы земляники. Проведена закладка на 0,5 гектарах. В этом году, кооператив готовит пакет документов для участия в </w:t>
            </w:r>
            <w:proofErr w:type="spellStart"/>
            <w:r w:rsidRPr="00A502E4">
              <w:rPr>
                <w:rFonts w:ascii="Times New Roman" w:hAnsi="Times New Roman" w:cs="Times New Roman"/>
                <w:bCs/>
                <w:sz w:val="24"/>
                <w:szCs w:val="24"/>
              </w:rPr>
              <w:t>грантовой</w:t>
            </w:r>
            <w:proofErr w:type="spellEnd"/>
            <w:r w:rsidRPr="00A502E4">
              <w:rPr>
                <w:rFonts w:ascii="Times New Roman" w:hAnsi="Times New Roman" w:cs="Times New Roman"/>
                <w:bCs/>
                <w:sz w:val="24"/>
                <w:szCs w:val="24"/>
              </w:rPr>
              <w:t xml:space="preserve"> поддержке по программе развития кооперации в Республике Татарстан.</w:t>
            </w:r>
          </w:p>
        </w:tc>
      </w:tr>
      <w:tr w:rsidR="007C2B8D" w:rsidRPr="00866324" w:rsidTr="00C23F92">
        <w:tc>
          <w:tcPr>
            <w:tcW w:w="2149" w:type="dxa"/>
            <w:vMerge/>
            <w:shd w:val="clear" w:color="auto" w:fill="C2D69B" w:themeFill="accent3" w:themeFillTint="99"/>
          </w:tcPr>
          <w:p w:rsidR="007C2B8D" w:rsidRPr="00866324" w:rsidRDefault="007C2B8D" w:rsidP="007C2B8D">
            <w:pPr>
              <w:widowControl w:val="0"/>
              <w:autoSpaceDE w:val="0"/>
              <w:autoSpaceDN w:val="0"/>
              <w:adjustRightInd w:val="0"/>
              <w:jc w:val="both"/>
              <w:rPr>
                <w:rFonts w:ascii="Times New Roman" w:hAnsi="Times New Roman" w:cs="Times New Roman"/>
                <w:b/>
                <w:bCs/>
                <w:sz w:val="24"/>
                <w:szCs w:val="24"/>
              </w:rPr>
            </w:pPr>
          </w:p>
        </w:tc>
        <w:tc>
          <w:tcPr>
            <w:tcW w:w="2541" w:type="dxa"/>
            <w:vMerge/>
          </w:tcPr>
          <w:p w:rsidR="007C2B8D" w:rsidRPr="00866324" w:rsidRDefault="007C2B8D" w:rsidP="007C2B8D">
            <w:pPr>
              <w:widowControl w:val="0"/>
              <w:autoSpaceDE w:val="0"/>
              <w:autoSpaceDN w:val="0"/>
              <w:adjustRightInd w:val="0"/>
              <w:jc w:val="both"/>
              <w:rPr>
                <w:rFonts w:ascii="Times New Roman" w:hAnsi="Times New Roman" w:cs="Times New Roman"/>
                <w:b/>
                <w:bCs/>
                <w:sz w:val="24"/>
                <w:szCs w:val="24"/>
              </w:rPr>
            </w:pPr>
          </w:p>
        </w:tc>
        <w:tc>
          <w:tcPr>
            <w:tcW w:w="4121" w:type="dxa"/>
          </w:tcPr>
          <w:p w:rsidR="007C2B8D" w:rsidRPr="00866324" w:rsidRDefault="007C2B8D" w:rsidP="007C2B8D">
            <w:pPr>
              <w:widowControl w:val="0"/>
              <w:autoSpaceDE w:val="0"/>
              <w:autoSpaceDN w:val="0"/>
              <w:adjustRightInd w:val="0"/>
              <w:jc w:val="both"/>
              <w:rPr>
                <w:rFonts w:ascii="Times New Roman" w:hAnsi="Times New Roman" w:cs="Times New Roman"/>
                <w:sz w:val="24"/>
                <w:szCs w:val="24"/>
              </w:rPr>
            </w:pPr>
            <w:r w:rsidRPr="00866324">
              <w:rPr>
                <w:rFonts w:ascii="Times New Roman" w:hAnsi="Times New Roman" w:cs="Times New Roman"/>
                <w:sz w:val="24"/>
                <w:szCs w:val="24"/>
              </w:rPr>
              <w:t>3.3.5.</w:t>
            </w:r>
            <w:r w:rsidRPr="00866324">
              <w:rPr>
                <w:rFonts w:ascii="Times New Roman" w:eastAsia="Times New Roman" w:hAnsi="Times New Roman" w:cs="Times New Roman"/>
                <w:sz w:val="24"/>
                <w:szCs w:val="24"/>
                <w:lang w:eastAsia="ru-RU"/>
              </w:rPr>
              <w:t>Расширение рынка сбыта готовой сельскохозяйственной продукции.</w:t>
            </w:r>
          </w:p>
        </w:tc>
        <w:tc>
          <w:tcPr>
            <w:tcW w:w="1620" w:type="dxa"/>
          </w:tcPr>
          <w:p w:rsidR="007C2B8D" w:rsidRPr="00866324" w:rsidRDefault="007C2B8D" w:rsidP="007C2B8D">
            <w:pPr>
              <w:widowControl w:val="0"/>
              <w:autoSpaceDE w:val="0"/>
              <w:autoSpaceDN w:val="0"/>
              <w:adjustRightInd w:val="0"/>
              <w:jc w:val="both"/>
              <w:rPr>
                <w:rFonts w:ascii="Times New Roman" w:hAnsi="Times New Roman" w:cs="Times New Roman"/>
                <w:b/>
                <w:bCs/>
                <w:sz w:val="24"/>
                <w:szCs w:val="24"/>
              </w:rPr>
            </w:pPr>
            <w:r w:rsidRPr="00866324">
              <w:rPr>
                <w:rFonts w:ascii="Times New Roman" w:hAnsi="Times New Roman" w:cs="Times New Roman"/>
                <w:b/>
                <w:bCs/>
                <w:sz w:val="24"/>
                <w:szCs w:val="24"/>
              </w:rPr>
              <w:t>2016-2030г.г.</w:t>
            </w:r>
          </w:p>
        </w:tc>
        <w:tc>
          <w:tcPr>
            <w:tcW w:w="5446" w:type="dxa"/>
          </w:tcPr>
          <w:p w:rsidR="007C2B8D" w:rsidRPr="00A502E4" w:rsidRDefault="007C2B8D" w:rsidP="007C2B8D">
            <w:pPr>
              <w:widowControl w:val="0"/>
              <w:autoSpaceDE w:val="0"/>
              <w:autoSpaceDN w:val="0"/>
              <w:adjustRightInd w:val="0"/>
              <w:jc w:val="both"/>
              <w:rPr>
                <w:rFonts w:ascii="Times New Roman" w:hAnsi="Times New Roman" w:cs="Times New Roman"/>
                <w:bCs/>
                <w:sz w:val="24"/>
                <w:szCs w:val="24"/>
              </w:rPr>
            </w:pPr>
            <w:r w:rsidRPr="00A502E4">
              <w:rPr>
                <w:rFonts w:ascii="Times New Roman" w:hAnsi="Times New Roman" w:cs="Times New Roman"/>
                <w:bCs/>
                <w:sz w:val="24"/>
                <w:szCs w:val="24"/>
              </w:rPr>
              <w:t xml:space="preserve">Готовая продукция реализуется на сельскохозяйственных ярмарках в г. Казань, г. </w:t>
            </w:r>
            <w:proofErr w:type="spellStart"/>
            <w:r w:rsidRPr="00A502E4">
              <w:rPr>
                <w:rFonts w:ascii="Times New Roman" w:hAnsi="Times New Roman" w:cs="Times New Roman"/>
                <w:bCs/>
                <w:sz w:val="24"/>
                <w:szCs w:val="24"/>
              </w:rPr>
              <w:t>Иннополис</w:t>
            </w:r>
            <w:proofErr w:type="spellEnd"/>
            <w:r w:rsidRPr="00A502E4">
              <w:rPr>
                <w:rFonts w:ascii="Times New Roman" w:hAnsi="Times New Roman" w:cs="Times New Roman"/>
                <w:bCs/>
                <w:sz w:val="24"/>
                <w:szCs w:val="24"/>
              </w:rPr>
              <w:t xml:space="preserve"> и с. Верхний Услон.</w:t>
            </w:r>
          </w:p>
        </w:tc>
      </w:tr>
      <w:tr w:rsidR="007C2B8D" w:rsidRPr="00866324" w:rsidTr="00C23F92">
        <w:tc>
          <w:tcPr>
            <w:tcW w:w="2149" w:type="dxa"/>
            <w:vMerge/>
            <w:shd w:val="clear" w:color="auto" w:fill="C2D69B" w:themeFill="accent3" w:themeFillTint="99"/>
          </w:tcPr>
          <w:p w:rsidR="007C2B8D" w:rsidRPr="00866324" w:rsidRDefault="007C2B8D" w:rsidP="007C2B8D">
            <w:pPr>
              <w:widowControl w:val="0"/>
              <w:autoSpaceDE w:val="0"/>
              <w:autoSpaceDN w:val="0"/>
              <w:adjustRightInd w:val="0"/>
              <w:jc w:val="both"/>
              <w:rPr>
                <w:rFonts w:ascii="Times New Roman" w:hAnsi="Times New Roman" w:cs="Times New Roman"/>
                <w:b/>
                <w:bCs/>
                <w:sz w:val="24"/>
                <w:szCs w:val="24"/>
              </w:rPr>
            </w:pPr>
          </w:p>
        </w:tc>
        <w:tc>
          <w:tcPr>
            <w:tcW w:w="2541" w:type="dxa"/>
            <w:vMerge/>
          </w:tcPr>
          <w:p w:rsidR="007C2B8D" w:rsidRPr="00866324" w:rsidRDefault="007C2B8D" w:rsidP="007C2B8D">
            <w:pPr>
              <w:widowControl w:val="0"/>
              <w:autoSpaceDE w:val="0"/>
              <w:autoSpaceDN w:val="0"/>
              <w:adjustRightInd w:val="0"/>
              <w:jc w:val="both"/>
              <w:rPr>
                <w:rFonts w:ascii="Times New Roman" w:hAnsi="Times New Roman" w:cs="Times New Roman"/>
                <w:b/>
                <w:bCs/>
                <w:sz w:val="24"/>
                <w:szCs w:val="24"/>
              </w:rPr>
            </w:pPr>
          </w:p>
        </w:tc>
        <w:tc>
          <w:tcPr>
            <w:tcW w:w="4121" w:type="dxa"/>
          </w:tcPr>
          <w:p w:rsidR="007C2B8D" w:rsidRPr="00866324" w:rsidRDefault="007C2B8D" w:rsidP="007C2B8D">
            <w:pPr>
              <w:widowControl w:val="0"/>
              <w:autoSpaceDE w:val="0"/>
              <w:autoSpaceDN w:val="0"/>
              <w:adjustRightInd w:val="0"/>
              <w:jc w:val="both"/>
              <w:rPr>
                <w:rFonts w:ascii="Times New Roman" w:hAnsi="Times New Roman" w:cs="Times New Roman"/>
                <w:sz w:val="24"/>
                <w:szCs w:val="24"/>
              </w:rPr>
            </w:pPr>
            <w:r w:rsidRPr="00866324">
              <w:rPr>
                <w:rFonts w:ascii="Times New Roman" w:hAnsi="Times New Roman" w:cs="Times New Roman"/>
                <w:sz w:val="24"/>
                <w:szCs w:val="24"/>
              </w:rPr>
              <w:t xml:space="preserve">3.3.6. Производство экологически чистой продукции мясного и молочного животноводства КФХ и дальнейшая ее реализация в г. </w:t>
            </w:r>
            <w:proofErr w:type="spellStart"/>
            <w:r w:rsidRPr="00866324">
              <w:rPr>
                <w:rFonts w:ascii="Times New Roman" w:hAnsi="Times New Roman" w:cs="Times New Roman"/>
                <w:sz w:val="24"/>
                <w:szCs w:val="24"/>
              </w:rPr>
              <w:t>Иннополис</w:t>
            </w:r>
            <w:proofErr w:type="spellEnd"/>
          </w:p>
        </w:tc>
        <w:tc>
          <w:tcPr>
            <w:tcW w:w="1620" w:type="dxa"/>
          </w:tcPr>
          <w:p w:rsidR="007C2B8D" w:rsidRPr="00866324" w:rsidRDefault="007C2B8D" w:rsidP="007C2B8D">
            <w:pPr>
              <w:widowControl w:val="0"/>
              <w:autoSpaceDE w:val="0"/>
              <w:autoSpaceDN w:val="0"/>
              <w:adjustRightInd w:val="0"/>
              <w:jc w:val="both"/>
              <w:rPr>
                <w:rFonts w:ascii="Times New Roman" w:hAnsi="Times New Roman" w:cs="Times New Roman"/>
                <w:b/>
                <w:bCs/>
                <w:sz w:val="24"/>
                <w:szCs w:val="24"/>
              </w:rPr>
            </w:pPr>
            <w:r w:rsidRPr="00866324">
              <w:rPr>
                <w:rFonts w:ascii="Times New Roman" w:hAnsi="Times New Roman" w:cs="Times New Roman"/>
                <w:b/>
                <w:bCs/>
                <w:sz w:val="24"/>
                <w:szCs w:val="24"/>
              </w:rPr>
              <w:t>2016-2030г.г.</w:t>
            </w:r>
          </w:p>
        </w:tc>
        <w:tc>
          <w:tcPr>
            <w:tcW w:w="5446" w:type="dxa"/>
          </w:tcPr>
          <w:p w:rsidR="007C2B8D" w:rsidRPr="00A502E4" w:rsidRDefault="006928B8" w:rsidP="007C2B8D">
            <w:pPr>
              <w:widowControl w:val="0"/>
              <w:autoSpaceDE w:val="0"/>
              <w:autoSpaceDN w:val="0"/>
              <w:adjustRightInd w:val="0"/>
              <w:jc w:val="both"/>
              <w:rPr>
                <w:rFonts w:ascii="Times New Roman" w:hAnsi="Times New Roman" w:cs="Times New Roman"/>
                <w:b/>
                <w:bCs/>
                <w:sz w:val="24"/>
                <w:szCs w:val="24"/>
              </w:rPr>
            </w:pPr>
            <w:r w:rsidRPr="00A502E4">
              <w:rPr>
                <w:rFonts w:ascii="Times New Roman" w:hAnsi="Times New Roman" w:cs="Times New Roman"/>
                <w:sz w:val="24"/>
                <w:szCs w:val="24"/>
              </w:rPr>
              <w:t xml:space="preserve">Дальнейшее развитие г. </w:t>
            </w:r>
            <w:proofErr w:type="spellStart"/>
            <w:r w:rsidRPr="00A502E4">
              <w:rPr>
                <w:rFonts w:ascii="Times New Roman" w:hAnsi="Times New Roman" w:cs="Times New Roman"/>
                <w:sz w:val="24"/>
                <w:szCs w:val="24"/>
              </w:rPr>
              <w:t>Иннополис</w:t>
            </w:r>
            <w:proofErr w:type="spellEnd"/>
            <w:r w:rsidRPr="00A502E4">
              <w:rPr>
                <w:rFonts w:ascii="Times New Roman" w:hAnsi="Times New Roman" w:cs="Times New Roman"/>
                <w:sz w:val="24"/>
                <w:szCs w:val="24"/>
              </w:rPr>
              <w:t xml:space="preserve"> определило новый рынок сбыта качественной и натуральной продукции, производимой крестьянско-фермерскими хозяйствами и личными подсобными хозяйствами района. В 2023 году в г. </w:t>
            </w:r>
            <w:proofErr w:type="spellStart"/>
            <w:r w:rsidRPr="00A502E4">
              <w:rPr>
                <w:rFonts w:ascii="Times New Roman" w:hAnsi="Times New Roman" w:cs="Times New Roman"/>
                <w:sz w:val="24"/>
                <w:szCs w:val="24"/>
              </w:rPr>
              <w:t>Иннополис</w:t>
            </w:r>
            <w:proofErr w:type="spellEnd"/>
            <w:r w:rsidRPr="00A502E4">
              <w:rPr>
                <w:rFonts w:ascii="Times New Roman" w:hAnsi="Times New Roman" w:cs="Times New Roman"/>
                <w:sz w:val="24"/>
                <w:szCs w:val="24"/>
              </w:rPr>
              <w:t xml:space="preserve"> открылся магазин фермерских и </w:t>
            </w:r>
            <w:proofErr w:type="spellStart"/>
            <w:r w:rsidRPr="00A502E4">
              <w:rPr>
                <w:rFonts w:ascii="Times New Roman" w:hAnsi="Times New Roman" w:cs="Times New Roman"/>
                <w:sz w:val="24"/>
                <w:szCs w:val="24"/>
              </w:rPr>
              <w:t>халяль</w:t>
            </w:r>
            <w:proofErr w:type="spellEnd"/>
            <w:r w:rsidRPr="00A502E4">
              <w:rPr>
                <w:rFonts w:ascii="Times New Roman" w:hAnsi="Times New Roman" w:cs="Times New Roman"/>
                <w:sz w:val="24"/>
                <w:szCs w:val="24"/>
              </w:rPr>
              <w:t xml:space="preserve"> продуктов</w:t>
            </w:r>
          </w:p>
        </w:tc>
      </w:tr>
      <w:tr w:rsidR="007C2B8D" w:rsidRPr="00866324" w:rsidTr="00C23F92">
        <w:tc>
          <w:tcPr>
            <w:tcW w:w="2149" w:type="dxa"/>
            <w:vMerge/>
            <w:shd w:val="clear" w:color="auto" w:fill="C2D69B" w:themeFill="accent3" w:themeFillTint="99"/>
          </w:tcPr>
          <w:p w:rsidR="007C2B8D" w:rsidRPr="00866324" w:rsidRDefault="007C2B8D" w:rsidP="007C2B8D">
            <w:pPr>
              <w:widowControl w:val="0"/>
              <w:autoSpaceDE w:val="0"/>
              <w:autoSpaceDN w:val="0"/>
              <w:adjustRightInd w:val="0"/>
              <w:jc w:val="both"/>
              <w:rPr>
                <w:rFonts w:ascii="Times New Roman" w:hAnsi="Times New Roman" w:cs="Times New Roman"/>
                <w:b/>
                <w:bCs/>
                <w:sz w:val="24"/>
                <w:szCs w:val="24"/>
              </w:rPr>
            </w:pPr>
          </w:p>
        </w:tc>
        <w:tc>
          <w:tcPr>
            <w:tcW w:w="2541" w:type="dxa"/>
            <w:vMerge w:val="restart"/>
          </w:tcPr>
          <w:p w:rsidR="007C2B8D" w:rsidRPr="00866324" w:rsidRDefault="007C2B8D" w:rsidP="007C2B8D">
            <w:pPr>
              <w:widowControl w:val="0"/>
              <w:autoSpaceDE w:val="0"/>
              <w:autoSpaceDN w:val="0"/>
              <w:adjustRightInd w:val="0"/>
              <w:jc w:val="both"/>
              <w:rPr>
                <w:rFonts w:ascii="Times New Roman" w:hAnsi="Times New Roman" w:cs="Times New Roman"/>
                <w:b/>
                <w:bCs/>
                <w:sz w:val="24"/>
                <w:szCs w:val="24"/>
              </w:rPr>
            </w:pPr>
            <w:r w:rsidRPr="00866324">
              <w:rPr>
                <w:rFonts w:ascii="Times New Roman" w:hAnsi="Times New Roman" w:cs="Times New Roman"/>
                <w:b/>
                <w:bCs/>
                <w:sz w:val="24"/>
                <w:szCs w:val="24"/>
              </w:rPr>
              <w:t>3.4. Создание и развитие агропромышленных площадок</w:t>
            </w:r>
          </w:p>
        </w:tc>
        <w:tc>
          <w:tcPr>
            <w:tcW w:w="4121" w:type="dxa"/>
          </w:tcPr>
          <w:p w:rsidR="007C2B8D" w:rsidRPr="006654E9" w:rsidRDefault="007C2B8D" w:rsidP="007C2B8D">
            <w:pPr>
              <w:widowControl w:val="0"/>
              <w:autoSpaceDE w:val="0"/>
              <w:autoSpaceDN w:val="0"/>
              <w:adjustRightInd w:val="0"/>
              <w:jc w:val="both"/>
              <w:rPr>
                <w:rFonts w:ascii="Times New Roman" w:hAnsi="Times New Roman" w:cs="Times New Roman"/>
                <w:sz w:val="24"/>
                <w:szCs w:val="24"/>
                <w:highlight w:val="yellow"/>
              </w:rPr>
            </w:pPr>
            <w:r w:rsidRPr="006928B8">
              <w:rPr>
                <w:rFonts w:ascii="Times New Roman" w:hAnsi="Times New Roman" w:cs="Times New Roman"/>
                <w:sz w:val="24"/>
                <w:szCs w:val="24"/>
              </w:rPr>
              <w:t xml:space="preserve">3.4.1. Создание и развитие агропромышленной площадки в </w:t>
            </w:r>
            <w:proofErr w:type="spellStart"/>
            <w:r w:rsidRPr="006928B8">
              <w:rPr>
                <w:rFonts w:ascii="Times New Roman" w:hAnsi="Times New Roman" w:cs="Times New Roman"/>
                <w:sz w:val="24"/>
                <w:szCs w:val="24"/>
              </w:rPr>
              <w:t>д.Воробьевка</w:t>
            </w:r>
            <w:proofErr w:type="spellEnd"/>
            <w:r w:rsidRPr="006928B8">
              <w:rPr>
                <w:rFonts w:ascii="Times New Roman" w:hAnsi="Times New Roman" w:cs="Times New Roman"/>
                <w:sz w:val="24"/>
                <w:szCs w:val="24"/>
              </w:rPr>
              <w:t xml:space="preserve"> ВМР</w:t>
            </w:r>
          </w:p>
        </w:tc>
        <w:tc>
          <w:tcPr>
            <w:tcW w:w="1620" w:type="dxa"/>
          </w:tcPr>
          <w:p w:rsidR="007C2B8D" w:rsidRPr="00866324" w:rsidRDefault="007C2B8D" w:rsidP="007C2B8D">
            <w:pPr>
              <w:widowControl w:val="0"/>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 xml:space="preserve">2016-2019 </w:t>
            </w:r>
            <w:proofErr w:type="spellStart"/>
            <w:r>
              <w:rPr>
                <w:rFonts w:ascii="Times New Roman" w:hAnsi="Times New Roman" w:cs="Times New Roman"/>
                <w:b/>
                <w:bCs/>
                <w:sz w:val="24"/>
                <w:szCs w:val="24"/>
              </w:rPr>
              <w:t>гг</w:t>
            </w:r>
            <w:proofErr w:type="spellEnd"/>
          </w:p>
        </w:tc>
        <w:tc>
          <w:tcPr>
            <w:tcW w:w="5446" w:type="dxa"/>
          </w:tcPr>
          <w:p w:rsidR="007C2B8D" w:rsidRPr="00480E77" w:rsidRDefault="007C2B8D" w:rsidP="007C2B8D">
            <w:pPr>
              <w:widowControl w:val="0"/>
              <w:autoSpaceDE w:val="0"/>
              <w:autoSpaceDN w:val="0"/>
              <w:adjustRightInd w:val="0"/>
              <w:jc w:val="both"/>
              <w:rPr>
                <w:rFonts w:ascii="Times New Roman" w:hAnsi="Times New Roman" w:cs="Times New Roman"/>
                <w:bCs/>
                <w:sz w:val="24"/>
                <w:szCs w:val="24"/>
              </w:rPr>
            </w:pPr>
            <w:r w:rsidRPr="00480E77">
              <w:rPr>
                <w:rFonts w:ascii="Times New Roman" w:hAnsi="Times New Roman" w:cs="Times New Roman"/>
                <w:bCs/>
                <w:sz w:val="24"/>
                <w:szCs w:val="24"/>
              </w:rPr>
              <w:t>Ведется поиск инвестора</w:t>
            </w:r>
          </w:p>
        </w:tc>
      </w:tr>
      <w:tr w:rsidR="007C2B8D" w:rsidTr="00C23F92">
        <w:tc>
          <w:tcPr>
            <w:tcW w:w="2149" w:type="dxa"/>
            <w:vMerge/>
            <w:shd w:val="clear" w:color="auto" w:fill="C2D69B" w:themeFill="accent3" w:themeFillTint="99"/>
          </w:tcPr>
          <w:p w:rsidR="007C2B8D" w:rsidRPr="00866324" w:rsidRDefault="007C2B8D" w:rsidP="007C2B8D">
            <w:pPr>
              <w:widowControl w:val="0"/>
              <w:autoSpaceDE w:val="0"/>
              <w:autoSpaceDN w:val="0"/>
              <w:adjustRightInd w:val="0"/>
              <w:jc w:val="both"/>
              <w:rPr>
                <w:rFonts w:ascii="Times New Roman" w:hAnsi="Times New Roman" w:cs="Times New Roman"/>
                <w:b/>
                <w:bCs/>
                <w:sz w:val="24"/>
                <w:szCs w:val="24"/>
              </w:rPr>
            </w:pPr>
          </w:p>
        </w:tc>
        <w:tc>
          <w:tcPr>
            <w:tcW w:w="2541" w:type="dxa"/>
            <w:vMerge/>
          </w:tcPr>
          <w:p w:rsidR="007C2B8D" w:rsidRPr="00866324" w:rsidRDefault="007C2B8D" w:rsidP="007C2B8D">
            <w:pPr>
              <w:widowControl w:val="0"/>
              <w:autoSpaceDE w:val="0"/>
              <w:autoSpaceDN w:val="0"/>
              <w:adjustRightInd w:val="0"/>
              <w:jc w:val="both"/>
              <w:rPr>
                <w:rFonts w:ascii="Times New Roman" w:hAnsi="Times New Roman" w:cs="Times New Roman"/>
                <w:b/>
                <w:bCs/>
                <w:sz w:val="24"/>
                <w:szCs w:val="24"/>
              </w:rPr>
            </w:pPr>
          </w:p>
        </w:tc>
        <w:tc>
          <w:tcPr>
            <w:tcW w:w="4121" w:type="dxa"/>
          </w:tcPr>
          <w:p w:rsidR="007C2B8D" w:rsidRPr="00866324" w:rsidRDefault="007C2B8D" w:rsidP="007C2B8D">
            <w:pPr>
              <w:widowControl w:val="0"/>
              <w:autoSpaceDE w:val="0"/>
              <w:autoSpaceDN w:val="0"/>
              <w:adjustRightInd w:val="0"/>
              <w:jc w:val="both"/>
              <w:rPr>
                <w:rFonts w:ascii="Times New Roman" w:hAnsi="Times New Roman" w:cs="Times New Roman"/>
                <w:sz w:val="24"/>
                <w:szCs w:val="24"/>
              </w:rPr>
            </w:pPr>
            <w:r w:rsidRPr="00866324">
              <w:rPr>
                <w:rFonts w:ascii="Times New Roman" w:hAnsi="Times New Roman" w:cs="Times New Roman"/>
                <w:sz w:val="24"/>
                <w:szCs w:val="24"/>
              </w:rPr>
              <w:t>3.4.</w:t>
            </w:r>
            <w:r>
              <w:rPr>
                <w:rFonts w:ascii="Times New Roman" w:hAnsi="Times New Roman" w:cs="Times New Roman"/>
                <w:sz w:val="24"/>
                <w:szCs w:val="24"/>
              </w:rPr>
              <w:t>2</w:t>
            </w:r>
            <w:r w:rsidRPr="00866324">
              <w:rPr>
                <w:rFonts w:ascii="Times New Roman" w:hAnsi="Times New Roman" w:cs="Times New Roman"/>
                <w:sz w:val="24"/>
                <w:szCs w:val="24"/>
              </w:rPr>
              <w:t xml:space="preserve"> Тесное и плодотворное сотрудничество КФХ района с вновь создаваемыми агропромышленными площадками.</w:t>
            </w:r>
          </w:p>
        </w:tc>
        <w:tc>
          <w:tcPr>
            <w:tcW w:w="1620" w:type="dxa"/>
          </w:tcPr>
          <w:p w:rsidR="007C2B8D" w:rsidRPr="00D77F40" w:rsidRDefault="007C2B8D" w:rsidP="007C2B8D">
            <w:pPr>
              <w:widowControl w:val="0"/>
              <w:autoSpaceDE w:val="0"/>
              <w:autoSpaceDN w:val="0"/>
              <w:adjustRightInd w:val="0"/>
              <w:jc w:val="both"/>
              <w:rPr>
                <w:rFonts w:ascii="Times New Roman" w:hAnsi="Times New Roman" w:cs="Times New Roman"/>
                <w:b/>
                <w:bCs/>
                <w:sz w:val="24"/>
                <w:szCs w:val="24"/>
              </w:rPr>
            </w:pPr>
            <w:r w:rsidRPr="00866324">
              <w:rPr>
                <w:rFonts w:ascii="Times New Roman" w:hAnsi="Times New Roman" w:cs="Times New Roman"/>
                <w:b/>
                <w:bCs/>
                <w:sz w:val="24"/>
                <w:szCs w:val="24"/>
              </w:rPr>
              <w:t>2016-2030г.г.</w:t>
            </w:r>
          </w:p>
        </w:tc>
        <w:tc>
          <w:tcPr>
            <w:tcW w:w="5446" w:type="dxa"/>
          </w:tcPr>
          <w:p w:rsidR="007C2B8D" w:rsidRPr="00E44692" w:rsidRDefault="007C2B8D" w:rsidP="007C2B8D">
            <w:pPr>
              <w:widowControl w:val="0"/>
              <w:autoSpaceDE w:val="0"/>
              <w:autoSpaceDN w:val="0"/>
              <w:adjustRightInd w:val="0"/>
              <w:jc w:val="both"/>
              <w:rPr>
                <w:rFonts w:ascii="Times New Roman" w:hAnsi="Times New Roman" w:cs="Times New Roman"/>
                <w:bCs/>
                <w:sz w:val="24"/>
                <w:szCs w:val="24"/>
              </w:rPr>
            </w:pPr>
            <w:r w:rsidRPr="00A502E4">
              <w:rPr>
                <w:rFonts w:ascii="Times New Roman" w:hAnsi="Times New Roman" w:cs="Times New Roman"/>
                <w:bCs/>
                <w:sz w:val="24"/>
                <w:szCs w:val="24"/>
              </w:rPr>
              <w:t>Агропромышленной площадки в районе не имеется</w:t>
            </w:r>
          </w:p>
        </w:tc>
      </w:tr>
    </w:tbl>
    <w:p w:rsidR="00436C44" w:rsidRDefault="00436C44" w:rsidP="00BE5E3F">
      <w:pPr>
        <w:autoSpaceDE w:val="0"/>
        <w:autoSpaceDN w:val="0"/>
        <w:adjustRightInd w:val="0"/>
        <w:spacing w:after="0" w:line="360" w:lineRule="auto"/>
        <w:jc w:val="both"/>
        <w:rPr>
          <w:rFonts w:ascii="Times New Roman" w:eastAsia="Times New Roman" w:hAnsi="Times New Roman" w:cs="Times New Roman"/>
          <w:b/>
          <w:bCs/>
          <w:color w:val="000000"/>
          <w:sz w:val="28"/>
          <w:szCs w:val="28"/>
          <w:u w:val="single"/>
          <w:lang w:eastAsia="ru-RU"/>
        </w:rPr>
      </w:pPr>
      <w:bookmarkStart w:id="0" w:name="_GoBack"/>
      <w:bookmarkEnd w:id="0"/>
    </w:p>
    <w:sectPr w:rsidR="00436C44" w:rsidSect="00BE5E3F">
      <w:footerReference w:type="default" r:id="rId8"/>
      <w:pgSz w:w="16838" w:h="11906" w:orient="landscape"/>
      <w:pgMar w:top="568" w:right="1134" w:bottom="142"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4732" w:rsidRDefault="00B94732" w:rsidP="00251CBF">
      <w:pPr>
        <w:spacing w:after="0" w:line="240" w:lineRule="auto"/>
      </w:pPr>
      <w:r>
        <w:separator/>
      </w:r>
    </w:p>
  </w:endnote>
  <w:endnote w:type="continuationSeparator" w:id="0">
    <w:p w:rsidR="00B94732" w:rsidRDefault="00B94732" w:rsidP="00251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7956358"/>
      <w:docPartObj>
        <w:docPartGallery w:val="Page Numbers (Bottom of Page)"/>
        <w:docPartUnique/>
      </w:docPartObj>
    </w:sdtPr>
    <w:sdtEndPr/>
    <w:sdtContent>
      <w:p w:rsidR="00B6708C" w:rsidRDefault="00B6708C" w:rsidP="00B32E0E">
        <w:pPr>
          <w:pStyle w:val="af5"/>
          <w:jc w:val="center"/>
        </w:pPr>
        <w:r>
          <w:fldChar w:fldCharType="begin"/>
        </w:r>
        <w:r>
          <w:instrText>PAGE   \* MERGEFORMAT</w:instrText>
        </w:r>
        <w:r>
          <w:fldChar w:fldCharType="separate"/>
        </w:r>
        <w:r w:rsidR="00480E77">
          <w:rPr>
            <w:noProof/>
          </w:rPr>
          <w:t>24</w:t>
        </w:r>
        <w:r>
          <w:fldChar w:fldCharType="end"/>
        </w:r>
      </w:p>
    </w:sdtContent>
  </w:sdt>
  <w:p w:rsidR="00B6708C" w:rsidRDefault="00B6708C">
    <w:pPr>
      <w:pStyle w:val="af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4732" w:rsidRDefault="00B94732" w:rsidP="00251CBF">
      <w:pPr>
        <w:spacing w:after="0" w:line="240" w:lineRule="auto"/>
      </w:pPr>
      <w:r>
        <w:separator/>
      </w:r>
    </w:p>
  </w:footnote>
  <w:footnote w:type="continuationSeparator" w:id="0">
    <w:p w:rsidR="00B94732" w:rsidRDefault="00B94732" w:rsidP="00251C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068F"/>
    <w:multiLevelType w:val="hybridMultilevel"/>
    <w:tmpl w:val="8B8636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5E51BD"/>
    <w:multiLevelType w:val="hybridMultilevel"/>
    <w:tmpl w:val="0F209858"/>
    <w:lvl w:ilvl="0" w:tplc="F6FA581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387745E"/>
    <w:multiLevelType w:val="hybridMultilevel"/>
    <w:tmpl w:val="F176FC1E"/>
    <w:lvl w:ilvl="0" w:tplc="D988F156">
      <w:start w:val="3797"/>
      <w:numFmt w:val="bullet"/>
      <w:lvlText w:val=""/>
      <w:lvlJc w:val="left"/>
      <w:pPr>
        <w:ind w:left="1069" w:hanging="360"/>
      </w:pPr>
      <w:rPr>
        <w:rFonts w:ascii="Symbol" w:eastAsiaTheme="minorHAns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15:restartNumberingAfterBreak="0">
    <w:nsid w:val="0CD4565D"/>
    <w:multiLevelType w:val="hybridMultilevel"/>
    <w:tmpl w:val="F73C6F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C27026"/>
    <w:multiLevelType w:val="hybridMultilevel"/>
    <w:tmpl w:val="60BC9C0E"/>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5" w15:restartNumberingAfterBreak="0">
    <w:nsid w:val="124C1BA0"/>
    <w:multiLevelType w:val="hybridMultilevel"/>
    <w:tmpl w:val="9DC080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EE3CFB"/>
    <w:multiLevelType w:val="hybridMultilevel"/>
    <w:tmpl w:val="5FE0A8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8547385"/>
    <w:multiLevelType w:val="hybridMultilevel"/>
    <w:tmpl w:val="574EA8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B716FEB"/>
    <w:multiLevelType w:val="hybridMultilevel"/>
    <w:tmpl w:val="A1746206"/>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9" w15:restartNumberingAfterBreak="0">
    <w:nsid w:val="1C2C6D31"/>
    <w:multiLevelType w:val="hybridMultilevel"/>
    <w:tmpl w:val="A2A2C8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D1679DF"/>
    <w:multiLevelType w:val="multilevel"/>
    <w:tmpl w:val="1ACEC14A"/>
    <w:lvl w:ilvl="0">
      <w:start w:val="1"/>
      <w:numFmt w:val="decimal"/>
      <w:lvlText w:val="%1."/>
      <w:lvlJc w:val="left"/>
      <w:pPr>
        <w:ind w:left="1020" w:hanging="360"/>
      </w:pPr>
    </w:lvl>
    <w:lvl w:ilvl="1">
      <w:start w:val="2"/>
      <w:numFmt w:val="decimal"/>
      <w:isLgl/>
      <w:lvlText w:val="%1.%2."/>
      <w:lvlJc w:val="left"/>
      <w:pPr>
        <w:ind w:left="1020" w:hanging="36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380" w:hanging="720"/>
      </w:pPr>
      <w:rPr>
        <w:rFonts w:hint="default"/>
      </w:rPr>
    </w:lvl>
    <w:lvl w:ilvl="4">
      <w:start w:val="1"/>
      <w:numFmt w:val="decimal"/>
      <w:isLgl/>
      <w:lvlText w:val="%1.%2.%3.%4.%5."/>
      <w:lvlJc w:val="left"/>
      <w:pPr>
        <w:ind w:left="174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00" w:hanging="1440"/>
      </w:pPr>
      <w:rPr>
        <w:rFonts w:hint="default"/>
      </w:rPr>
    </w:lvl>
    <w:lvl w:ilvl="7">
      <w:start w:val="1"/>
      <w:numFmt w:val="decimal"/>
      <w:isLgl/>
      <w:lvlText w:val="%1.%2.%3.%4.%5.%6.%7.%8."/>
      <w:lvlJc w:val="left"/>
      <w:pPr>
        <w:ind w:left="2100" w:hanging="1440"/>
      </w:pPr>
      <w:rPr>
        <w:rFonts w:hint="default"/>
      </w:rPr>
    </w:lvl>
    <w:lvl w:ilvl="8">
      <w:start w:val="1"/>
      <w:numFmt w:val="decimal"/>
      <w:isLgl/>
      <w:lvlText w:val="%1.%2.%3.%4.%5.%6.%7.%8.%9."/>
      <w:lvlJc w:val="left"/>
      <w:pPr>
        <w:ind w:left="2460" w:hanging="1800"/>
      </w:pPr>
      <w:rPr>
        <w:rFonts w:hint="default"/>
      </w:rPr>
    </w:lvl>
  </w:abstractNum>
  <w:abstractNum w:abstractNumId="11" w15:restartNumberingAfterBreak="0">
    <w:nsid w:val="1FA1085C"/>
    <w:multiLevelType w:val="multilevel"/>
    <w:tmpl w:val="4BD0DCD6"/>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22A847F5"/>
    <w:multiLevelType w:val="hybridMultilevel"/>
    <w:tmpl w:val="8DC43F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3B514E4"/>
    <w:multiLevelType w:val="hybridMultilevel"/>
    <w:tmpl w:val="5144181C"/>
    <w:lvl w:ilvl="0" w:tplc="0BA66042">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4" w15:restartNumberingAfterBreak="0">
    <w:nsid w:val="27617F00"/>
    <w:multiLevelType w:val="hybridMultilevel"/>
    <w:tmpl w:val="F2D8125E"/>
    <w:lvl w:ilvl="0" w:tplc="BFACDED2">
      <w:start w:val="1"/>
      <w:numFmt w:val="decimal"/>
      <w:lvlText w:val="%1)"/>
      <w:lvlJc w:val="left"/>
      <w:pPr>
        <w:ind w:left="36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84D399D"/>
    <w:multiLevelType w:val="hybridMultilevel"/>
    <w:tmpl w:val="0B68D50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6" w15:restartNumberingAfterBreak="0">
    <w:nsid w:val="2902597B"/>
    <w:multiLevelType w:val="hybridMultilevel"/>
    <w:tmpl w:val="065EA7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9915CF5"/>
    <w:multiLevelType w:val="multilevel"/>
    <w:tmpl w:val="D7069A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A45660D"/>
    <w:multiLevelType w:val="hybridMultilevel"/>
    <w:tmpl w:val="2996A6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F730396"/>
    <w:multiLevelType w:val="hybridMultilevel"/>
    <w:tmpl w:val="9D1A5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44565F3"/>
    <w:multiLevelType w:val="hybridMultilevel"/>
    <w:tmpl w:val="F202BBC4"/>
    <w:lvl w:ilvl="0" w:tplc="E2FA46D4">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6824AAC"/>
    <w:multiLevelType w:val="hybridMultilevel"/>
    <w:tmpl w:val="CE342434"/>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2" w15:restartNumberingAfterBreak="0">
    <w:nsid w:val="38611399"/>
    <w:multiLevelType w:val="hybridMultilevel"/>
    <w:tmpl w:val="2196D2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A0351FE"/>
    <w:multiLevelType w:val="hybridMultilevel"/>
    <w:tmpl w:val="8D02FF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BF02FEA"/>
    <w:multiLevelType w:val="hybridMultilevel"/>
    <w:tmpl w:val="065EA7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0857B4A"/>
    <w:multiLevelType w:val="hybridMultilevel"/>
    <w:tmpl w:val="189221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1E77804"/>
    <w:multiLevelType w:val="hybridMultilevel"/>
    <w:tmpl w:val="FC4EC7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8F773FA"/>
    <w:multiLevelType w:val="multilevel"/>
    <w:tmpl w:val="6B2E438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B996F28"/>
    <w:multiLevelType w:val="hybridMultilevel"/>
    <w:tmpl w:val="3FC013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C3A0DA1"/>
    <w:multiLevelType w:val="hybridMultilevel"/>
    <w:tmpl w:val="238E5E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DBB4987"/>
    <w:multiLevelType w:val="hybridMultilevel"/>
    <w:tmpl w:val="EFB69A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07E46A2"/>
    <w:multiLevelType w:val="hybridMultilevel"/>
    <w:tmpl w:val="105011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2F82F77"/>
    <w:multiLevelType w:val="hybridMultilevel"/>
    <w:tmpl w:val="27B6E8F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54AE4D9E"/>
    <w:multiLevelType w:val="hybridMultilevel"/>
    <w:tmpl w:val="F1E8DB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69724E6"/>
    <w:multiLevelType w:val="hybridMultilevel"/>
    <w:tmpl w:val="A7BC48A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5E11063C"/>
    <w:multiLevelType w:val="hybridMultilevel"/>
    <w:tmpl w:val="A1B8C1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5D037E0"/>
    <w:multiLevelType w:val="hybridMultilevel"/>
    <w:tmpl w:val="860848B0"/>
    <w:lvl w:ilvl="0" w:tplc="E2FA46D4">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7363F2B"/>
    <w:multiLevelType w:val="hybridMultilevel"/>
    <w:tmpl w:val="012655EE"/>
    <w:lvl w:ilvl="0" w:tplc="E2FA46D4">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7E8722D"/>
    <w:multiLevelType w:val="hybridMultilevel"/>
    <w:tmpl w:val="105011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C9F56E5"/>
    <w:multiLevelType w:val="hybridMultilevel"/>
    <w:tmpl w:val="9DAEA7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D9E1CC7"/>
    <w:multiLevelType w:val="hybridMultilevel"/>
    <w:tmpl w:val="5F3AA9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E1A34FE"/>
    <w:multiLevelType w:val="hybridMultilevel"/>
    <w:tmpl w:val="6862FA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F6705BB"/>
    <w:multiLevelType w:val="hybridMultilevel"/>
    <w:tmpl w:val="E97CC7D6"/>
    <w:lvl w:ilvl="0" w:tplc="CA9691D0">
      <w:start w:val="1"/>
      <w:numFmt w:val="bullet"/>
      <w:lvlText w:val="-"/>
      <w:lvlJc w:val="left"/>
      <w:pPr>
        <w:ind w:left="3905" w:hanging="360"/>
      </w:pPr>
      <w:rPr>
        <w:rFonts w:ascii="Courier New" w:hAnsi="Courier New" w:hint="default"/>
      </w:rPr>
    </w:lvl>
    <w:lvl w:ilvl="1" w:tplc="04190003" w:tentative="1">
      <w:start w:val="1"/>
      <w:numFmt w:val="bullet"/>
      <w:lvlText w:val="o"/>
      <w:lvlJc w:val="left"/>
      <w:pPr>
        <w:ind w:left="3992" w:hanging="360"/>
      </w:pPr>
      <w:rPr>
        <w:rFonts w:ascii="Courier New" w:hAnsi="Courier New" w:cs="Courier New" w:hint="default"/>
      </w:rPr>
    </w:lvl>
    <w:lvl w:ilvl="2" w:tplc="04190005" w:tentative="1">
      <w:start w:val="1"/>
      <w:numFmt w:val="bullet"/>
      <w:lvlText w:val=""/>
      <w:lvlJc w:val="left"/>
      <w:pPr>
        <w:ind w:left="4712" w:hanging="360"/>
      </w:pPr>
      <w:rPr>
        <w:rFonts w:ascii="Wingdings" w:hAnsi="Wingdings" w:hint="default"/>
      </w:rPr>
    </w:lvl>
    <w:lvl w:ilvl="3" w:tplc="04190001" w:tentative="1">
      <w:start w:val="1"/>
      <w:numFmt w:val="bullet"/>
      <w:lvlText w:val=""/>
      <w:lvlJc w:val="left"/>
      <w:pPr>
        <w:ind w:left="5432" w:hanging="360"/>
      </w:pPr>
      <w:rPr>
        <w:rFonts w:ascii="Symbol" w:hAnsi="Symbol" w:hint="default"/>
      </w:rPr>
    </w:lvl>
    <w:lvl w:ilvl="4" w:tplc="04190003" w:tentative="1">
      <w:start w:val="1"/>
      <w:numFmt w:val="bullet"/>
      <w:lvlText w:val="o"/>
      <w:lvlJc w:val="left"/>
      <w:pPr>
        <w:ind w:left="6152" w:hanging="360"/>
      </w:pPr>
      <w:rPr>
        <w:rFonts w:ascii="Courier New" w:hAnsi="Courier New" w:cs="Courier New" w:hint="default"/>
      </w:rPr>
    </w:lvl>
    <w:lvl w:ilvl="5" w:tplc="04190005" w:tentative="1">
      <w:start w:val="1"/>
      <w:numFmt w:val="bullet"/>
      <w:lvlText w:val=""/>
      <w:lvlJc w:val="left"/>
      <w:pPr>
        <w:ind w:left="6872" w:hanging="360"/>
      </w:pPr>
      <w:rPr>
        <w:rFonts w:ascii="Wingdings" w:hAnsi="Wingdings" w:hint="default"/>
      </w:rPr>
    </w:lvl>
    <w:lvl w:ilvl="6" w:tplc="04190001" w:tentative="1">
      <w:start w:val="1"/>
      <w:numFmt w:val="bullet"/>
      <w:lvlText w:val=""/>
      <w:lvlJc w:val="left"/>
      <w:pPr>
        <w:ind w:left="7592" w:hanging="360"/>
      </w:pPr>
      <w:rPr>
        <w:rFonts w:ascii="Symbol" w:hAnsi="Symbol" w:hint="default"/>
      </w:rPr>
    </w:lvl>
    <w:lvl w:ilvl="7" w:tplc="04190003" w:tentative="1">
      <w:start w:val="1"/>
      <w:numFmt w:val="bullet"/>
      <w:lvlText w:val="o"/>
      <w:lvlJc w:val="left"/>
      <w:pPr>
        <w:ind w:left="8312" w:hanging="360"/>
      </w:pPr>
      <w:rPr>
        <w:rFonts w:ascii="Courier New" w:hAnsi="Courier New" w:cs="Courier New" w:hint="default"/>
      </w:rPr>
    </w:lvl>
    <w:lvl w:ilvl="8" w:tplc="04190005" w:tentative="1">
      <w:start w:val="1"/>
      <w:numFmt w:val="bullet"/>
      <w:lvlText w:val=""/>
      <w:lvlJc w:val="left"/>
      <w:pPr>
        <w:ind w:left="9032" w:hanging="360"/>
      </w:pPr>
      <w:rPr>
        <w:rFonts w:ascii="Wingdings" w:hAnsi="Wingdings" w:hint="default"/>
      </w:rPr>
    </w:lvl>
  </w:abstractNum>
  <w:abstractNum w:abstractNumId="43" w15:restartNumberingAfterBreak="0">
    <w:nsid w:val="700A72CC"/>
    <w:multiLevelType w:val="hybridMultilevel"/>
    <w:tmpl w:val="4E7A1B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0D62218"/>
    <w:multiLevelType w:val="hybridMultilevel"/>
    <w:tmpl w:val="7004AC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1ED61A5"/>
    <w:multiLevelType w:val="hybridMultilevel"/>
    <w:tmpl w:val="8CDAED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79B413B"/>
    <w:multiLevelType w:val="hybridMultilevel"/>
    <w:tmpl w:val="AB0C7C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B6B7CEF"/>
    <w:multiLevelType w:val="hybridMultilevel"/>
    <w:tmpl w:val="3F2617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D963BD3"/>
    <w:multiLevelType w:val="hybridMultilevel"/>
    <w:tmpl w:val="2410F2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7ED50C59"/>
    <w:multiLevelType w:val="hybridMultilevel"/>
    <w:tmpl w:val="CE867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7FA77EC7"/>
    <w:multiLevelType w:val="hybridMultilevel"/>
    <w:tmpl w:val="CA9A2A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0"/>
  </w:num>
  <w:num w:numId="3">
    <w:abstractNumId w:val="19"/>
  </w:num>
  <w:num w:numId="4">
    <w:abstractNumId w:val="9"/>
  </w:num>
  <w:num w:numId="5">
    <w:abstractNumId w:val="12"/>
  </w:num>
  <w:num w:numId="6">
    <w:abstractNumId w:val="46"/>
  </w:num>
  <w:num w:numId="7">
    <w:abstractNumId w:val="29"/>
  </w:num>
  <w:num w:numId="8">
    <w:abstractNumId w:val="44"/>
  </w:num>
  <w:num w:numId="9">
    <w:abstractNumId w:val="45"/>
  </w:num>
  <w:num w:numId="10">
    <w:abstractNumId w:val="40"/>
  </w:num>
  <w:num w:numId="11">
    <w:abstractNumId w:val="8"/>
  </w:num>
  <w:num w:numId="12">
    <w:abstractNumId w:val="21"/>
  </w:num>
  <w:num w:numId="13">
    <w:abstractNumId w:val="49"/>
  </w:num>
  <w:num w:numId="14">
    <w:abstractNumId w:val="26"/>
  </w:num>
  <w:num w:numId="15">
    <w:abstractNumId w:val="43"/>
  </w:num>
  <w:num w:numId="16">
    <w:abstractNumId w:val="33"/>
  </w:num>
  <w:num w:numId="17">
    <w:abstractNumId w:val="30"/>
  </w:num>
  <w:num w:numId="18">
    <w:abstractNumId w:val="7"/>
  </w:num>
  <w:num w:numId="19">
    <w:abstractNumId w:val="42"/>
  </w:num>
  <w:num w:numId="20">
    <w:abstractNumId w:val="15"/>
  </w:num>
  <w:num w:numId="21">
    <w:abstractNumId w:val="48"/>
  </w:num>
  <w:num w:numId="22">
    <w:abstractNumId w:val="35"/>
  </w:num>
  <w:num w:numId="23">
    <w:abstractNumId w:val="6"/>
  </w:num>
  <w:num w:numId="24">
    <w:abstractNumId w:val="39"/>
  </w:num>
  <w:num w:numId="25">
    <w:abstractNumId w:val="0"/>
  </w:num>
  <w:num w:numId="26">
    <w:abstractNumId w:val="47"/>
  </w:num>
  <w:num w:numId="27">
    <w:abstractNumId w:val="1"/>
  </w:num>
  <w:num w:numId="28">
    <w:abstractNumId w:val="37"/>
  </w:num>
  <w:num w:numId="29">
    <w:abstractNumId w:val="20"/>
  </w:num>
  <w:num w:numId="30">
    <w:abstractNumId w:val="36"/>
  </w:num>
  <w:num w:numId="31">
    <w:abstractNumId w:val="41"/>
  </w:num>
  <w:num w:numId="32">
    <w:abstractNumId w:val="34"/>
  </w:num>
  <w:num w:numId="33">
    <w:abstractNumId w:val="32"/>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28"/>
  </w:num>
  <w:num w:numId="37">
    <w:abstractNumId w:val="18"/>
  </w:num>
  <w:num w:numId="38">
    <w:abstractNumId w:val="31"/>
  </w:num>
  <w:num w:numId="39">
    <w:abstractNumId w:val="38"/>
  </w:num>
  <w:num w:numId="40">
    <w:abstractNumId w:val="24"/>
  </w:num>
  <w:num w:numId="41">
    <w:abstractNumId w:val="16"/>
  </w:num>
  <w:num w:numId="42">
    <w:abstractNumId w:val="27"/>
  </w:num>
  <w:num w:numId="43">
    <w:abstractNumId w:val="5"/>
  </w:num>
  <w:num w:numId="44">
    <w:abstractNumId w:val="11"/>
  </w:num>
  <w:num w:numId="45">
    <w:abstractNumId w:val="50"/>
  </w:num>
  <w:num w:numId="46">
    <w:abstractNumId w:val="22"/>
  </w:num>
  <w:num w:numId="47">
    <w:abstractNumId w:val="25"/>
  </w:num>
  <w:num w:numId="48">
    <w:abstractNumId w:val="23"/>
  </w:num>
  <w:num w:numId="49">
    <w:abstractNumId w:val="3"/>
  </w:num>
  <w:num w:numId="50">
    <w:abstractNumId w:val="2"/>
  </w:num>
  <w:num w:numId="51">
    <w:abstractNumId w:val="1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C5B"/>
    <w:rsid w:val="0000066A"/>
    <w:rsid w:val="00000704"/>
    <w:rsid w:val="000058A9"/>
    <w:rsid w:val="00006EA9"/>
    <w:rsid w:val="00007B29"/>
    <w:rsid w:val="000113A8"/>
    <w:rsid w:val="000118AB"/>
    <w:rsid w:val="00011AA7"/>
    <w:rsid w:val="00012A85"/>
    <w:rsid w:val="000135C9"/>
    <w:rsid w:val="00016527"/>
    <w:rsid w:val="000165B3"/>
    <w:rsid w:val="000200A0"/>
    <w:rsid w:val="000218D8"/>
    <w:rsid w:val="00022D4E"/>
    <w:rsid w:val="000265C8"/>
    <w:rsid w:val="00026ADB"/>
    <w:rsid w:val="00026E7E"/>
    <w:rsid w:val="00030008"/>
    <w:rsid w:val="00030094"/>
    <w:rsid w:val="00030761"/>
    <w:rsid w:val="00031D07"/>
    <w:rsid w:val="00031E36"/>
    <w:rsid w:val="00031EBC"/>
    <w:rsid w:val="00032430"/>
    <w:rsid w:val="00033483"/>
    <w:rsid w:val="00033A93"/>
    <w:rsid w:val="0003433D"/>
    <w:rsid w:val="000357DC"/>
    <w:rsid w:val="00035B9E"/>
    <w:rsid w:val="00036424"/>
    <w:rsid w:val="00036514"/>
    <w:rsid w:val="000402F8"/>
    <w:rsid w:val="0004157D"/>
    <w:rsid w:val="000428BF"/>
    <w:rsid w:val="00042FFF"/>
    <w:rsid w:val="0004313F"/>
    <w:rsid w:val="000433BC"/>
    <w:rsid w:val="00044FEF"/>
    <w:rsid w:val="00045A7E"/>
    <w:rsid w:val="000464EA"/>
    <w:rsid w:val="000471DA"/>
    <w:rsid w:val="00051FD6"/>
    <w:rsid w:val="00053BE3"/>
    <w:rsid w:val="00053CEA"/>
    <w:rsid w:val="000569D1"/>
    <w:rsid w:val="00056B22"/>
    <w:rsid w:val="00057D7C"/>
    <w:rsid w:val="00061C4B"/>
    <w:rsid w:val="000636A5"/>
    <w:rsid w:val="00064203"/>
    <w:rsid w:val="00067ACD"/>
    <w:rsid w:val="00070830"/>
    <w:rsid w:val="00072443"/>
    <w:rsid w:val="000774F2"/>
    <w:rsid w:val="00077A97"/>
    <w:rsid w:val="000804D1"/>
    <w:rsid w:val="00080CDA"/>
    <w:rsid w:val="00083C00"/>
    <w:rsid w:val="0008405E"/>
    <w:rsid w:val="000842D2"/>
    <w:rsid w:val="000845AD"/>
    <w:rsid w:val="000868EB"/>
    <w:rsid w:val="00091C10"/>
    <w:rsid w:val="00094857"/>
    <w:rsid w:val="00094884"/>
    <w:rsid w:val="000951CE"/>
    <w:rsid w:val="00096CAB"/>
    <w:rsid w:val="00096F4C"/>
    <w:rsid w:val="0009750B"/>
    <w:rsid w:val="000976EE"/>
    <w:rsid w:val="00097CF2"/>
    <w:rsid w:val="000A06A0"/>
    <w:rsid w:val="000A3B31"/>
    <w:rsid w:val="000A4B68"/>
    <w:rsid w:val="000A6723"/>
    <w:rsid w:val="000A6EB6"/>
    <w:rsid w:val="000B6D2A"/>
    <w:rsid w:val="000B7135"/>
    <w:rsid w:val="000B7726"/>
    <w:rsid w:val="000C1267"/>
    <w:rsid w:val="000C1C9C"/>
    <w:rsid w:val="000C39D6"/>
    <w:rsid w:val="000C4666"/>
    <w:rsid w:val="000C549C"/>
    <w:rsid w:val="000C625B"/>
    <w:rsid w:val="000C7726"/>
    <w:rsid w:val="000C7CB6"/>
    <w:rsid w:val="000C7DA2"/>
    <w:rsid w:val="000E05DC"/>
    <w:rsid w:val="000E1BF7"/>
    <w:rsid w:val="000E3135"/>
    <w:rsid w:val="000E7F81"/>
    <w:rsid w:val="000F1716"/>
    <w:rsid w:val="000F21E1"/>
    <w:rsid w:val="000F27A2"/>
    <w:rsid w:val="000F4FC6"/>
    <w:rsid w:val="000F52FC"/>
    <w:rsid w:val="000F67F5"/>
    <w:rsid w:val="001006FC"/>
    <w:rsid w:val="001009FA"/>
    <w:rsid w:val="0010152C"/>
    <w:rsid w:val="00101912"/>
    <w:rsid w:val="00101C45"/>
    <w:rsid w:val="00102427"/>
    <w:rsid w:val="00105A8A"/>
    <w:rsid w:val="0011087D"/>
    <w:rsid w:val="001217B2"/>
    <w:rsid w:val="00123A09"/>
    <w:rsid w:val="00124AA8"/>
    <w:rsid w:val="00124BFC"/>
    <w:rsid w:val="001258F3"/>
    <w:rsid w:val="0012633F"/>
    <w:rsid w:val="001264CC"/>
    <w:rsid w:val="0012725D"/>
    <w:rsid w:val="0013095D"/>
    <w:rsid w:val="00131347"/>
    <w:rsid w:val="001352B3"/>
    <w:rsid w:val="00137B08"/>
    <w:rsid w:val="001402E7"/>
    <w:rsid w:val="0014243D"/>
    <w:rsid w:val="00142858"/>
    <w:rsid w:val="00144A87"/>
    <w:rsid w:val="00145431"/>
    <w:rsid w:val="001469D4"/>
    <w:rsid w:val="001473DD"/>
    <w:rsid w:val="00150C19"/>
    <w:rsid w:val="00152017"/>
    <w:rsid w:val="00152EEE"/>
    <w:rsid w:val="00154143"/>
    <w:rsid w:val="00154504"/>
    <w:rsid w:val="00154BFC"/>
    <w:rsid w:val="001550EC"/>
    <w:rsid w:val="0015582A"/>
    <w:rsid w:val="00156655"/>
    <w:rsid w:val="00157D8F"/>
    <w:rsid w:val="00160FD8"/>
    <w:rsid w:val="00162237"/>
    <w:rsid w:val="00162DA2"/>
    <w:rsid w:val="0016336D"/>
    <w:rsid w:val="001634E0"/>
    <w:rsid w:val="00164C2D"/>
    <w:rsid w:val="00165C50"/>
    <w:rsid w:val="00170768"/>
    <w:rsid w:val="00171201"/>
    <w:rsid w:val="00171B5B"/>
    <w:rsid w:val="001752FE"/>
    <w:rsid w:val="001775C6"/>
    <w:rsid w:val="0018081D"/>
    <w:rsid w:val="00180BEC"/>
    <w:rsid w:val="00180DA3"/>
    <w:rsid w:val="001814F8"/>
    <w:rsid w:val="001821EB"/>
    <w:rsid w:val="001853DF"/>
    <w:rsid w:val="00185AFD"/>
    <w:rsid w:val="001860F4"/>
    <w:rsid w:val="0018637E"/>
    <w:rsid w:val="00186424"/>
    <w:rsid w:val="0018669E"/>
    <w:rsid w:val="00186E00"/>
    <w:rsid w:val="0019041F"/>
    <w:rsid w:val="00191255"/>
    <w:rsid w:val="001927A1"/>
    <w:rsid w:val="00193177"/>
    <w:rsid w:val="001940BC"/>
    <w:rsid w:val="00194166"/>
    <w:rsid w:val="00194731"/>
    <w:rsid w:val="00195DB8"/>
    <w:rsid w:val="001A158F"/>
    <w:rsid w:val="001A2F75"/>
    <w:rsid w:val="001A3F30"/>
    <w:rsid w:val="001A3F6C"/>
    <w:rsid w:val="001A406D"/>
    <w:rsid w:val="001A5487"/>
    <w:rsid w:val="001A5B6B"/>
    <w:rsid w:val="001A6485"/>
    <w:rsid w:val="001A6C00"/>
    <w:rsid w:val="001A70E4"/>
    <w:rsid w:val="001A768E"/>
    <w:rsid w:val="001B6FCA"/>
    <w:rsid w:val="001C2ACF"/>
    <w:rsid w:val="001C3557"/>
    <w:rsid w:val="001C4A4B"/>
    <w:rsid w:val="001D0134"/>
    <w:rsid w:val="001D025A"/>
    <w:rsid w:val="001D069C"/>
    <w:rsid w:val="001D418E"/>
    <w:rsid w:val="001D4ADF"/>
    <w:rsid w:val="001D763C"/>
    <w:rsid w:val="001E6E80"/>
    <w:rsid w:val="001E6E8B"/>
    <w:rsid w:val="001E766A"/>
    <w:rsid w:val="001F00CA"/>
    <w:rsid w:val="001F18DF"/>
    <w:rsid w:val="001F478E"/>
    <w:rsid w:val="001F4974"/>
    <w:rsid w:val="001F6C42"/>
    <w:rsid w:val="001F6FFB"/>
    <w:rsid w:val="00201B99"/>
    <w:rsid w:val="00203CF7"/>
    <w:rsid w:val="002060DB"/>
    <w:rsid w:val="00211A64"/>
    <w:rsid w:val="00212EBD"/>
    <w:rsid w:val="002141AF"/>
    <w:rsid w:val="00214576"/>
    <w:rsid w:val="00215876"/>
    <w:rsid w:val="0021613B"/>
    <w:rsid w:val="00217B03"/>
    <w:rsid w:val="00217F1F"/>
    <w:rsid w:val="00220CA3"/>
    <w:rsid w:val="002224CD"/>
    <w:rsid w:val="002227DC"/>
    <w:rsid w:val="00222C58"/>
    <w:rsid w:val="00223C0B"/>
    <w:rsid w:val="00223C82"/>
    <w:rsid w:val="00225504"/>
    <w:rsid w:val="00225E6C"/>
    <w:rsid w:val="00226E19"/>
    <w:rsid w:val="0023143E"/>
    <w:rsid w:val="00232631"/>
    <w:rsid w:val="0023440B"/>
    <w:rsid w:val="00234A95"/>
    <w:rsid w:val="0023501C"/>
    <w:rsid w:val="00236E8E"/>
    <w:rsid w:val="00236F0E"/>
    <w:rsid w:val="0023789F"/>
    <w:rsid w:val="00237CB2"/>
    <w:rsid w:val="00242DE9"/>
    <w:rsid w:val="002443A4"/>
    <w:rsid w:val="002506BD"/>
    <w:rsid w:val="00251CBF"/>
    <w:rsid w:val="00254406"/>
    <w:rsid w:val="00256075"/>
    <w:rsid w:val="00256265"/>
    <w:rsid w:val="00256C0D"/>
    <w:rsid w:val="00257BED"/>
    <w:rsid w:val="00257D19"/>
    <w:rsid w:val="00257D74"/>
    <w:rsid w:val="00260779"/>
    <w:rsid w:val="00260AFC"/>
    <w:rsid w:val="00260CA3"/>
    <w:rsid w:val="00260E32"/>
    <w:rsid w:val="002656BF"/>
    <w:rsid w:val="002764EF"/>
    <w:rsid w:val="00277610"/>
    <w:rsid w:val="00281D5D"/>
    <w:rsid w:val="00283623"/>
    <w:rsid w:val="00283947"/>
    <w:rsid w:val="00290E4E"/>
    <w:rsid w:val="00290E63"/>
    <w:rsid w:val="0029123A"/>
    <w:rsid w:val="0029263F"/>
    <w:rsid w:val="002930D9"/>
    <w:rsid w:val="002930F9"/>
    <w:rsid w:val="00293BFF"/>
    <w:rsid w:val="0029593E"/>
    <w:rsid w:val="00296483"/>
    <w:rsid w:val="00296F58"/>
    <w:rsid w:val="002A0490"/>
    <w:rsid w:val="002A062D"/>
    <w:rsid w:val="002A0CC4"/>
    <w:rsid w:val="002A3662"/>
    <w:rsid w:val="002A6C19"/>
    <w:rsid w:val="002B2FBC"/>
    <w:rsid w:val="002B3FDF"/>
    <w:rsid w:val="002B412A"/>
    <w:rsid w:val="002B5A54"/>
    <w:rsid w:val="002B625D"/>
    <w:rsid w:val="002B76B2"/>
    <w:rsid w:val="002C081F"/>
    <w:rsid w:val="002C0FBE"/>
    <w:rsid w:val="002C26C3"/>
    <w:rsid w:val="002C2C9D"/>
    <w:rsid w:val="002C727C"/>
    <w:rsid w:val="002D17CD"/>
    <w:rsid w:val="002D25B1"/>
    <w:rsid w:val="002E0B3D"/>
    <w:rsid w:val="002E214F"/>
    <w:rsid w:val="002E434C"/>
    <w:rsid w:val="002E5391"/>
    <w:rsid w:val="002E6DBE"/>
    <w:rsid w:val="002F01B6"/>
    <w:rsid w:val="002F164F"/>
    <w:rsid w:val="002F1B36"/>
    <w:rsid w:val="002F4EC7"/>
    <w:rsid w:val="002F66DB"/>
    <w:rsid w:val="003007AE"/>
    <w:rsid w:val="00300FB7"/>
    <w:rsid w:val="003018AA"/>
    <w:rsid w:val="00306CE1"/>
    <w:rsid w:val="00310211"/>
    <w:rsid w:val="003103E3"/>
    <w:rsid w:val="00310432"/>
    <w:rsid w:val="003116EF"/>
    <w:rsid w:val="003139C4"/>
    <w:rsid w:val="00314131"/>
    <w:rsid w:val="00314FA9"/>
    <w:rsid w:val="003233F9"/>
    <w:rsid w:val="003234B0"/>
    <w:rsid w:val="00326610"/>
    <w:rsid w:val="003269D1"/>
    <w:rsid w:val="003275B2"/>
    <w:rsid w:val="00331E23"/>
    <w:rsid w:val="00333C86"/>
    <w:rsid w:val="00336CBD"/>
    <w:rsid w:val="0033742D"/>
    <w:rsid w:val="0034379F"/>
    <w:rsid w:val="003447F3"/>
    <w:rsid w:val="00347056"/>
    <w:rsid w:val="0035145D"/>
    <w:rsid w:val="003516C8"/>
    <w:rsid w:val="00353B20"/>
    <w:rsid w:val="00355EEA"/>
    <w:rsid w:val="003576B6"/>
    <w:rsid w:val="00357E80"/>
    <w:rsid w:val="00357FD8"/>
    <w:rsid w:val="0036034B"/>
    <w:rsid w:val="00360EE2"/>
    <w:rsid w:val="003613E5"/>
    <w:rsid w:val="00364FF4"/>
    <w:rsid w:val="00365562"/>
    <w:rsid w:val="0037175F"/>
    <w:rsid w:val="00371B25"/>
    <w:rsid w:val="003733EC"/>
    <w:rsid w:val="0037350F"/>
    <w:rsid w:val="00373A6A"/>
    <w:rsid w:val="00375CA5"/>
    <w:rsid w:val="003762E8"/>
    <w:rsid w:val="00376FAD"/>
    <w:rsid w:val="003779D3"/>
    <w:rsid w:val="003801CF"/>
    <w:rsid w:val="003831F9"/>
    <w:rsid w:val="0038452F"/>
    <w:rsid w:val="003849D3"/>
    <w:rsid w:val="00390439"/>
    <w:rsid w:val="00390A49"/>
    <w:rsid w:val="00390A5A"/>
    <w:rsid w:val="003919AE"/>
    <w:rsid w:val="00392100"/>
    <w:rsid w:val="00394BD2"/>
    <w:rsid w:val="003961AB"/>
    <w:rsid w:val="003A1332"/>
    <w:rsid w:val="003A27DA"/>
    <w:rsid w:val="003A43B0"/>
    <w:rsid w:val="003A59BB"/>
    <w:rsid w:val="003B04D5"/>
    <w:rsid w:val="003B1627"/>
    <w:rsid w:val="003B169B"/>
    <w:rsid w:val="003B1C37"/>
    <w:rsid w:val="003B30ED"/>
    <w:rsid w:val="003B3752"/>
    <w:rsid w:val="003B7759"/>
    <w:rsid w:val="003C07C0"/>
    <w:rsid w:val="003C0F06"/>
    <w:rsid w:val="003C18C3"/>
    <w:rsid w:val="003C1A4C"/>
    <w:rsid w:val="003C231A"/>
    <w:rsid w:val="003C28F4"/>
    <w:rsid w:val="003C2952"/>
    <w:rsid w:val="003C2CD4"/>
    <w:rsid w:val="003C318C"/>
    <w:rsid w:val="003C35F4"/>
    <w:rsid w:val="003C3D70"/>
    <w:rsid w:val="003C4681"/>
    <w:rsid w:val="003C54D7"/>
    <w:rsid w:val="003C5FC8"/>
    <w:rsid w:val="003C72FC"/>
    <w:rsid w:val="003D1754"/>
    <w:rsid w:val="003D1CDD"/>
    <w:rsid w:val="003D3090"/>
    <w:rsid w:val="003D355E"/>
    <w:rsid w:val="003D3AA9"/>
    <w:rsid w:val="003D6A2F"/>
    <w:rsid w:val="003D754E"/>
    <w:rsid w:val="003E434F"/>
    <w:rsid w:val="003E4D68"/>
    <w:rsid w:val="003E5240"/>
    <w:rsid w:val="003F00EC"/>
    <w:rsid w:val="003F15A1"/>
    <w:rsid w:val="003F27A9"/>
    <w:rsid w:val="003F6CA2"/>
    <w:rsid w:val="003F7D88"/>
    <w:rsid w:val="00401074"/>
    <w:rsid w:val="004013E0"/>
    <w:rsid w:val="004016B0"/>
    <w:rsid w:val="00403317"/>
    <w:rsid w:val="00404331"/>
    <w:rsid w:val="004109C1"/>
    <w:rsid w:val="0041176B"/>
    <w:rsid w:val="0041315E"/>
    <w:rsid w:val="004136C3"/>
    <w:rsid w:val="00414CB4"/>
    <w:rsid w:val="004155E8"/>
    <w:rsid w:val="00416198"/>
    <w:rsid w:val="00416C06"/>
    <w:rsid w:val="00420882"/>
    <w:rsid w:val="004208F3"/>
    <w:rsid w:val="00421342"/>
    <w:rsid w:val="004214C0"/>
    <w:rsid w:val="00427AAF"/>
    <w:rsid w:val="00427BF4"/>
    <w:rsid w:val="004328D5"/>
    <w:rsid w:val="00434609"/>
    <w:rsid w:val="004356A6"/>
    <w:rsid w:val="00435773"/>
    <w:rsid w:val="00436C44"/>
    <w:rsid w:val="004370C8"/>
    <w:rsid w:val="004372AB"/>
    <w:rsid w:val="004372D7"/>
    <w:rsid w:val="00440CA9"/>
    <w:rsid w:val="0044169D"/>
    <w:rsid w:val="0044449C"/>
    <w:rsid w:val="00444717"/>
    <w:rsid w:val="00446057"/>
    <w:rsid w:val="00446BF6"/>
    <w:rsid w:val="00460612"/>
    <w:rsid w:val="004616A5"/>
    <w:rsid w:val="00464282"/>
    <w:rsid w:val="004644DA"/>
    <w:rsid w:val="00464C26"/>
    <w:rsid w:val="00464D33"/>
    <w:rsid w:val="0046649A"/>
    <w:rsid w:val="00466AA2"/>
    <w:rsid w:val="00467140"/>
    <w:rsid w:val="00474D92"/>
    <w:rsid w:val="00475546"/>
    <w:rsid w:val="00475781"/>
    <w:rsid w:val="004778AF"/>
    <w:rsid w:val="00477BC1"/>
    <w:rsid w:val="00480E77"/>
    <w:rsid w:val="00483E5E"/>
    <w:rsid w:val="00484473"/>
    <w:rsid w:val="004847D6"/>
    <w:rsid w:val="00484C14"/>
    <w:rsid w:val="00486942"/>
    <w:rsid w:val="00486B61"/>
    <w:rsid w:val="0049361A"/>
    <w:rsid w:val="004948DB"/>
    <w:rsid w:val="00494956"/>
    <w:rsid w:val="00494B2A"/>
    <w:rsid w:val="00496E0B"/>
    <w:rsid w:val="004A2A7A"/>
    <w:rsid w:val="004A3005"/>
    <w:rsid w:val="004A3F6C"/>
    <w:rsid w:val="004A76A5"/>
    <w:rsid w:val="004B2F00"/>
    <w:rsid w:val="004B3447"/>
    <w:rsid w:val="004B6BAF"/>
    <w:rsid w:val="004B718C"/>
    <w:rsid w:val="004C01FC"/>
    <w:rsid w:val="004C08E9"/>
    <w:rsid w:val="004C0DF2"/>
    <w:rsid w:val="004C2EEA"/>
    <w:rsid w:val="004C45D0"/>
    <w:rsid w:val="004C4CBE"/>
    <w:rsid w:val="004C559A"/>
    <w:rsid w:val="004C5829"/>
    <w:rsid w:val="004C79BD"/>
    <w:rsid w:val="004D076C"/>
    <w:rsid w:val="004D0F5C"/>
    <w:rsid w:val="004D2410"/>
    <w:rsid w:val="004D2BCD"/>
    <w:rsid w:val="004D5645"/>
    <w:rsid w:val="004D6790"/>
    <w:rsid w:val="004E0DA7"/>
    <w:rsid w:val="004E1153"/>
    <w:rsid w:val="004E1CD4"/>
    <w:rsid w:val="004E262F"/>
    <w:rsid w:val="004E29E2"/>
    <w:rsid w:val="004E43BF"/>
    <w:rsid w:val="004E49A6"/>
    <w:rsid w:val="004E50D2"/>
    <w:rsid w:val="004E545D"/>
    <w:rsid w:val="004E6804"/>
    <w:rsid w:val="004E6FA6"/>
    <w:rsid w:val="004F07F6"/>
    <w:rsid w:val="004F0BFF"/>
    <w:rsid w:val="004F326C"/>
    <w:rsid w:val="004F789E"/>
    <w:rsid w:val="00500F2E"/>
    <w:rsid w:val="005033A0"/>
    <w:rsid w:val="005050B5"/>
    <w:rsid w:val="005053E3"/>
    <w:rsid w:val="00505681"/>
    <w:rsid w:val="00513667"/>
    <w:rsid w:val="0051560D"/>
    <w:rsid w:val="005167A8"/>
    <w:rsid w:val="00516F89"/>
    <w:rsid w:val="00517286"/>
    <w:rsid w:val="005201BE"/>
    <w:rsid w:val="0052066B"/>
    <w:rsid w:val="00524E73"/>
    <w:rsid w:val="005268CD"/>
    <w:rsid w:val="00526DF5"/>
    <w:rsid w:val="00531406"/>
    <w:rsid w:val="0053154B"/>
    <w:rsid w:val="005334F2"/>
    <w:rsid w:val="005340E0"/>
    <w:rsid w:val="005350AF"/>
    <w:rsid w:val="0053571F"/>
    <w:rsid w:val="00535EFB"/>
    <w:rsid w:val="00536A5E"/>
    <w:rsid w:val="00536FC6"/>
    <w:rsid w:val="00542C49"/>
    <w:rsid w:val="00543AAC"/>
    <w:rsid w:val="00544E16"/>
    <w:rsid w:val="00545323"/>
    <w:rsid w:val="005460DD"/>
    <w:rsid w:val="005512F8"/>
    <w:rsid w:val="00554A4A"/>
    <w:rsid w:val="00556DB3"/>
    <w:rsid w:val="00560E92"/>
    <w:rsid w:val="0056132A"/>
    <w:rsid w:val="00561F85"/>
    <w:rsid w:val="00562497"/>
    <w:rsid w:val="00562C63"/>
    <w:rsid w:val="00564987"/>
    <w:rsid w:val="005667D7"/>
    <w:rsid w:val="00566F1D"/>
    <w:rsid w:val="005670B6"/>
    <w:rsid w:val="00571FB0"/>
    <w:rsid w:val="00572605"/>
    <w:rsid w:val="00577D2B"/>
    <w:rsid w:val="00581A7E"/>
    <w:rsid w:val="00582556"/>
    <w:rsid w:val="0058300B"/>
    <w:rsid w:val="0058319C"/>
    <w:rsid w:val="00584860"/>
    <w:rsid w:val="005907AF"/>
    <w:rsid w:val="0059684D"/>
    <w:rsid w:val="00596C57"/>
    <w:rsid w:val="00597C9A"/>
    <w:rsid w:val="00597DA7"/>
    <w:rsid w:val="005A1644"/>
    <w:rsid w:val="005A2847"/>
    <w:rsid w:val="005A44F7"/>
    <w:rsid w:val="005A580B"/>
    <w:rsid w:val="005A7F5F"/>
    <w:rsid w:val="005B0145"/>
    <w:rsid w:val="005B1DAE"/>
    <w:rsid w:val="005B1EA0"/>
    <w:rsid w:val="005B405E"/>
    <w:rsid w:val="005B432C"/>
    <w:rsid w:val="005C1000"/>
    <w:rsid w:val="005C1729"/>
    <w:rsid w:val="005C18CA"/>
    <w:rsid w:val="005C1C0A"/>
    <w:rsid w:val="005C1D83"/>
    <w:rsid w:val="005C3EB0"/>
    <w:rsid w:val="005C59D9"/>
    <w:rsid w:val="005D14C7"/>
    <w:rsid w:val="005D4954"/>
    <w:rsid w:val="005D6A6A"/>
    <w:rsid w:val="005D7D2E"/>
    <w:rsid w:val="005E0F52"/>
    <w:rsid w:val="005E1FB5"/>
    <w:rsid w:val="005E267C"/>
    <w:rsid w:val="005E26F3"/>
    <w:rsid w:val="005E2D6B"/>
    <w:rsid w:val="005E5203"/>
    <w:rsid w:val="005E5306"/>
    <w:rsid w:val="005E5466"/>
    <w:rsid w:val="005E652F"/>
    <w:rsid w:val="005E782F"/>
    <w:rsid w:val="005F4596"/>
    <w:rsid w:val="005F57DF"/>
    <w:rsid w:val="006003B5"/>
    <w:rsid w:val="0060331D"/>
    <w:rsid w:val="006050E0"/>
    <w:rsid w:val="00610841"/>
    <w:rsid w:val="0061190F"/>
    <w:rsid w:val="00611A00"/>
    <w:rsid w:val="0061260A"/>
    <w:rsid w:val="00615A7A"/>
    <w:rsid w:val="00615E50"/>
    <w:rsid w:val="00617A44"/>
    <w:rsid w:val="00625005"/>
    <w:rsid w:val="00625A34"/>
    <w:rsid w:val="00626817"/>
    <w:rsid w:val="00626A3F"/>
    <w:rsid w:val="006276A5"/>
    <w:rsid w:val="00627BAF"/>
    <w:rsid w:val="006332BB"/>
    <w:rsid w:val="006353CD"/>
    <w:rsid w:val="0064162B"/>
    <w:rsid w:val="00642093"/>
    <w:rsid w:val="0064359F"/>
    <w:rsid w:val="00643A51"/>
    <w:rsid w:val="00643F63"/>
    <w:rsid w:val="00644608"/>
    <w:rsid w:val="0064498E"/>
    <w:rsid w:val="00644AEC"/>
    <w:rsid w:val="00646E73"/>
    <w:rsid w:val="0064735E"/>
    <w:rsid w:val="00647838"/>
    <w:rsid w:val="006500B1"/>
    <w:rsid w:val="00650510"/>
    <w:rsid w:val="0065078B"/>
    <w:rsid w:val="006527D2"/>
    <w:rsid w:val="006537C0"/>
    <w:rsid w:val="006539A2"/>
    <w:rsid w:val="00656100"/>
    <w:rsid w:val="0065695E"/>
    <w:rsid w:val="006605AB"/>
    <w:rsid w:val="006607B3"/>
    <w:rsid w:val="006654E9"/>
    <w:rsid w:val="00667924"/>
    <w:rsid w:val="006728C5"/>
    <w:rsid w:val="00672CA8"/>
    <w:rsid w:val="006745CA"/>
    <w:rsid w:val="006748E1"/>
    <w:rsid w:val="0067550D"/>
    <w:rsid w:val="00675C9C"/>
    <w:rsid w:val="00677EF8"/>
    <w:rsid w:val="00686DC9"/>
    <w:rsid w:val="0068719B"/>
    <w:rsid w:val="00691AAB"/>
    <w:rsid w:val="00691C3C"/>
    <w:rsid w:val="006928B8"/>
    <w:rsid w:val="0069502D"/>
    <w:rsid w:val="006A0A4A"/>
    <w:rsid w:val="006A3CF1"/>
    <w:rsid w:val="006A4EA5"/>
    <w:rsid w:val="006A55EE"/>
    <w:rsid w:val="006A7B02"/>
    <w:rsid w:val="006B1B9F"/>
    <w:rsid w:val="006B2743"/>
    <w:rsid w:val="006B4A01"/>
    <w:rsid w:val="006B75BB"/>
    <w:rsid w:val="006C1BE8"/>
    <w:rsid w:val="006C29F8"/>
    <w:rsid w:val="006C3E33"/>
    <w:rsid w:val="006C4DB7"/>
    <w:rsid w:val="006C5ED3"/>
    <w:rsid w:val="006C6B34"/>
    <w:rsid w:val="006D2221"/>
    <w:rsid w:val="006D22DA"/>
    <w:rsid w:val="006D2484"/>
    <w:rsid w:val="006D5A70"/>
    <w:rsid w:val="006D5ADE"/>
    <w:rsid w:val="006D629F"/>
    <w:rsid w:val="006D6886"/>
    <w:rsid w:val="006D73C7"/>
    <w:rsid w:val="006E1A90"/>
    <w:rsid w:val="006E2E2C"/>
    <w:rsid w:val="006E4FD5"/>
    <w:rsid w:val="006E593B"/>
    <w:rsid w:val="006E6FD5"/>
    <w:rsid w:val="006E7C1D"/>
    <w:rsid w:val="006F02FD"/>
    <w:rsid w:val="006F08A2"/>
    <w:rsid w:val="006F15E3"/>
    <w:rsid w:val="006F2BC1"/>
    <w:rsid w:val="006F364A"/>
    <w:rsid w:val="006F4612"/>
    <w:rsid w:val="0070007A"/>
    <w:rsid w:val="0070104F"/>
    <w:rsid w:val="00701FA8"/>
    <w:rsid w:val="007023B8"/>
    <w:rsid w:val="00705B50"/>
    <w:rsid w:val="0071087A"/>
    <w:rsid w:val="00710E58"/>
    <w:rsid w:val="00712444"/>
    <w:rsid w:val="00713209"/>
    <w:rsid w:val="007175DB"/>
    <w:rsid w:val="00717604"/>
    <w:rsid w:val="0072036B"/>
    <w:rsid w:val="0072050E"/>
    <w:rsid w:val="007237F5"/>
    <w:rsid w:val="00723996"/>
    <w:rsid w:val="00726239"/>
    <w:rsid w:val="00727A96"/>
    <w:rsid w:val="0073396C"/>
    <w:rsid w:val="00735FD5"/>
    <w:rsid w:val="00740536"/>
    <w:rsid w:val="00740AAB"/>
    <w:rsid w:val="0074189E"/>
    <w:rsid w:val="007424AF"/>
    <w:rsid w:val="00746632"/>
    <w:rsid w:val="007506A9"/>
    <w:rsid w:val="007512CF"/>
    <w:rsid w:val="00752318"/>
    <w:rsid w:val="007523E5"/>
    <w:rsid w:val="00752D55"/>
    <w:rsid w:val="00753133"/>
    <w:rsid w:val="00753508"/>
    <w:rsid w:val="007546A8"/>
    <w:rsid w:val="00756419"/>
    <w:rsid w:val="00756680"/>
    <w:rsid w:val="00760B99"/>
    <w:rsid w:val="00763E4A"/>
    <w:rsid w:val="007666F1"/>
    <w:rsid w:val="00770EF3"/>
    <w:rsid w:val="007719F9"/>
    <w:rsid w:val="00771AC3"/>
    <w:rsid w:val="007722BE"/>
    <w:rsid w:val="00772C19"/>
    <w:rsid w:val="00773489"/>
    <w:rsid w:val="00774932"/>
    <w:rsid w:val="007751BB"/>
    <w:rsid w:val="0077527A"/>
    <w:rsid w:val="00777CED"/>
    <w:rsid w:val="00780DBF"/>
    <w:rsid w:val="00781D03"/>
    <w:rsid w:val="00781F68"/>
    <w:rsid w:val="00783587"/>
    <w:rsid w:val="00784ACE"/>
    <w:rsid w:val="00790340"/>
    <w:rsid w:val="00791DC0"/>
    <w:rsid w:val="007920FB"/>
    <w:rsid w:val="00792109"/>
    <w:rsid w:val="007937F3"/>
    <w:rsid w:val="00796836"/>
    <w:rsid w:val="007A0133"/>
    <w:rsid w:val="007A0172"/>
    <w:rsid w:val="007A07F2"/>
    <w:rsid w:val="007A35B8"/>
    <w:rsid w:val="007A35C7"/>
    <w:rsid w:val="007A3C8E"/>
    <w:rsid w:val="007A4408"/>
    <w:rsid w:val="007A74C6"/>
    <w:rsid w:val="007A7EA5"/>
    <w:rsid w:val="007B1950"/>
    <w:rsid w:val="007B26D8"/>
    <w:rsid w:val="007B37CA"/>
    <w:rsid w:val="007B4518"/>
    <w:rsid w:val="007B4C07"/>
    <w:rsid w:val="007B5E04"/>
    <w:rsid w:val="007B6155"/>
    <w:rsid w:val="007B706B"/>
    <w:rsid w:val="007C0FE4"/>
    <w:rsid w:val="007C2B8D"/>
    <w:rsid w:val="007C2E41"/>
    <w:rsid w:val="007C6586"/>
    <w:rsid w:val="007D29B5"/>
    <w:rsid w:val="007D6508"/>
    <w:rsid w:val="007E39FE"/>
    <w:rsid w:val="007E4229"/>
    <w:rsid w:val="007E4D2C"/>
    <w:rsid w:val="007E4D66"/>
    <w:rsid w:val="007E66B3"/>
    <w:rsid w:val="007E7CAA"/>
    <w:rsid w:val="007E7D73"/>
    <w:rsid w:val="007F259F"/>
    <w:rsid w:val="007F412A"/>
    <w:rsid w:val="007F6CD1"/>
    <w:rsid w:val="007F771B"/>
    <w:rsid w:val="00800D7D"/>
    <w:rsid w:val="00801B69"/>
    <w:rsid w:val="00804238"/>
    <w:rsid w:val="00804A2D"/>
    <w:rsid w:val="00805B8F"/>
    <w:rsid w:val="00805E90"/>
    <w:rsid w:val="008070A8"/>
    <w:rsid w:val="008070E4"/>
    <w:rsid w:val="008104F1"/>
    <w:rsid w:val="008131B6"/>
    <w:rsid w:val="00814723"/>
    <w:rsid w:val="00814959"/>
    <w:rsid w:val="00816CC9"/>
    <w:rsid w:val="00820DDF"/>
    <w:rsid w:val="00821137"/>
    <w:rsid w:val="00821744"/>
    <w:rsid w:val="00821E46"/>
    <w:rsid w:val="00826C4B"/>
    <w:rsid w:val="0082707C"/>
    <w:rsid w:val="00831589"/>
    <w:rsid w:val="0083600C"/>
    <w:rsid w:val="008420A4"/>
    <w:rsid w:val="00843538"/>
    <w:rsid w:val="008449ED"/>
    <w:rsid w:val="00846829"/>
    <w:rsid w:val="00847E82"/>
    <w:rsid w:val="008511FB"/>
    <w:rsid w:val="00853216"/>
    <w:rsid w:val="00854ABE"/>
    <w:rsid w:val="00854E0F"/>
    <w:rsid w:val="008557A9"/>
    <w:rsid w:val="00863EF1"/>
    <w:rsid w:val="0086562C"/>
    <w:rsid w:val="0086592C"/>
    <w:rsid w:val="00866324"/>
    <w:rsid w:val="008672E4"/>
    <w:rsid w:val="0087135A"/>
    <w:rsid w:val="00871CB4"/>
    <w:rsid w:val="0087224D"/>
    <w:rsid w:val="0087276F"/>
    <w:rsid w:val="00873261"/>
    <w:rsid w:val="00873333"/>
    <w:rsid w:val="00874B59"/>
    <w:rsid w:val="00875241"/>
    <w:rsid w:val="00876425"/>
    <w:rsid w:val="008771B8"/>
    <w:rsid w:val="00877C45"/>
    <w:rsid w:val="00880D89"/>
    <w:rsid w:val="0088182B"/>
    <w:rsid w:val="00881EE9"/>
    <w:rsid w:val="008820F0"/>
    <w:rsid w:val="00883866"/>
    <w:rsid w:val="0088445E"/>
    <w:rsid w:val="008859F5"/>
    <w:rsid w:val="00885C5C"/>
    <w:rsid w:val="00887497"/>
    <w:rsid w:val="00890C27"/>
    <w:rsid w:val="00890DA1"/>
    <w:rsid w:val="00895F83"/>
    <w:rsid w:val="00897341"/>
    <w:rsid w:val="00897602"/>
    <w:rsid w:val="008A027E"/>
    <w:rsid w:val="008A1594"/>
    <w:rsid w:val="008A4681"/>
    <w:rsid w:val="008A6A2A"/>
    <w:rsid w:val="008A77C9"/>
    <w:rsid w:val="008B03CF"/>
    <w:rsid w:val="008B304E"/>
    <w:rsid w:val="008B34F0"/>
    <w:rsid w:val="008B4811"/>
    <w:rsid w:val="008B60F2"/>
    <w:rsid w:val="008B6FAD"/>
    <w:rsid w:val="008C1ABA"/>
    <w:rsid w:val="008C2BA1"/>
    <w:rsid w:val="008C64CE"/>
    <w:rsid w:val="008D2B03"/>
    <w:rsid w:val="008D2CB7"/>
    <w:rsid w:val="008D30B4"/>
    <w:rsid w:val="008D56D6"/>
    <w:rsid w:val="008D57EB"/>
    <w:rsid w:val="008D7A77"/>
    <w:rsid w:val="008E0FC6"/>
    <w:rsid w:val="008E2645"/>
    <w:rsid w:val="008E55B2"/>
    <w:rsid w:val="008E7C84"/>
    <w:rsid w:val="008F2E43"/>
    <w:rsid w:val="008F4B51"/>
    <w:rsid w:val="008F4FDF"/>
    <w:rsid w:val="008F5691"/>
    <w:rsid w:val="008F5C77"/>
    <w:rsid w:val="008F7C03"/>
    <w:rsid w:val="00904104"/>
    <w:rsid w:val="00904C1F"/>
    <w:rsid w:val="00904E46"/>
    <w:rsid w:val="00905C6D"/>
    <w:rsid w:val="00906AE0"/>
    <w:rsid w:val="00906B8D"/>
    <w:rsid w:val="009121B4"/>
    <w:rsid w:val="0091465A"/>
    <w:rsid w:val="00914B09"/>
    <w:rsid w:val="009202F6"/>
    <w:rsid w:val="009206F7"/>
    <w:rsid w:val="00921545"/>
    <w:rsid w:val="00921E6C"/>
    <w:rsid w:val="00924984"/>
    <w:rsid w:val="00926413"/>
    <w:rsid w:val="00926DDA"/>
    <w:rsid w:val="00932F62"/>
    <w:rsid w:val="00933439"/>
    <w:rsid w:val="009347F2"/>
    <w:rsid w:val="00935FBD"/>
    <w:rsid w:val="00936135"/>
    <w:rsid w:val="0093668C"/>
    <w:rsid w:val="009369F5"/>
    <w:rsid w:val="00941527"/>
    <w:rsid w:val="00941BED"/>
    <w:rsid w:val="009433FC"/>
    <w:rsid w:val="00945066"/>
    <w:rsid w:val="00945AEA"/>
    <w:rsid w:val="00946F07"/>
    <w:rsid w:val="00947982"/>
    <w:rsid w:val="00950622"/>
    <w:rsid w:val="009521FE"/>
    <w:rsid w:val="009524CF"/>
    <w:rsid w:val="00952DEC"/>
    <w:rsid w:val="0095501A"/>
    <w:rsid w:val="00955B5F"/>
    <w:rsid w:val="009562D5"/>
    <w:rsid w:val="00956D6D"/>
    <w:rsid w:val="00956E00"/>
    <w:rsid w:val="0096236E"/>
    <w:rsid w:val="00964618"/>
    <w:rsid w:val="00964B17"/>
    <w:rsid w:val="00964C2C"/>
    <w:rsid w:val="0096589F"/>
    <w:rsid w:val="00965A4D"/>
    <w:rsid w:val="00970BFC"/>
    <w:rsid w:val="0097449A"/>
    <w:rsid w:val="00974B8E"/>
    <w:rsid w:val="0097541A"/>
    <w:rsid w:val="0097602A"/>
    <w:rsid w:val="00980FE2"/>
    <w:rsid w:val="00986924"/>
    <w:rsid w:val="00987DCD"/>
    <w:rsid w:val="00994496"/>
    <w:rsid w:val="00996ABC"/>
    <w:rsid w:val="009979D4"/>
    <w:rsid w:val="009A085C"/>
    <w:rsid w:val="009A10A9"/>
    <w:rsid w:val="009A286C"/>
    <w:rsid w:val="009A548C"/>
    <w:rsid w:val="009A5D97"/>
    <w:rsid w:val="009A7042"/>
    <w:rsid w:val="009A7261"/>
    <w:rsid w:val="009B1241"/>
    <w:rsid w:val="009B1D9D"/>
    <w:rsid w:val="009B1FB9"/>
    <w:rsid w:val="009B3533"/>
    <w:rsid w:val="009B4C63"/>
    <w:rsid w:val="009B5F31"/>
    <w:rsid w:val="009C08FC"/>
    <w:rsid w:val="009C09BA"/>
    <w:rsid w:val="009C1AF9"/>
    <w:rsid w:val="009C23D6"/>
    <w:rsid w:val="009C2726"/>
    <w:rsid w:val="009C2A4D"/>
    <w:rsid w:val="009C6D35"/>
    <w:rsid w:val="009C7A26"/>
    <w:rsid w:val="009D0231"/>
    <w:rsid w:val="009D1980"/>
    <w:rsid w:val="009D2EC4"/>
    <w:rsid w:val="009D3174"/>
    <w:rsid w:val="009D3924"/>
    <w:rsid w:val="009D483F"/>
    <w:rsid w:val="009D5F3D"/>
    <w:rsid w:val="009D66D4"/>
    <w:rsid w:val="009D766F"/>
    <w:rsid w:val="009D77A1"/>
    <w:rsid w:val="009E08C3"/>
    <w:rsid w:val="009E1CF7"/>
    <w:rsid w:val="009E2F0D"/>
    <w:rsid w:val="009E3F3E"/>
    <w:rsid w:val="009E5B0B"/>
    <w:rsid w:val="009E69B7"/>
    <w:rsid w:val="009F249F"/>
    <w:rsid w:val="009F6093"/>
    <w:rsid w:val="009F6A06"/>
    <w:rsid w:val="009F74D9"/>
    <w:rsid w:val="009F7E39"/>
    <w:rsid w:val="00A00051"/>
    <w:rsid w:val="00A01347"/>
    <w:rsid w:val="00A04078"/>
    <w:rsid w:val="00A05201"/>
    <w:rsid w:val="00A11DEC"/>
    <w:rsid w:val="00A11E50"/>
    <w:rsid w:val="00A1212D"/>
    <w:rsid w:val="00A12F0F"/>
    <w:rsid w:val="00A13A0A"/>
    <w:rsid w:val="00A143C2"/>
    <w:rsid w:val="00A14C30"/>
    <w:rsid w:val="00A154BA"/>
    <w:rsid w:val="00A17852"/>
    <w:rsid w:val="00A20092"/>
    <w:rsid w:val="00A21A8B"/>
    <w:rsid w:val="00A23263"/>
    <w:rsid w:val="00A23BFC"/>
    <w:rsid w:val="00A25AA0"/>
    <w:rsid w:val="00A2681C"/>
    <w:rsid w:val="00A27527"/>
    <w:rsid w:val="00A32120"/>
    <w:rsid w:val="00A35023"/>
    <w:rsid w:val="00A37935"/>
    <w:rsid w:val="00A400C9"/>
    <w:rsid w:val="00A444B7"/>
    <w:rsid w:val="00A449EB"/>
    <w:rsid w:val="00A451AE"/>
    <w:rsid w:val="00A47A8E"/>
    <w:rsid w:val="00A502E4"/>
    <w:rsid w:val="00A516CB"/>
    <w:rsid w:val="00A54215"/>
    <w:rsid w:val="00A5433A"/>
    <w:rsid w:val="00A54485"/>
    <w:rsid w:val="00A5688B"/>
    <w:rsid w:val="00A57807"/>
    <w:rsid w:val="00A61253"/>
    <w:rsid w:val="00A62074"/>
    <w:rsid w:val="00A634FE"/>
    <w:rsid w:val="00A6627B"/>
    <w:rsid w:val="00A66F49"/>
    <w:rsid w:val="00A70992"/>
    <w:rsid w:val="00A70C9B"/>
    <w:rsid w:val="00A716B0"/>
    <w:rsid w:val="00A74F1F"/>
    <w:rsid w:val="00A756D3"/>
    <w:rsid w:val="00A759E3"/>
    <w:rsid w:val="00A80106"/>
    <w:rsid w:val="00A80389"/>
    <w:rsid w:val="00A81C82"/>
    <w:rsid w:val="00A8384D"/>
    <w:rsid w:val="00A841CB"/>
    <w:rsid w:val="00A8432F"/>
    <w:rsid w:val="00A84E92"/>
    <w:rsid w:val="00A85391"/>
    <w:rsid w:val="00A90D07"/>
    <w:rsid w:val="00A916BB"/>
    <w:rsid w:val="00A92945"/>
    <w:rsid w:val="00A95F05"/>
    <w:rsid w:val="00A968B7"/>
    <w:rsid w:val="00AA1266"/>
    <w:rsid w:val="00AA290B"/>
    <w:rsid w:val="00AA2A33"/>
    <w:rsid w:val="00AA5756"/>
    <w:rsid w:val="00AA7A43"/>
    <w:rsid w:val="00AB0CDC"/>
    <w:rsid w:val="00AB2CAD"/>
    <w:rsid w:val="00AB4943"/>
    <w:rsid w:val="00AC040A"/>
    <w:rsid w:val="00AC2F38"/>
    <w:rsid w:val="00AC449E"/>
    <w:rsid w:val="00AD1975"/>
    <w:rsid w:val="00AD2F95"/>
    <w:rsid w:val="00AD33D1"/>
    <w:rsid w:val="00AD3478"/>
    <w:rsid w:val="00AD47EF"/>
    <w:rsid w:val="00AD6254"/>
    <w:rsid w:val="00AD688E"/>
    <w:rsid w:val="00AD6A30"/>
    <w:rsid w:val="00AD751A"/>
    <w:rsid w:val="00AE2D0A"/>
    <w:rsid w:val="00AE345B"/>
    <w:rsid w:val="00AE479B"/>
    <w:rsid w:val="00AE54BF"/>
    <w:rsid w:val="00AE61A5"/>
    <w:rsid w:val="00AF15B5"/>
    <w:rsid w:val="00AF2211"/>
    <w:rsid w:val="00AF2642"/>
    <w:rsid w:val="00AF2811"/>
    <w:rsid w:val="00AF4856"/>
    <w:rsid w:val="00AF4AAF"/>
    <w:rsid w:val="00AF4D10"/>
    <w:rsid w:val="00AF6911"/>
    <w:rsid w:val="00AF6BA4"/>
    <w:rsid w:val="00AF721C"/>
    <w:rsid w:val="00AF7F3D"/>
    <w:rsid w:val="00B01361"/>
    <w:rsid w:val="00B01FE7"/>
    <w:rsid w:val="00B02299"/>
    <w:rsid w:val="00B03802"/>
    <w:rsid w:val="00B04134"/>
    <w:rsid w:val="00B048EA"/>
    <w:rsid w:val="00B05062"/>
    <w:rsid w:val="00B05CAB"/>
    <w:rsid w:val="00B076F6"/>
    <w:rsid w:val="00B11155"/>
    <w:rsid w:val="00B11E63"/>
    <w:rsid w:val="00B136B3"/>
    <w:rsid w:val="00B17854"/>
    <w:rsid w:val="00B200C2"/>
    <w:rsid w:val="00B2204E"/>
    <w:rsid w:val="00B22525"/>
    <w:rsid w:val="00B22DEE"/>
    <w:rsid w:val="00B22E60"/>
    <w:rsid w:val="00B268C2"/>
    <w:rsid w:val="00B3085A"/>
    <w:rsid w:val="00B310EE"/>
    <w:rsid w:val="00B31898"/>
    <w:rsid w:val="00B320F0"/>
    <w:rsid w:val="00B32E0E"/>
    <w:rsid w:val="00B331A2"/>
    <w:rsid w:val="00B34BC9"/>
    <w:rsid w:val="00B35F9C"/>
    <w:rsid w:val="00B37AAC"/>
    <w:rsid w:val="00B412E9"/>
    <w:rsid w:val="00B43462"/>
    <w:rsid w:val="00B45460"/>
    <w:rsid w:val="00B45BC9"/>
    <w:rsid w:val="00B4737F"/>
    <w:rsid w:val="00B50212"/>
    <w:rsid w:val="00B510A2"/>
    <w:rsid w:val="00B53E46"/>
    <w:rsid w:val="00B54005"/>
    <w:rsid w:val="00B57CE4"/>
    <w:rsid w:val="00B63BAD"/>
    <w:rsid w:val="00B63D2B"/>
    <w:rsid w:val="00B66176"/>
    <w:rsid w:val="00B6708C"/>
    <w:rsid w:val="00B709E4"/>
    <w:rsid w:val="00B73A68"/>
    <w:rsid w:val="00B73B41"/>
    <w:rsid w:val="00B748EB"/>
    <w:rsid w:val="00B7639F"/>
    <w:rsid w:val="00B768DE"/>
    <w:rsid w:val="00B8126B"/>
    <w:rsid w:val="00B81310"/>
    <w:rsid w:val="00B818C8"/>
    <w:rsid w:val="00B8366E"/>
    <w:rsid w:val="00B84E76"/>
    <w:rsid w:val="00B85420"/>
    <w:rsid w:val="00B85BD4"/>
    <w:rsid w:val="00B85D85"/>
    <w:rsid w:val="00B8788A"/>
    <w:rsid w:val="00B9146F"/>
    <w:rsid w:val="00B92C43"/>
    <w:rsid w:val="00B9436A"/>
    <w:rsid w:val="00B94732"/>
    <w:rsid w:val="00B955ED"/>
    <w:rsid w:val="00B96159"/>
    <w:rsid w:val="00B962AB"/>
    <w:rsid w:val="00B97608"/>
    <w:rsid w:val="00BA0041"/>
    <w:rsid w:val="00BA147F"/>
    <w:rsid w:val="00BA215C"/>
    <w:rsid w:val="00BA23EB"/>
    <w:rsid w:val="00BA45D7"/>
    <w:rsid w:val="00BA4B0B"/>
    <w:rsid w:val="00BA5985"/>
    <w:rsid w:val="00BA793B"/>
    <w:rsid w:val="00BB051B"/>
    <w:rsid w:val="00BB1D8A"/>
    <w:rsid w:val="00BB3799"/>
    <w:rsid w:val="00BB46E2"/>
    <w:rsid w:val="00BB4B2E"/>
    <w:rsid w:val="00BB5471"/>
    <w:rsid w:val="00BB5B89"/>
    <w:rsid w:val="00BB675A"/>
    <w:rsid w:val="00BC0BFC"/>
    <w:rsid w:val="00BC1F65"/>
    <w:rsid w:val="00BC2BC6"/>
    <w:rsid w:val="00BC49FB"/>
    <w:rsid w:val="00BC54F8"/>
    <w:rsid w:val="00BC6229"/>
    <w:rsid w:val="00BC700B"/>
    <w:rsid w:val="00BD4BE3"/>
    <w:rsid w:val="00BD7D09"/>
    <w:rsid w:val="00BD7F74"/>
    <w:rsid w:val="00BE037C"/>
    <w:rsid w:val="00BE1841"/>
    <w:rsid w:val="00BE4E10"/>
    <w:rsid w:val="00BE5E3F"/>
    <w:rsid w:val="00BE6633"/>
    <w:rsid w:val="00BE6C89"/>
    <w:rsid w:val="00BE74ED"/>
    <w:rsid w:val="00BF243A"/>
    <w:rsid w:val="00BF28AC"/>
    <w:rsid w:val="00BF3D8D"/>
    <w:rsid w:val="00BF4C61"/>
    <w:rsid w:val="00C0267C"/>
    <w:rsid w:val="00C0281D"/>
    <w:rsid w:val="00C05E00"/>
    <w:rsid w:val="00C0778D"/>
    <w:rsid w:val="00C079B1"/>
    <w:rsid w:val="00C11C2E"/>
    <w:rsid w:val="00C16A3A"/>
    <w:rsid w:val="00C178F8"/>
    <w:rsid w:val="00C214B5"/>
    <w:rsid w:val="00C2327F"/>
    <w:rsid w:val="00C23709"/>
    <w:rsid w:val="00C23F92"/>
    <w:rsid w:val="00C24571"/>
    <w:rsid w:val="00C26929"/>
    <w:rsid w:val="00C269B7"/>
    <w:rsid w:val="00C26A9D"/>
    <w:rsid w:val="00C30E55"/>
    <w:rsid w:val="00C31AB0"/>
    <w:rsid w:val="00C31FE7"/>
    <w:rsid w:val="00C34D8D"/>
    <w:rsid w:val="00C45EA1"/>
    <w:rsid w:val="00C46F85"/>
    <w:rsid w:val="00C5092E"/>
    <w:rsid w:val="00C50A10"/>
    <w:rsid w:val="00C51BEC"/>
    <w:rsid w:val="00C52C52"/>
    <w:rsid w:val="00C54091"/>
    <w:rsid w:val="00C55129"/>
    <w:rsid w:val="00C5679D"/>
    <w:rsid w:val="00C61740"/>
    <w:rsid w:val="00C6272B"/>
    <w:rsid w:val="00C64A3B"/>
    <w:rsid w:val="00C64D8A"/>
    <w:rsid w:val="00C72419"/>
    <w:rsid w:val="00C75C5B"/>
    <w:rsid w:val="00C75FE4"/>
    <w:rsid w:val="00C76819"/>
    <w:rsid w:val="00C77647"/>
    <w:rsid w:val="00C80E37"/>
    <w:rsid w:val="00C80F38"/>
    <w:rsid w:val="00C819AD"/>
    <w:rsid w:val="00C85259"/>
    <w:rsid w:val="00C8641D"/>
    <w:rsid w:val="00C86529"/>
    <w:rsid w:val="00C869F1"/>
    <w:rsid w:val="00C87A7B"/>
    <w:rsid w:val="00C9110E"/>
    <w:rsid w:val="00C91B63"/>
    <w:rsid w:val="00C93534"/>
    <w:rsid w:val="00CA091E"/>
    <w:rsid w:val="00CA1EB9"/>
    <w:rsid w:val="00CA42B7"/>
    <w:rsid w:val="00CA543A"/>
    <w:rsid w:val="00CA5A42"/>
    <w:rsid w:val="00CA5FFF"/>
    <w:rsid w:val="00CB02B5"/>
    <w:rsid w:val="00CB3A4A"/>
    <w:rsid w:val="00CC132D"/>
    <w:rsid w:val="00CC2710"/>
    <w:rsid w:val="00CC3690"/>
    <w:rsid w:val="00CC3F5F"/>
    <w:rsid w:val="00CC4CBA"/>
    <w:rsid w:val="00CC717D"/>
    <w:rsid w:val="00CD021B"/>
    <w:rsid w:val="00CD46E1"/>
    <w:rsid w:val="00CE0905"/>
    <w:rsid w:val="00CE32CF"/>
    <w:rsid w:val="00CE4A58"/>
    <w:rsid w:val="00CF2172"/>
    <w:rsid w:val="00CF25F0"/>
    <w:rsid w:val="00CF4C86"/>
    <w:rsid w:val="00CF5F8B"/>
    <w:rsid w:val="00D006F3"/>
    <w:rsid w:val="00D007AA"/>
    <w:rsid w:val="00D0294C"/>
    <w:rsid w:val="00D03AA4"/>
    <w:rsid w:val="00D03EF8"/>
    <w:rsid w:val="00D04FC3"/>
    <w:rsid w:val="00D06510"/>
    <w:rsid w:val="00D10F4F"/>
    <w:rsid w:val="00D13264"/>
    <w:rsid w:val="00D13753"/>
    <w:rsid w:val="00D1433F"/>
    <w:rsid w:val="00D14B2C"/>
    <w:rsid w:val="00D14FDC"/>
    <w:rsid w:val="00D16AAB"/>
    <w:rsid w:val="00D2070C"/>
    <w:rsid w:val="00D2156C"/>
    <w:rsid w:val="00D22C5B"/>
    <w:rsid w:val="00D2311E"/>
    <w:rsid w:val="00D23BC5"/>
    <w:rsid w:val="00D26C72"/>
    <w:rsid w:val="00D3090B"/>
    <w:rsid w:val="00D30CC5"/>
    <w:rsid w:val="00D329BE"/>
    <w:rsid w:val="00D33273"/>
    <w:rsid w:val="00D35583"/>
    <w:rsid w:val="00D42588"/>
    <w:rsid w:val="00D44210"/>
    <w:rsid w:val="00D44293"/>
    <w:rsid w:val="00D4486D"/>
    <w:rsid w:val="00D44E77"/>
    <w:rsid w:val="00D474F2"/>
    <w:rsid w:val="00D50025"/>
    <w:rsid w:val="00D50515"/>
    <w:rsid w:val="00D5496B"/>
    <w:rsid w:val="00D5527F"/>
    <w:rsid w:val="00D555AE"/>
    <w:rsid w:val="00D55E9C"/>
    <w:rsid w:val="00D601EB"/>
    <w:rsid w:val="00D6195E"/>
    <w:rsid w:val="00D62A74"/>
    <w:rsid w:val="00D6370E"/>
    <w:rsid w:val="00D70D07"/>
    <w:rsid w:val="00D72E8B"/>
    <w:rsid w:val="00D760F8"/>
    <w:rsid w:val="00D76385"/>
    <w:rsid w:val="00D76836"/>
    <w:rsid w:val="00D77F40"/>
    <w:rsid w:val="00D80642"/>
    <w:rsid w:val="00D83517"/>
    <w:rsid w:val="00D861A0"/>
    <w:rsid w:val="00D86447"/>
    <w:rsid w:val="00D90359"/>
    <w:rsid w:val="00D90B97"/>
    <w:rsid w:val="00D90D48"/>
    <w:rsid w:val="00D91C46"/>
    <w:rsid w:val="00D922FD"/>
    <w:rsid w:val="00D92819"/>
    <w:rsid w:val="00D955B7"/>
    <w:rsid w:val="00D956E5"/>
    <w:rsid w:val="00D967FD"/>
    <w:rsid w:val="00D97998"/>
    <w:rsid w:val="00DA03B7"/>
    <w:rsid w:val="00DA0880"/>
    <w:rsid w:val="00DA11BB"/>
    <w:rsid w:val="00DA1E79"/>
    <w:rsid w:val="00DA4C89"/>
    <w:rsid w:val="00DA7AD2"/>
    <w:rsid w:val="00DB0683"/>
    <w:rsid w:val="00DB1BEB"/>
    <w:rsid w:val="00DB2646"/>
    <w:rsid w:val="00DB2676"/>
    <w:rsid w:val="00DB27F1"/>
    <w:rsid w:val="00DB2B47"/>
    <w:rsid w:val="00DB3A99"/>
    <w:rsid w:val="00DC05F2"/>
    <w:rsid w:val="00DC0C15"/>
    <w:rsid w:val="00DC3356"/>
    <w:rsid w:val="00DD0373"/>
    <w:rsid w:val="00DD03C7"/>
    <w:rsid w:val="00DD03D8"/>
    <w:rsid w:val="00DD250F"/>
    <w:rsid w:val="00DD25F6"/>
    <w:rsid w:val="00DD2C00"/>
    <w:rsid w:val="00DD486F"/>
    <w:rsid w:val="00DE3016"/>
    <w:rsid w:val="00DE3E73"/>
    <w:rsid w:val="00DE5305"/>
    <w:rsid w:val="00DE5D7C"/>
    <w:rsid w:val="00DE6688"/>
    <w:rsid w:val="00DE75D3"/>
    <w:rsid w:val="00DF2273"/>
    <w:rsid w:val="00DF4159"/>
    <w:rsid w:val="00DF54AC"/>
    <w:rsid w:val="00DF579F"/>
    <w:rsid w:val="00DF5E37"/>
    <w:rsid w:val="00DF6444"/>
    <w:rsid w:val="00DF66A8"/>
    <w:rsid w:val="00DF7892"/>
    <w:rsid w:val="00E003B7"/>
    <w:rsid w:val="00E01005"/>
    <w:rsid w:val="00E03665"/>
    <w:rsid w:val="00E07BBC"/>
    <w:rsid w:val="00E11690"/>
    <w:rsid w:val="00E11ADA"/>
    <w:rsid w:val="00E13861"/>
    <w:rsid w:val="00E1468A"/>
    <w:rsid w:val="00E15C25"/>
    <w:rsid w:val="00E16249"/>
    <w:rsid w:val="00E16F7D"/>
    <w:rsid w:val="00E17217"/>
    <w:rsid w:val="00E173B3"/>
    <w:rsid w:val="00E17667"/>
    <w:rsid w:val="00E17822"/>
    <w:rsid w:val="00E205B9"/>
    <w:rsid w:val="00E20742"/>
    <w:rsid w:val="00E223E2"/>
    <w:rsid w:val="00E226C8"/>
    <w:rsid w:val="00E22C6F"/>
    <w:rsid w:val="00E23737"/>
    <w:rsid w:val="00E2413B"/>
    <w:rsid w:val="00E264C3"/>
    <w:rsid w:val="00E27211"/>
    <w:rsid w:val="00E27C68"/>
    <w:rsid w:val="00E3301A"/>
    <w:rsid w:val="00E3308E"/>
    <w:rsid w:val="00E33566"/>
    <w:rsid w:val="00E355B2"/>
    <w:rsid w:val="00E36288"/>
    <w:rsid w:val="00E41F4F"/>
    <w:rsid w:val="00E42F7F"/>
    <w:rsid w:val="00E432CE"/>
    <w:rsid w:val="00E44692"/>
    <w:rsid w:val="00E508B3"/>
    <w:rsid w:val="00E5218D"/>
    <w:rsid w:val="00E52866"/>
    <w:rsid w:val="00E52DA8"/>
    <w:rsid w:val="00E54341"/>
    <w:rsid w:val="00E55C1E"/>
    <w:rsid w:val="00E6108B"/>
    <w:rsid w:val="00E612D2"/>
    <w:rsid w:val="00E61BDC"/>
    <w:rsid w:val="00E62DEB"/>
    <w:rsid w:val="00E65ED1"/>
    <w:rsid w:val="00E669C5"/>
    <w:rsid w:val="00E66E05"/>
    <w:rsid w:val="00E74285"/>
    <w:rsid w:val="00E74AF9"/>
    <w:rsid w:val="00E751E1"/>
    <w:rsid w:val="00E75E1D"/>
    <w:rsid w:val="00E83035"/>
    <w:rsid w:val="00E86F49"/>
    <w:rsid w:val="00EA1C67"/>
    <w:rsid w:val="00EA3203"/>
    <w:rsid w:val="00EA5E29"/>
    <w:rsid w:val="00EA6300"/>
    <w:rsid w:val="00EB059A"/>
    <w:rsid w:val="00EB0FB7"/>
    <w:rsid w:val="00EB1424"/>
    <w:rsid w:val="00EB2064"/>
    <w:rsid w:val="00EB3EEC"/>
    <w:rsid w:val="00EB72B0"/>
    <w:rsid w:val="00EB76C2"/>
    <w:rsid w:val="00EC2CEF"/>
    <w:rsid w:val="00EC5433"/>
    <w:rsid w:val="00EC651D"/>
    <w:rsid w:val="00EC7FED"/>
    <w:rsid w:val="00ED2060"/>
    <w:rsid w:val="00ED21F0"/>
    <w:rsid w:val="00ED69CB"/>
    <w:rsid w:val="00ED7804"/>
    <w:rsid w:val="00EE0820"/>
    <w:rsid w:val="00EE0EFB"/>
    <w:rsid w:val="00EE302B"/>
    <w:rsid w:val="00EE666E"/>
    <w:rsid w:val="00EF007F"/>
    <w:rsid w:val="00EF0E08"/>
    <w:rsid w:val="00EF29D0"/>
    <w:rsid w:val="00EF3667"/>
    <w:rsid w:val="00EF3CD9"/>
    <w:rsid w:val="00EF62A4"/>
    <w:rsid w:val="00EF7580"/>
    <w:rsid w:val="00EF7749"/>
    <w:rsid w:val="00EF7D4A"/>
    <w:rsid w:val="00F01CFA"/>
    <w:rsid w:val="00F0200C"/>
    <w:rsid w:val="00F0228E"/>
    <w:rsid w:val="00F025FD"/>
    <w:rsid w:val="00F02EC0"/>
    <w:rsid w:val="00F03953"/>
    <w:rsid w:val="00F0571D"/>
    <w:rsid w:val="00F060D8"/>
    <w:rsid w:val="00F06B20"/>
    <w:rsid w:val="00F06E43"/>
    <w:rsid w:val="00F13D21"/>
    <w:rsid w:val="00F1500A"/>
    <w:rsid w:val="00F15855"/>
    <w:rsid w:val="00F161FF"/>
    <w:rsid w:val="00F1621B"/>
    <w:rsid w:val="00F1648B"/>
    <w:rsid w:val="00F168B7"/>
    <w:rsid w:val="00F1775C"/>
    <w:rsid w:val="00F2048B"/>
    <w:rsid w:val="00F20A99"/>
    <w:rsid w:val="00F24A5F"/>
    <w:rsid w:val="00F24F3B"/>
    <w:rsid w:val="00F27811"/>
    <w:rsid w:val="00F361F7"/>
    <w:rsid w:val="00F41E88"/>
    <w:rsid w:val="00F42283"/>
    <w:rsid w:val="00F441FA"/>
    <w:rsid w:val="00F44326"/>
    <w:rsid w:val="00F44917"/>
    <w:rsid w:val="00F44CA2"/>
    <w:rsid w:val="00F452FD"/>
    <w:rsid w:val="00F45564"/>
    <w:rsid w:val="00F45657"/>
    <w:rsid w:val="00F5079F"/>
    <w:rsid w:val="00F51DF6"/>
    <w:rsid w:val="00F5323A"/>
    <w:rsid w:val="00F535D0"/>
    <w:rsid w:val="00F548DF"/>
    <w:rsid w:val="00F576C8"/>
    <w:rsid w:val="00F57A06"/>
    <w:rsid w:val="00F61363"/>
    <w:rsid w:val="00F615D6"/>
    <w:rsid w:val="00F63273"/>
    <w:rsid w:val="00F63817"/>
    <w:rsid w:val="00F67360"/>
    <w:rsid w:val="00F67E72"/>
    <w:rsid w:val="00F7050C"/>
    <w:rsid w:val="00F71D7C"/>
    <w:rsid w:val="00F73214"/>
    <w:rsid w:val="00F7355D"/>
    <w:rsid w:val="00F74C7A"/>
    <w:rsid w:val="00F772A8"/>
    <w:rsid w:val="00F800C5"/>
    <w:rsid w:val="00F835C5"/>
    <w:rsid w:val="00F8427D"/>
    <w:rsid w:val="00F856E2"/>
    <w:rsid w:val="00F867A7"/>
    <w:rsid w:val="00F875CE"/>
    <w:rsid w:val="00F91447"/>
    <w:rsid w:val="00F933C5"/>
    <w:rsid w:val="00F950F5"/>
    <w:rsid w:val="00F957A7"/>
    <w:rsid w:val="00F96D9A"/>
    <w:rsid w:val="00F97AC5"/>
    <w:rsid w:val="00FA015D"/>
    <w:rsid w:val="00FA1A21"/>
    <w:rsid w:val="00FA1CBF"/>
    <w:rsid w:val="00FA1F66"/>
    <w:rsid w:val="00FA37C0"/>
    <w:rsid w:val="00FA4445"/>
    <w:rsid w:val="00FA5897"/>
    <w:rsid w:val="00FA5FAF"/>
    <w:rsid w:val="00FA7137"/>
    <w:rsid w:val="00FA7A0F"/>
    <w:rsid w:val="00FB0F5B"/>
    <w:rsid w:val="00FB0FF7"/>
    <w:rsid w:val="00FB1226"/>
    <w:rsid w:val="00FB2247"/>
    <w:rsid w:val="00FB4209"/>
    <w:rsid w:val="00FB61F3"/>
    <w:rsid w:val="00FB7F12"/>
    <w:rsid w:val="00FC3A63"/>
    <w:rsid w:val="00FC3A95"/>
    <w:rsid w:val="00FC59A4"/>
    <w:rsid w:val="00FC5C89"/>
    <w:rsid w:val="00FC6283"/>
    <w:rsid w:val="00FC6B50"/>
    <w:rsid w:val="00FD13C6"/>
    <w:rsid w:val="00FD1565"/>
    <w:rsid w:val="00FD1CDC"/>
    <w:rsid w:val="00FD2D50"/>
    <w:rsid w:val="00FD3B70"/>
    <w:rsid w:val="00FD420C"/>
    <w:rsid w:val="00FD4288"/>
    <w:rsid w:val="00FD5B64"/>
    <w:rsid w:val="00FE006D"/>
    <w:rsid w:val="00FE011D"/>
    <w:rsid w:val="00FE0FAE"/>
    <w:rsid w:val="00FE1A39"/>
    <w:rsid w:val="00FE2A8C"/>
    <w:rsid w:val="00FE45F4"/>
    <w:rsid w:val="00FE49F7"/>
    <w:rsid w:val="00FE51CC"/>
    <w:rsid w:val="00FE682B"/>
    <w:rsid w:val="00FE68F5"/>
    <w:rsid w:val="00FE69D9"/>
    <w:rsid w:val="00FF0137"/>
    <w:rsid w:val="00FF0752"/>
    <w:rsid w:val="00FF122F"/>
    <w:rsid w:val="00FF2358"/>
    <w:rsid w:val="00FF2431"/>
    <w:rsid w:val="00FF29F7"/>
    <w:rsid w:val="00FF3B9E"/>
    <w:rsid w:val="00FF4347"/>
    <w:rsid w:val="00FF4437"/>
    <w:rsid w:val="00FF5593"/>
    <w:rsid w:val="00FF589B"/>
    <w:rsid w:val="00FF68F8"/>
    <w:rsid w:val="00FF6C57"/>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CAF82B-67F0-4F2B-96D3-60D683BD5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5B432C"/>
    <w:pPr>
      <w:keepNext/>
      <w:spacing w:after="0" w:line="240" w:lineRule="auto"/>
      <w:outlineLvl w:val="0"/>
    </w:pPr>
    <w:rPr>
      <w:rFonts w:ascii="Times New Roman" w:eastAsia="Times New Roman" w:hAnsi="Times New Roman" w:cs="Times New Roman"/>
      <w:sz w:val="28"/>
      <w:szCs w:val="20"/>
      <w:lang w:eastAsia="ru-RU"/>
    </w:rPr>
  </w:style>
  <w:style w:type="paragraph" w:styleId="4">
    <w:name w:val="heading 4"/>
    <w:basedOn w:val="a"/>
    <w:next w:val="a"/>
    <w:link w:val="40"/>
    <w:uiPriority w:val="9"/>
    <w:unhideWhenUsed/>
    <w:qFormat/>
    <w:rsid w:val="005B432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rsid w:val="00333C86"/>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333C86"/>
    <w:rPr>
      <w:rFonts w:ascii="Times New Roman" w:eastAsia="Times New Roman" w:hAnsi="Times New Roman" w:cs="Times New Roman"/>
      <w:sz w:val="16"/>
      <w:szCs w:val="16"/>
      <w:lang w:eastAsia="ru-RU"/>
    </w:rPr>
  </w:style>
  <w:style w:type="paragraph" w:styleId="a3">
    <w:name w:val="Normal (Web)"/>
    <w:aliases w:val="Обычный (Web)"/>
    <w:basedOn w:val="a"/>
    <w:uiPriority w:val="99"/>
    <w:rsid w:val="00333C86"/>
    <w:pPr>
      <w:spacing w:after="0" w:line="240" w:lineRule="auto"/>
    </w:pPr>
    <w:rPr>
      <w:rFonts w:ascii="Times New Roman" w:eastAsia="Times New Roman" w:hAnsi="Times New Roman" w:cs="Times New Roman"/>
      <w:sz w:val="24"/>
      <w:szCs w:val="24"/>
      <w:lang w:eastAsia="ru-RU"/>
    </w:rPr>
  </w:style>
  <w:style w:type="character" w:customStyle="1" w:styleId="FontStyle63">
    <w:name w:val="Font Style63"/>
    <w:rsid w:val="00333C86"/>
    <w:rPr>
      <w:rFonts w:ascii="Times New Roman" w:hAnsi="Times New Roman" w:cs="Times New Roman"/>
      <w:sz w:val="26"/>
      <w:szCs w:val="26"/>
    </w:rPr>
  </w:style>
  <w:style w:type="paragraph" w:styleId="a4">
    <w:name w:val="List Paragraph"/>
    <w:basedOn w:val="a"/>
    <w:link w:val="a5"/>
    <w:uiPriority w:val="34"/>
    <w:qFormat/>
    <w:rsid w:val="008B60F2"/>
    <w:pPr>
      <w:ind w:left="720"/>
      <w:contextualSpacing/>
    </w:pPr>
  </w:style>
  <w:style w:type="character" w:customStyle="1" w:styleId="a5">
    <w:name w:val="Абзац списка Знак"/>
    <w:basedOn w:val="a0"/>
    <w:link w:val="a4"/>
    <w:uiPriority w:val="34"/>
    <w:rsid w:val="00A01347"/>
  </w:style>
  <w:style w:type="paragraph" w:styleId="a6">
    <w:name w:val="Balloon Text"/>
    <w:basedOn w:val="a"/>
    <w:link w:val="a7"/>
    <w:uiPriority w:val="99"/>
    <w:semiHidden/>
    <w:unhideWhenUsed/>
    <w:rsid w:val="00A0134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01347"/>
    <w:rPr>
      <w:rFonts w:ascii="Tahoma" w:hAnsi="Tahoma" w:cs="Tahoma"/>
      <w:sz w:val="16"/>
      <w:szCs w:val="16"/>
    </w:rPr>
  </w:style>
  <w:style w:type="paragraph" w:styleId="a8">
    <w:name w:val="footnote text"/>
    <w:basedOn w:val="a"/>
    <w:link w:val="a9"/>
    <w:uiPriority w:val="99"/>
    <w:semiHidden/>
    <w:unhideWhenUsed/>
    <w:rsid w:val="00251CBF"/>
    <w:pPr>
      <w:spacing w:after="0" w:line="240" w:lineRule="auto"/>
    </w:pPr>
    <w:rPr>
      <w:sz w:val="20"/>
      <w:szCs w:val="20"/>
    </w:rPr>
  </w:style>
  <w:style w:type="character" w:customStyle="1" w:styleId="a9">
    <w:name w:val="Текст сноски Знак"/>
    <w:basedOn w:val="a0"/>
    <w:link w:val="a8"/>
    <w:uiPriority w:val="99"/>
    <w:semiHidden/>
    <w:rsid w:val="00251CBF"/>
    <w:rPr>
      <w:sz w:val="20"/>
      <w:szCs w:val="20"/>
    </w:rPr>
  </w:style>
  <w:style w:type="character" w:styleId="aa">
    <w:name w:val="footnote reference"/>
    <w:basedOn w:val="a0"/>
    <w:uiPriority w:val="99"/>
    <w:semiHidden/>
    <w:unhideWhenUsed/>
    <w:rsid w:val="00251CBF"/>
    <w:rPr>
      <w:vertAlign w:val="superscript"/>
    </w:rPr>
  </w:style>
  <w:style w:type="table" w:styleId="ab">
    <w:name w:val="Table Grid"/>
    <w:basedOn w:val="a1"/>
    <w:uiPriority w:val="59"/>
    <w:rsid w:val="00251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51CB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rsid w:val="005B432C"/>
    <w:rPr>
      <w:rFonts w:ascii="Times New Roman" w:eastAsia="Times New Roman" w:hAnsi="Times New Roman" w:cs="Times New Roman"/>
      <w:sz w:val="28"/>
      <w:szCs w:val="20"/>
      <w:lang w:eastAsia="ru-RU"/>
    </w:rPr>
  </w:style>
  <w:style w:type="character" w:customStyle="1" w:styleId="40">
    <w:name w:val="Заголовок 4 Знак"/>
    <w:basedOn w:val="a0"/>
    <w:link w:val="4"/>
    <w:uiPriority w:val="9"/>
    <w:rsid w:val="005B432C"/>
    <w:rPr>
      <w:rFonts w:asciiTheme="majorHAnsi" w:eastAsiaTheme="majorEastAsia" w:hAnsiTheme="majorHAnsi" w:cstheme="majorBidi"/>
      <w:b/>
      <w:bCs/>
      <w:i/>
      <w:iCs/>
      <w:color w:val="4F81BD" w:themeColor="accent1"/>
    </w:rPr>
  </w:style>
  <w:style w:type="paragraph" w:styleId="ac">
    <w:name w:val="endnote text"/>
    <w:basedOn w:val="a"/>
    <w:link w:val="ad"/>
    <w:uiPriority w:val="99"/>
    <w:semiHidden/>
    <w:unhideWhenUsed/>
    <w:rsid w:val="005B432C"/>
    <w:pPr>
      <w:spacing w:after="0" w:line="240" w:lineRule="auto"/>
    </w:pPr>
    <w:rPr>
      <w:sz w:val="20"/>
      <w:szCs w:val="20"/>
    </w:rPr>
  </w:style>
  <w:style w:type="character" w:customStyle="1" w:styleId="ad">
    <w:name w:val="Текст концевой сноски Знак"/>
    <w:basedOn w:val="a0"/>
    <w:link w:val="ac"/>
    <w:uiPriority w:val="99"/>
    <w:semiHidden/>
    <w:rsid w:val="005B432C"/>
    <w:rPr>
      <w:sz w:val="20"/>
      <w:szCs w:val="20"/>
    </w:rPr>
  </w:style>
  <w:style w:type="character" w:styleId="ae">
    <w:name w:val="endnote reference"/>
    <w:basedOn w:val="a0"/>
    <w:uiPriority w:val="99"/>
    <w:semiHidden/>
    <w:unhideWhenUsed/>
    <w:rsid w:val="005B432C"/>
    <w:rPr>
      <w:vertAlign w:val="superscript"/>
    </w:rPr>
  </w:style>
  <w:style w:type="character" w:styleId="af">
    <w:name w:val="Emphasis"/>
    <w:qFormat/>
    <w:rsid w:val="005B432C"/>
    <w:rPr>
      <w:rFonts w:ascii="Times New Roman" w:hAnsi="Times New Roman" w:cs="Times New Roman"/>
      <w:i/>
      <w:iCs/>
      <w:sz w:val="28"/>
    </w:rPr>
  </w:style>
  <w:style w:type="character" w:customStyle="1" w:styleId="af0">
    <w:name w:val="Без интервала Знак Знак"/>
    <w:link w:val="af1"/>
    <w:locked/>
    <w:rsid w:val="005B432C"/>
    <w:rPr>
      <w:b/>
      <w:sz w:val="28"/>
    </w:rPr>
  </w:style>
  <w:style w:type="paragraph" w:customStyle="1" w:styleId="af1">
    <w:name w:val="Без интервала Знак"/>
    <w:link w:val="af0"/>
    <w:qFormat/>
    <w:rsid w:val="005B432C"/>
    <w:pPr>
      <w:spacing w:after="120" w:line="240" w:lineRule="auto"/>
    </w:pPr>
    <w:rPr>
      <w:b/>
      <w:sz w:val="28"/>
    </w:rPr>
  </w:style>
  <w:style w:type="paragraph" w:customStyle="1" w:styleId="t-right">
    <w:name w:val="t-right"/>
    <w:basedOn w:val="a"/>
    <w:rsid w:val="005B43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Абзац списка1"/>
    <w:basedOn w:val="a"/>
    <w:rsid w:val="005B432C"/>
    <w:pPr>
      <w:ind w:left="720"/>
      <w:contextualSpacing/>
    </w:pPr>
    <w:rPr>
      <w:rFonts w:ascii="Calibri" w:eastAsia="Times New Roman" w:hAnsi="Calibri" w:cs="Times New Roman"/>
    </w:rPr>
  </w:style>
  <w:style w:type="character" w:styleId="af2">
    <w:name w:val="Hyperlink"/>
    <w:basedOn w:val="a0"/>
    <w:uiPriority w:val="99"/>
    <w:unhideWhenUsed/>
    <w:rsid w:val="005B432C"/>
    <w:rPr>
      <w:color w:val="0000FF"/>
      <w:u w:val="single"/>
    </w:rPr>
  </w:style>
  <w:style w:type="paragraph" w:styleId="af3">
    <w:name w:val="header"/>
    <w:basedOn w:val="a"/>
    <w:link w:val="af4"/>
    <w:uiPriority w:val="99"/>
    <w:unhideWhenUsed/>
    <w:rsid w:val="005B432C"/>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5B432C"/>
  </w:style>
  <w:style w:type="paragraph" w:styleId="af5">
    <w:name w:val="footer"/>
    <w:basedOn w:val="a"/>
    <w:link w:val="af6"/>
    <w:uiPriority w:val="99"/>
    <w:unhideWhenUsed/>
    <w:rsid w:val="005B432C"/>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5B432C"/>
  </w:style>
  <w:style w:type="paragraph" w:customStyle="1" w:styleId="ConsPlusNormal">
    <w:name w:val="ConsPlusNormal"/>
    <w:rsid w:val="005B432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7">
    <w:name w:val="Strong"/>
    <w:uiPriority w:val="22"/>
    <w:qFormat/>
    <w:rsid w:val="00941BED"/>
    <w:rPr>
      <w:b/>
      <w:bCs/>
    </w:rPr>
  </w:style>
  <w:style w:type="paragraph" w:customStyle="1" w:styleId="Style4">
    <w:name w:val="Style4"/>
    <w:basedOn w:val="a"/>
    <w:rsid w:val="000A3B31"/>
    <w:pPr>
      <w:widowControl w:val="0"/>
      <w:autoSpaceDE w:val="0"/>
      <w:autoSpaceDN w:val="0"/>
      <w:adjustRightInd w:val="0"/>
      <w:spacing w:after="0" w:line="315" w:lineRule="exact"/>
    </w:pPr>
    <w:rPr>
      <w:rFonts w:ascii="Times New Roman" w:eastAsia="Calibri" w:hAnsi="Times New Roman" w:cs="Times New Roman"/>
      <w:sz w:val="24"/>
      <w:szCs w:val="24"/>
      <w:lang w:eastAsia="ru-RU"/>
    </w:rPr>
  </w:style>
  <w:style w:type="character" w:customStyle="1" w:styleId="FontStyle14">
    <w:name w:val="Font Style14"/>
    <w:rsid w:val="000A3B31"/>
    <w:rPr>
      <w:rFonts w:ascii="Times New Roman" w:hAnsi="Times New Roman"/>
      <w:sz w:val="26"/>
    </w:rPr>
  </w:style>
  <w:style w:type="paragraph" w:customStyle="1" w:styleId="Style5">
    <w:name w:val="Style5"/>
    <w:basedOn w:val="a"/>
    <w:rsid w:val="000A3B31"/>
    <w:pPr>
      <w:widowControl w:val="0"/>
      <w:autoSpaceDE w:val="0"/>
      <w:autoSpaceDN w:val="0"/>
      <w:adjustRightInd w:val="0"/>
      <w:spacing w:after="0" w:line="322" w:lineRule="exact"/>
    </w:pPr>
    <w:rPr>
      <w:rFonts w:ascii="Times New Roman" w:eastAsia="Calibri" w:hAnsi="Times New Roman" w:cs="Times New Roman"/>
      <w:sz w:val="24"/>
      <w:szCs w:val="24"/>
      <w:lang w:eastAsia="ru-RU"/>
    </w:rPr>
  </w:style>
  <w:style w:type="paragraph" w:customStyle="1" w:styleId="Style8">
    <w:name w:val="Style8"/>
    <w:basedOn w:val="a"/>
    <w:rsid w:val="000A3B31"/>
    <w:pPr>
      <w:widowControl w:val="0"/>
      <w:autoSpaceDE w:val="0"/>
      <w:autoSpaceDN w:val="0"/>
      <w:adjustRightInd w:val="0"/>
      <w:spacing w:after="0" w:line="317" w:lineRule="exact"/>
      <w:ind w:hanging="360"/>
    </w:pPr>
    <w:rPr>
      <w:rFonts w:ascii="Times New Roman" w:eastAsia="Calibri" w:hAnsi="Times New Roman" w:cs="Times New Roman"/>
      <w:sz w:val="24"/>
      <w:szCs w:val="24"/>
      <w:lang w:eastAsia="ru-RU"/>
    </w:rPr>
  </w:style>
  <w:style w:type="paragraph" w:customStyle="1" w:styleId="af8">
    <w:name w:val="Прижатый влево"/>
    <w:basedOn w:val="a"/>
    <w:next w:val="a"/>
    <w:uiPriority w:val="99"/>
    <w:rsid w:val="000A3B3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10">
    <w:name w:val="Style10"/>
    <w:basedOn w:val="a"/>
    <w:uiPriority w:val="99"/>
    <w:rsid w:val="008D2CB7"/>
    <w:pPr>
      <w:widowControl w:val="0"/>
      <w:autoSpaceDE w:val="0"/>
      <w:autoSpaceDN w:val="0"/>
      <w:adjustRightInd w:val="0"/>
      <w:spacing w:after="0" w:line="317" w:lineRule="exact"/>
      <w:jc w:val="center"/>
    </w:pPr>
    <w:rPr>
      <w:rFonts w:ascii="Times New Roman" w:eastAsia="Times New Roman" w:hAnsi="Times New Roman" w:cs="Times New Roman"/>
      <w:sz w:val="24"/>
      <w:szCs w:val="24"/>
      <w:lang w:eastAsia="ru-RU"/>
    </w:rPr>
  </w:style>
  <w:style w:type="character" w:customStyle="1" w:styleId="FontStyle17">
    <w:name w:val="Font Style17"/>
    <w:uiPriority w:val="99"/>
    <w:rsid w:val="008D2CB7"/>
    <w:rPr>
      <w:rFonts w:ascii="Times New Roman" w:hAnsi="Times New Roman" w:cs="Times New Roman"/>
      <w:sz w:val="24"/>
      <w:szCs w:val="24"/>
    </w:rPr>
  </w:style>
  <w:style w:type="character" w:customStyle="1" w:styleId="af9">
    <w:name w:val="Гипертекстовая ссылка"/>
    <w:uiPriority w:val="99"/>
    <w:rsid w:val="008E55B2"/>
    <w:rPr>
      <w:rFonts w:cs="Times New Roman"/>
      <w:b w:val="0"/>
      <w:color w:val="106BBE"/>
      <w:sz w:val="26"/>
    </w:rPr>
  </w:style>
  <w:style w:type="paragraph" w:customStyle="1" w:styleId="afa">
    <w:name w:val="Нормальный (таблица)"/>
    <w:basedOn w:val="a"/>
    <w:next w:val="a"/>
    <w:uiPriority w:val="99"/>
    <w:rsid w:val="008E55B2"/>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styleId="afb">
    <w:name w:val="TOC Heading"/>
    <w:basedOn w:val="1"/>
    <w:next w:val="a"/>
    <w:uiPriority w:val="39"/>
    <w:unhideWhenUsed/>
    <w:qFormat/>
    <w:rsid w:val="00E83035"/>
    <w:pPr>
      <w:keepLines/>
      <w:spacing w:before="240" w:line="259" w:lineRule="auto"/>
      <w:outlineLvl w:val="9"/>
    </w:pPr>
    <w:rPr>
      <w:rFonts w:asciiTheme="majorHAnsi" w:eastAsiaTheme="majorEastAsia" w:hAnsiTheme="majorHAnsi" w:cstheme="majorBidi"/>
      <w:color w:val="365F91" w:themeColor="accent1" w:themeShade="BF"/>
      <w:sz w:val="32"/>
      <w:szCs w:val="32"/>
    </w:rPr>
  </w:style>
  <w:style w:type="paragraph" w:styleId="12">
    <w:name w:val="toc 1"/>
    <w:basedOn w:val="a"/>
    <w:next w:val="a"/>
    <w:autoRedefine/>
    <w:uiPriority w:val="39"/>
    <w:unhideWhenUsed/>
    <w:rsid w:val="00E83035"/>
    <w:pPr>
      <w:spacing w:after="100"/>
    </w:pPr>
  </w:style>
  <w:style w:type="paragraph" w:styleId="31">
    <w:name w:val="toc 3"/>
    <w:basedOn w:val="a"/>
    <w:next w:val="a"/>
    <w:autoRedefine/>
    <w:uiPriority w:val="39"/>
    <w:unhideWhenUsed/>
    <w:rsid w:val="00E83035"/>
    <w:pPr>
      <w:spacing w:after="100"/>
      <w:ind w:left="440"/>
    </w:pPr>
  </w:style>
  <w:style w:type="paragraph" w:styleId="2">
    <w:name w:val="toc 2"/>
    <w:basedOn w:val="a"/>
    <w:next w:val="a"/>
    <w:autoRedefine/>
    <w:uiPriority w:val="39"/>
    <w:unhideWhenUsed/>
    <w:rsid w:val="00E83035"/>
    <w:pPr>
      <w:spacing w:after="100"/>
      <w:ind w:left="220"/>
    </w:pPr>
  </w:style>
  <w:style w:type="paragraph" w:styleId="afc">
    <w:name w:val="Body Text"/>
    <w:basedOn w:val="a"/>
    <w:link w:val="afd"/>
    <w:uiPriority w:val="99"/>
    <w:unhideWhenUsed/>
    <w:rsid w:val="00D86447"/>
    <w:pPr>
      <w:spacing w:after="120"/>
    </w:pPr>
  </w:style>
  <w:style w:type="character" w:customStyle="1" w:styleId="afd">
    <w:name w:val="Основной текст Знак"/>
    <w:basedOn w:val="a0"/>
    <w:link w:val="afc"/>
    <w:uiPriority w:val="99"/>
    <w:rsid w:val="00D86447"/>
  </w:style>
  <w:style w:type="paragraph" w:styleId="20">
    <w:name w:val="Body Text Indent 2"/>
    <w:basedOn w:val="a"/>
    <w:link w:val="21"/>
    <w:uiPriority w:val="99"/>
    <w:unhideWhenUsed/>
    <w:rsid w:val="00D86447"/>
    <w:pPr>
      <w:spacing w:after="120" w:line="480" w:lineRule="auto"/>
      <w:ind w:left="283"/>
    </w:pPr>
  </w:style>
  <w:style w:type="character" w:customStyle="1" w:styleId="21">
    <w:name w:val="Основной текст с отступом 2 Знак"/>
    <w:basedOn w:val="a0"/>
    <w:link w:val="20"/>
    <w:uiPriority w:val="99"/>
    <w:rsid w:val="00D86447"/>
  </w:style>
  <w:style w:type="table" w:customStyle="1" w:styleId="-431">
    <w:name w:val="Таблица-сетка 4 — акцент 31"/>
    <w:basedOn w:val="a1"/>
    <w:uiPriority w:val="49"/>
    <w:rsid w:val="00EF3CD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apple-converted-space">
    <w:name w:val="apple-converted-space"/>
    <w:basedOn w:val="a0"/>
    <w:rsid w:val="00EF3CD9"/>
  </w:style>
  <w:style w:type="table" w:customStyle="1" w:styleId="-11">
    <w:name w:val="Таблица-сетка 1 светлая1"/>
    <w:basedOn w:val="a1"/>
    <w:uiPriority w:val="46"/>
    <w:rsid w:val="00E0366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1">
    <w:name w:val="Таблица-сетка 2 — акцент 11"/>
    <w:basedOn w:val="a1"/>
    <w:uiPriority w:val="47"/>
    <w:rsid w:val="00E03665"/>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120">
    <w:name w:val="Заголовок №1 (2)"/>
    <w:basedOn w:val="a0"/>
    <w:link w:val="121"/>
    <w:uiPriority w:val="99"/>
    <w:rsid w:val="009A7261"/>
    <w:rPr>
      <w:rFonts w:ascii="Times New Roman" w:hAnsi="Times New Roman" w:cs="Times New Roman"/>
      <w:b/>
      <w:bCs/>
      <w:sz w:val="24"/>
      <w:szCs w:val="24"/>
      <w:shd w:val="clear" w:color="auto" w:fill="FFFFFF"/>
    </w:rPr>
  </w:style>
  <w:style w:type="paragraph" w:customStyle="1" w:styleId="121">
    <w:name w:val="Заголовок №1 (2)1"/>
    <w:basedOn w:val="a"/>
    <w:link w:val="120"/>
    <w:uiPriority w:val="99"/>
    <w:rsid w:val="009A7261"/>
    <w:pPr>
      <w:shd w:val="clear" w:color="auto" w:fill="FFFFFF"/>
      <w:spacing w:before="240" w:after="0" w:line="274" w:lineRule="exact"/>
      <w:outlineLvl w:val="0"/>
    </w:pPr>
    <w:rPr>
      <w:rFonts w:ascii="Times New Roman" w:hAnsi="Times New Roman" w:cs="Times New Roman"/>
      <w:b/>
      <w:bCs/>
      <w:sz w:val="24"/>
      <w:szCs w:val="24"/>
    </w:rPr>
  </w:style>
  <w:style w:type="character" w:customStyle="1" w:styleId="32">
    <w:name w:val="Основной текст (3)2"/>
    <w:basedOn w:val="a0"/>
    <w:uiPriority w:val="99"/>
    <w:rsid w:val="009A7261"/>
    <w:rPr>
      <w:rFonts w:ascii="Times New Roman" w:hAnsi="Times New Roman" w:cs="Times New Roman"/>
      <w:sz w:val="24"/>
      <w:szCs w:val="24"/>
      <w:u w:val="single"/>
      <w:shd w:val="clear" w:color="auto" w:fill="FFFFFF"/>
    </w:rPr>
  </w:style>
  <w:style w:type="paragraph" w:customStyle="1" w:styleId="Style30">
    <w:name w:val="Style30"/>
    <w:basedOn w:val="a"/>
    <w:uiPriority w:val="99"/>
    <w:rsid w:val="009A7261"/>
    <w:pPr>
      <w:widowControl w:val="0"/>
      <w:autoSpaceDE w:val="0"/>
      <w:autoSpaceDN w:val="0"/>
      <w:adjustRightInd w:val="0"/>
      <w:spacing w:after="0" w:line="322" w:lineRule="exact"/>
      <w:ind w:hanging="350"/>
    </w:pPr>
    <w:rPr>
      <w:rFonts w:ascii="Times New Roman" w:eastAsiaTheme="minorEastAsia" w:hAnsi="Times New Roman" w:cs="Times New Roman"/>
      <w:sz w:val="24"/>
      <w:szCs w:val="24"/>
      <w:lang w:eastAsia="ru-RU"/>
    </w:rPr>
  </w:style>
  <w:style w:type="paragraph" w:styleId="afe">
    <w:name w:val="Document Map"/>
    <w:basedOn w:val="a"/>
    <w:link w:val="aff"/>
    <w:uiPriority w:val="99"/>
    <w:semiHidden/>
    <w:unhideWhenUsed/>
    <w:rsid w:val="00996ABC"/>
    <w:rPr>
      <w:rFonts w:ascii="Tahoma" w:eastAsia="Calibri" w:hAnsi="Tahoma" w:cs="Tahoma"/>
      <w:sz w:val="16"/>
      <w:szCs w:val="16"/>
    </w:rPr>
  </w:style>
  <w:style w:type="character" w:customStyle="1" w:styleId="aff">
    <w:name w:val="Схема документа Знак"/>
    <w:basedOn w:val="a0"/>
    <w:link w:val="afe"/>
    <w:uiPriority w:val="99"/>
    <w:semiHidden/>
    <w:rsid w:val="00996ABC"/>
    <w:rPr>
      <w:rFonts w:ascii="Tahoma" w:eastAsia="Calibri" w:hAnsi="Tahoma" w:cs="Tahoma"/>
      <w:sz w:val="16"/>
      <w:szCs w:val="16"/>
    </w:rPr>
  </w:style>
  <w:style w:type="character" w:styleId="aff0">
    <w:name w:val="line number"/>
    <w:basedOn w:val="a0"/>
    <w:uiPriority w:val="99"/>
    <w:semiHidden/>
    <w:unhideWhenUsed/>
    <w:rsid w:val="005C1000"/>
  </w:style>
  <w:style w:type="paragraph" w:styleId="aff1">
    <w:name w:val="Block Text"/>
    <w:basedOn w:val="a"/>
    <w:rsid w:val="000E1BF7"/>
    <w:pPr>
      <w:spacing w:after="0" w:line="240" w:lineRule="auto"/>
      <w:ind w:left="180" w:right="-54"/>
      <w:jc w:val="both"/>
    </w:pPr>
    <w:rPr>
      <w:rFonts w:ascii="Times New Roman" w:eastAsia="Times New Roman" w:hAnsi="Times New Roman" w:cs="Times New Roman"/>
      <w:sz w:val="26"/>
      <w:szCs w:val="20"/>
      <w:lang w:eastAsia="ru-RU"/>
    </w:rPr>
  </w:style>
  <w:style w:type="numbering" w:customStyle="1" w:styleId="13">
    <w:name w:val="Нет списка1"/>
    <w:next w:val="a2"/>
    <w:uiPriority w:val="99"/>
    <w:semiHidden/>
    <w:unhideWhenUsed/>
    <w:rsid w:val="00890C27"/>
  </w:style>
  <w:style w:type="table" w:customStyle="1" w:styleId="14">
    <w:name w:val="Сетка таблицы1"/>
    <w:basedOn w:val="a1"/>
    <w:next w:val="ab"/>
    <w:uiPriority w:val="59"/>
    <w:rsid w:val="00890C27"/>
    <w:pPr>
      <w:spacing w:after="0" w:line="240" w:lineRule="auto"/>
    </w:pPr>
    <w:rPr>
      <w:rFonts w:ascii="Calibri" w:eastAsia="Calibri" w:hAnsi="Calibri" w:cs="Mang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Таблица-сетка 4 — акцент 311"/>
    <w:basedOn w:val="a1"/>
    <w:uiPriority w:val="49"/>
    <w:rsid w:val="00890C27"/>
    <w:pPr>
      <w:spacing w:after="0" w:line="240" w:lineRule="auto"/>
    </w:pPr>
    <w:rPr>
      <w:rFonts w:ascii="Calibri" w:eastAsia="Calibri" w:hAnsi="Calibri" w:cs="Mangal"/>
      <w:sz w:val="20"/>
      <w:szCs w:val="20"/>
      <w:lang w:eastAsia="ru-RU"/>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111">
    <w:name w:val="Таблица-сетка 1 светлая11"/>
    <w:basedOn w:val="a1"/>
    <w:uiPriority w:val="46"/>
    <w:rsid w:val="00890C27"/>
    <w:pPr>
      <w:spacing w:after="0" w:line="240" w:lineRule="auto"/>
    </w:pPr>
    <w:rPr>
      <w:rFonts w:ascii="Calibri" w:eastAsia="Calibri" w:hAnsi="Calibri" w:cs="Mangal"/>
      <w:sz w:val="20"/>
      <w:szCs w:val="20"/>
      <w:lang w:eastAsia="ru-RU"/>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111">
    <w:name w:val="Таблица-сетка 2 — акцент 111"/>
    <w:basedOn w:val="a1"/>
    <w:uiPriority w:val="47"/>
    <w:rsid w:val="00890C27"/>
    <w:pPr>
      <w:spacing w:after="0" w:line="240" w:lineRule="auto"/>
    </w:pPr>
    <w:rPr>
      <w:rFonts w:ascii="Calibri" w:eastAsia="Calibri" w:hAnsi="Calibri" w:cs="Mangal"/>
      <w:sz w:val="20"/>
      <w:szCs w:val="20"/>
      <w:lang w:eastAsia="ru-RU"/>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aff2">
    <w:name w:val="No Spacing"/>
    <w:uiPriority w:val="1"/>
    <w:qFormat/>
    <w:rsid w:val="00BA147F"/>
    <w:pPr>
      <w:spacing w:after="0" w:line="240" w:lineRule="auto"/>
    </w:pPr>
  </w:style>
  <w:style w:type="character" w:customStyle="1" w:styleId="logotext">
    <w:name w:val="logo_text"/>
    <w:basedOn w:val="a0"/>
    <w:rsid w:val="00BA14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5372">
      <w:bodyDiv w:val="1"/>
      <w:marLeft w:val="0"/>
      <w:marRight w:val="0"/>
      <w:marTop w:val="0"/>
      <w:marBottom w:val="0"/>
      <w:divBdr>
        <w:top w:val="none" w:sz="0" w:space="0" w:color="auto"/>
        <w:left w:val="none" w:sz="0" w:space="0" w:color="auto"/>
        <w:bottom w:val="none" w:sz="0" w:space="0" w:color="auto"/>
        <w:right w:val="none" w:sz="0" w:space="0" w:color="auto"/>
      </w:divBdr>
      <w:divsChild>
        <w:div w:id="1959532008">
          <w:marLeft w:val="547"/>
          <w:marRight w:val="0"/>
          <w:marTop w:val="0"/>
          <w:marBottom w:val="0"/>
          <w:divBdr>
            <w:top w:val="none" w:sz="0" w:space="0" w:color="auto"/>
            <w:left w:val="none" w:sz="0" w:space="0" w:color="auto"/>
            <w:bottom w:val="none" w:sz="0" w:space="0" w:color="auto"/>
            <w:right w:val="none" w:sz="0" w:space="0" w:color="auto"/>
          </w:divBdr>
        </w:div>
      </w:divsChild>
    </w:div>
    <w:div w:id="1977190">
      <w:bodyDiv w:val="1"/>
      <w:marLeft w:val="0"/>
      <w:marRight w:val="0"/>
      <w:marTop w:val="0"/>
      <w:marBottom w:val="0"/>
      <w:divBdr>
        <w:top w:val="none" w:sz="0" w:space="0" w:color="auto"/>
        <w:left w:val="none" w:sz="0" w:space="0" w:color="auto"/>
        <w:bottom w:val="none" w:sz="0" w:space="0" w:color="auto"/>
        <w:right w:val="none" w:sz="0" w:space="0" w:color="auto"/>
      </w:divBdr>
    </w:div>
    <w:div w:id="48386430">
      <w:bodyDiv w:val="1"/>
      <w:marLeft w:val="0"/>
      <w:marRight w:val="0"/>
      <w:marTop w:val="0"/>
      <w:marBottom w:val="0"/>
      <w:divBdr>
        <w:top w:val="none" w:sz="0" w:space="0" w:color="auto"/>
        <w:left w:val="none" w:sz="0" w:space="0" w:color="auto"/>
        <w:bottom w:val="none" w:sz="0" w:space="0" w:color="auto"/>
        <w:right w:val="none" w:sz="0" w:space="0" w:color="auto"/>
      </w:divBdr>
    </w:div>
    <w:div w:id="53049115">
      <w:bodyDiv w:val="1"/>
      <w:marLeft w:val="0"/>
      <w:marRight w:val="0"/>
      <w:marTop w:val="0"/>
      <w:marBottom w:val="0"/>
      <w:divBdr>
        <w:top w:val="none" w:sz="0" w:space="0" w:color="auto"/>
        <w:left w:val="none" w:sz="0" w:space="0" w:color="auto"/>
        <w:bottom w:val="none" w:sz="0" w:space="0" w:color="auto"/>
        <w:right w:val="none" w:sz="0" w:space="0" w:color="auto"/>
      </w:divBdr>
    </w:div>
    <w:div w:id="93668246">
      <w:bodyDiv w:val="1"/>
      <w:marLeft w:val="0"/>
      <w:marRight w:val="0"/>
      <w:marTop w:val="0"/>
      <w:marBottom w:val="0"/>
      <w:divBdr>
        <w:top w:val="none" w:sz="0" w:space="0" w:color="auto"/>
        <w:left w:val="none" w:sz="0" w:space="0" w:color="auto"/>
        <w:bottom w:val="none" w:sz="0" w:space="0" w:color="auto"/>
        <w:right w:val="none" w:sz="0" w:space="0" w:color="auto"/>
      </w:divBdr>
    </w:div>
    <w:div w:id="167908225">
      <w:bodyDiv w:val="1"/>
      <w:marLeft w:val="0"/>
      <w:marRight w:val="0"/>
      <w:marTop w:val="0"/>
      <w:marBottom w:val="0"/>
      <w:divBdr>
        <w:top w:val="none" w:sz="0" w:space="0" w:color="auto"/>
        <w:left w:val="none" w:sz="0" w:space="0" w:color="auto"/>
        <w:bottom w:val="none" w:sz="0" w:space="0" w:color="auto"/>
        <w:right w:val="none" w:sz="0" w:space="0" w:color="auto"/>
      </w:divBdr>
      <w:divsChild>
        <w:div w:id="1414813078">
          <w:marLeft w:val="547"/>
          <w:marRight w:val="0"/>
          <w:marTop w:val="0"/>
          <w:marBottom w:val="0"/>
          <w:divBdr>
            <w:top w:val="none" w:sz="0" w:space="0" w:color="auto"/>
            <w:left w:val="none" w:sz="0" w:space="0" w:color="auto"/>
            <w:bottom w:val="none" w:sz="0" w:space="0" w:color="auto"/>
            <w:right w:val="none" w:sz="0" w:space="0" w:color="auto"/>
          </w:divBdr>
        </w:div>
      </w:divsChild>
    </w:div>
    <w:div w:id="220873455">
      <w:bodyDiv w:val="1"/>
      <w:marLeft w:val="0"/>
      <w:marRight w:val="0"/>
      <w:marTop w:val="0"/>
      <w:marBottom w:val="0"/>
      <w:divBdr>
        <w:top w:val="none" w:sz="0" w:space="0" w:color="auto"/>
        <w:left w:val="none" w:sz="0" w:space="0" w:color="auto"/>
        <w:bottom w:val="none" w:sz="0" w:space="0" w:color="auto"/>
        <w:right w:val="none" w:sz="0" w:space="0" w:color="auto"/>
      </w:divBdr>
      <w:divsChild>
        <w:div w:id="128863077">
          <w:marLeft w:val="547"/>
          <w:marRight w:val="0"/>
          <w:marTop w:val="0"/>
          <w:marBottom w:val="0"/>
          <w:divBdr>
            <w:top w:val="none" w:sz="0" w:space="0" w:color="auto"/>
            <w:left w:val="none" w:sz="0" w:space="0" w:color="auto"/>
            <w:bottom w:val="none" w:sz="0" w:space="0" w:color="auto"/>
            <w:right w:val="none" w:sz="0" w:space="0" w:color="auto"/>
          </w:divBdr>
        </w:div>
      </w:divsChild>
    </w:div>
    <w:div w:id="268972605">
      <w:bodyDiv w:val="1"/>
      <w:marLeft w:val="0"/>
      <w:marRight w:val="0"/>
      <w:marTop w:val="0"/>
      <w:marBottom w:val="0"/>
      <w:divBdr>
        <w:top w:val="none" w:sz="0" w:space="0" w:color="auto"/>
        <w:left w:val="none" w:sz="0" w:space="0" w:color="auto"/>
        <w:bottom w:val="none" w:sz="0" w:space="0" w:color="auto"/>
        <w:right w:val="none" w:sz="0" w:space="0" w:color="auto"/>
      </w:divBdr>
      <w:divsChild>
        <w:div w:id="1946957558">
          <w:marLeft w:val="547"/>
          <w:marRight w:val="0"/>
          <w:marTop w:val="0"/>
          <w:marBottom w:val="0"/>
          <w:divBdr>
            <w:top w:val="none" w:sz="0" w:space="0" w:color="auto"/>
            <w:left w:val="none" w:sz="0" w:space="0" w:color="auto"/>
            <w:bottom w:val="none" w:sz="0" w:space="0" w:color="auto"/>
            <w:right w:val="none" w:sz="0" w:space="0" w:color="auto"/>
          </w:divBdr>
        </w:div>
      </w:divsChild>
    </w:div>
    <w:div w:id="301156399">
      <w:bodyDiv w:val="1"/>
      <w:marLeft w:val="0"/>
      <w:marRight w:val="0"/>
      <w:marTop w:val="0"/>
      <w:marBottom w:val="0"/>
      <w:divBdr>
        <w:top w:val="none" w:sz="0" w:space="0" w:color="auto"/>
        <w:left w:val="none" w:sz="0" w:space="0" w:color="auto"/>
        <w:bottom w:val="none" w:sz="0" w:space="0" w:color="auto"/>
        <w:right w:val="none" w:sz="0" w:space="0" w:color="auto"/>
      </w:divBdr>
    </w:div>
    <w:div w:id="331496119">
      <w:bodyDiv w:val="1"/>
      <w:marLeft w:val="0"/>
      <w:marRight w:val="0"/>
      <w:marTop w:val="0"/>
      <w:marBottom w:val="0"/>
      <w:divBdr>
        <w:top w:val="none" w:sz="0" w:space="0" w:color="auto"/>
        <w:left w:val="none" w:sz="0" w:space="0" w:color="auto"/>
        <w:bottom w:val="none" w:sz="0" w:space="0" w:color="auto"/>
        <w:right w:val="none" w:sz="0" w:space="0" w:color="auto"/>
      </w:divBdr>
    </w:div>
    <w:div w:id="347827084">
      <w:bodyDiv w:val="1"/>
      <w:marLeft w:val="0"/>
      <w:marRight w:val="0"/>
      <w:marTop w:val="0"/>
      <w:marBottom w:val="0"/>
      <w:divBdr>
        <w:top w:val="none" w:sz="0" w:space="0" w:color="auto"/>
        <w:left w:val="none" w:sz="0" w:space="0" w:color="auto"/>
        <w:bottom w:val="none" w:sz="0" w:space="0" w:color="auto"/>
        <w:right w:val="none" w:sz="0" w:space="0" w:color="auto"/>
      </w:divBdr>
      <w:divsChild>
        <w:div w:id="2029407942">
          <w:marLeft w:val="547"/>
          <w:marRight w:val="0"/>
          <w:marTop w:val="0"/>
          <w:marBottom w:val="0"/>
          <w:divBdr>
            <w:top w:val="none" w:sz="0" w:space="0" w:color="auto"/>
            <w:left w:val="none" w:sz="0" w:space="0" w:color="auto"/>
            <w:bottom w:val="none" w:sz="0" w:space="0" w:color="auto"/>
            <w:right w:val="none" w:sz="0" w:space="0" w:color="auto"/>
          </w:divBdr>
        </w:div>
      </w:divsChild>
    </w:div>
    <w:div w:id="395980255">
      <w:bodyDiv w:val="1"/>
      <w:marLeft w:val="0"/>
      <w:marRight w:val="0"/>
      <w:marTop w:val="0"/>
      <w:marBottom w:val="0"/>
      <w:divBdr>
        <w:top w:val="none" w:sz="0" w:space="0" w:color="auto"/>
        <w:left w:val="none" w:sz="0" w:space="0" w:color="auto"/>
        <w:bottom w:val="none" w:sz="0" w:space="0" w:color="auto"/>
        <w:right w:val="none" w:sz="0" w:space="0" w:color="auto"/>
      </w:divBdr>
      <w:divsChild>
        <w:div w:id="629743519">
          <w:marLeft w:val="547"/>
          <w:marRight w:val="0"/>
          <w:marTop w:val="0"/>
          <w:marBottom w:val="0"/>
          <w:divBdr>
            <w:top w:val="none" w:sz="0" w:space="0" w:color="auto"/>
            <w:left w:val="none" w:sz="0" w:space="0" w:color="auto"/>
            <w:bottom w:val="none" w:sz="0" w:space="0" w:color="auto"/>
            <w:right w:val="none" w:sz="0" w:space="0" w:color="auto"/>
          </w:divBdr>
        </w:div>
      </w:divsChild>
    </w:div>
    <w:div w:id="414740929">
      <w:bodyDiv w:val="1"/>
      <w:marLeft w:val="0"/>
      <w:marRight w:val="0"/>
      <w:marTop w:val="0"/>
      <w:marBottom w:val="0"/>
      <w:divBdr>
        <w:top w:val="none" w:sz="0" w:space="0" w:color="auto"/>
        <w:left w:val="none" w:sz="0" w:space="0" w:color="auto"/>
        <w:bottom w:val="none" w:sz="0" w:space="0" w:color="auto"/>
        <w:right w:val="none" w:sz="0" w:space="0" w:color="auto"/>
      </w:divBdr>
      <w:divsChild>
        <w:div w:id="1786188582">
          <w:marLeft w:val="547"/>
          <w:marRight w:val="0"/>
          <w:marTop w:val="0"/>
          <w:marBottom w:val="0"/>
          <w:divBdr>
            <w:top w:val="none" w:sz="0" w:space="0" w:color="auto"/>
            <w:left w:val="none" w:sz="0" w:space="0" w:color="auto"/>
            <w:bottom w:val="none" w:sz="0" w:space="0" w:color="auto"/>
            <w:right w:val="none" w:sz="0" w:space="0" w:color="auto"/>
          </w:divBdr>
        </w:div>
      </w:divsChild>
    </w:div>
    <w:div w:id="446505047">
      <w:bodyDiv w:val="1"/>
      <w:marLeft w:val="0"/>
      <w:marRight w:val="0"/>
      <w:marTop w:val="0"/>
      <w:marBottom w:val="0"/>
      <w:divBdr>
        <w:top w:val="none" w:sz="0" w:space="0" w:color="auto"/>
        <w:left w:val="none" w:sz="0" w:space="0" w:color="auto"/>
        <w:bottom w:val="none" w:sz="0" w:space="0" w:color="auto"/>
        <w:right w:val="none" w:sz="0" w:space="0" w:color="auto"/>
      </w:divBdr>
    </w:div>
    <w:div w:id="453645165">
      <w:bodyDiv w:val="1"/>
      <w:marLeft w:val="0"/>
      <w:marRight w:val="0"/>
      <w:marTop w:val="0"/>
      <w:marBottom w:val="0"/>
      <w:divBdr>
        <w:top w:val="none" w:sz="0" w:space="0" w:color="auto"/>
        <w:left w:val="none" w:sz="0" w:space="0" w:color="auto"/>
        <w:bottom w:val="none" w:sz="0" w:space="0" w:color="auto"/>
        <w:right w:val="none" w:sz="0" w:space="0" w:color="auto"/>
      </w:divBdr>
      <w:divsChild>
        <w:div w:id="831334667">
          <w:marLeft w:val="547"/>
          <w:marRight w:val="0"/>
          <w:marTop w:val="0"/>
          <w:marBottom w:val="0"/>
          <w:divBdr>
            <w:top w:val="none" w:sz="0" w:space="0" w:color="auto"/>
            <w:left w:val="none" w:sz="0" w:space="0" w:color="auto"/>
            <w:bottom w:val="none" w:sz="0" w:space="0" w:color="auto"/>
            <w:right w:val="none" w:sz="0" w:space="0" w:color="auto"/>
          </w:divBdr>
        </w:div>
      </w:divsChild>
    </w:div>
    <w:div w:id="486751234">
      <w:bodyDiv w:val="1"/>
      <w:marLeft w:val="0"/>
      <w:marRight w:val="0"/>
      <w:marTop w:val="0"/>
      <w:marBottom w:val="0"/>
      <w:divBdr>
        <w:top w:val="none" w:sz="0" w:space="0" w:color="auto"/>
        <w:left w:val="none" w:sz="0" w:space="0" w:color="auto"/>
        <w:bottom w:val="none" w:sz="0" w:space="0" w:color="auto"/>
        <w:right w:val="none" w:sz="0" w:space="0" w:color="auto"/>
      </w:divBdr>
      <w:divsChild>
        <w:div w:id="858465300">
          <w:marLeft w:val="547"/>
          <w:marRight w:val="0"/>
          <w:marTop w:val="0"/>
          <w:marBottom w:val="0"/>
          <w:divBdr>
            <w:top w:val="none" w:sz="0" w:space="0" w:color="auto"/>
            <w:left w:val="none" w:sz="0" w:space="0" w:color="auto"/>
            <w:bottom w:val="none" w:sz="0" w:space="0" w:color="auto"/>
            <w:right w:val="none" w:sz="0" w:space="0" w:color="auto"/>
          </w:divBdr>
        </w:div>
      </w:divsChild>
    </w:div>
    <w:div w:id="497229561">
      <w:bodyDiv w:val="1"/>
      <w:marLeft w:val="0"/>
      <w:marRight w:val="0"/>
      <w:marTop w:val="0"/>
      <w:marBottom w:val="0"/>
      <w:divBdr>
        <w:top w:val="none" w:sz="0" w:space="0" w:color="auto"/>
        <w:left w:val="none" w:sz="0" w:space="0" w:color="auto"/>
        <w:bottom w:val="none" w:sz="0" w:space="0" w:color="auto"/>
        <w:right w:val="none" w:sz="0" w:space="0" w:color="auto"/>
      </w:divBdr>
      <w:divsChild>
        <w:div w:id="602230134">
          <w:marLeft w:val="446"/>
          <w:marRight w:val="0"/>
          <w:marTop w:val="0"/>
          <w:marBottom w:val="0"/>
          <w:divBdr>
            <w:top w:val="none" w:sz="0" w:space="0" w:color="auto"/>
            <w:left w:val="none" w:sz="0" w:space="0" w:color="auto"/>
            <w:bottom w:val="none" w:sz="0" w:space="0" w:color="auto"/>
            <w:right w:val="none" w:sz="0" w:space="0" w:color="auto"/>
          </w:divBdr>
        </w:div>
        <w:div w:id="990791172">
          <w:marLeft w:val="446"/>
          <w:marRight w:val="0"/>
          <w:marTop w:val="0"/>
          <w:marBottom w:val="0"/>
          <w:divBdr>
            <w:top w:val="none" w:sz="0" w:space="0" w:color="auto"/>
            <w:left w:val="none" w:sz="0" w:space="0" w:color="auto"/>
            <w:bottom w:val="none" w:sz="0" w:space="0" w:color="auto"/>
            <w:right w:val="none" w:sz="0" w:space="0" w:color="auto"/>
          </w:divBdr>
        </w:div>
        <w:div w:id="1192645920">
          <w:marLeft w:val="446"/>
          <w:marRight w:val="0"/>
          <w:marTop w:val="0"/>
          <w:marBottom w:val="0"/>
          <w:divBdr>
            <w:top w:val="none" w:sz="0" w:space="0" w:color="auto"/>
            <w:left w:val="none" w:sz="0" w:space="0" w:color="auto"/>
            <w:bottom w:val="none" w:sz="0" w:space="0" w:color="auto"/>
            <w:right w:val="none" w:sz="0" w:space="0" w:color="auto"/>
          </w:divBdr>
        </w:div>
        <w:div w:id="1668897173">
          <w:marLeft w:val="446"/>
          <w:marRight w:val="0"/>
          <w:marTop w:val="0"/>
          <w:marBottom w:val="0"/>
          <w:divBdr>
            <w:top w:val="none" w:sz="0" w:space="0" w:color="auto"/>
            <w:left w:val="none" w:sz="0" w:space="0" w:color="auto"/>
            <w:bottom w:val="none" w:sz="0" w:space="0" w:color="auto"/>
            <w:right w:val="none" w:sz="0" w:space="0" w:color="auto"/>
          </w:divBdr>
        </w:div>
      </w:divsChild>
    </w:div>
    <w:div w:id="540173703">
      <w:bodyDiv w:val="1"/>
      <w:marLeft w:val="0"/>
      <w:marRight w:val="0"/>
      <w:marTop w:val="0"/>
      <w:marBottom w:val="0"/>
      <w:divBdr>
        <w:top w:val="none" w:sz="0" w:space="0" w:color="auto"/>
        <w:left w:val="none" w:sz="0" w:space="0" w:color="auto"/>
        <w:bottom w:val="none" w:sz="0" w:space="0" w:color="auto"/>
        <w:right w:val="none" w:sz="0" w:space="0" w:color="auto"/>
      </w:divBdr>
      <w:divsChild>
        <w:div w:id="934944661">
          <w:marLeft w:val="547"/>
          <w:marRight w:val="0"/>
          <w:marTop w:val="0"/>
          <w:marBottom w:val="0"/>
          <w:divBdr>
            <w:top w:val="none" w:sz="0" w:space="0" w:color="auto"/>
            <w:left w:val="none" w:sz="0" w:space="0" w:color="auto"/>
            <w:bottom w:val="none" w:sz="0" w:space="0" w:color="auto"/>
            <w:right w:val="none" w:sz="0" w:space="0" w:color="auto"/>
          </w:divBdr>
        </w:div>
      </w:divsChild>
    </w:div>
    <w:div w:id="561066088">
      <w:bodyDiv w:val="1"/>
      <w:marLeft w:val="0"/>
      <w:marRight w:val="0"/>
      <w:marTop w:val="0"/>
      <w:marBottom w:val="0"/>
      <w:divBdr>
        <w:top w:val="none" w:sz="0" w:space="0" w:color="auto"/>
        <w:left w:val="none" w:sz="0" w:space="0" w:color="auto"/>
        <w:bottom w:val="none" w:sz="0" w:space="0" w:color="auto"/>
        <w:right w:val="none" w:sz="0" w:space="0" w:color="auto"/>
      </w:divBdr>
    </w:div>
    <w:div w:id="570189732">
      <w:bodyDiv w:val="1"/>
      <w:marLeft w:val="0"/>
      <w:marRight w:val="0"/>
      <w:marTop w:val="0"/>
      <w:marBottom w:val="0"/>
      <w:divBdr>
        <w:top w:val="none" w:sz="0" w:space="0" w:color="auto"/>
        <w:left w:val="none" w:sz="0" w:space="0" w:color="auto"/>
        <w:bottom w:val="none" w:sz="0" w:space="0" w:color="auto"/>
        <w:right w:val="none" w:sz="0" w:space="0" w:color="auto"/>
      </w:divBdr>
    </w:div>
    <w:div w:id="571354428">
      <w:bodyDiv w:val="1"/>
      <w:marLeft w:val="0"/>
      <w:marRight w:val="0"/>
      <w:marTop w:val="0"/>
      <w:marBottom w:val="0"/>
      <w:divBdr>
        <w:top w:val="none" w:sz="0" w:space="0" w:color="auto"/>
        <w:left w:val="none" w:sz="0" w:space="0" w:color="auto"/>
        <w:bottom w:val="none" w:sz="0" w:space="0" w:color="auto"/>
        <w:right w:val="none" w:sz="0" w:space="0" w:color="auto"/>
      </w:divBdr>
      <w:divsChild>
        <w:div w:id="1811902733">
          <w:marLeft w:val="547"/>
          <w:marRight w:val="0"/>
          <w:marTop w:val="0"/>
          <w:marBottom w:val="0"/>
          <w:divBdr>
            <w:top w:val="none" w:sz="0" w:space="0" w:color="auto"/>
            <w:left w:val="none" w:sz="0" w:space="0" w:color="auto"/>
            <w:bottom w:val="none" w:sz="0" w:space="0" w:color="auto"/>
            <w:right w:val="none" w:sz="0" w:space="0" w:color="auto"/>
          </w:divBdr>
        </w:div>
      </w:divsChild>
    </w:div>
    <w:div w:id="607587525">
      <w:bodyDiv w:val="1"/>
      <w:marLeft w:val="0"/>
      <w:marRight w:val="0"/>
      <w:marTop w:val="0"/>
      <w:marBottom w:val="0"/>
      <w:divBdr>
        <w:top w:val="none" w:sz="0" w:space="0" w:color="auto"/>
        <w:left w:val="none" w:sz="0" w:space="0" w:color="auto"/>
        <w:bottom w:val="none" w:sz="0" w:space="0" w:color="auto"/>
        <w:right w:val="none" w:sz="0" w:space="0" w:color="auto"/>
      </w:divBdr>
    </w:div>
    <w:div w:id="654142641">
      <w:bodyDiv w:val="1"/>
      <w:marLeft w:val="0"/>
      <w:marRight w:val="0"/>
      <w:marTop w:val="0"/>
      <w:marBottom w:val="0"/>
      <w:divBdr>
        <w:top w:val="none" w:sz="0" w:space="0" w:color="auto"/>
        <w:left w:val="none" w:sz="0" w:space="0" w:color="auto"/>
        <w:bottom w:val="none" w:sz="0" w:space="0" w:color="auto"/>
        <w:right w:val="none" w:sz="0" w:space="0" w:color="auto"/>
      </w:divBdr>
      <w:divsChild>
        <w:div w:id="1869221363">
          <w:marLeft w:val="547"/>
          <w:marRight w:val="0"/>
          <w:marTop w:val="0"/>
          <w:marBottom w:val="0"/>
          <w:divBdr>
            <w:top w:val="none" w:sz="0" w:space="0" w:color="auto"/>
            <w:left w:val="none" w:sz="0" w:space="0" w:color="auto"/>
            <w:bottom w:val="none" w:sz="0" w:space="0" w:color="auto"/>
            <w:right w:val="none" w:sz="0" w:space="0" w:color="auto"/>
          </w:divBdr>
        </w:div>
      </w:divsChild>
    </w:div>
    <w:div w:id="777677240">
      <w:bodyDiv w:val="1"/>
      <w:marLeft w:val="0"/>
      <w:marRight w:val="0"/>
      <w:marTop w:val="0"/>
      <w:marBottom w:val="0"/>
      <w:divBdr>
        <w:top w:val="none" w:sz="0" w:space="0" w:color="auto"/>
        <w:left w:val="none" w:sz="0" w:space="0" w:color="auto"/>
        <w:bottom w:val="none" w:sz="0" w:space="0" w:color="auto"/>
        <w:right w:val="none" w:sz="0" w:space="0" w:color="auto"/>
      </w:divBdr>
    </w:div>
    <w:div w:id="791287564">
      <w:bodyDiv w:val="1"/>
      <w:marLeft w:val="0"/>
      <w:marRight w:val="0"/>
      <w:marTop w:val="0"/>
      <w:marBottom w:val="0"/>
      <w:divBdr>
        <w:top w:val="none" w:sz="0" w:space="0" w:color="auto"/>
        <w:left w:val="none" w:sz="0" w:space="0" w:color="auto"/>
        <w:bottom w:val="none" w:sz="0" w:space="0" w:color="auto"/>
        <w:right w:val="none" w:sz="0" w:space="0" w:color="auto"/>
      </w:divBdr>
    </w:div>
    <w:div w:id="834733829">
      <w:bodyDiv w:val="1"/>
      <w:marLeft w:val="0"/>
      <w:marRight w:val="0"/>
      <w:marTop w:val="0"/>
      <w:marBottom w:val="0"/>
      <w:divBdr>
        <w:top w:val="none" w:sz="0" w:space="0" w:color="auto"/>
        <w:left w:val="none" w:sz="0" w:space="0" w:color="auto"/>
        <w:bottom w:val="none" w:sz="0" w:space="0" w:color="auto"/>
        <w:right w:val="none" w:sz="0" w:space="0" w:color="auto"/>
      </w:divBdr>
      <w:divsChild>
        <w:div w:id="998382331">
          <w:marLeft w:val="547"/>
          <w:marRight w:val="0"/>
          <w:marTop w:val="0"/>
          <w:marBottom w:val="0"/>
          <w:divBdr>
            <w:top w:val="none" w:sz="0" w:space="0" w:color="auto"/>
            <w:left w:val="none" w:sz="0" w:space="0" w:color="auto"/>
            <w:bottom w:val="none" w:sz="0" w:space="0" w:color="auto"/>
            <w:right w:val="none" w:sz="0" w:space="0" w:color="auto"/>
          </w:divBdr>
        </w:div>
      </w:divsChild>
    </w:div>
    <w:div w:id="844906893">
      <w:bodyDiv w:val="1"/>
      <w:marLeft w:val="0"/>
      <w:marRight w:val="0"/>
      <w:marTop w:val="0"/>
      <w:marBottom w:val="0"/>
      <w:divBdr>
        <w:top w:val="none" w:sz="0" w:space="0" w:color="auto"/>
        <w:left w:val="none" w:sz="0" w:space="0" w:color="auto"/>
        <w:bottom w:val="none" w:sz="0" w:space="0" w:color="auto"/>
        <w:right w:val="none" w:sz="0" w:space="0" w:color="auto"/>
      </w:divBdr>
      <w:divsChild>
        <w:div w:id="1054813682">
          <w:marLeft w:val="547"/>
          <w:marRight w:val="0"/>
          <w:marTop w:val="0"/>
          <w:marBottom w:val="0"/>
          <w:divBdr>
            <w:top w:val="none" w:sz="0" w:space="0" w:color="auto"/>
            <w:left w:val="none" w:sz="0" w:space="0" w:color="auto"/>
            <w:bottom w:val="none" w:sz="0" w:space="0" w:color="auto"/>
            <w:right w:val="none" w:sz="0" w:space="0" w:color="auto"/>
          </w:divBdr>
        </w:div>
      </w:divsChild>
    </w:div>
    <w:div w:id="845021783">
      <w:bodyDiv w:val="1"/>
      <w:marLeft w:val="0"/>
      <w:marRight w:val="0"/>
      <w:marTop w:val="0"/>
      <w:marBottom w:val="0"/>
      <w:divBdr>
        <w:top w:val="none" w:sz="0" w:space="0" w:color="auto"/>
        <w:left w:val="none" w:sz="0" w:space="0" w:color="auto"/>
        <w:bottom w:val="none" w:sz="0" w:space="0" w:color="auto"/>
        <w:right w:val="none" w:sz="0" w:space="0" w:color="auto"/>
      </w:divBdr>
      <w:divsChild>
        <w:div w:id="2114856060">
          <w:marLeft w:val="547"/>
          <w:marRight w:val="0"/>
          <w:marTop w:val="0"/>
          <w:marBottom w:val="0"/>
          <w:divBdr>
            <w:top w:val="none" w:sz="0" w:space="0" w:color="auto"/>
            <w:left w:val="none" w:sz="0" w:space="0" w:color="auto"/>
            <w:bottom w:val="none" w:sz="0" w:space="0" w:color="auto"/>
            <w:right w:val="none" w:sz="0" w:space="0" w:color="auto"/>
          </w:divBdr>
        </w:div>
      </w:divsChild>
    </w:div>
    <w:div w:id="891185994">
      <w:bodyDiv w:val="1"/>
      <w:marLeft w:val="0"/>
      <w:marRight w:val="0"/>
      <w:marTop w:val="0"/>
      <w:marBottom w:val="0"/>
      <w:divBdr>
        <w:top w:val="none" w:sz="0" w:space="0" w:color="auto"/>
        <w:left w:val="none" w:sz="0" w:space="0" w:color="auto"/>
        <w:bottom w:val="none" w:sz="0" w:space="0" w:color="auto"/>
        <w:right w:val="none" w:sz="0" w:space="0" w:color="auto"/>
      </w:divBdr>
    </w:div>
    <w:div w:id="912854802">
      <w:bodyDiv w:val="1"/>
      <w:marLeft w:val="0"/>
      <w:marRight w:val="0"/>
      <w:marTop w:val="0"/>
      <w:marBottom w:val="0"/>
      <w:divBdr>
        <w:top w:val="none" w:sz="0" w:space="0" w:color="auto"/>
        <w:left w:val="none" w:sz="0" w:space="0" w:color="auto"/>
        <w:bottom w:val="none" w:sz="0" w:space="0" w:color="auto"/>
        <w:right w:val="none" w:sz="0" w:space="0" w:color="auto"/>
      </w:divBdr>
      <w:divsChild>
        <w:div w:id="648287425">
          <w:marLeft w:val="547"/>
          <w:marRight w:val="0"/>
          <w:marTop w:val="0"/>
          <w:marBottom w:val="0"/>
          <w:divBdr>
            <w:top w:val="none" w:sz="0" w:space="0" w:color="auto"/>
            <w:left w:val="none" w:sz="0" w:space="0" w:color="auto"/>
            <w:bottom w:val="none" w:sz="0" w:space="0" w:color="auto"/>
            <w:right w:val="none" w:sz="0" w:space="0" w:color="auto"/>
          </w:divBdr>
        </w:div>
      </w:divsChild>
    </w:div>
    <w:div w:id="920329786">
      <w:bodyDiv w:val="1"/>
      <w:marLeft w:val="0"/>
      <w:marRight w:val="0"/>
      <w:marTop w:val="0"/>
      <w:marBottom w:val="0"/>
      <w:divBdr>
        <w:top w:val="none" w:sz="0" w:space="0" w:color="auto"/>
        <w:left w:val="none" w:sz="0" w:space="0" w:color="auto"/>
        <w:bottom w:val="none" w:sz="0" w:space="0" w:color="auto"/>
        <w:right w:val="none" w:sz="0" w:space="0" w:color="auto"/>
      </w:divBdr>
      <w:divsChild>
        <w:div w:id="391927181">
          <w:marLeft w:val="547"/>
          <w:marRight w:val="0"/>
          <w:marTop w:val="0"/>
          <w:marBottom w:val="0"/>
          <w:divBdr>
            <w:top w:val="none" w:sz="0" w:space="0" w:color="auto"/>
            <w:left w:val="none" w:sz="0" w:space="0" w:color="auto"/>
            <w:bottom w:val="none" w:sz="0" w:space="0" w:color="auto"/>
            <w:right w:val="none" w:sz="0" w:space="0" w:color="auto"/>
          </w:divBdr>
        </w:div>
      </w:divsChild>
    </w:div>
    <w:div w:id="966862082">
      <w:bodyDiv w:val="1"/>
      <w:marLeft w:val="0"/>
      <w:marRight w:val="0"/>
      <w:marTop w:val="0"/>
      <w:marBottom w:val="0"/>
      <w:divBdr>
        <w:top w:val="none" w:sz="0" w:space="0" w:color="auto"/>
        <w:left w:val="none" w:sz="0" w:space="0" w:color="auto"/>
        <w:bottom w:val="none" w:sz="0" w:space="0" w:color="auto"/>
        <w:right w:val="none" w:sz="0" w:space="0" w:color="auto"/>
      </w:divBdr>
      <w:divsChild>
        <w:div w:id="767585299">
          <w:marLeft w:val="547"/>
          <w:marRight w:val="0"/>
          <w:marTop w:val="0"/>
          <w:marBottom w:val="0"/>
          <w:divBdr>
            <w:top w:val="none" w:sz="0" w:space="0" w:color="auto"/>
            <w:left w:val="none" w:sz="0" w:space="0" w:color="auto"/>
            <w:bottom w:val="none" w:sz="0" w:space="0" w:color="auto"/>
            <w:right w:val="none" w:sz="0" w:space="0" w:color="auto"/>
          </w:divBdr>
        </w:div>
      </w:divsChild>
    </w:div>
    <w:div w:id="977490848">
      <w:bodyDiv w:val="1"/>
      <w:marLeft w:val="0"/>
      <w:marRight w:val="0"/>
      <w:marTop w:val="0"/>
      <w:marBottom w:val="0"/>
      <w:divBdr>
        <w:top w:val="none" w:sz="0" w:space="0" w:color="auto"/>
        <w:left w:val="none" w:sz="0" w:space="0" w:color="auto"/>
        <w:bottom w:val="none" w:sz="0" w:space="0" w:color="auto"/>
        <w:right w:val="none" w:sz="0" w:space="0" w:color="auto"/>
      </w:divBdr>
      <w:divsChild>
        <w:div w:id="132217729">
          <w:marLeft w:val="547"/>
          <w:marRight w:val="0"/>
          <w:marTop w:val="0"/>
          <w:marBottom w:val="0"/>
          <w:divBdr>
            <w:top w:val="none" w:sz="0" w:space="0" w:color="auto"/>
            <w:left w:val="none" w:sz="0" w:space="0" w:color="auto"/>
            <w:bottom w:val="none" w:sz="0" w:space="0" w:color="auto"/>
            <w:right w:val="none" w:sz="0" w:space="0" w:color="auto"/>
          </w:divBdr>
        </w:div>
      </w:divsChild>
    </w:div>
    <w:div w:id="1004019292">
      <w:bodyDiv w:val="1"/>
      <w:marLeft w:val="0"/>
      <w:marRight w:val="0"/>
      <w:marTop w:val="0"/>
      <w:marBottom w:val="0"/>
      <w:divBdr>
        <w:top w:val="none" w:sz="0" w:space="0" w:color="auto"/>
        <w:left w:val="none" w:sz="0" w:space="0" w:color="auto"/>
        <w:bottom w:val="none" w:sz="0" w:space="0" w:color="auto"/>
        <w:right w:val="none" w:sz="0" w:space="0" w:color="auto"/>
      </w:divBdr>
      <w:divsChild>
        <w:div w:id="644118147">
          <w:marLeft w:val="547"/>
          <w:marRight w:val="0"/>
          <w:marTop w:val="0"/>
          <w:marBottom w:val="0"/>
          <w:divBdr>
            <w:top w:val="none" w:sz="0" w:space="0" w:color="auto"/>
            <w:left w:val="none" w:sz="0" w:space="0" w:color="auto"/>
            <w:bottom w:val="none" w:sz="0" w:space="0" w:color="auto"/>
            <w:right w:val="none" w:sz="0" w:space="0" w:color="auto"/>
          </w:divBdr>
        </w:div>
      </w:divsChild>
    </w:div>
    <w:div w:id="1029993742">
      <w:bodyDiv w:val="1"/>
      <w:marLeft w:val="0"/>
      <w:marRight w:val="0"/>
      <w:marTop w:val="0"/>
      <w:marBottom w:val="0"/>
      <w:divBdr>
        <w:top w:val="none" w:sz="0" w:space="0" w:color="auto"/>
        <w:left w:val="none" w:sz="0" w:space="0" w:color="auto"/>
        <w:bottom w:val="none" w:sz="0" w:space="0" w:color="auto"/>
        <w:right w:val="none" w:sz="0" w:space="0" w:color="auto"/>
      </w:divBdr>
    </w:div>
    <w:div w:id="1032413576">
      <w:bodyDiv w:val="1"/>
      <w:marLeft w:val="0"/>
      <w:marRight w:val="0"/>
      <w:marTop w:val="0"/>
      <w:marBottom w:val="0"/>
      <w:divBdr>
        <w:top w:val="none" w:sz="0" w:space="0" w:color="auto"/>
        <w:left w:val="none" w:sz="0" w:space="0" w:color="auto"/>
        <w:bottom w:val="none" w:sz="0" w:space="0" w:color="auto"/>
        <w:right w:val="none" w:sz="0" w:space="0" w:color="auto"/>
      </w:divBdr>
      <w:divsChild>
        <w:div w:id="1631395270">
          <w:marLeft w:val="547"/>
          <w:marRight w:val="0"/>
          <w:marTop w:val="0"/>
          <w:marBottom w:val="0"/>
          <w:divBdr>
            <w:top w:val="none" w:sz="0" w:space="0" w:color="auto"/>
            <w:left w:val="none" w:sz="0" w:space="0" w:color="auto"/>
            <w:bottom w:val="none" w:sz="0" w:space="0" w:color="auto"/>
            <w:right w:val="none" w:sz="0" w:space="0" w:color="auto"/>
          </w:divBdr>
        </w:div>
      </w:divsChild>
    </w:div>
    <w:div w:id="1051923853">
      <w:bodyDiv w:val="1"/>
      <w:marLeft w:val="0"/>
      <w:marRight w:val="0"/>
      <w:marTop w:val="0"/>
      <w:marBottom w:val="0"/>
      <w:divBdr>
        <w:top w:val="none" w:sz="0" w:space="0" w:color="auto"/>
        <w:left w:val="none" w:sz="0" w:space="0" w:color="auto"/>
        <w:bottom w:val="none" w:sz="0" w:space="0" w:color="auto"/>
        <w:right w:val="none" w:sz="0" w:space="0" w:color="auto"/>
      </w:divBdr>
    </w:div>
    <w:div w:id="1061441600">
      <w:bodyDiv w:val="1"/>
      <w:marLeft w:val="0"/>
      <w:marRight w:val="0"/>
      <w:marTop w:val="0"/>
      <w:marBottom w:val="0"/>
      <w:divBdr>
        <w:top w:val="none" w:sz="0" w:space="0" w:color="auto"/>
        <w:left w:val="none" w:sz="0" w:space="0" w:color="auto"/>
        <w:bottom w:val="none" w:sz="0" w:space="0" w:color="auto"/>
        <w:right w:val="none" w:sz="0" w:space="0" w:color="auto"/>
      </w:divBdr>
    </w:div>
    <w:div w:id="1064334748">
      <w:bodyDiv w:val="1"/>
      <w:marLeft w:val="0"/>
      <w:marRight w:val="0"/>
      <w:marTop w:val="0"/>
      <w:marBottom w:val="0"/>
      <w:divBdr>
        <w:top w:val="none" w:sz="0" w:space="0" w:color="auto"/>
        <w:left w:val="none" w:sz="0" w:space="0" w:color="auto"/>
        <w:bottom w:val="none" w:sz="0" w:space="0" w:color="auto"/>
        <w:right w:val="none" w:sz="0" w:space="0" w:color="auto"/>
      </w:divBdr>
    </w:div>
    <w:div w:id="1083992874">
      <w:bodyDiv w:val="1"/>
      <w:marLeft w:val="0"/>
      <w:marRight w:val="0"/>
      <w:marTop w:val="0"/>
      <w:marBottom w:val="0"/>
      <w:divBdr>
        <w:top w:val="none" w:sz="0" w:space="0" w:color="auto"/>
        <w:left w:val="none" w:sz="0" w:space="0" w:color="auto"/>
        <w:bottom w:val="none" w:sz="0" w:space="0" w:color="auto"/>
        <w:right w:val="none" w:sz="0" w:space="0" w:color="auto"/>
      </w:divBdr>
      <w:divsChild>
        <w:div w:id="1417902207">
          <w:marLeft w:val="547"/>
          <w:marRight w:val="0"/>
          <w:marTop w:val="0"/>
          <w:marBottom w:val="0"/>
          <w:divBdr>
            <w:top w:val="none" w:sz="0" w:space="0" w:color="auto"/>
            <w:left w:val="none" w:sz="0" w:space="0" w:color="auto"/>
            <w:bottom w:val="none" w:sz="0" w:space="0" w:color="auto"/>
            <w:right w:val="none" w:sz="0" w:space="0" w:color="auto"/>
          </w:divBdr>
        </w:div>
      </w:divsChild>
    </w:div>
    <w:div w:id="1153568443">
      <w:bodyDiv w:val="1"/>
      <w:marLeft w:val="0"/>
      <w:marRight w:val="0"/>
      <w:marTop w:val="0"/>
      <w:marBottom w:val="0"/>
      <w:divBdr>
        <w:top w:val="none" w:sz="0" w:space="0" w:color="auto"/>
        <w:left w:val="none" w:sz="0" w:space="0" w:color="auto"/>
        <w:bottom w:val="none" w:sz="0" w:space="0" w:color="auto"/>
        <w:right w:val="none" w:sz="0" w:space="0" w:color="auto"/>
      </w:divBdr>
      <w:divsChild>
        <w:div w:id="590895232">
          <w:marLeft w:val="547"/>
          <w:marRight w:val="0"/>
          <w:marTop w:val="0"/>
          <w:marBottom w:val="0"/>
          <w:divBdr>
            <w:top w:val="none" w:sz="0" w:space="0" w:color="auto"/>
            <w:left w:val="none" w:sz="0" w:space="0" w:color="auto"/>
            <w:bottom w:val="none" w:sz="0" w:space="0" w:color="auto"/>
            <w:right w:val="none" w:sz="0" w:space="0" w:color="auto"/>
          </w:divBdr>
        </w:div>
      </w:divsChild>
    </w:div>
    <w:div w:id="1210648581">
      <w:bodyDiv w:val="1"/>
      <w:marLeft w:val="0"/>
      <w:marRight w:val="0"/>
      <w:marTop w:val="0"/>
      <w:marBottom w:val="0"/>
      <w:divBdr>
        <w:top w:val="none" w:sz="0" w:space="0" w:color="auto"/>
        <w:left w:val="none" w:sz="0" w:space="0" w:color="auto"/>
        <w:bottom w:val="none" w:sz="0" w:space="0" w:color="auto"/>
        <w:right w:val="none" w:sz="0" w:space="0" w:color="auto"/>
      </w:divBdr>
      <w:divsChild>
        <w:div w:id="1493137758">
          <w:marLeft w:val="547"/>
          <w:marRight w:val="0"/>
          <w:marTop w:val="0"/>
          <w:marBottom w:val="0"/>
          <w:divBdr>
            <w:top w:val="none" w:sz="0" w:space="0" w:color="auto"/>
            <w:left w:val="none" w:sz="0" w:space="0" w:color="auto"/>
            <w:bottom w:val="none" w:sz="0" w:space="0" w:color="auto"/>
            <w:right w:val="none" w:sz="0" w:space="0" w:color="auto"/>
          </w:divBdr>
        </w:div>
      </w:divsChild>
    </w:div>
    <w:div w:id="1263148412">
      <w:bodyDiv w:val="1"/>
      <w:marLeft w:val="0"/>
      <w:marRight w:val="0"/>
      <w:marTop w:val="0"/>
      <w:marBottom w:val="0"/>
      <w:divBdr>
        <w:top w:val="none" w:sz="0" w:space="0" w:color="auto"/>
        <w:left w:val="none" w:sz="0" w:space="0" w:color="auto"/>
        <w:bottom w:val="none" w:sz="0" w:space="0" w:color="auto"/>
        <w:right w:val="none" w:sz="0" w:space="0" w:color="auto"/>
      </w:divBdr>
      <w:divsChild>
        <w:div w:id="1002975147">
          <w:marLeft w:val="547"/>
          <w:marRight w:val="0"/>
          <w:marTop w:val="0"/>
          <w:marBottom w:val="0"/>
          <w:divBdr>
            <w:top w:val="none" w:sz="0" w:space="0" w:color="auto"/>
            <w:left w:val="none" w:sz="0" w:space="0" w:color="auto"/>
            <w:bottom w:val="none" w:sz="0" w:space="0" w:color="auto"/>
            <w:right w:val="none" w:sz="0" w:space="0" w:color="auto"/>
          </w:divBdr>
        </w:div>
      </w:divsChild>
    </w:div>
    <w:div w:id="1272274068">
      <w:bodyDiv w:val="1"/>
      <w:marLeft w:val="0"/>
      <w:marRight w:val="0"/>
      <w:marTop w:val="0"/>
      <w:marBottom w:val="0"/>
      <w:divBdr>
        <w:top w:val="none" w:sz="0" w:space="0" w:color="auto"/>
        <w:left w:val="none" w:sz="0" w:space="0" w:color="auto"/>
        <w:bottom w:val="none" w:sz="0" w:space="0" w:color="auto"/>
        <w:right w:val="none" w:sz="0" w:space="0" w:color="auto"/>
      </w:divBdr>
      <w:divsChild>
        <w:div w:id="673187552">
          <w:marLeft w:val="547"/>
          <w:marRight w:val="0"/>
          <w:marTop w:val="0"/>
          <w:marBottom w:val="0"/>
          <w:divBdr>
            <w:top w:val="none" w:sz="0" w:space="0" w:color="auto"/>
            <w:left w:val="none" w:sz="0" w:space="0" w:color="auto"/>
            <w:bottom w:val="none" w:sz="0" w:space="0" w:color="auto"/>
            <w:right w:val="none" w:sz="0" w:space="0" w:color="auto"/>
          </w:divBdr>
        </w:div>
      </w:divsChild>
    </w:div>
    <w:div w:id="1281188419">
      <w:bodyDiv w:val="1"/>
      <w:marLeft w:val="0"/>
      <w:marRight w:val="0"/>
      <w:marTop w:val="0"/>
      <w:marBottom w:val="0"/>
      <w:divBdr>
        <w:top w:val="none" w:sz="0" w:space="0" w:color="auto"/>
        <w:left w:val="none" w:sz="0" w:space="0" w:color="auto"/>
        <w:bottom w:val="none" w:sz="0" w:space="0" w:color="auto"/>
        <w:right w:val="none" w:sz="0" w:space="0" w:color="auto"/>
      </w:divBdr>
    </w:div>
    <w:div w:id="1285699740">
      <w:bodyDiv w:val="1"/>
      <w:marLeft w:val="0"/>
      <w:marRight w:val="0"/>
      <w:marTop w:val="0"/>
      <w:marBottom w:val="0"/>
      <w:divBdr>
        <w:top w:val="none" w:sz="0" w:space="0" w:color="auto"/>
        <w:left w:val="none" w:sz="0" w:space="0" w:color="auto"/>
        <w:bottom w:val="none" w:sz="0" w:space="0" w:color="auto"/>
        <w:right w:val="none" w:sz="0" w:space="0" w:color="auto"/>
      </w:divBdr>
      <w:divsChild>
        <w:div w:id="968360632">
          <w:marLeft w:val="547"/>
          <w:marRight w:val="0"/>
          <w:marTop w:val="0"/>
          <w:marBottom w:val="0"/>
          <w:divBdr>
            <w:top w:val="none" w:sz="0" w:space="0" w:color="auto"/>
            <w:left w:val="none" w:sz="0" w:space="0" w:color="auto"/>
            <w:bottom w:val="none" w:sz="0" w:space="0" w:color="auto"/>
            <w:right w:val="none" w:sz="0" w:space="0" w:color="auto"/>
          </w:divBdr>
        </w:div>
      </w:divsChild>
    </w:div>
    <w:div w:id="1300498051">
      <w:bodyDiv w:val="1"/>
      <w:marLeft w:val="0"/>
      <w:marRight w:val="0"/>
      <w:marTop w:val="0"/>
      <w:marBottom w:val="0"/>
      <w:divBdr>
        <w:top w:val="none" w:sz="0" w:space="0" w:color="auto"/>
        <w:left w:val="none" w:sz="0" w:space="0" w:color="auto"/>
        <w:bottom w:val="none" w:sz="0" w:space="0" w:color="auto"/>
        <w:right w:val="none" w:sz="0" w:space="0" w:color="auto"/>
      </w:divBdr>
      <w:divsChild>
        <w:div w:id="1023241062">
          <w:marLeft w:val="547"/>
          <w:marRight w:val="0"/>
          <w:marTop w:val="0"/>
          <w:marBottom w:val="0"/>
          <w:divBdr>
            <w:top w:val="none" w:sz="0" w:space="0" w:color="auto"/>
            <w:left w:val="none" w:sz="0" w:space="0" w:color="auto"/>
            <w:bottom w:val="none" w:sz="0" w:space="0" w:color="auto"/>
            <w:right w:val="none" w:sz="0" w:space="0" w:color="auto"/>
          </w:divBdr>
        </w:div>
      </w:divsChild>
    </w:div>
    <w:div w:id="1308319329">
      <w:bodyDiv w:val="1"/>
      <w:marLeft w:val="0"/>
      <w:marRight w:val="0"/>
      <w:marTop w:val="0"/>
      <w:marBottom w:val="0"/>
      <w:divBdr>
        <w:top w:val="none" w:sz="0" w:space="0" w:color="auto"/>
        <w:left w:val="none" w:sz="0" w:space="0" w:color="auto"/>
        <w:bottom w:val="none" w:sz="0" w:space="0" w:color="auto"/>
        <w:right w:val="none" w:sz="0" w:space="0" w:color="auto"/>
      </w:divBdr>
      <w:divsChild>
        <w:div w:id="581767091">
          <w:marLeft w:val="547"/>
          <w:marRight w:val="0"/>
          <w:marTop w:val="0"/>
          <w:marBottom w:val="0"/>
          <w:divBdr>
            <w:top w:val="none" w:sz="0" w:space="0" w:color="auto"/>
            <w:left w:val="none" w:sz="0" w:space="0" w:color="auto"/>
            <w:bottom w:val="none" w:sz="0" w:space="0" w:color="auto"/>
            <w:right w:val="none" w:sz="0" w:space="0" w:color="auto"/>
          </w:divBdr>
        </w:div>
      </w:divsChild>
    </w:div>
    <w:div w:id="1358971135">
      <w:bodyDiv w:val="1"/>
      <w:marLeft w:val="0"/>
      <w:marRight w:val="0"/>
      <w:marTop w:val="0"/>
      <w:marBottom w:val="0"/>
      <w:divBdr>
        <w:top w:val="none" w:sz="0" w:space="0" w:color="auto"/>
        <w:left w:val="none" w:sz="0" w:space="0" w:color="auto"/>
        <w:bottom w:val="none" w:sz="0" w:space="0" w:color="auto"/>
        <w:right w:val="none" w:sz="0" w:space="0" w:color="auto"/>
      </w:divBdr>
    </w:div>
    <w:div w:id="1420755734">
      <w:bodyDiv w:val="1"/>
      <w:marLeft w:val="0"/>
      <w:marRight w:val="0"/>
      <w:marTop w:val="0"/>
      <w:marBottom w:val="0"/>
      <w:divBdr>
        <w:top w:val="none" w:sz="0" w:space="0" w:color="auto"/>
        <w:left w:val="none" w:sz="0" w:space="0" w:color="auto"/>
        <w:bottom w:val="none" w:sz="0" w:space="0" w:color="auto"/>
        <w:right w:val="none" w:sz="0" w:space="0" w:color="auto"/>
      </w:divBdr>
    </w:div>
    <w:div w:id="1457720317">
      <w:bodyDiv w:val="1"/>
      <w:marLeft w:val="0"/>
      <w:marRight w:val="0"/>
      <w:marTop w:val="0"/>
      <w:marBottom w:val="0"/>
      <w:divBdr>
        <w:top w:val="none" w:sz="0" w:space="0" w:color="auto"/>
        <w:left w:val="none" w:sz="0" w:space="0" w:color="auto"/>
        <w:bottom w:val="none" w:sz="0" w:space="0" w:color="auto"/>
        <w:right w:val="none" w:sz="0" w:space="0" w:color="auto"/>
      </w:divBdr>
      <w:divsChild>
        <w:div w:id="1886134730">
          <w:marLeft w:val="547"/>
          <w:marRight w:val="0"/>
          <w:marTop w:val="0"/>
          <w:marBottom w:val="0"/>
          <w:divBdr>
            <w:top w:val="none" w:sz="0" w:space="0" w:color="auto"/>
            <w:left w:val="none" w:sz="0" w:space="0" w:color="auto"/>
            <w:bottom w:val="none" w:sz="0" w:space="0" w:color="auto"/>
            <w:right w:val="none" w:sz="0" w:space="0" w:color="auto"/>
          </w:divBdr>
        </w:div>
      </w:divsChild>
    </w:div>
    <w:div w:id="1476029408">
      <w:bodyDiv w:val="1"/>
      <w:marLeft w:val="0"/>
      <w:marRight w:val="0"/>
      <w:marTop w:val="0"/>
      <w:marBottom w:val="0"/>
      <w:divBdr>
        <w:top w:val="none" w:sz="0" w:space="0" w:color="auto"/>
        <w:left w:val="none" w:sz="0" w:space="0" w:color="auto"/>
        <w:bottom w:val="none" w:sz="0" w:space="0" w:color="auto"/>
        <w:right w:val="none" w:sz="0" w:space="0" w:color="auto"/>
      </w:divBdr>
      <w:divsChild>
        <w:div w:id="10107123">
          <w:marLeft w:val="547"/>
          <w:marRight w:val="0"/>
          <w:marTop w:val="0"/>
          <w:marBottom w:val="0"/>
          <w:divBdr>
            <w:top w:val="none" w:sz="0" w:space="0" w:color="auto"/>
            <w:left w:val="none" w:sz="0" w:space="0" w:color="auto"/>
            <w:bottom w:val="none" w:sz="0" w:space="0" w:color="auto"/>
            <w:right w:val="none" w:sz="0" w:space="0" w:color="auto"/>
          </w:divBdr>
        </w:div>
      </w:divsChild>
    </w:div>
    <w:div w:id="1485775395">
      <w:bodyDiv w:val="1"/>
      <w:marLeft w:val="0"/>
      <w:marRight w:val="0"/>
      <w:marTop w:val="0"/>
      <w:marBottom w:val="0"/>
      <w:divBdr>
        <w:top w:val="none" w:sz="0" w:space="0" w:color="auto"/>
        <w:left w:val="none" w:sz="0" w:space="0" w:color="auto"/>
        <w:bottom w:val="none" w:sz="0" w:space="0" w:color="auto"/>
        <w:right w:val="none" w:sz="0" w:space="0" w:color="auto"/>
      </w:divBdr>
      <w:divsChild>
        <w:div w:id="994995130">
          <w:marLeft w:val="547"/>
          <w:marRight w:val="0"/>
          <w:marTop w:val="0"/>
          <w:marBottom w:val="0"/>
          <w:divBdr>
            <w:top w:val="none" w:sz="0" w:space="0" w:color="auto"/>
            <w:left w:val="none" w:sz="0" w:space="0" w:color="auto"/>
            <w:bottom w:val="none" w:sz="0" w:space="0" w:color="auto"/>
            <w:right w:val="none" w:sz="0" w:space="0" w:color="auto"/>
          </w:divBdr>
        </w:div>
      </w:divsChild>
    </w:div>
    <w:div w:id="1608730177">
      <w:bodyDiv w:val="1"/>
      <w:marLeft w:val="0"/>
      <w:marRight w:val="0"/>
      <w:marTop w:val="0"/>
      <w:marBottom w:val="0"/>
      <w:divBdr>
        <w:top w:val="none" w:sz="0" w:space="0" w:color="auto"/>
        <w:left w:val="none" w:sz="0" w:space="0" w:color="auto"/>
        <w:bottom w:val="none" w:sz="0" w:space="0" w:color="auto"/>
        <w:right w:val="none" w:sz="0" w:space="0" w:color="auto"/>
      </w:divBdr>
      <w:divsChild>
        <w:div w:id="1434933180">
          <w:marLeft w:val="547"/>
          <w:marRight w:val="0"/>
          <w:marTop w:val="0"/>
          <w:marBottom w:val="0"/>
          <w:divBdr>
            <w:top w:val="none" w:sz="0" w:space="0" w:color="auto"/>
            <w:left w:val="none" w:sz="0" w:space="0" w:color="auto"/>
            <w:bottom w:val="none" w:sz="0" w:space="0" w:color="auto"/>
            <w:right w:val="none" w:sz="0" w:space="0" w:color="auto"/>
          </w:divBdr>
        </w:div>
      </w:divsChild>
    </w:div>
    <w:div w:id="1710766834">
      <w:bodyDiv w:val="1"/>
      <w:marLeft w:val="0"/>
      <w:marRight w:val="0"/>
      <w:marTop w:val="0"/>
      <w:marBottom w:val="0"/>
      <w:divBdr>
        <w:top w:val="none" w:sz="0" w:space="0" w:color="auto"/>
        <w:left w:val="none" w:sz="0" w:space="0" w:color="auto"/>
        <w:bottom w:val="none" w:sz="0" w:space="0" w:color="auto"/>
        <w:right w:val="none" w:sz="0" w:space="0" w:color="auto"/>
      </w:divBdr>
    </w:div>
    <w:div w:id="1718241966">
      <w:bodyDiv w:val="1"/>
      <w:marLeft w:val="0"/>
      <w:marRight w:val="0"/>
      <w:marTop w:val="0"/>
      <w:marBottom w:val="0"/>
      <w:divBdr>
        <w:top w:val="none" w:sz="0" w:space="0" w:color="auto"/>
        <w:left w:val="none" w:sz="0" w:space="0" w:color="auto"/>
        <w:bottom w:val="none" w:sz="0" w:space="0" w:color="auto"/>
        <w:right w:val="none" w:sz="0" w:space="0" w:color="auto"/>
      </w:divBdr>
      <w:divsChild>
        <w:div w:id="135147209">
          <w:marLeft w:val="547"/>
          <w:marRight w:val="0"/>
          <w:marTop w:val="0"/>
          <w:marBottom w:val="0"/>
          <w:divBdr>
            <w:top w:val="none" w:sz="0" w:space="0" w:color="auto"/>
            <w:left w:val="none" w:sz="0" w:space="0" w:color="auto"/>
            <w:bottom w:val="none" w:sz="0" w:space="0" w:color="auto"/>
            <w:right w:val="none" w:sz="0" w:space="0" w:color="auto"/>
          </w:divBdr>
        </w:div>
      </w:divsChild>
    </w:div>
    <w:div w:id="1743215581">
      <w:bodyDiv w:val="1"/>
      <w:marLeft w:val="0"/>
      <w:marRight w:val="0"/>
      <w:marTop w:val="0"/>
      <w:marBottom w:val="0"/>
      <w:divBdr>
        <w:top w:val="none" w:sz="0" w:space="0" w:color="auto"/>
        <w:left w:val="none" w:sz="0" w:space="0" w:color="auto"/>
        <w:bottom w:val="none" w:sz="0" w:space="0" w:color="auto"/>
        <w:right w:val="none" w:sz="0" w:space="0" w:color="auto"/>
      </w:divBdr>
    </w:div>
    <w:div w:id="1744595655">
      <w:bodyDiv w:val="1"/>
      <w:marLeft w:val="0"/>
      <w:marRight w:val="0"/>
      <w:marTop w:val="0"/>
      <w:marBottom w:val="0"/>
      <w:divBdr>
        <w:top w:val="none" w:sz="0" w:space="0" w:color="auto"/>
        <w:left w:val="none" w:sz="0" w:space="0" w:color="auto"/>
        <w:bottom w:val="none" w:sz="0" w:space="0" w:color="auto"/>
        <w:right w:val="none" w:sz="0" w:space="0" w:color="auto"/>
      </w:divBdr>
    </w:div>
    <w:div w:id="1783919801">
      <w:bodyDiv w:val="1"/>
      <w:marLeft w:val="0"/>
      <w:marRight w:val="0"/>
      <w:marTop w:val="0"/>
      <w:marBottom w:val="0"/>
      <w:divBdr>
        <w:top w:val="none" w:sz="0" w:space="0" w:color="auto"/>
        <w:left w:val="none" w:sz="0" w:space="0" w:color="auto"/>
        <w:bottom w:val="none" w:sz="0" w:space="0" w:color="auto"/>
        <w:right w:val="none" w:sz="0" w:space="0" w:color="auto"/>
      </w:divBdr>
      <w:divsChild>
        <w:div w:id="913706728">
          <w:marLeft w:val="547"/>
          <w:marRight w:val="0"/>
          <w:marTop w:val="0"/>
          <w:marBottom w:val="0"/>
          <w:divBdr>
            <w:top w:val="none" w:sz="0" w:space="0" w:color="auto"/>
            <w:left w:val="none" w:sz="0" w:space="0" w:color="auto"/>
            <w:bottom w:val="none" w:sz="0" w:space="0" w:color="auto"/>
            <w:right w:val="none" w:sz="0" w:space="0" w:color="auto"/>
          </w:divBdr>
        </w:div>
      </w:divsChild>
    </w:div>
    <w:div w:id="1807964922">
      <w:bodyDiv w:val="1"/>
      <w:marLeft w:val="0"/>
      <w:marRight w:val="0"/>
      <w:marTop w:val="0"/>
      <w:marBottom w:val="0"/>
      <w:divBdr>
        <w:top w:val="none" w:sz="0" w:space="0" w:color="auto"/>
        <w:left w:val="none" w:sz="0" w:space="0" w:color="auto"/>
        <w:bottom w:val="none" w:sz="0" w:space="0" w:color="auto"/>
        <w:right w:val="none" w:sz="0" w:space="0" w:color="auto"/>
      </w:divBdr>
      <w:divsChild>
        <w:div w:id="1976636807">
          <w:marLeft w:val="547"/>
          <w:marRight w:val="0"/>
          <w:marTop w:val="0"/>
          <w:marBottom w:val="0"/>
          <w:divBdr>
            <w:top w:val="none" w:sz="0" w:space="0" w:color="auto"/>
            <w:left w:val="none" w:sz="0" w:space="0" w:color="auto"/>
            <w:bottom w:val="none" w:sz="0" w:space="0" w:color="auto"/>
            <w:right w:val="none" w:sz="0" w:space="0" w:color="auto"/>
          </w:divBdr>
        </w:div>
      </w:divsChild>
    </w:div>
    <w:div w:id="1832018982">
      <w:bodyDiv w:val="1"/>
      <w:marLeft w:val="0"/>
      <w:marRight w:val="0"/>
      <w:marTop w:val="0"/>
      <w:marBottom w:val="0"/>
      <w:divBdr>
        <w:top w:val="none" w:sz="0" w:space="0" w:color="auto"/>
        <w:left w:val="none" w:sz="0" w:space="0" w:color="auto"/>
        <w:bottom w:val="none" w:sz="0" w:space="0" w:color="auto"/>
        <w:right w:val="none" w:sz="0" w:space="0" w:color="auto"/>
      </w:divBdr>
      <w:divsChild>
        <w:div w:id="66852598">
          <w:marLeft w:val="547"/>
          <w:marRight w:val="0"/>
          <w:marTop w:val="0"/>
          <w:marBottom w:val="0"/>
          <w:divBdr>
            <w:top w:val="none" w:sz="0" w:space="0" w:color="auto"/>
            <w:left w:val="none" w:sz="0" w:space="0" w:color="auto"/>
            <w:bottom w:val="none" w:sz="0" w:space="0" w:color="auto"/>
            <w:right w:val="none" w:sz="0" w:space="0" w:color="auto"/>
          </w:divBdr>
        </w:div>
      </w:divsChild>
    </w:div>
    <w:div w:id="1878735445">
      <w:bodyDiv w:val="1"/>
      <w:marLeft w:val="0"/>
      <w:marRight w:val="0"/>
      <w:marTop w:val="0"/>
      <w:marBottom w:val="0"/>
      <w:divBdr>
        <w:top w:val="none" w:sz="0" w:space="0" w:color="auto"/>
        <w:left w:val="none" w:sz="0" w:space="0" w:color="auto"/>
        <w:bottom w:val="none" w:sz="0" w:space="0" w:color="auto"/>
        <w:right w:val="none" w:sz="0" w:space="0" w:color="auto"/>
      </w:divBdr>
      <w:divsChild>
        <w:div w:id="148375616">
          <w:marLeft w:val="446"/>
          <w:marRight w:val="0"/>
          <w:marTop w:val="0"/>
          <w:marBottom w:val="0"/>
          <w:divBdr>
            <w:top w:val="none" w:sz="0" w:space="0" w:color="auto"/>
            <w:left w:val="none" w:sz="0" w:space="0" w:color="auto"/>
            <w:bottom w:val="none" w:sz="0" w:space="0" w:color="auto"/>
            <w:right w:val="none" w:sz="0" w:space="0" w:color="auto"/>
          </w:divBdr>
        </w:div>
        <w:div w:id="472873820">
          <w:marLeft w:val="446"/>
          <w:marRight w:val="0"/>
          <w:marTop w:val="0"/>
          <w:marBottom w:val="0"/>
          <w:divBdr>
            <w:top w:val="none" w:sz="0" w:space="0" w:color="auto"/>
            <w:left w:val="none" w:sz="0" w:space="0" w:color="auto"/>
            <w:bottom w:val="none" w:sz="0" w:space="0" w:color="auto"/>
            <w:right w:val="none" w:sz="0" w:space="0" w:color="auto"/>
          </w:divBdr>
        </w:div>
        <w:div w:id="1265847664">
          <w:marLeft w:val="446"/>
          <w:marRight w:val="0"/>
          <w:marTop w:val="0"/>
          <w:marBottom w:val="0"/>
          <w:divBdr>
            <w:top w:val="none" w:sz="0" w:space="0" w:color="auto"/>
            <w:left w:val="none" w:sz="0" w:space="0" w:color="auto"/>
            <w:bottom w:val="none" w:sz="0" w:space="0" w:color="auto"/>
            <w:right w:val="none" w:sz="0" w:space="0" w:color="auto"/>
          </w:divBdr>
        </w:div>
        <w:div w:id="1365252759">
          <w:marLeft w:val="446"/>
          <w:marRight w:val="0"/>
          <w:marTop w:val="0"/>
          <w:marBottom w:val="0"/>
          <w:divBdr>
            <w:top w:val="none" w:sz="0" w:space="0" w:color="auto"/>
            <w:left w:val="none" w:sz="0" w:space="0" w:color="auto"/>
            <w:bottom w:val="none" w:sz="0" w:space="0" w:color="auto"/>
            <w:right w:val="none" w:sz="0" w:space="0" w:color="auto"/>
          </w:divBdr>
        </w:div>
      </w:divsChild>
    </w:div>
    <w:div w:id="1918514454">
      <w:bodyDiv w:val="1"/>
      <w:marLeft w:val="0"/>
      <w:marRight w:val="0"/>
      <w:marTop w:val="0"/>
      <w:marBottom w:val="0"/>
      <w:divBdr>
        <w:top w:val="none" w:sz="0" w:space="0" w:color="auto"/>
        <w:left w:val="none" w:sz="0" w:space="0" w:color="auto"/>
        <w:bottom w:val="none" w:sz="0" w:space="0" w:color="auto"/>
        <w:right w:val="none" w:sz="0" w:space="0" w:color="auto"/>
      </w:divBdr>
    </w:div>
    <w:div w:id="1942712549">
      <w:bodyDiv w:val="1"/>
      <w:marLeft w:val="0"/>
      <w:marRight w:val="0"/>
      <w:marTop w:val="0"/>
      <w:marBottom w:val="0"/>
      <w:divBdr>
        <w:top w:val="none" w:sz="0" w:space="0" w:color="auto"/>
        <w:left w:val="none" w:sz="0" w:space="0" w:color="auto"/>
        <w:bottom w:val="none" w:sz="0" w:space="0" w:color="auto"/>
        <w:right w:val="none" w:sz="0" w:space="0" w:color="auto"/>
      </w:divBdr>
    </w:div>
    <w:div w:id="2021154608">
      <w:bodyDiv w:val="1"/>
      <w:marLeft w:val="0"/>
      <w:marRight w:val="0"/>
      <w:marTop w:val="0"/>
      <w:marBottom w:val="0"/>
      <w:divBdr>
        <w:top w:val="none" w:sz="0" w:space="0" w:color="auto"/>
        <w:left w:val="none" w:sz="0" w:space="0" w:color="auto"/>
        <w:bottom w:val="none" w:sz="0" w:space="0" w:color="auto"/>
        <w:right w:val="none" w:sz="0" w:space="0" w:color="auto"/>
      </w:divBdr>
      <w:divsChild>
        <w:div w:id="103623829">
          <w:marLeft w:val="547"/>
          <w:marRight w:val="0"/>
          <w:marTop w:val="0"/>
          <w:marBottom w:val="0"/>
          <w:divBdr>
            <w:top w:val="none" w:sz="0" w:space="0" w:color="auto"/>
            <w:left w:val="none" w:sz="0" w:space="0" w:color="auto"/>
            <w:bottom w:val="none" w:sz="0" w:space="0" w:color="auto"/>
            <w:right w:val="none" w:sz="0" w:space="0" w:color="auto"/>
          </w:divBdr>
        </w:div>
      </w:divsChild>
    </w:div>
    <w:div w:id="2127962533">
      <w:bodyDiv w:val="1"/>
      <w:marLeft w:val="0"/>
      <w:marRight w:val="0"/>
      <w:marTop w:val="0"/>
      <w:marBottom w:val="0"/>
      <w:divBdr>
        <w:top w:val="none" w:sz="0" w:space="0" w:color="auto"/>
        <w:left w:val="none" w:sz="0" w:space="0" w:color="auto"/>
        <w:bottom w:val="none" w:sz="0" w:space="0" w:color="auto"/>
        <w:right w:val="none" w:sz="0" w:space="0" w:color="auto"/>
      </w:divBdr>
    </w:div>
    <w:div w:id="214087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1C7A6-8729-48B0-A659-C1DF93B17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1090</TotalTime>
  <Pages>26</Pages>
  <Words>6572</Words>
  <Characters>37464</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43949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Нургалиев</dc:creator>
  <cp:lastModifiedBy>Пользователь Windows</cp:lastModifiedBy>
  <cp:revision>14</cp:revision>
  <cp:lastPrinted>2016-07-15T08:32:00Z</cp:lastPrinted>
  <dcterms:created xsi:type="dcterms:W3CDTF">2024-02-05T13:08:00Z</dcterms:created>
  <dcterms:modified xsi:type="dcterms:W3CDTF">2024-02-09T10:21:00Z</dcterms:modified>
</cp:coreProperties>
</file>