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BF7" w:rsidRDefault="00C35B03" w:rsidP="00C35B03">
      <w:pPr>
        <w:spacing w:after="0" w:line="259" w:lineRule="auto"/>
        <w:ind w:left="593" w:right="90"/>
        <w:jc w:val="center"/>
      </w:pPr>
      <w:r>
        <w:rPr>
          <w:b/>
        </w:rPr>
        <w:t>Пояснительная записка</w:t>
      </w:r>
    </w:p>
    <w:p w:rsidR="00231BF7" w:rsidRDefault="00634575" w:rsidP="00C35B03">
      <w:pPr>
        <w:spacing w:after="0" w:line="248" w:lineRule="auto"/>
        <w:ind w:left="1177"/>
        <w:jc w:val="center"/>
      </w:pPr>
      <w:r>
        <w:rPr>
          <w:b/>
        </w:rPr>
        <w:t>к проекту постановления</w:t>
      </w:r>
      <w:r w:rsidR="00C35B03">
        <w:rPr>
          <w:b/>
        </w:rPr>
        <w:t xml:space="preserve"> Кабинета Министров Республики Татарстан</w:t>
      </w:r>
    </w:p>
    <w:p w:rsidR="00231BF7" w:rsidRDefault="00C10F21" w:rsidP="006C7289">
      <w:pPr>
        <w:spacing w:after="0" w:line="248" w:lineRule="auto"/>
        <w:ind w:left="1184" w:hanging="305"/>
        <w:jc w:val="center"/>
      </w:pPr>
      <w:r w:rsidRPr="00C10F21">
        <w:rPr>
          <w:b/>
        </w:rPr>
        <w:t>«Об утверждении Порядка предоставления грантов в форме субсидий 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</w:t>
      </w:r>
      <w:r w:rsidR="00634575" w:rsidRPr="00634575">
        <w:rPr>
          <w:b/>
        </w:rPr>
        <w:t>»</w:t>
      </w:r>
    </w:p>
    <w:p w:rsidR="00231BF7" w:rsidRDefault="00C35B03">
      <w:pPr>
        <w:spacing w:after="0" w:line="259" w:lineRule="auto"/>
        <w:ind w:left="564" w:firstLine="0"/>
        <w:jc w:val="center"/>
      </w:pPr>
      <w:r>
        <w:rPr>
          <w:b/>
        </w:rPr>
        <w:t xml:space="preserve"> </w:t>
      </w:r>
    </w:p>
    <w:p w:rsidR="00003020" w:rsidRDefault="00634575" w:rsidP="00A74985">
      <w:pPr>
        <w:ind w:left="551" w:right="65" w:firstLine="708"/>
        <w:rPr>
          <w:szCs w:val="28"/>
        </w:rPr>
      </w:pPr>
      <w:r>
        <w:t>Проект постановления</w:t>
      </w:r>
      <w:r w:rsidR="000C1687">
        <w:t xml:space="preserve"> </w:t>
      </w:r>
      <w:r w:rsidR="00C35B03">
        <w:t>Кабинета</w:t>
      </w:r>
      <w:r w:rsidR="000C1687">
        <w:t xml:space="preserve"> </w:t>
      </w:r>
      <w:r w:rsidR="00C35B03">
        <w:t>Министров</w:t>
      </w:r>
      <w:r w:rsidR="000C1687">
        <w:t xml:space="preserve"> </w:t>
      </w:r>
      <w:r w:rsidR="00C35B03">
        <w:t>Республики</w:t>
      </w:r>
      <w:r w:rsidR="000C1687">
        <w:t xml:space="preserve"> </w:t>
      </w:r>
      <w:r>
        <w:t>Татарстан</w:t>
      </w:r>
      <w:r w:rsidR="00CA1A69" w:rsidRPr="00CA1A69">
        <w:t xml:space="preserve"> «Об утверждении Порядка предоставления грантов в форме субсидий 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</w:t>
      </w:r>
      <w:r w:rsidR="00C10F21" w:rsidRPr="00C10F21">
        <w:t>»</w:t>
      </w:r>
      <w:r w:rsidR="00C1656F">
        <w:t xml:space="preserve"> </w:t>
      </w:r>
      <w:r w:rsidR="009E2FD1">
        <w:t>р</w:t>
      </w:r>
      <w:r w:rsidR="00597D43">
        <w:t xml:space="preserve">азработан в </w:t>
      </w:r>
      <w:r w:rsidR="00EE4C50">
        <w:t>целях</w:t>
      </w:r>
      <w:r w:rsidR="00A74985">
        <w:t xml:space="preserve"> </w:t>
      </w:r>
      <w:r w:rsidR="00003020" w:rsidRPr="00003020">
        <w:t>предоставления грантов в форме субсидий с</w:t>
      </w:r>
      <w:r w:rsidR="00003020">
        <w:t>убъектам малого и среднего пред</w:t>
      </w:r>
      <w:r w:rsidR="00003020" w:rsidRPr="00003020">
        <w:t>принимательства, включенным в реестр социальных предпринимателей</w:t>
      </w:r>
      <w:r w:rsidR="00003020">
        <w:t xml:space="preserve"> (далее – социальное предприятие)</w:t>
      </w:r>
      <w:r w:rsidR="00003020" w:rsidRPr="00003020">
        <w:t>, и (или) субъектам малого и среднего предпринимател</w:t>
      </w:r>
      <w:r w:rsidR="00003020">
        <w:t>ьства, созданным физическими ли</w:t>
      </w:r>
      <w:r w:rsidR="00003020" w:rsidRPr="00003020">
        <w:t>цами в возрасте до 25 лет включительно</w:t>
      </w:r>
      <w:r w:rsidR="00003020">
        <w:t xml:space="preserve"> (далее – молодой предприниматель).</w:t>
      </w:r>
    </w:p>
    <w:p w:rsidR="00A52EC0" w:rsidRDefault="00003020" w:rsidP="00003020">
      <w:pPr>
        <w:ind w:left="551" w:right="65" w:firstLine="708"/>
        <w:rPr>
          <w:szCs w:val="28"/>
        </w:rPr>
      </w:pPr>
      <w:r>
        <w:rPr>
          <w:szCs w:val="28"/>
        </w:rPr>
        <w:t>Документ разработан</w:t>
      </w:r>
      <w:r w:rsidR="00D2171E" w:rsidRPr="00D2171E">
        <w:rPr>
          <w:szCs w:val="28"/>
        </w:rPr>
        <w:t xml:space="preserve"> </w:t>
      </w:r>
      <w:r>
        <w:rPr>
          <w:szCs w:val="28"/>
        </w:rPr>
        <w:t xml:space="preserve">в соответствии с </w:t>
      </w:r>
      <w:r w:rsidRPr="00003020">
        <w:rPr>
          <w:szCs w:val="28"/>
        </w:rPr>
        <w:t>постановлением Правительства Российской Федерации от 25 октября 2023 г.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 w:rsidR="00B75B46">
        <w:rPr>
          <w:szCs w:val="28"/>
        </w:rPr>
        <w:t xml:space="preserve"> и </w:t>
      </w:r>
      <w:r w:rsidRPr="00003020">
        <w:rPr>
          <w:szCs w:val="28"/>
        </w:rPr>
        <w:t>приказом Министерства экономического развития Российской Федерации от 26 марта 2021 г. № 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</w:t>
      </w:r>
      <w:r w:rsidR="004A1B9A">
        <w:rPr>
          <w:szCs w:val="28"/>
        </w:rPr>
        <w:t xml:space="preserve"> (далее – приказ)</w:t>
      </w:r>
      <w:r w:rsidRPr="00003020">
        <w:rPr>
          <w:szCs w:val="28"/>
        </w:rPr>
        <w:t>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</w:t>
      </w:r>
      <w:r>
        <w:rPr>
          <w:szCs w:val="28"/>
        </w:rPr>
        <w:t>.</w:t>
      </w:r>
    </w:p>
    <w:p w:rsidR="004A1B9A" w:rsidRDefault="00003020" w:rsidP="004A1B9A">
      <w:pPr>
        <w:ind w:left="551" w:right="65" w:firstLine="708"/>
        <w:rPr>
          <w:szCs w:val="28"/>
        </w:rPr>
      </w:pPr>
      <w:r>
        <w:rPr>
          <w:szCs w:val="28"/>
        </w:rPr>
        <w:t xml:space="preserve">Проект постановления предусматривает </w:t>
      </w:r>
      <w:r w:rsidRPr="00003020">
        <w:rPr>
          <w:szCs w:val="28"/>
        </w:rPr>
        <w:t>цели, условия и механизм предоставления грантов в форме субсидий</w:t>
      </w:r>
      <w:r w:rsidR="009015B7">
        <w:rPr>
          <w:szCs w:val="28"/>
        </w:rPr>
        <w:t xml:space="preserve"> (далее –</w:t>
      </w:r>
      <w:r w:rsidR="000F3B15">
        <w:rPr>
          <w:szCs w:val="28"/>
        </w:rPr>
        <w:t xml:space="preserve"> </w:t>
      </w:r>
      <w:bookmarkStart w:id="0" w:name="_GoBack"/>
      <w:bookmarkEnd w:id="0"/>
      <w:r w:rsidR="009015B7">
        <w:rPr>
          <w:szCs w:val="28"/>
        </w:rPr>
        <w:t>грант)</w:t>
      </w:r>
      <w:r w:rsidRPr="00003020">
        <w:rPr>
          <w:szCs w:val="28"/>
        </w:rPr>
        <w:t xml:space="preserve"> </w:t>
      </w:r>
      <w:r>
        <w:rPr>
          <w:szCs w:val="28"/>
        </w:rPr>
        <w:t xml:space="preserve">социальным предприятиям и (или) молодым предпринимателям </w:t>
      </w:r>
      <w:r w:rsidRPr="00003020">
        <w:rPr>
          <w:szCs w:val="28"/>
        </w:rPr>
        <w:t xml:space="preserve">на финансовое обеспечение затрат, связанных с реализацией проектов в сфере </w:t>
      </w:r>
      <w:r w:rsidR="009015B7">
        <w:rPr>
          <w:szCs w:val="28"/>
        </w:rPr>
        <w:t xml:space="preserve">социального предпринимательства и (или) </w:t>
      </w:r>
      <w:r w:rsidRPr="00003020">
        <w:rPr>
          <w:szCs w:val="28"/>
        </w:rPr>
        <w:lastRenderedPageBreak/>
        <w:t>предпринимательской деятельности</w:t>
      </w:r>
      <w:r w:rsidR="00B75B46">
        <w:rPr>
          <w:szCs w:val="28"/>
        </w:rPr>
        <w:t xml:space="preserve"> соответственно</w:t>
      </w:r>
      <w:r w:rsidR="009015B7">
        <w:rPr>
          <w:szCs w:val="28"/>
        </w:rPr>
        <w:t xml:space="preserve">. </w:t>
      </w:r>
      <w:r w:rsidR="004A1B9A">
        <w:rPr>
          <w:szCs w:val="28"/>
        </w:rPr>
        <w:t>Согласно</w:t>
      </w:r>
      <w:r w:rsidR="004A1B9A">
        <w:rPr>
          <w:szCs w:val="28"/>
        </w:rPr>
        <w:t xml:space="preserve"> </w:t>
      </w:r>
      <w:r w:rsidR="004A1B9A">
        <w:rPr>
          <w:szCs w:val="28"/>
        </w:rPr>
        <w:t>пункту</w:t>
      </w:r>
      <w:r w:rsidR="004A1B9A">
        <w:rPr>
          <w:szCs w:val="28"/>
        </w:rPr>
        <w:t xml:space="preserve"> 5.1.2.1 приказа, г</w:t>
      </w:r>
      <w:r w:rsidR="004A1B9A" w:rsidRPr="004A1B9A">
        <w:rPr>
          <w:szCs w:val="28"/>
        </w:rPr>
        <w:t xml:space="preserve">рант предоставляется при условии </w:t>
      </w:r>
      <w:proofErr w:type="spellStart"/>
      <w:r w:rsidR="004A1B9A" w:rsidRPr="004A1B9A">
        <w:rPr>
          <w:szCs w:val="28"/>
        </w:rPr>
        <w:t>софинансирования</w:t>
      </w:r>
      <w:proofErr w:type="spellEnd"/>
      <w:r w:rsidR="004A1B9A">
        <w:rPr>
          <w:szCs w:val="28"/>
        </w:rPr>
        <w:t xml:space="preserve"> </w:t>
      </w:r>
      <w:r w:rsidR="004A1B9A" w:rsidRPr="004A1B9A">
        <w:rPr>
          <w:szCs w:val="28"/>
        </w:rPr>
        <w:t>в размере не менее 25% от размера расходов, предусмотренных на реализацию таких проектов</w:t>
      </w:r>
      <w:r w:rsidR="004A1B9A">
        <w:rPr>
          <w:szCs w:val="28"/>
        </w:rPr>
        <w:t xml:space="preserve">. Условие проверяется </w:t>
      </w:r>
      <w:r w:rsidR="004A1B9A" w:rsidRPr="004A1B9A">
        <w:rPr>
          <w:szCs w:val="28"/>
        </w:rPr>
        <w:t>по состоянию на любую дату в течение периода, равного 5 календарным дням, предшествующего дате подачи заявки</w:t>
      </w:r>
      <w:r w:rsidR="004A1B9A">
        <w:rPr>
          <w:szCs w:val="28"/>
        </w:rPr>
        <w:t>.</w:t>
      </w:r>
    </w:p>
    <w:p w:rsidR="004A1B9A" w:rsidRDefault="00003020" w:rsidP="004A1B9A">
      <w:pPr>
        <w:ind w:left="551" w:right="65" w:firstLine="708"/>
        <w:rPr>
          <w:szCs w:val="28"/>
        </w:rPr>
      </w:pPr>
      <w:r w:rsidRPr="00003020">
        <w:rPr>
          <w:szCs w:val="28"/>
        </w:rPr>
        <w:t xml:space="preserve">Гранты предоставляются </w:t>
      </w:r>
      <w:r w:rsidR="009015B7">
        <w:rPr>
          <w:szCs w:val="28"/>
        </w:rPr>
        <w:t xml:space="preserve">путем проведения отбора представленных заявок, способом которого является конкурс. Отбор </w:t>
      </w:r>
      <w:r w:rsidR="009015B7" w:rsidRPr="009015B7">
        <w:rPr>
          <w:szCs w:val="28"/>
        </w:rPr>
        <w:t>осуществляется в государственной интегрированной информационной системе управления общественными</w:t>
      </w:r>
      <w:r w:rsidR="009015B7">
        <w:rPr>
          <w:szCs w:val="28"/>
        </w:rPr>
        <w:t xml:space="preserve"> финансами «Электронный бюджет».</w:t>
      </w:r>
    </w:p>
    <w:p w:rsidR="009015B7" w:rsidRDefault="009015B7" w:rsidP="00003020">
      <w:pPr>
        <w:ind w:left="551" w:right="65" w:firstLine="708"/>
        <w:rPr>
          <w:szCs w:val="28"/>
        </w:rPr>
      </w:pPr>
      <w:r w:rsidRPr="009015B7">
        <w:rPr>
          <w:szCs w:val="28"/>
        </w:rPr>
        <w:t>Грант предоставляется в размере не менее 100 тыс. рублей и не более 500 тыс. рублей на одного получателя гранта.</w:t>
      </w:r>
    </w:p>
    <w:p w:rsidR="009015B7" w:rsidRDefault="009015B7" w:rsidP="00B75B46">
      <w:pPr>
        <w:ind w:left="551" w:right="65" w:firstLine="708"/>
        <w:rPr>
          <w:szCs w:val="28"/>
        </w:rPr>
      </w:pPr>
      <w:r w:rsidRPr="009015B7">
        <w:rPr>
          <w:szCs w:val="28"/>
        </w:rPr>
        <w:t>Результатом предоставления гранта является реализация проекта, под которой понимается продажа товаров, оказание услуг и выполнение работ не менее 10 единиц в срок не превышающий двух кварталов, следующих за кварталом заключения соглашения.</w:t>
      </w:r>
    </w:p>
    <w:p w:rsidR="00F37F32" w:rsidRPr="00F37F32" w:rsidRDefault="00F37F32" w:rsidP="00F37F32">
      <w:pPr>
        <w:ind w:left="551" w:right="65" w:firstLine="708"/>
      </w:pPr>
      <w:r w:rsidRPr="00F37F32">
        <w:t xml:space="preserve">Принятие проекта постановления не повлечет выделения дополнительного </w:t>
      </w:r>
      <w:r w:rsidRPr="00F37F32">
        <w:rPr>
          <w:bCs/>
        </w:rPr>
        <w:t xml:space="preserve">финансирования </w:t>
      </w:r>
      <w:r w:rsidRPr="00F37F32">
        <w:t>из бюджета Республики Татарстан</w:t>
      </w:r>
      <w:r w:rsidR="00B75B46">
        <w:t>.</w:t>
      </w:r>
    </w:p>
    <w:p w:rsidR="00B57534" w:rsidRDefault="00B57534" w:rsidP="00D25798">
      <w:pPr>
        <w:ind w:left="551" w:right="65" w:firstLine="708"/>
      </w:pPr>
    </w:p>
    <w:sectPr w:rsidR="00B57534" w:rsidSect="00467805">
      <w:type w:val="continuous"/>
      <w:pgSz w:w="11906" w:h="16838"/>
      <w:pgMar w:top="851" w:right="494" w:bottom="901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F7"/>
    <w:rsid w:val="00003020"/>
    <w:rsid w:val="00026284"/>
    <w:rsid w:val="00036A5D"/>
    <w:rsid w:val="0004193B"/>
    <w:rsid w:val="00072B45"/>
    <w:rsid w:val="00087F4A"/>
    <w:rsid w:val="00091E82"/>
    <w:rsid w:val="00096849"/>
    <w:rsid w:val="000B3B2C"/>
    <w:rsid w:val="000C1687"/>
    <w:rsid w:val="000E173A"/>
    <w:rsid w:val="000E282F"/>
    <w:rsid w:val="000E75CC"/>
    <w:rsid w:val="000F3B15"/>
    <w:rsid w:val="00120423"/>
    <w:rsid w:val="00121EE5"/>
    <w:rsid w:val="001B2EB9"/>
    <w:rsid w:val="001B5984"/>
    <w:rsid w:val="002009F9"/>
    <w:rsid w:val="00215595"/>
    <w:rsid w:val="00227C99"/>
    <w:rsid w:val="00231BF7"/>
    <w:rsid w:val="002358E7"/>
    <w:rsid w:val="0024337C"/>
    <w:rsid w:val="00266187"/>
    <w:rsid w:val="002C5C94"/>
    <w:rsid w:val="002D2078"/>
    <w:rsid w:val="00300648"/>
    <w:rsid w:val="0030271B"/>
    <w:rsid w:val="00307B31"/>
    <w:rsid w:val="00312FEB"/>
    <w:rsid w:val="003255AD"/>
    <w:rsid w:val="00346458"/>
    <w:rsid w:val="00393260"/>
    <w:rsid w:val="003934B2"/>
    <w:rsid w:val="003C6F80"/>
    <w:rsid w:val="003D1911"/>
    <w:rsid w:val="003E6245"/>
    <w:rsid w:val="003F0457"/>
    <w:rsid w:val="003F408F"/>
    <w:rsid w:val="0041649A"/>
    <w:rsid w:val="00425782"/>
    <w:rsid w:val="00446305"/>
    <w:rsid w:val="0046365D"/>
    <w:rsid w:val="00467805"/>
    <w:rsid w:val="00482010"/>
    <w:rsid w:val="00484F7F"/>
    <w:rsid w:val="004A1B9A"/>
    <w:rsid w:val="004A1BD4"/>
    <w:rsid w:val="004A3C3F"/>
    <w:rsid w:val="004D743F"/>
    <w:rsid w:val="004F1A5D"/>
    <w:rsid w:val="005007BF"/>
    <w:rsid w:val="00526E90"/>
    <w:rsid w:val="00564386"/>
    <w:rsid w:val="00597D43"/>
    <w:rsid w:val="005E48FF"/>
    <w:rsid w:val="005E5FBB"/>
    <w:rsid w:val="005E63CD"/>
    <w:rsid w:val="005F5272"/>
    <w:rsid w:val="005F6365"/>
    <w:rsid w:val="00634575"/>
    <w:rsid w:val="0064072F"/>
    <w:rsid w:val="006544C1"/>
    <w:rsid w:val="00697139"/>
    <w:rsid w:val="006B1D0E"/>
    <w:rsid w:val="006B241B"/>
    <w:rsid w:val="006B6B8E"/>
    <w:rsid w:val="006C7289"/>
    <w:rsid w:val="006D47D3"/>
    <w:rsid w:val="006E70E9"/>
    <w:rsid w:val="00712A99"/>
    <w:rsid w:val="00725F0A"/>
    <w:rsid w:val="00755AA3"/>
    <w:rsid w:val="00757606"/>
    <w:rsid w:val="00775ADC"/>
    <w:rsid w:val="00777F89"/>
    <w:rsid w:val="0078168B"/>
    <w:rsid w:val="00792EE0"/>
    <w:rsid w:val="00793260"/>
    <w:rsid w:val="007A6DF9"/>
    <w:rsid w:val="007C6439"/>
    <w:rsid w:val="007F08CD"/>
    <w:rsid w:val="008247A1"/>
    <w:rsid w:val="00832507"/>
    <w:rsid w:val="0089408F"/>
    <w:rsid w:val="008C2D66"/>
    <w:rsid w:val="009015B7"/>
    <w:rsid w:val="009B1777"/>
    <w:rsid w:val="009B57E2"/>
    <w:rsid w:val="009E2FD1"/>
    <w:rsid w:val="00A01FF6"/>
    <w:rsid w:val="00A5223F"/>
    <w:rsid w:val="00A52EC0"/>
    <w:rsid w:val="00A54D6B"/>
    <w:rsid w:val="00A74985"/>
    <w:rsid w:val="00A87788"/>
    <w:rsid w:val="00A963FC"/>
    <w:rsid w:val="00AA4665"/>
    <w:rsid w:val="00AF2156"/>
    <w:rsid w:val="00B11E08"/>
    <w:rsid w:val="00B30256"/>
    <w:rsid w:val="00B57534"/>
    <w:rsid w:val="00B75B46"/>
    <w:rsid w:val="00BE2E2C"/>
    <w:rsid w:val="00C10F21"/>
    <w:rsid w:val="00C1656F"/>
    <w:rsid w:val="00C35B03"/>
    <w:rsid w:val="00C47BBD"/>
    <w:rsid w:val="00C6409A"/>
    <w:rsid w:val="00C92822"/>
    <w:rsid w:val="00CA1A69"/>
    <w:rsid w:val="00CA7676"/>
    <w:rsid w:val="00CC698E"/>
    <w:rsid w:val="00CD5798"/>
    <w:rsid w:val="00D0597D"/>
    <w:rsid w:val="00D2171E"/>
    <w:rsid w:val="00D25798"/>
    <w:rsid w:val="00D353D4"/>
    <w:rsid w:val="00D642FD"/>
    <w:rsid w:val="00D842AB"/>
    <w:rsid w:val="00DE231E"/>
    <w:rsid w:val="00DF35EB"/>
    <w:rsid w:val="00DF3AB1"/>
    <w:rsid w:val="00E731F8"/>
    <w:rsid w:val="00E7403E"/>
    <w:rsid w:val="00EB20AD"/>
    <w:rsid w:val="00EC6FFB"/>
    <w:rsid w:val="00ED7735"/>
    <w:rsid w:val="00EE4C50"/>
    <w:rsid w:val="00F01D4B"/>
    <w:rsid w:val="00F37F32"/>
    <w:rsid w:val="00F573DA"/>
    <w:rsid w:val="00F918B7"/>
    <w:rsid w:val="00FC51C0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376F"/>
  <w15:docId w15:val="{237CA6E4-10E3-4673-859F-24C1D5E1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05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597D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01F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Мингазов Искандер Вагизович</dc:creator>
  <cp:keywords/>
  <cp:lastModifiedBy>User</cp:lastModifiedBy>
  <cp:revision>48</cp:revision>
  <cp:lastPrinted>2024-03-19T12:40:00Z</cp:lastPrinted>
  <dcterms:created xsi:type="dcterms:W3CDTF">2023-05-30T12:25:00Z</dcterms:created>
  <dcterms:modified xsi:type="dcterms:W3CDTF">2024-05-03T11:11:00Z</dcterms:modified>
</cp:coreProperties>
</file>