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18" w:rsidRDefault="00C06618" w:rsidP="00C0661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06618" w:rsidRDefault="00C06618" w:rsidP="00C06618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C06618" w:rsidRDefault="00C06618" w:rsidP="00C0661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C06618" w:rsidRDefault="00C06618" w:rsidP="00C0661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618" w:rsidRDefault="00C06618" w:rsidP="00C0661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06618" w:rsidRDefault="00C06618" w:rsidP="00C0661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6618" w:rsidRDefault="00C06618" w:rsidP="00C0661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                                                                                      № ________</w:t>
      </w:r>
    </w:p>
    <w:p w:rsidR="005F0906" w:rsidRDefault="005F0906">
      <w:pPr>
        <w:spacing w:after="0" w:line="288" w:lineRule="auto"/>
        <w:jc w:val="right"/>
        <w:rPr>
          <w:rFonts w:ascii="Times New Roman" w:eastAsia="Times New Roman" w:hAnsi="Times New Roman" w:cs="Times New Roman"/>
          <w:sz w:val="31"/>
          <w:szCs w:val="31"/>
          <w:highlight w:val="white"/>
        </w:rPr>
      </w:pPr>
    </w:p>
    <w:p w:rsidR="005F0906" w:rsidRDefault="005F0906">
      <w:pPr>
        <w:tabs>
          <w:tab w:val="left" w:pos="993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2A" w:rsidRDefault="00070261">
      <w:pPr>
        <w:tabs>
          <w:tab w:val="left" w:pos="993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индустриального </w:t>
      </w:r>
    </w:p>
    <w:p w:rsidR="005F0906" w:rsidRDefault="003C142A">
      <w:pPr>
        <w:tabs>
          <w:tab w:val="left" w:pos="993"/>
        </w:tabs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02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26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«Северные ворота»</w:t>
      </w:r>
    </w:p>
    <w:p w:rsidR="005F0906" w:rsidRDefault="005F0906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06" w:rsidRDefault="00070261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объектов промышленной инфраструктуры Республики Татарстан Кабинет Министров Республики Татарстан ПОСТАНАВЛЯЕТ:</w:t>
      </w:r>
    </w:p>
    <w:p w:rsidR="005F0906" w:rsidRDefault="005F0906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06" w:rsidRDefault="00070261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предложение Министерства экономики Республики Татарстан</w:t>
      </w:r>
      <w:r w:rsidR="00A5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на территории муниципального образования город Казань индустриального парка «Северные ворота».</w:t>
      </w:r>
      <w:r w:rsidR="0081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429" w:rsidRDefault="008121AE" w:rsidP="00A51429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1429" w:rsidRPr="00A51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акционерное общество «Северные ворота» в качестве управляющей компании создаваемого индустриального парка «Северные ворота».</w:t>
      </w:r>
    </w:p>
    <w:p w:rsidR="005F0906" w:rsidRDefault="00070261" w:rsidP="00A51429">
      <w:pPr>
        <w:spacing w:after="0"/>
        <w:ind w:left="-142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81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812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Министерство экономики Республики Татарстан.</w:t>
      </w:r>
    </w:p>
    <w:p w:rsidR="005F0906" w:rsidRDefault="005F0906">
      <w:pPr>
        <w:spacing w:after="0"/>
        <w:ind w:left="-142"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906" w:rsidRDefault="005F0906">
      <w:pPr>
        <w:spacing w:after="0"/>
        <w:ind w:left="-142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103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416"/>
      </w:tblGrid>
      <w:tr w:rsidR="005F0906" w:rsidTr="008121AE">
        <w:tc>
          <w:tcPr>
            <w:tcW w:w="4961" w:type="dxa"/>
          </w:tcPr>
          <w:p w:rsidR="005F0906" w:rsidRDefault="00070261" w:rsidP="008121AE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Премьер-министр</w:t>
            </w:r>
          </w:p>
          <w:p w:rsidR="005F0906" w:rsidRDefault="00070261" w:rsidP="008121AE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5416" w:type="dxa"/>
          </w:tcPr>
          <w:p w:rsidR="005F0906" w:rsidRDefault="005F0906">
            <w:pPr>
              <w:spacing w:line="276" w:lineRule="auto"/>
              <w:ind w:left="-142" w:right="-284"/>
              <w:jc w:val="center"/>
              <w:rPr>
                <w:sz w:val="28"/>
                <w:szCs w:val="28"/>
              </w:rPr>
            </w:pPr>
          </w:p>
          <w:p w:rsidR="005F0906" w:rsidRDefault="00070261" w:rsidP="008121AE">
            <w:pPr>
              <w:spacing w:line="276" w:lineRule="auto"/>
              <w:ind w:left="-142" w:right="-1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А.В.Песошин</w:t>
            </w:r>
          </w:p>
        </w:tc>
      </w:tr>
    </w:tbl>
    <w:p w:rsidR="005F0906" w:rsidRDefault="005F0906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A3AB1" w:rsidRDefault="00EA3AB1" w:rsidP="00EA3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3AB1" w:rsidRDefault="00EA3AB1" w:rsidP="00EA3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br/>
        <w:t>«О создании индустриального парка «Северные ворота»</w:t>
      </w:r>
    </w:p>
    <w:p w:rsidR="00EA3AB1" w:rsidRDefault="00EA3AB1" w:rsidP="00EA3AB1">
      <w:pPr>
        <w:rPr>
          <w:rFonts w:ascii="Times New Roman" w:hAnsi="Times New Roman" w:cs="Times New Roman"/>
          <w:sz w:val="28"/>
          <w:szCs w:val="28"/>
        </w:rPr>
      </w:pPr>
    </w:p>
    <w:p w:rsidR="00EA3AB1" w:rsidRDefault="00EA3AB1" w:rsidP="00EA3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  <w:t>«О создании индустриального парка «Северные ворота» разработан во исполнение поручения Раиса Республики Татарстан Р.Н.Минниханова от 13.03.2023 № 11199-МР по вопросу создания «R&amp;D» центра НИОКР и в целях реализации проекта по созданию индустриального парка «Северные ворота» в городе Казани Республики Татарстан.</w:t>
      </w:r>
    </w:p>
    <w:p w:rsidR="00EA3AB1" w:rsidRDefault="00EA3AB1" w:rsidP="00EA3A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не потребует признания утратившими силу отдельных актов Кабинета Министров Республики Татарстан.</w:t>
      </w:r>
    </w:p>
    <w:p w:rsidR="00EA3AB1" w:rsidRP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EA3AB1" w:rsidRPr="00EA3AB1" w:rsidRDefault="00EA3AB1" w:rsidP="008121AE">
      <w:pPr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sectPr w:rsidR="00EA3AB1" w:rsidRPr="00EA3AB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C8" w:rsidRDefault="00AF49C8">
      <w:pPr>
        <w:spacing w:after="0" w:line="240" w:lineRule="auto"/>
      </w:pPr>
      <w:r>
        <w:separator/>
      </w:r>
    </w:p>
  </w:endnote>
  <w:endnote w:type="continuationSeparator" w:id="0">
    <w:p w:rsidR="00AF49C8" w:rsidRDefault="00AF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C8" w:rsidRDefault="00AF49C8">
      <w:pPr>
        <w:spacing w:after="0" w:line="240" w:lineRule="auto"/>
      </w:pPr>
      <w:r>
        <w:separator/>
      </w:r>
    </w:p>
  </w:footnote>
  <w:footnote w:type="continuationSeparator" w:id="0">
    <w:p w:rsidR="00AF49C8" w:rsidRDefault="00AF4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86E"/>
    <w:multiLevelType w:val="hybridMultilevel"/>
    <w:tmpl w:val="DA3CF3BE"/>
    <w:lvl w:ilvl="0" w:tplc="65362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968FB4">
      <w:start w:val="1"/>
      <w:numFmt w:val="lowerLetter"/>
      <w:lvlText w:val="%2."/>
      <w:lvlJc w:val="left"/>
      <w:pPr>
        <w:ind w:left="1788" w:hanging="360"/>
      </w:pPr>
    </w:lvl>
    <w:lvl w:ilvl="2" w:tplc="4EAEFD16">
      <w:start w:val="1"/>
      <w:numFmt w:val="lowerRoman"/>
      <w:lvlText w:val="%3."/>
      <w:lvlJc w:val="right"/>
      <w:pPr>
        <w:ind w:left="2508" w:hanging="180"/>
      </w:pPr>
    </w:lvl>
    <w:lvl w:ilvl="3" w:tplc="C338E52C">
      <w:start w:val="1"/>
      <w:numFmt w:val="decimal"/>
      <w:lvlText w:val="%4."/>
      <w:lvlJc w:val="left"/>
      <w:pPr>
        <w:ind w:left="3228" w:hanging="360"/>
      </w:pPr>
    </w:lvl>
    <w:lvl w:ilvl="4" w:tplc="6B18D54A">
      <w:start w:val="1"/>
      <w:numFmt w:val="lowerLetter"/>
      <w:lvlText w:val="%5."/>
      <w:lvlJc w:val="left"/>
      <w:pPr>
        <w:ind w:left="3948" w:hanging="360"/>
      </w:pPr>
    </w:lvl>
    <w:lvl w:ilvl="5" w:tplc="F808DE80">
      <w:start w:val="1"/>
      <w:numFmt w:val="lowerRoman"/>
      <w:lvlText w:val="%6."/>
      <w:lvlJc w:val="right"/>
      <w:pPr>
        <w:ind w:left="4668" w:hanging="180"/>
      </w:pPr>
    </w:lvl>
    <w:lvl w:ilvl="6" w:tplc="62E8B25A">
      <w:start w:val="1"/>
      <w:numFmt w:val="decimal"/>
      <w:lvlText w:val="%7."/>
      <w:lvlJc w:val="left"/>
      <w:pPr>
        <w:ind w:left="5388" w:hanging="360"/>
      </w:pPr>
    </w:lvl>
    <w:lvl w:ilvl="7" w:tplc="BDC005CE">
      <w:start w:val="1"/>
      <w:numFmt w:val="lowerLetter"/>
      <w:lvlText w:val="%8."/>
      <w:lvlJc w:val="left"/>
      <w:pPr>
        <w:ind w:left="6108" w:hanging="360"/>
      </w:pPr>
    </w:lvl>
    <w:lvl w:ilvl="8" w:tplc="F5A8BCEA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06"/>
    <w:rsid w:val="00070261"/>
    <w:rsid w:val="001707F3"/>
    <w:rsid w:val="00346FB2"/>
    <w:rsid w:val="003C142A"/>
    <w:rsid w:val="003E4EDE"/>
    <w:rsid w:val="004B79EC"/>
    <w:rsid w:val="005F0906"/>
    <w:rsid w:val="008121AE"/>
    <w:rsid w:val="00A51429"/>
    <w:rsid w:val="00AF49C8"/>
    <w:rsid w:val="00B6778E"/>
    <w:rsid w:val="00C06618"/>
    <w:rsid w:val="00D05377"/>
    <w:rsid w:val="00EA3AB1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6AA8"/>
  <w15:docId w15:val="{26FC8457-5DCA-4260-901D-5F06B5D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a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Алиментьева</dc:creator>
  <cp:lastModifiedBy>Абдуллин Булат Шамилович</cp:lastModifiedBy>
  <cp:revision>7</cp:revision>
  <dcterms:created xsi:type="dcterms:W3CDTF">2024-01-25T08:49:00Z</dcterms:created>
  <dcterms:modified xsi:type="dcterms:W3CDTF">2024-10-29T06:35:00Z</dcterms:modified>
</cp:coreProperties>
</file>