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FC" w:rsidRDefault="00BA6DFC" w:rsidP="00100D4A">
      <w:pPr>
        <w:pStyle w:val="ConsTitle"/>
        <w:tabs>
          <w:tab w:val="left" w:pos="5103"/>
        </w:tabs>
        <w:ind w:right="5159"/>
        <w:jc w:val="both"/>
        <w:rPr>
          <w:rFonts w:ascii="Times New Roman" w:hAnsi="Times New Roman"/>
          <w:b w:val="0"/>
          <w:sz w:val="28"/>
          <w:szCs w:val="28"/>
        </w:rPr>
      </w:pPr>
    </w:p>
    <w:p w:rsidR="00304FC9" w:rsidRDefault="00304FC9" w:rsidP="00100D4A">
      <w:pPr>
        <w:pStyle w:val="ConsTitle"/>
        <w:tabs>
          <w:tab w:val="left" w:pos="5103"/>
        </w:tabs>
        <w:ind w:right="5159"/>
        <w:jc w:val="both"/>
        <w:rPr>
          <w:rFonts w:ascii="Times New Roman" w:hAnsi="Times New Roman"/>
          <w:b w:val="0"/>
          <w:sz w:val="28"/>
          <w:szCs w:val="28"/>
        </w:rPr>
      </w:pPr>
    </w:p>
    <w:p w:rsidR="00304FC9" w:rsidRDefault="00304FC9" w:rsidP="00100D4A">
      <w:pPr>
        <w:pStyle w:val="ConsTitle"/>
        <w:tabs>
          <w:tab w:val="left" w:pos="5103"/>
        </w:tabs>
        <w:ind w:right="5159"/>
        <w:jc w:val="both"/>
        <w:rPr>
          <w:rFonts w:ascii="Times New Roman" w:hAnsi="Times New Roman"/>
          <w:b w:val="0"/>
          <w:sz w:val="28"/>
          <w:szCs w:val="28"/>
        </w:rPr>
      </w:pPr>
    </w:p>
    <w:p w:rsidR="00304FC9" w:rsidRDefault="00304FC9" w:rsidP="00100D4A">
      <w:pPr>
        <w:pStyle w:val="ConsTitle"/>
        <w:tabs>
          <w:tab w:val="left" w:pos="5103"/>
        </w:tabs>
        <w:ind w:right="5159"/>
        <w:jc w:val="both"/>
        <w:rPr>
          <w:rFonts w:ascii="Times New Roman" w:hAnsi="Times New Roman"/>
          <w:b w:val="0"/>
          <w:sz w:val="28"/>
          <w:szCs w:val="28"/>
        </w:rPr>
      </w:pPr>
    </w:p>
    <w:p w:rsidR="00304FC9" w:rsidRDefault="00304FC9" w:rsidP="00100D4A">
      <w:pPr>
        <w:pStyle w:val="ConsTitle"/>
        <w:tabs>
          <w:tab w:val="left" w:pos="5103"/>
        </w:tabs>
        <w:ind w:right="5159"/>
        <w:jc w:val="both"/>
        <w:rPr>
          <w:rFonts w:ascii="Times New Roman" w:hAnsi="Times New Roman"/>
          <w:b w:val="0"/>
          <w:sz w:val="28"/>
          <w:szCs w:val="28"/>
        </w:rPr>
      </w:pPr>
    </w:p>
    <w:p w:rsidR="00304FC9" w:rsidRDefault="00304FC9" w:rsidP="00100D4A">
      <w:pPr>
        <w:pStyle w:val="ConsTitle"/>
        <w:tabs>
          <w:tab w:val="left" w:pos="5103"/>
        </w:tabs>
        <w:ind w:right="5159"/>
        <w:jc w:val="both"/>
        <w:rPr>
          <w:rFonts w:ascii="Times New Roman" w:hAnsi="Times New Roman"/>
          <w:b w:val="0"/>
          <w:sz w:val="28"/>
          <w:szCs w:val="28"/>
        </w:rPr>
      </w:pPr>
    </w:p>
    <w:p w:rsidR="00304FC9" w:rsidRDefault="00304FC9" w:rsidP="00100D4A">
      <w:pPr>
        <w:pStyle w:val="ConsTitle"/>
        <w:tabs>
          <w:tab w:val="left" w:pos="5103"/>
        </w:tabs>
        <w:ind w:right="5159"/>
        <w:jc w:val="both"/>
        <w:rPr>
          <w:rFonts w:ascii="Times New Roman" w:hAnsi="Times New Roman"/>
          <w:b w:val="0"/>
          <w:sz w:val="28"/>
          <w:szCs w:val="28"/>
        </w:rPr>
      </w:pPr>
    </w:p>
    <w:p w:rsidR="00304FC9" w:rsidRDefault="00304FC9" w:rsidP="00100D4A">
      <w:pPr>
        <w:pStyle w:val="ConsTitle"/>
        <w:tabs>
          <w:tab w:val="left" w:pos="5103"/>
        </w:tabs>
        <w:ind w:right="5159"/>
        <w:jc w:val="both"/>
        <w:rPr>
          <w:rFonts w:ascii="Times New Roman" w:hAnsi="Times New Roman"/>
          <w:b w:val="0"/>
          <w:sz w:val="28"/>
          <w:szCs w:val="28"/>
        </w:rPr>
      </w:pPr>
    </w:p>
    <w:p w:rsidR="00304FC9" w:rsidRDefault="00304FC9" w:rsidP="00100D4A">
      <w:pPr>
        <w:pStyle w:val="ConsTitle"/>
        <w:tabs>
          <w:tab w:val="left" w:pos="5103"/>
        </w:tabs>
        <w:ind w:right="5159"/>
        <w:jc w:val="both"/>
        <w:rPr>
          <w:rFonts w:ascii="Times New Roman" w:hAnsi="Times New Roman"/>
          <w:b w:val="0"/>
          <w:sz w:val="28"/>
          <w:szCs w:val="28"/>
        </w:rPr>
      </w:pPr>
    </w:p>
    <w:p w:rsidR="00304FC9" w:rsidRDefault="00304FC9" w:rsidP="00100D4A">
      <w:pPr>
        <w:pStyle w:val="ConsTitle"/>
        <w:tabs>
          <w:tab w:val="left" w:pos="5103"/>
        </w:tabs>
        <w:ind w:right="5159"/>
        <w:jc w:val="both"/>
        <w:rPr>
          <w:rFonts w:ascii="Times New Roman" w:hAnsi="Times New Roman"/>
          <w:b w:val="0"/>
          <w:sz w:val="28"/>
          <w:szCs w:val="28"/>
        </w:rPr>
      </w:pPr>
    </w:p>
    <w:p w:rsidR="00304FC9" w:rsidRDefault="00304FC9" w:rsidP="00100D4A">
      <w:pPr>
        <w:pStyle w:val="ConsTitle"/>
        <w:tabs>
          <w:tab w:val="left" w:pos="5103"/>
        </w:tabs>
        <w:ind w:right="5159"/>
        <w:jc w:val="both"/>
        <w:rPr>
          <w:rFonts w:ascii="Times New Roman" w:hAnsi="Times New Roman"/>
          <w:b w:val="0"/>
          <w:sz w:val="28"/>
          <w:szCs w:val="28"/>
        </w:rPr>
      </w:pPr>
    </w:p>
    <w:p w:rsidR="00304FC9" w:rsidRDefault="00304FC9" w:rsidP="00100D4A">
      <w:pPr>
        <w:pStyle w:val="ConsTitle"/>
        <w:tabs>
          <w:tab w:val="left" w:pos="5103"/>
        </w:tabs>
        <w:ind w:right="5159"/>
        <w:jc w:val="both"/>
        <w:rPr>
          <w:rFonts w:ascii="Times New Roman" w:hAnsi="Times New Roman"/>
          <w:b w:val="0"/>
          <w:sz w:val="28"/>
          <w:szCs w:val="28"/>
        </w:rPr>
      </w:pPr>
    </w:p>
    <w:p w:rsidR="00304FC9" w:rsidRDefault="00304FC9" w:rsidP="00100D4A">
      <w:pPr>
        <w:pStyle w:val="ConsTitle"/>
        <w:tabs>
          <w:tab w:val="left" w:pos="5103"/>
        </w:tabs>
        <w:ind w:right="5159"/>
        <w:jc w:val="both"/>
        <w:rPr>
          <w:rFonts w:ascii="Times New Roman" w:hAnsi="Times New Roman"/>
          <w:b w:val="0"/>
          <w:sz w:val="28"/>
          <w:szCs w:val="28"/>
        </w:rPr>
      </w:pPr>
    </w:p>
    <w:p w:rsidR="00304FC9" w:rsidRDefault="00304FC9" w:rsidP="00100D4A">
      <w:pPr>
        <w:pStyle w:val="ConsTitle"/>
        <w:tabs>
          <w:tab w:val="left" w:pos="5103"/>
        </w:tabs>
        <w:ind w:right="5159"/>
        <w:jc w:val="both"/>
        <w:rPr>
          <w:rFonts w:ascii="Times New Roman" w:hAnsi="Times New Roman"/>
          <w:b w:val="0"/>
          <w:sz w:val="28"/>
          <w:szCs w:val="28"/>
        </w:rPr>
      </w:pPr>
    </w:p>
    <w:p w:rsidR="005E7E29" w:rsidRPr="009A7C07" w:rsidRDefault="005E7E29" w:rsidP="00CC306F">
      <w:pPr>
        <w:pStyle w:val="ConsTitle"/>
        <w:tabs>
          <w:tab w:val="left" w:pos="5103"/>
        </w:tabs>
        <w:ind w:right="5159"/>
        <w:jc w:val="both"/>
        <w:rPr>
          <w:rFonts w:ascii="Times New Roman" w:hAnsi="Times New Roman"/>
          <w:b w:val="0"/>
          <w:sz w:val="28"/>
          <w:szCs w:val="28"/>
        </w:rPr>
      </w:pPr>
      <w:r w:rsidRPr="009A7C07">
        <w:rPr>
          <w:rFonts w:ascii="Times New Roman" w:hAnsi="Times New Roman"/>
          <w:b w:val="0"/>
          <w:sz w:val="28"/>
          <w:szCs w:val="28"/>
        </w:rPr>
        <w:t>О</w:t>
      </w:r>
      <w:r w:rsidR="0056487E">
        <w:rPr>
          <w:rFonts w:ascii="Times New Roman" w:hAnsi="Times New Roman"/>
          <w:b w:val="0"/>
          <w:sz w:val="28"/>
          <w:szCs w:val="28"/>
        </w:rPr>
        <w:t xml:space="preserve"> внесении изменений в</w:t>
      </w:r>
      <w:r w:rsidRPr="009A7C07">
        <w:rPr>
          <w:rFonts w:ascii="Times New Roman" w:hAnsi="Times New Roman"/>
          <w:b w:val="0"/>
          <w:sz w:val="28"/>
          <w:szCs w:val="28"/>
        </w:rPr>
        <w:t xml:space="preserve"> Комплексн</w:t>
      </w:r>
      <w:r w:rsidR="0056487E">
        <w:rPr>
          <w:rFonts w:ascii="Times New Roman" w:hAnsi="Times New Roman"/>
          <w:b w:val="0"/>
          <w:sz w:val="28"/>
          <w:szCs w:val="28"/>
        </w:rPr>
        <w:t>ый</w:t>
      </w:r>
      <w:r w:rsidRPr="009A7C07">
        <w:rPr>
          <w:rFonts w:ascii="Times New Roman" w:hAnsi="Times New Roman"/>
          <w:b w:val="0"/>
          <w:sz w:val="28"/>
          <w:szCs w:val="28"/>
        </w:rPr>
        <w:t xml:space="preserve"> план действий</w:t>
      </w:r>
      <w:r w:rsidRPr="009A7C07">
        <w:rPr>
          <w:rFonts w:ascii="Times New Roman" w:hAnsi="Times New Roman"/>
          <w:sz w:val="28"/>
          <w:szCs w:val="28"/>
        </w:rPr>
        <w:t xml:space="preserve"> </w:t>
      </w:r>
      <w:r w:rsidRPr="009A7C07">
        <w:rPr>
          <w:rFonts w:ascii="Times New Roman" w:hAnsi="Times New Roman"/>
          <w:b w:val="0"/>
          <w:sz w:val="28"/>
          <w:szCs w:val="28"/>
        </w:rPr>
        <w:t xml:space="preserve">Правительства Республики Татарстан по реализации Послания </w:t>
      </w:r>
      <w:r w:rsidR="009E7550" w:rsidRPr="009A7C07">
        <w:rPr>
          <w:rFonts w:ascii="Times New Roman" w:hAnsi="Times New Roman"/>
          <w:b w:val="0"/>
          <w:sz w:val="28"/>
          <w:szCs w:val="28"/>
        </w:rPr>
        <w:t>Раиса</w:t>
      </w:r>
      <w:r w:rsidRPr="009A7C07">
        <w:rPr>
          <w:rFonts w:ascii="Times New Roman" w:hAnsi="Times New Roman"/>
          <w:b w:val="0"/>
          <w:sz w:val="28"/>
          <w:szCs w:val="28"/>
        </w:rPr>
        <w:t xml:space="preserve"> Республики Татарстан Государственному Совету Республики Татарстан на 202</w:t>
      </w:r>
      <w:r w:rsidR="009E7550" w:rsidRPr="009A7C07">
        <w:rPr>
          <w:rFonts w:ascii="Times New Roman" w:hAnsi="Times New Roman"/>
          <w:b w:val="0"/>
          <w:sz w:val="28"/>
          <w:szCs w:val="28"/>
        </w:rPr>
        <w:t>4</w:t>
      </w:r>
      <w:r w:rsidRPr="009A7C07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56487E">
        <w:rPr>
          <w:rFonts w:ascii="Times New Roman" w:hAnsi="Times New Roman"/>
          <w:b w:val="0"/>
          <w:sz w:val="28"/>
          <w:szCs w:val="28"/>
        </w:rPr>
        <w:t xml:space="preserve">, </w:t>
      </w:r>
      <w:r w:rsidR="0056487E" w:rsidRPr="0056487E">
        <w:rPr>
          <w:rFonts w:ascii="Times New Roman" w:hAnsi="Times New Roman"/>
          <w:b w:val="0"/>
          <w:sz w:val="28"/>
          <w:szCs w:val="28"/>
        </w:rPr>
        <w:t>утвержденный постановлением Кабинета Министров Республики Татарстан от 16.10.2023 №</w:t>
      </w:r>
      <w:r w:rsidR="0056487E">
        <w:rPr>
          <w:rFonts w:ascii="Times New Roman" w:hAnsi="Times New Roman"/>
          <w:b w:val="0"/>
          <w:sz w:val="28"/>
          <w:szCs w:val="28"/>
        </w:rPr>
        <w:t> </w:t>
      </w:r>
      <w:r w:rsidR="0056487E" w:rsidRPr="0056487E">
        <w:rPr>
          <w:rFonts w:ascii="Times New Roman" w:hAnsi="Times New Roman"/>
          <w:b w:val="0"/>
          <w:sz w:val="28"/>
          <w:szCs w:val="28"/>
        </w:rPr>
        <w:t>1309 «О Комплексном плане действий Правительства Республики Татарстан по реализации Послания Раиса Республики Татарстан Государственному Совету Республики Татарстан на 2024 год»</w:t>
      </w:r>
      <w:r w:rsidR="0056487E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E7E29" w:rsidRPr="009A7C07" w:rsidRDefault="005E7E29" w:rsidP="00CC306F">
      <w:pPr>
        <w:pStyle w:val="ConsNonformat"/>
        <w:ind w:right="3020"/>
        <w:rPr>
          <w:rFonts w:ascii="Times New Roman" w:hAnsi="Times New Roman"/>
          <w:sz w:val="28"/>
          <w:szCs w:val="28"/>
        </w:rPr>
      </w:pPr>
    </w:p>
    <w:p w:rsidR="005E7E29" w:rsidRPr="009A7C07" w:rsidRDefault="005E7E29" w:rsidP="00CC306F">
      <w:pPr>
        <w:pStyle w:val="ConsNonformat"/>
        <w:ind w:right="3020"/>
        <w:rPr>
          <w:rFonts w:ascii="Times New Roman" w:hAnsi="Times New Roman"/>
          <w:sz w:val="28"/>
          <w:szCs w:val="28"/>
        </w:rPr>
      </w:pPr>
    </w:p>
    <w:p w:rsidR="0056487E" w:rsidRPr="009A7C07" w:rsidRDefault="0056487E" w:rsidP="00CC306F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A7C07">
        <w:rPr>
          <w:rFonts w:ascii="Times New Roman" w:hAnsi="Times New Roman"/>
          <w:sz w:val="28"/>
          <w:szCs w:val="28"/>
        </w:rPr>
        <w:t>Кабинет Министров Республики Татарстан ПОСТАНОВЛЯЕТ:</w:t>
      </w:r>
    </w:p>
    <w:p w:rsidR="0056487E" w:rsidRPr="00EF2761" w:rsidRDefault="0056487E" w:rsidP="00CC306F">
      <w:pPr>
        <w:pStyle w:val="ConsTitle"/>
        <w:tabs>
          <w:tab w:val="left" w:pos="5103"/>
        </w:tabs>
        <w:ind w:right="5159"/>
        <w:jc w:val="both"/>
        <w:rPr>
          <w:rFonts w:ascii="Times New Roman" w:hAnsi="Times New Roman"/>
          <w:b w:val="0"/>
          <w:sz w:val="24"/>
          <w:szCs w:val="24"/>
        </w:rPr>
      </w:pPr>
    </w:p>
    <w:p w:rsidR="0056487E" w:rsidRDefault="0056487E" w:rsidP="00CC3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648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Внести в Комплексный план действий Правительства Республики Татарстан по реализации Послания Раиса Республики Татарстан Государственному Совету Республики Татарстан на 2024 год, утвержденный постановлением Кабинета Министров Республики Татарстан от 16.10.2023 № 1309 «О Комплексном плане действий Правительства Республики Татарстан по реализации Послания Раиса Республики Татарстан Государственному Совету Республики Татарстан на 2024 год», следующие изменения:</w:t>
      </w:r>
    </w:p>
    <w:p w:rsidR="0056487E" w:rsidRDefault="0056487E" w:rsidP="00CC3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911D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пункт 1</w:t>
      </w:r>
      <w:r w:rsidR="00280E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дополнить строк</w:t>
      </w:r>
      <w:r w:rsidR="008E4C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ами</w:t>
      </w:r>
      <w:r w:rsidR="00280E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следующего содержания:</w:t>
      </w:r>
    </w:p>
    <w:p w:rsidR="008E4C61" w:rsidRPr="00CC306F" w:rsidRDefault="008E4C61" w:rsidP="00CC30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1276"/>
        <w:gridCol w:w="4281"/>
      </w:tblGrid>
      <w:tr w:rsidR="00280E55" w:rsidRPr="00EE6699" w:rsidTr="00280E55">
        <w:trPr>
          <w:trHeight w:val="20"/>
        </w:trPr>
        <w:tc>
          <w:tcPr>
            <w:tcW w:w="4253" w:type="dxa"/>
          </w:tcPr>
          <w:p w:rsidR="00280E55" w:rsidRPr="008E4C61" w:rsidRDefault="008E4C61" w:rsidP="00CC30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0E55" w:rsidRPr="008E4C61">
              <w:rPr>
                <w:rFonts w:ascii="Times New Roman" w:hAnsi="Times New Roman" w:cs="Times New Roman"/>
                <w:sz w:val="24"/>
                <w:szCs w:val="24"/>
              </w:rPr>
              <w:t xml:space="preserve">4.1. Выделение специальных квот в республиканских проектах поддержки малого и среднего бизнеса на поддержку проектов технологического предпринимательства в научно-образовательной среде </w:t>
            </w:r>
          </w:p>
        </w:tc>
        <w:tc>
          <w:tcPr>
            <w:tcW w:w="1276" w:type="dxa"/>
          </w:tcPr>
          <w:p w:rsidR="00280E55" w:rsidRPr="008E4C61" w:rsidRDefault="00280E55" w:rsidP="003313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80E55" w:rsidRPr="008E4C61" w:rsidRDefault="00280E55" w:rsidP="00CC30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55" w:rsidRPr="008E4C61" w:rsidRDefault="00280E55" w:rsidP="00CC30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55" w:rsidRPr="008E4C61" w:rsidRDefault="00280E55" w:rsidP="00CC30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55" w:rsidRPr="008E4C61" w:rsidRDefault="00280E55" w:rsidP="00CC30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280E55" w:rsidRPr="008E4C61" w:rsidRDefault="00280E55" w:rsidP="00CC30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C306F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Республики Татарстан, некоммерческая организация «Фонд поддержки предпринимательства Республики Татарстан»</w:t>
            </w:r>
          </w:p>
        </w:tc>
      </w:tr>
      <w:tr w:rsidR="00280E55" w:rsidRPr="00EE6699" w:rsidTr="00280E55">
        <w:trPr>
          <w:trHeight w:val="20"/>
        </w:trPr>
        <w:tc>
          <w:tcPr>
            <w:tcW w:w="4253" w:type="dxa"/>
          </w:tcPr>
          <w:p w:rsidR="00280E55" w:rsidRPr="008E4C61" w:rsidRDefault="00280E55" w:rsidP="00CC30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Формирование рабочей группы под руководством государственного научного бюджетного учреждения «Академия наук Республики Татарстан» по созданию центров компетенций Республики Татарстан в сфере робототехники,  искусственного интеллекта и беспилотных транспортных систем</w:t>
            </w:r>
          </w:p>
        </w:tc>
        <w:tc>
          <w:tcPr>
            <w:tcW w:w="1276" w:type="dxa"/>
          </w:tcPr>
          <w:p w:rsidR="00280E55" w:rsidRPr="008E4C61" w:rsidRDefault="00280E55" w:rsidP="00CC306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80E55" w:rsidRPr="008E4C61" w:rsidRDefault="00280E55" w:rsidP="00CC306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280E55" w:rsidRPr="008E4C61" w:rsidRDefault="00280E55" w:rsidP="00CC30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F">
              <w:rPr>
                <w:rFonts w:ascii="Times New Roman" w:hAnsi="Times New Roman" w:cs="Times New Roman"/>
                <w:sz w:val="24"/>
                <w:szCs w:val="24"/>
              </w:rPr>
              <w:t>Государственное научное бюджетное учреждение «Академия наук Республики Татарстан», Министерство образования и науки Республики Татарстан</w:t>
            </w:r>
            <w:r w:rsidR="008E4C61" w:rsidRPr="00CC3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306F" w:rsidRPr="00CC30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306F" w:rsidRPr="00CC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цифрового развития государственного</w:t>
            </w:r>
            <w:r w:rsidR="00CC306F" w:rsidRPr="00BA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управления, информатизации и связи Республики Татарстан,</w:t>
            </w:r>
            <w:r w:rsidR="00CC306F" w:rsidRPr="00BA6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иные</w:t>
            </w:r>
            <w:r w:rsidR="00CC306F" w:rsidRPr="00BA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республиканские органы исполнительной власти</w:t>
            </w:r>
            <w:r w:rsidR="00CC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8E4C61" w:rsidRPr="00BE1897" w:rsidRDefault="008E4C61" w:rsidP="00CC3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E4C61" w:rsidRPr="00BE1897" w:rsidRDefault="008E4C61" w:rsidP="00CC3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1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пункт 4 дополнить строками следующего содержания:</w:t>
      </w:r>
    </w:p>
    <w:p w:rsidR="00CC306F" w:rsidRPr="00BE1897" w:rsidRDefault="00CC306F" w:rsidP="00CC3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390"/>
        <w:gridCol w:w="1275"/>
        <w:gridCol w:w="4530"/>
      </w:tblGrid>
      <w:tr w:rsidR="00CC306F" w:rsidTr="00CC306F">
        <w:tc>
          <w:tcPr>
            <w:tcW w:w="4390" w:type="dxa"/>
          </w:tcPr>
          <w:p w:rsidR="00CC306F" w:rsidRPr="00CC306F" w:rsidRDefault="008B0019" w:rsidP="00CC306F">
            <w:pPr>
              <w:keepNext/>
              <w:jc w:val="both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306F" w:rsidRPr="00CC306F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р</w:t>
            </w:r>
            <w:r w:rsidR="00CC306F" w:rsidRPr="00CC306F">
              <w:rPr>
                <w:rFonts w:ascii="Times New Roman" w:hAnsi="Times New Roman" w:cs="Times New Roman"/>
                <w:sz w:val="24"/>
                <w:szCs w:val="24"/>
              </w:rPr>
              <w:t>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C306F" w:rsidRPr="00CC306F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C306F" w:rsidRPr="00CC30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C306F" w:rsidRPr="00CC306F">
              <w:rPr>
                <w:rFonts w:ascii="Times New Roman" w:hAnsi="Times New Roman" w:cs="Times New Roman"/>
                <w:sz w:val="24"/>
                <w:szCs w:val="24"/>
              </w:rPr>
              <w:t>ятьдесят лучших инновационных идей для Республики Татарстан»</w:t>
            </w:r>
          </w:p>
          <w:p w:rsidR="00CC306F" w:rsidRPr="00CC306F" w:rsidRDefault="00CC306F" w:rsidP="00CC30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F" w:rsidRPr="00CC306F" w:rsidRDefault="00CC306F" w:rsidP="00CC30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F" w:rsidRPr="00CC306F" w:rsidRDefault="00CC306F" w:rsidP="00CC306F">
            <w:pPr>
              <w:keepNext/>
              <w:jc w:val="both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F" w:rsidRPr="00CC306F" w:rsidRDefault="00CC306F" w:rsidP="00CC306F">
            <w:pPr>
              <w:keepNext/>
              <w:jc w:val="both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306F" w:rsidRPr="00CC306F" w:rsidRDefault="00CC306F" w:rsidP="00CC306F">
            <w:pPr>
              <w:keepNext/>
              <w:jc w:val="center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C306F" w:rsidRPr="00CC306F" w:rsidRDefault="00CC306F" w:rsidP="00CC30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F" w:rsidRPr="00CC306F" w:rsidRDefault="00CC306F" w:rsidP="00CC30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CC306F" w:rsidRPr="00CC306F" w:rsidRDefault="00CC306F" w:rsidP="008B00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научное бюджетное учреждение «Академия наук Республики Татарстан», Министерство экономики Республики Татарстан, Некоммерческая организация «Инвестиционно-венчурный фонд Республики Татарстан», Государственное унитарное предприятие Республики Татарстан «Татарстанский центр научно-технической информации», </w:t>
            </w:r>
            <w:r w:rsidR="008B0019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C306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республиканские органы исполнительной власти</w:t>
            </w:r>
          </w:p>
        </w:tc>
      </w:tr>
      <w:tr w:rsidR="00CC306F" w:rsidTr="00CC306F">
        <w:tc>
          <w:tcPr>
            <w:tcW w:w="4390" w:type="dxa"/>
          </w:tcPr>
          <w:p w:rsidR="00CC306F" w:rsidRPr="008B0019" w:rsidRDefault="00CC306F" w:rsidP="008B00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01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B0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00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001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комплексных предложений по дальнейшей реализации мероприятий, направленных на р</w:t>
            </w:r>
            <w:r w:rsidRPr="008B0019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 w:rsidR="008B00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0019">
              <w:rPr>
                <w:rFonts w:ascii="Times New Roman" w:hAnsi="Times New Roman" w:cs="Times New Roman"/>
                <w:sz w:val="24"/>
                <w:szCs w:val="24"/>
              </w:rPr>
              <w:t xml:space="preserve"> рынка интеллектуальной собственности в Республике Татарстан </w:t>
            </w:r>
          </w:p>
        </w:tc>
        <w:tc>
          <w:tcPr>
            <w:tcW w:w="1275" w:type="dxa"/>
          </w:tcPr>
          <w:p w:rsidR="00CC306F" w:rsidRPr="008B0019" w:rsidRDefault="00CC306F" w:rsidP="00CC306F">
            <w:pPr>
              <w:keepNext/>
              <w:jc w:val="center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8B00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C306F" w:rsidRPr="008B0019" w:rsidRDefault="00CC306F" w:rsidP="00CC306F">
            <w:pPr>
              <w:keepNext/>
              <w:jc w:val="center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CC306F" w:rsidRPr="008B0019" w:rsidRDefault="006800F4" w:rsidP="00680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019">
              <w:rPr>
                <w:rFonts w:ascii="Times New Roman" w:hAnsi="Times New Roman" w:cs="Times New Roman"/>
                <w:sz w:val="24"/>
                <w:szCs w:val="24"/>
              </w:rPr>
              <w:t>Государственное научное бюджетное учреждение «Академия наук Республики Татарстан»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306F" w:rsidRPr="008B001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экономики Республики Татарстан, </w:t>
            </w:r>
            <w:r w:rsidR="008B0019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="00CC306F" w:rsidRPr="008B0019">
              <w:rPr>
                <w:rFonts w:ascii="Times New Roman" w:hAnsi="Times New Roman" w:cs="Times New Roman"/>
                <w:sz w:val="24"/>
                <w:szCs w:val="24"/>
              </w:rPr>
              <w:t>республиканские органы исполнительной власти</w:t>
            </w:r>
          </w:p>
        </w:tc>
      </w:tr>
      <w:tr w:rsidR="00CC306F" w:rsidTr="00CC306F">
        <w:tc>
          <w:tcPr>
            <w:tcW w:w="4390" w:type="dxa"/>
          </w:tcPr>
          <w:p w:rsidR="00CC306F" w:rsidRPr="006800F4" w:rsidRDefault="00CC306F" w:rsidP="00300AE4">
            <w:pPr>
              <w:keepNext/>
              <w:jc w:val="both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6800F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6800F4" w:rsidRPr="00680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00F4">
              <w:rPr>
                <w:rFonts w:ascii="Times New Roman" w:hAnsi="Times New Roman" w:cs="Times New Roman"/>
                <w:sz w:val="24"/>
                <w:szCs w:val="24"/>
              </w:rPr>
              <w:t xml:space="preserve">. Реализация научно-исследовательского проекта по оценке уровня вклада научно-образовательных организаций в социально-экономическое развитие </w:t>
            </w:r>
            <w:r w:rsidR="00300AE4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6800F4">
              <w:rPr>
                <w:rFonts w:ascii="Times New Roman" w:hAnsi="Times New Roman" w:cs="Times New Roman"/>
                <w:sz w:val="24"/>
                <w:szCs w:val="24"/>
              </w:rPr>
              <w:t xml:space="preserve"> («рейтинг влияния вузов на развитие региона»)</w:t>
            </w:r>
          </w:p>
        </w:tc>
        <w:tc>
          <w:tcPr>
            <w:tcW w:w="1275" w:type="dxa"/>
          </w:tcPr>
          <w:p w:rsidR="00CC306F" w:rsidRPr="006800F4" w:rsidRDefault="00CC306F" w:rsidP="004B69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C306F" w:rsidRPr="006800F4" w:rsidRDefault="00CC306F" w:rsidP="004B6954">
            <w:pPr>
              <w:keepNext/>
              <w:jc w:val="center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CC306F" w:rsidRPr="006800F4" w:rsidRDefault="00CC306F" w:rsidP="004B69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F4">
              <w:rPr>
                <w:rFonts w:ascii="Times New Roman" w:hAnsi="Times New Roman" w:cs="Times New Roman"/>
                <w:sz w:val="24"/>
                <w:szCs w:val="24"/>
              </w:rPr>
              <w:t>Государственное научное бюджетное учреждение «Академия на</w:t>
            </w:r>
            <w:r w:rsidR="008B0019" w:rsidRPr="006800F4">
              <w:rPr>
                <w:rFonts w:ascii="Times New Roman" w:hAnsi="Times New Roman" w:cs="Times New Roman"/>
                <w:sz w:val="24"/>
                <w:szCs w:val="24"/>
              </w:rPr>
              <w:t xml:space="preserve">ук Республики Татарстан», </w:t>
            </w:r>
            <w:r w:rsidR="008B0019" w:rsidRPr="0068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«Центр экономических и социальных исследований Республики Татарстан при Кабинете Министров Республики Татарстан», </w:t>
            </w:r>
            <w:r w:rsidR="008B0019" w:rsidRPr="006800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Министерство образования и науки Республики Татарстан</w:t>
            </w:r>
            <w:r w:rsidR="008B0019" w:rsidRPr="006800F4">
              <w:rPr>
                <w:rFonts w:ascii="Times New Roman" w:hAnsi="Times New Roman" w:cs="Times New Roman"/>
                <w:sz w:val="24"/>
                <w:szCs w:val="24"/>
              </w:rPr>
              <w:t xml:space="preserve"> Мини</w:t>
            </w:r>
            <w:r w:rsidR="006800F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6800F4">
              <w:rPr>
                <w:rFonts w:ascii="Times New Roman" w:hAnsi="Times New Roman" w:cs="Times New Roman"/>
                <w:sz w:val="24"/>
                <w:szCs w:val="24"/>
              </w:rPr>
              <w:t>ерство экономики Республики Татарс</w:t>
            </w:r>
            <w:r w:rsidR="006800F4" w:rsidRPr="006800F4">
              <w:rPr>
                <w:rFonts w:ascii="Times New Roman" w:hAnsi="Times New Roman" w:cs="Times New Roman"/>
                <w:sz w:val="24"/>
                <w:szCs w:val="24"/>
              </w:rPr>
              <w:t>тан</w:t>
            </w:r>
            <w:r w:rsidR="004B69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777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877770" w:rsidRPr="00BE1897" w:rsidRDefault="00877770" w:rsidP="00BE1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7763" w:rsidRPr="00BE1897" w:rsidRDefault="00727763" w:rsidP="00BE1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1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пункт 6 дополнить строками следующего содержания</w:t>
      </w:r>
      <w:r w:rsidR="00877770" w:rsidRPr="00BE1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877770" w:rsidRPr="00BE1897" w:rsidRDefault="00877770" w:rsidP="00BE1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1275"/>
        <w:gridCol w:w="4649"/>
      </w:tblGrid>
      <w:tr w:rsidR="00727763" w:rsidRPr="008A4032" w:rsidTr="00877770">
        <w:trPr>
          <w:trHeight w:val="20"/>
        </w:trPr>
        <w:tc>
          <w:tcPr>
            <w:tcW w:w="4390" w:type="dxa"/>
          </w:tcPr>
          <w:p w:rsidR="00727763" w:rsidRPr="00877770" w:rsidRDefault="00877770" w:rsidP="0087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7763" w:rsidRPr="00877770">
              <w:rPr>
                <w:rFonts w:ascii="Times New Roman" w:hAnsi="Times New Roman" w:cs="Times New Roman"/>
                <w:sz w:val="24"/>
                <w:szCs w:val="24"/>
              </w:rPr>
              <w:t>22.1.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г</w:t>
            </w:r>
            <w:r w:rsidR="00727763" w:rsidRPr="00877770">
              <w:rPr>
                <w:rFonts w:ascii="Times New Roman" w:hAnsi="Times New Roman" w:cs="Times New Roman"/>
                <w:sz w:val="24"/>
                <w:szCs w:val="24"/>
              </w:rPr>
              <w:t>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27763" w:rsidRPr="00877770"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повышение квалификации и переподготовку учителей естественно-научного направления школ</w:t>
            </w:r>
          </w:p>
        </w:tc>
        <w:tc>
          <w:tcPr>
            <w:tcW w:w="1275" w:type="dxa"/>
          </w:tcPr>
          <w:p w:rsidR="00727763" w:rsidRPr="00877770" w:rsidRDefault="00727763" w:rsidP="00877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49" w:type="dxa"/>
          </w:tcPr>
          <w:p w:rsidR="00727763" w:rsidRPr="00877770" w:rsidRDefault="00727763" w:rsidP="008777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770">
              <w:rPr>
                <w:rFonts w:ascii="Times New Roman" w:hAnsi="Times New Roman" w:cs="Times New Roman"/>
                <w:sz w:val="24"/>
                <w:szCs w:val="24"/>
              </w:rPr>
              <w:t>Государственное научное бюджетное учреждение «Академия наук Республики Татарстан», Министерство образования и науки Республики Та</w:t>
            </w:r>
            <w:r w:rsidR="00877770">
              <w:rPr>
                <w:rFonts w:ascii="Times New Roman" w:hAnsi="Times New Roman" w:cs="Times New Roman"/>
                <w:sz w:val="24"/>
                <w:szCs w:val="24"/>
              </w:rPr>
              <w:t>тарстан</w:t>
            </w:r>
          </w:p>
        </w:tc>
      </w:tr>
      <w:tr w:rsidR="00727763" w:rsidRPr="008A4032" w:rsidTr="00877770">
        <w:trPr>
          <w:trHeight w:val="20"/>
        </w:trPr>
        <w:tc>
          <w:tcPr>
            <w:tcW w:w="4390" w:type="dxa"/>
          </w:tcPr>
          <w:p w:rsidR="00727763" w:rsidRPr="00877770" w:rsidRDefault="00877770" w:rsidP="00877770">
            <w:pPr>
              <w:tabs>
                <w:tab w:val="left" w:pos="456"/>
                <w:tab w:val="left" w:pos="59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22.2. Предоставление г</w:t>
            </w:r>
            <w:r w:rsidRPr="00877770">
              <w:rPr>
                <w:rFonts w:ascii="Times New Roman" w:hAnsi="Times New Roman" w:cs="Times New Roman"/>
                <w:sz w:val="24"/>
                <w:szCs w:val="24"/>
              </w:rPr>
              <w:t>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27763" w:rsidRPr="00877770">
              <w:rPr>
                <w:rFonts w:ascii="Times New Roman" w:hAnsi="Times New Roman" w:cs="Times New Roman"/>
                <w:sz w:val="24"/>
                <w:szCs w:val="24"/>
              </w:rPr>
              <w:t xml:space="preserve"> на материальную поддержку лучших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ьных практик и решений учителей </w:t>
            </w:r>
            <w:r w:rsidR="00727763" w:rsidRPr="00877770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 направления школ</w:t>
            </w:r>
          </w:p>
        </w:tc>
        <w:tc>
          <w:tcPr>
            <w:tcW w:w="1275" w:type="dxa"/>
          </w:tcPr>
          <w:p w:rsidR="00727763" w:rsidRPr="00877770" w:rsidRDefault="00727763" w:rsidP="0087777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49" w:type="dxa"/>
          </w:tcPr>
          <w:p w:rsidR="00727763" w:rsidRPr="00877770" w:rsidRDefault="00727763" w:rsidP="008777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770">
              <w:rPr>
                <w:rFonts w:ascii="Times New Roman" w:hAnsi="Times New Roman" w:cs="Times New Roman"/>
                <w:sz w:val="24"/>
                <w:szCs w:val="24"/>
              </w:rPr>
              <w:t>Государственное научное бюджетное учреждение «Академия наук Республики Татарстан», Министерство образовани</w:t>
            </w:r>
            <w:r w:rsidR="00877770">
              <w:rPr>
                <w:rFonts w:ascii="Times New Roman" w:hAnsi="Times New Roman" w:cs="Times New Roman"/>
                <w:sz w:val="24"/>
                <w:szCs w:val="24"/>
              </w:rPr>
              <w:t>я и науки Республики Татарстан</w:t>
            </w:r>
          </w:p>
        </w:tc>
      </w:tr>
      <w:tr w:rsidR="00727763" w:rsidRPr="008A4032" w:rsidTr="00877770">
        <w:trPr>
          <w:trHeight w:val="20"/>
        </w:trPr>
        <w:tc>
          <w:tcPr>
            <w:tcW w:w="4390" w:type="dxa"/>
          </w:tcPr>
          <w:p w:rsidR="00727763" w:rsidRPr="00877770" w:rsidRDefault="00727763" w:rsidP="0087777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22.3. Открытие республиканских центров поддержки изобретательской деятельности</w:t>
            </w:r>
          </w:p>
        </w:tc>
        <w:tc>
          <w:tcPr>
            <w:tcW w:w="1275" w:type="dxa"/>
          </w:tcPr>
          <w:p w:rsidR="00727763" w:rsidRPr="00877770" w:rsidRDefault="00727763" w:rsidP="00877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49" w:type="dxa"/>
          </w:tcPr>
          <w:p w:rsidR="00727763" w:rsidRPr="00877770" w:rsidRDefault="00727763" w:rsidP="008777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770">
              <w:rPr>
                <w:rFonts w:ascii="Times New Roman" w:hAnsi="Times New Roman" w:cs="Times New Roman"/>
                <w:sz w:val="24"/>
                <w:szCs w:val="24"/>
              </w:rPr>
              <w:t>Государственное научное бюджетное учреждение «Академия наук Республики Татарстан», Министерство образовани</w:t>
            </w:r>
            <w:r w:rsidR="00877770">
              <w:rPr>
                <w:rFonts w:ascii="Times New Roman" w:hAnsi="Times New Roman" w:cs="Times New Roman"/>
                <w:sz w:val="24"/>
                <w:szCs w:val="24"/>
              </w:rPr>
              <w:t>я и науки Республики Татарстан»;</w:t>
            </w:r>
          </w:p>
        </w:tc>
      </w:tr>
    </w:tbl>
    <w:p w:rsidR="00362779" w:rsidRDefault="00362779" w:rsidP="00362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2779" w:rsidRPr="00362779" w:rsidRDefault="00362779" w:rsidP="00362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779">
        <w:rPr>
          <w:rFonts w:ascii="Times New Roman" w:hAnsi="Times New Roman" w:cs="Times New Roman"/>
          <w:sz w:val="28"/>
          <w:szCs w:val="28"/>
        </w:rPr>
        <w:t>пункт 8 дополнить строкой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2779" w:rsidRPr="00362779" w:rsidRDefault="00362779" w:rsidP="00362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1275"/>
        <w:gridCol w:w="4649"/>
      </w:tblGrid>
      <w:tr w:rsidR="00362779" w:rsidRPr="008A4032" w:rsidTr="00362779">
        <w:trPr>
          <w:trHeight w:val="20"/>
        </w:trPr>
        <w:tc>
          <w:tcPr>
            <w:tcW w:w="4390" w:type="dxa"/>
          </w:tcPr>
          <w:p w:rsidR="00362779" w:rsidRPr="00362779" w:rsidRDefault="00362779" w:rsidP="003627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2779">
              <w:rPr>
                <w:rFonts w:ascii="Times New Roman" w:hAnsi="Times New Roman" w:cs="Times New Roman"/>
                <w:sz w:val="24"/>
                <w:szCs w:val="24"/>
              </w:rPr>
              <w:t xml:space="preserve">25.1. Подготовка конкурсной документации на создание Инновационных научно-технологических центров Республики Татарстан  на базе промышленных площадок </w:t>
            </w:r>
          </w:p>
        </w:tc>
        <w:tc>
          <w:tcPr>
            <w:tcW w:w="1275" w:type="dxa"/>
          </w:tcPr>
          <w:p w:rsidR="00362779" w:rsidRPr="00362779" w:rsidRDefault="00362779" w:rsidP="003627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62779" w:rsidRPr="00362779" w:rsidRDefault="00362779" w:rsidP="003627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362779" w:rsidRPr="00362779" w:rsidRDefault="00362779" w:rsidP="003627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7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научное бюджетное учреждение «Академия наук Республики Татарстан», федеральное государственное автономное образовательное учреждение высшего образования «Казанский (Приволжский) федеральный университет» (по согласовании), Министерство образования и науки Республики Татарстан, Министерство экономики Республики Татарстан, Министерство промышленности и торговли Республики Татарстан,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362779">
              <w:rPr>
                <w:rFonts w:ascii="Times New Roman" w:hAnsi="Times New Roman" w:cs="Times New Roman"/>
                <w:sz w:val="24"/>
                <w:szCs w:val="24"/>
              </w:rPr>
              <w:t>республиканские органы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877770" w:rsidRPr="00BE1897" w:rsidRDefault="00877770" w:rsidP="00BE1897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27763" w:rsidRPr="00BE1897" w:rsidRDefault="00727763" w:rsidP="00BE1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1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пункт 14 дополнить строками следующего содержания</w:t>
      </w:r>
      <w:r w:rsidR="00877770" w:rsidRPr="00BE1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727763" w:rsidRPr="00BE1897" w:rsidRDefault="00727763" w:rsidP="00BE18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1275"/>
        <w:gridCol w:w="4649"/>
      </w:tblGrid>
      <w:tr w:rsidR="00727763" w:rsidRPr="006D7B94" w:rsidTr="00BE1897">
        <w:trPr>
          <w:trHeight w:val="20"/>
        </w:trPr>
        <w:tc>
          <w:tcPr>
            <w:tcW w:w="4390" w:type="dxa"/>
          </w:tcPr>
          <w:p w:rsidR="00727763" w:rsidRPr="00877770" w:rsidRDefault="00877770" w:rsidP="00BE18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7763" w:rsidRPr="00877770">
              <w:rPr>
                <w:rFonts w:ascii="Times New Roman" w:hAnsi="Times New Roman" w:cs="Times New Roman"/>
                <w:sz w:val="24"/>
                <w:szCs w:val="24"/>
              </w:rPr>
              <w:t xml:space="preserve">41.1 Разработка Государственным научным бюджетным учреждением «Академия наук Республики Татарстан» нового подхода по формированию в индустриальной сфере Республики Татарстан единого </w:t>
            </w:r>
            <w:r w:rsidR="00BE18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27763" w:rsidRPr="00877770">
              <w:rPr>
                <w:rFonts w:ascii="Times New Roman" w:hAnsi="Times New Roman" w:cs="Times New Roman"/>
                <w:sz w:val="24"/>
                <w:szCs w:val="24"/>
              </w:rPr>
              <w:t>изнес-</w:t>
            </w:r>
            <w:r w:rsidR="00BE18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27763" w:rsidRPr="00877770">
              <w:rPr>
                <w:rFonts w:ascii="Times New Roman" w:hAnsi="Times New Roman" w:cs="Times New Roman"/>
                <w:sz w:val="24"/>
                <w:szCs w:val="24"/>
              </w:rPr>
              <w:t xml:space="preserve">ространства с унифицированными стандартами, объединенных общей платформой, </w:t>
            </w:r>
            <w:r w:rsidR="00BE18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27763" w:rsidRPr="00877770">
              <w:rPr>
                <w:rFonts w:ascii="Times New Roman" w:hAnsi="Times New Roman" w:cs="Times New Roman"/>
                <w:sz w:val="24"/>
                <w:szCs w:val="24"/>
              </w:rPr>
              <w:t xml:space="preserve">диной </w:t>
            </w:r>
            <w:r w:rsidR="00BE18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7763" w:rsidRPr="00877770">
              <w:rPr>
                <w:rFonts w:ascii="Times New Roman" w:hAnsi="Times New Roman" w:cs="Times New Roman"/>
                <w:sz w:val="24"/>
                <w:szCs w:val="24"/>
              </w:rPr>
              <w:t xml:space="preserve">ырьевой и </w:t>
            </w:r>
            <w:r w:rsidR="00BE18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7763" w:rsidRPr="00877770">
              <w:rPr>
                <w:rFonts w:ascii="Times New Roman" w:hAnsi="Times New Roman" w:cs="Times New Roman"/>
                <w:sz w:val="24"/>
                <w:szCs w:val="24"/>
              </w:rPr>
              <w:t xml:space="preserve">омпонентной </w:t>
            </w:r>
            <w:r w:rsidR="00BE18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27763" w:rsidRPr="00877770">
              <w:rPr>
                <w:rFonts w:ascii="Times New Roman" w:hAnsi="Times New Roman" w:cs="Times New Roman"/>
                <w:sz w:val="24"/>
                <w:szCs w:val="24"/>
              </w:rPr>
              <w:t>азой и Единым Цифровым Университетом для обмена опытом, передовыми решениями, самоорганизации и самообучения</w:t>
            </w:r>
          </w:p>
        </w:tc>
        <w:tc>
          <w:tcPr>
            <w:tcW w:w="1275" w:type="dxa"/>
          </w:tcPr>
          <w:p w:rsidR="00727763" w:rsidRPr="00877770" w:rsidRDefault="00727763" w:rsidP="0087777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49" w:type="dxa"/>
          </w:tcPr>
          <w:p w:rsidR="00727763" w:rsidRPr="00877770" w:rsidRDefault="00BE1897" w:rsidP="00BE189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770">
              <w:rPr>
                <w:rFonts w:ascii="Times New Roman" w:hAnsi="Times New Roman" w:cs="Times New Roman"/>
                <w:sz w:val="24"/>
                <w:szCs w:val="24"/>
              </w:rPr>
              <w:t>Государственное научное бюджетное учреждение «Академия наук Республики Татарстан»</w:t>
            </w:r>
          </w:p>
        </w:tc>
      </w:tr>
      <w:tr w:rsidR="00727763" w:rsidRPr="006D7B94" w:rsidTr="00BE1897">
        <w:trPr>
          <w:trHeight w:val="20"/>
        </w:trPr>
        <w:tc>
          <w:tcPr>
            <w:tcW w:w="4390" w:type="dxa"/>
          </w:tcPr>
          <w:p w:rsidR="00727763" w:rsidRPr="00877770" w:rsidRDefault="00727763" w:rsidP="00BE1897">
            <w:pPr>
              <w:widowControl w:val="0"/>
              <w:shd w:val="clear" w:color="auto" w:fill="FFFFFF"/>
              <w:tabs>
                <w:tab w:val="left" w:pos="322"/>
              </w:tabs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770">
              <w:rPr>
                <w:rFonts w:ascii="Times New Roman" w:hAnsi="Times New Roman" w:cs="Times New Roman"/>
                <w:sz w:val="24"/>
                <w:szCs w:val="24"/>
              </w:rPr>
              <w:t xml:space="preserve">41.2. Разработка и развитие региональной цифровой платформы </w:t>
            </w:r>
            <w:proofErr w:type="spellStart"/>
            <w:r w:rsidRPr="00877770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877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770">
              <w:rPr>
                <w:rFonts w:ascii="Times New Roman" w:hAnsi="Times New Roman" w:cs="Times New Roman"/>
                <w:sz w:val="24"/>
                <w:szCs w:val="24"/>
              </w:rPr>
              <w:t>Market-Space</w:t>
            </w:r>
            <w:proofErr w:type="spellEnd"/>
            <w:r w:rsidRPr="00877770">
              <w:rPr>
                <w:rFonts w:ascii="Times New Roman" w:hAnsi="Times New Roman" w:cs="Times New Roman"/>
                <w:sz w:val="24"/>
                <w:szCs w:val="24"/>
              </w:rPr>
              <w:t>, интегрирующей в единую сеть исполнителей и потребителей научно-исследовательской продукции</w:t>
            </w:r>
          </w:p>
        </w:tc>
        <w:tc>
          <w:tcPr>
            <w:tcW w:w="1275" w:type="dxa"/>
          </w:tcPr>
          <w:p w:rsidR="00727763" w:rsidRPr="00877770" w:rsidRDefault="00727763" w:rsidP="003C1FFA">
            <w:pPr>
              <w:widowControl w:val="0"/>
              <w:shd w:val="clear" w:color="auto" w:fill="FFFFFF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49" w:type="dxa"/>
          </w:tcPr>
          <w:p w:rsidR="00727763" w:rsidRPr="00877770" w:rsidRDefault="00727763" w:rsidP="00BE1897">
            <w:pPr>
              <w:widowControl w:val="0"/>
              <w:shd w:val="clear" w:color="auto" w:fill="FFFFFF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770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 государственного управления, информационных технологи</w:t>
            </w:r>
            <w:r w:rsidR="00BE1897">
              <w:rPr>
                <w:rFonts w:ascii="Times New Roman" w:hAnsi="Times New Roman" w:cs="Times New Roman"/>
                <w:sz w:val="24"/>
                <w:szCs w:val="24"/>
              </w:rPr>
              <w:t>й и связи Республики Татарстан</w:t>
            </w:r>
          </w:p>
        </w:tc>
      </w:tr>
      <w:tr w:rsidR="00727763" w:rsidRPr="006D7B94" w:rsidTr="00BE1897">
        <w:trPr>
          <w:trHeight w:val="20"/>
        </w:trPr>
        <w:tc>
          <w:tcPr>
            <w:tcW w:w="4390" w:type="dxa"/>
          </w:tcPr>
          <w:p w:rsidR="00727763" w:rsidRPr="00877770" w:rsidRDefault="00727763" w:rsidP="00BE1897">
            <w:pPr>
              <w:widowControl w:val="0"/>
              <w:shd w:val="clear" w:color="auto" w:fill="FFFFFF"/>
              <w:tabs>
                <w:tab w:val="left" w:pos="322"/>
              </w:tabs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770">
              <w:rPr>
                <w:rFonts w:ascii="Times New Roman" w:hAnsi="Times New Roman" w:cs="Times New Roman"/>
                <w:sz w:val="24"/>
                <w:szCs w:val="24"/>
              </w:rPr>
              <w:t>41.3. Отработка схем долгосрочной партнерской кооперации научных центров, предприятий и организаций с подразделениями высших учебных заведений, научных организаций и структур Государственного научного бюджетного учреждения «Академия наук Республики Татарстан»</w:t>
            </w:r>
          </w:p>
        </w:tc>
        <w:tc>
          <w:tcPr>
            <w:tcW w:w="1275" w:type="dxa"/>
          </w:tcPr>
          <w:p w:rsidR="00727763" w:rsidRPr="00877770" w:rsidRDefault="00727763" w:rsidP="003C1FFA">
            <w:pPr>
              <w:widowControl w:val="0"/>
              <w:shd w:val="clear" w:color="auto" w:fill="FFFFFF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49" w:type="dxa"/>
          </w:tcPr>
          <w:p w:rsidR="00727763" w:rsidRPr="00877770" w:rsidRDefault="00BE1897" w:rsidP="00BE1897">
            <w:pPr>
              <w:widowControl w:val="0"/>
              <w:shd w:val="clear" w:color="auto" w:fill="FFFFFF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770">
              <w:rPr>
                <w:rFonts w:ascii="Times New Roman" w:hAnsi="Times New Roman" w:cs="Times New Roman"/>
                <w:sz w:val="24"/>
                <w:szCs w:val="24"/>
              </w:rPr>
              <w:t>Государственное научное бюджетное учреждение «Академия наук Республики Татарстан»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777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науки Республики Татарстан, иные </w:t>
            </w:r>
            <w:r w:rsidR="00727763" w:rsidRPr="00877770"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органы исполнительной власти»;</w:t>
            </w:r>
            <w:r w:rsidR="00727763" w:rsidRPr="00877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E1897" w:rsidRPr="00BE1897" w:rsidRDefault="00BE1897" w:rsidP="00BE1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27763" w:rsidRPr="00BE1897" w:rsidRDefault="00727763" w:rsidP="00BE1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1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пункт 38 дополнить строкой следующего содержания</w:t>
      </w:r>
      <w:r w:rsidR="00BE1897" w:rsidRPr="00BE1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BE1897" w:rsidRPr="00BE1897" w:rsidRDefault="00BE1897" w:rsidP="00BE18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1275"/>
        <w:gridCol w:w="4649"/>
      </w:tblGrid>
      <w:tr w:rsidR="00727763" w:rsidRPr="007101FE" w:rsidTr="00621F45">
        <w:trPr>
          <w:trHeight w:val="20"/>
        </w:trPr>
        <w:tc>
          <w:tcPr>
            <w:tcW w:w="4390" w:type="dxa"/>
          </w:tcPr>
          <w:p w:rsidR="00727763" w:rsidRPr="00BE1897" w:rsidRDefault="00BE1897" w:rsidP="00BE18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727763" w:rsidRPr="00BE1897">
              <w:rPr>
                <w:rFonts w:ascii="Times New Roman" w:hAnsi="Times New Roman" w:cs="Times New Roman"/>
                <w:sz w:val="24"/>
                <w:szCs w:val="24"/>
              </w:rPr>
              <w:t>95.1. Создание и переход на новую концепцию образовательной среды (изучение в школах предметов физики, математики, биологии и химии с помощью информационно компьютерных технологий в рамках программы «Научно-технологическое развитие Республики Татарстан»)</w:t>
            </w:r>
          </w:p>
        </w:tc>
        <w:tc>
          <w:tcPr>
            <w:tcW w:w="1275" w:type="dxa"/>
          </w:tcPr>
          <w:p w:rsidR="00727763" w:rsidRPr="00BE1897" w:rsidRDefault="00727763" w:rsidP="00BE1897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BE189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27763" w:rsidRPr="00BE1897" w:rsidRDefault="00727763" w:rsidP="00BE18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727763" w:rsidRPr="00BE1897" w:rsidRDefault="00727763" w:rsidP="00BE18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9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Татарстан, органы местного самоуправления муниципальных образований Республики Татарстан (по согласованию), Государственное научное бюджетное учреждение «Академия наук Республики Татарстан»</w:t>
            </w:r>
            <w:r w:rsidR="00621F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727763" w:rsidRDefault="00727763" w:rsidP="00331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C4909" w:rsidRDefault="00DC4909" w:rsidP="00DC4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313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пункт 40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изложить в следующей редакции:</w:t>
      </w:r>
    </w:p>
    <w:p w:rsidR="003313DC" w:rsidRDefault="003313DC" w:rsidP="00331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693"/>
        <w:gridCol w:w="3119"/>
        <w:gridCol w:w="992"/>
        <w:gridCol w:w="2835"/>
      </w:tblGrid>
      <w:tr w:rsidR="003313DC" w:rsidRPr="007101FE" w:rsidTr="00DC4909">
        <w:trPr>
          <w:trHeight w:val="20"/>
        </w:trPr>
        <w:tc>
          <w:tcPr>
            <w:tcW w:w="704" w:type="dxa"/>
          </w:tcPr>
          <w:p w:rsidR="003313DC" w:rsidRPr="00BE1897" w:rsidRDefault="00DC4909" w:rsidP="003C1F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«40.</w:t>
            </w:r>
          </w:p>
        </w:tc>
        <w:tc>
          <w:tcPr>
            <w:tcW w:w="2693" w:type="dxa"/>
          </w:tcPr>
          <w:p w:rsidR="003313DC" w:rsidRPr="00BE1897" w:rsidRDefault="00DC4909" w:rsidP="00DC49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FC">
              <w:rPr>
                <w:rFonts w:ascii="Times New Roman" w:eastAsia="Calibri" w:hAnsi="Times New Roman" w:cs="Times New Roman"/>
                <w:sz w:val="24"/>
                <w:szCs w:val="24"/>
              </w:rPr>
              <w:t>Важнейшей частью системы здравоохранен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ия является первичное звено. От</w:t>
            </w:r>
            <w:r w:rsidRPr="00BA6DFC">
              <w:rPr>
                <w:rFonts w:ascii="Times New Roman" w:eastAsia="Calibri" w:hAnsi="Times New Roman" w:cs="Times New Roman"/>
                <w:sz w:val="24"/>
                <w:szCs w:val="24"/>
              </w:rPr>
              <w:t>мечу, что здесь по-прежнему сохраняется проблема нехватки кадров. Это приводит к перегрузке имеющегося персонала, что напрямую негативно влияет на качество медицинской помощи. Наиболее остро этот вопрос стоит в Зеленодольском, Нижнекамском и Бугульминском районах. Поручаю Министерству здравоохранения республики совместно с главами районов внести предложения по решению вопроса</w:t>
            </w:r>
          </w:p>
        </w:tc>
        <w:tc>
          <w:tcPr>
            <w:tcW w:w="3119" w:type="dxa"/>
          </w:tcPr>
          <w:p w:rsidR="00DC4909" w:rsidRPr="00DC4909" w:rsidRDefault="00DC4909" w:rsidP="00DC49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09">
              <w:rPr>
                <w:rFonts w:ascii="Times New Roman" w:eastAsia="Calibri" w:hAnsi="Times New Roman" w:cs="Times New Roman"/>
                <w:sz w:val="24"/>
                <w:szCs w:val="24"/>
              </w:rPr>
              <w:t>107.Реализация мероприятий по устранению нехватки кадров в системе здравоохранения:</w:t>
            </w:r>
          </w:p>
          <w:p w:rsidR="00DC4909" w:rsidRPr="00DC4909" w:rsidRDefault="00DC4909" w:rsidP="00DC49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распределение выпускников-ординаторов, обучавшихся по договору о целевом обучении, по курируемым медицинским организациям; </w:t>
            </w:r>
          </w:p>
          <w:p w:rsidR="00DC4909" w:rsidRPr="00DC4909" w:rsidRDefault="00DC4909" w:rsidP="00DC49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0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предоставления служебного жилья молодым специалистам, распределенным в центральные районные больницы;</w:t>
            </w:r>
          </w:p>
          <w:p w:rsidR="003313DC" w:rsidRPr="00BE1897" w:rsidRDefault="00DC4909" w:rsidP="00DC49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90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 по предоставлению медицинским работникам единовременных компенсационных выплат, грантов, дополнительных надбавок</w:t>
            </w:r>
          </w:p>
        </w:tc>
        <w:tc>
          <w:tcPr>
            <w:tcW w:w="992" w:type="dxa"/>
          </w:tcPr>
          <w:p w:rsidR="003313DC" w:rsidRPr="00BE1897" w:rsidRDefault="003313DC" w:rsidP="003C1FFA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BE189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3313DC" w:rsidRPr="00BE1897" w:rsidRDefault="003313DC" w:rsidP="003C1F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4909" w:rsidRPr="00DC4909" w:rsidRDefault="00DC4909" w:rsidP="00DC49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0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Республики Татарстан, органы местного самоуправления муниципальных образований Республики Татарстан (по согласованию)»;</w:t>
            </w:r>
          </w:p>
          <w:p w:rsidR="003313DC" w:rsidRPr="00BE1897" w:rsidRDefault="003313DC" w:rsidP="003C1F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3DC" w:rsidRPr="00621F45" w:rsidRDefault="003313DC" w:rsidP="00CA6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27763" w:rsidRDefault="00727763" w:rsidP="00CA6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A6A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пункт 46 дополнить строкой</w:t>
      </w:r>
      <w:r w:rsidR="00CA6A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следующего содержания:</w:t>
      </w:r>
    </w:p>
    <w:p w:rsidR="00CA6A38" w:rsidRPr="00CA6A38" w:rsidRDefault="00CA6A38" w:rsidP="00CA6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1275"/>
        <w:gridCol w:w="4649"/>
      </w:tblGrid>
      <w:tr w:rsidR="00727763" w:rsidRPr="002639E3" w:rsidTr="00CA6A38">
        <w:trPr>
          <w:trHeight w:val="20"/>
        </w:trPr>
        <w:tc>
          <w:tcPr>
            <w:tcW w:w="4390" w:type="dxa"/>
          </w:tcPr>
          <w:p w:rsidR="00727763" w:rsidRPr="00DC4909" w:rsidRDefault="00CA6A38" w:rsidP="00300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27763" w:rsidRPr="00DC4909">
              <w:rPr>
                <w:rFonts w:ascii="Times New Roman" w:eastAsia="Calibri" w:hAnsi="Times New Roman" w:cs="Times New Roman"/>
                <w:sz w:val="24"/>
                <w:szCs w:val="24"/>
              </w:rPr>
              <w:t>133.1. Предоставление льгот по приему и обучению в аспирантуре государственного научного бюджетного учреждения «Академия наук Республики Татарстан» и ее основных структурных подразделениях участник</w:t>
            </w:r>
            <w:r w:rsidR="00300AE4"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r w:rsidR="00727763" w:rsidRPr="00DC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 и член</w:t>
            </w:r>
            <w:r w:rsidR="00300AE4"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r w:rsidR="00727763" w:rsidRPr="00DC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семей</w:t>
            </w:r>
          </w:p>
        </w:tc>
        <w:tc>
          <w:tcPr>
            <w:tcW w:w="1275" w:type="dxa"/>
          </w:tcPr>
          <w:p w:rsidR="00727763" w:rsidRPr="00DC4909" w:rsidRDefault="00727763" w:rsidP="00CA6A38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0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49" w:type="dxa"/>
          </w:tcPr>
          <w:p w:rsidR="00727763" w:rsidRPr="00DC4909" w:rsidRDefault="00727763" w:rsidP="00CA6A38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0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научное бюджетное учреждение «Академия наук Республики Татарстан»</w:t>
            </w:r>
            <w:r w:rsidR="00CA6A3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</w:tbl>
    <w:p w:rsidR="00727763" w:rsidRPr="00CA6A38" w:rsidRDefault="00727763" w:rsidP="00CA6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27763" w:rsidRPr="00CA6A38" w:rsidRDefault="00727763" w:rsidP="00CD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A6A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пункт 47 дополнить строками следующего содержания</w:t>
      </w:r>
      <w:r w:rsidR="00CA6A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1275"/>
        <w:gridCol w:w="4649"/>
      </w:tblGrid>
      <w:tr w:rsidR="00727763" w:rsidRPr="00791400" w:rsidTr="00CD62AF">
        <w:trPr>
          <w:trHeight w:val="1891"/>
        </w:trPr>
        <w:tc>
          <w:tcPr>
            <w:tcW w:w="4390" w:type="dxa"/>
          </w:tcPr>
          <w:p w:rsidR="00727763" w:rsidRPr="00DC4909" w:rsidRDefault="00CA6A38" w:rsidP="00CD62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="00727763" w:rsidRPr="00DC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136.1.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727763" w:rsidRPr="00DC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оздание системы популяризации, продвижения науки и республиканских проектов и технологий, повышение узнаваемости и академической репутации ключевых </w:t>
            </w:r>
            <w:r w:rsidR="00CD62AF">
              <w:rPr>
                <w:rFonts w:ascii="Times New Roman" w:eastAsia="Calibri" w:hAnsi="Times New Roman" w:cs="Times New Roman"/>
                <w:sz w:val="24"/>
                <w:szCs w:val="24"/>
              </w:rPr>
              <w:t>вуз</w:t>
            </w:r>
            <w:r w:rsidR="00727763" w:rsidRPr="00DC4909">
              <w:rPr>
                <w:rFonts w:ascii="Times New Roman" w:eastAsia="Calibri" w:hAnsi="Times New Roman" w:cs="Times New Roman"/>
                <w:sz w:val="24"/>
                <w:szCs w:val="24"/>
              </w:rPr>
              <w:t>ов, научных школ и институтов развития Республики</w:t>
            </w:r>
            <w:r w:rsidR="00CD6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Татарстан</w:t>
            </w:r>
          </w:p>
        </w:tc>
        <w:tc>
          <w:tcPr>
            <w:tcW w:w="1275" w:type="dxa"/>
          </w:tcPr>
          <w:p w:rsidR="00727763" w:rsidRPr="00DC4909" w:rsidRDefault="00727763" w:rsidP="00CD62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0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49" w:type="dxa"/>
          </w:tcPr>
          <w:p w:rsidR="00727763" w:rsidRPr="00DC4909" w:rsidRDefault="00727763" w:rsidP="00CD62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0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научное бюджетное учреждение «Академия наук Республики Татарстан»</w:t>
            </w:r>
          </w:p>
        </w:tc>
      </w:tr>
      <w:tr w:rsidR="00727763" w:rsidRPr="00791400" w:rsidTr="00CA6A38">
        <w:trPr>
          <w:trHeight w:val="20"/>
        </w:trPr>
        <w:tc>
          <w:tcPr>
            <w:tcW w:w="4390" w:type="dxa"/>
          </w:tcPr>
          <w:p w:rsidR="00727763" w:rsidRPr="00DC4909" w:rsidRDefault="00727763" w:rsidP="00CD62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09">
              <w:rPr>
                <w:rFonts w:ascii="Times New Roman" w:eastAsia="Calibri" w:hAnsi="Times New Roman" w:cs="Times New Roman"/>
                <w:sz w:val="24"/>
                <w:szCs w:val="24"/>
              </w:rPr>
              <w:t>136.2. Создание регулярной телепрограммы «</w:t>
            </w:r>
            <w:proofErr w:type="spellStart"/>
            <w:r w:rsidRPr="00DC4909">
              <w:rPr>
                <w:rFonts w:ascii="Times New Roman" w:eastAsia="Calibri" w:hAnsi="Times New Roman" w:cs="Times New Roman"/>
                <w:sz w:val="24"/>
                <w:szCs w:val="24"/>
              </w:rPr>
              <w:t>Балкыш</w:t>
            </w:r>
            <w:proofErr w:type="spellEnd"/>
            <w:r w:rsidRPr="00DC4909">
              <w:rPr>
                <w:rFonts w:ascii="Times New Roman" w:eastAsia="Calibri" w:hAnsi="Times New Roman" w:cs="Times New Roman"/>
                <w:sz w:val="24"/>
                <w:szCs w:val="24"/>
              </w:rPr>
              <w:t>» в целях популяризации научно-технологических достижений вузов, академических организаций и предприятий Республики Татарстан</w:t>
            </w:r>
          </w:p>
        </w:tc>
        <w:tc>
          <w:tcPr>
            <w:tcW w:w="1275" w:type="dxa"/>
          </w:tcPr>
          <w:p w:rsidR="00727763" w:rsidRPr="00DC4909" w:rsidRDefault="00727763" w:rsidP="00CD62AF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09">
              <w:rPr>
                <w:rFonts w:ascii="Times New Roman" w:eastAsia="Calibri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4649" w:type="dxa"/>
          </w:tcPr>
          <w:p w:rsidR="00727763" w:rsidRPr="00DC4909" w:rsidRDefault="00727763" w:rsidP="00CD62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0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научное бюджетное учреждение «Академия наук Республики Татарстан»</w:t>
            </w:r>
            <w:r w:rsidR="00CD6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D62AF" w:rsidRPr="00BA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Республиканское агентство по печати и массовым коммуникациям «Татмедиа»</w:t>
            </w:r>
            <w:r w:rsidR="00CD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CD62AF" w:rsidRDefault="00CD62AF" w:rsidP="00CD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27763" w:rsidRDefault="00727763" w:rsidP="00CD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62A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пункт 48 дополнить строкой следующего содержания</w:t>
      </w:r>
      <w:r w:rsidR="00CD62A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CD62AF" w:rsidRPr="00CD62AF" w:rsidRDefault="00CD62AF" w:rsidP="00CD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1275"/>
        <w:gridCol w:w="4649"/>
      </w:tblGrid>
      <w:tr w:rsidR="00727763" w:rsidRPr="00854F99" w:rsidTr="00CD62AF">
        <w:trPr>
          <w:trHeight w:val="20"/>
        </w:trPr>
        <w:tc>
          <w:tcPr>
            <w:tcW w:w="4390" w:type="dxa"/>
          </w:tcPr>
          <w:p w:rsidR="00727763" w:rsidRPr="00DC4909" w:rsidRDefault="00CD62AF" w:rsidP="004206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27763" w:rsidRPr="00DC490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4206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27763" w:rsidRPr="00DC4909">
              <w:rPr>
                <w:rFonts w:ascii="Times New Roman" w:eastAsia="Calibri" w:hAnsi="Times New Roman" w:cs="Times New Roman"/>
                <w:sz w:val="24"/>
                <w:szCs w:val="24"/>
              </w:rPr>
              <w:t>.1. Проведение цикла публичных открытых лекций патриотической направленности</w:t>
            </w:r>
          </w:p>
        </w:tc>
        <w:tc>
          <w:tcPr>
            <w:tcW w:w="1275" w:type="dxa"/>
          </w:tcPr>
          <w:p w:rsidR="00727763" w:rsidRPr="00DC4909" w:rsidRDefault="00727763" w:rsidP="00CD62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0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727763" w:rsidRPr="00DC4909" w:rsidRDefault="00727763" w:rsidP="00CD62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727763" w:rsidRPr="00DC4909" w:rsidRDefault="00727763" w:rsidP="00CD62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0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научное бюджетное учреждение «Акад</w:t>
            </w:r>
            <w:r w:rsidR="00791B3B">
              <w:rPr>
                <w:rFonts w:ascii="Times New Roman" w:eastAsia="Calibri" w:hAnsi="Times New Roman" w:cs="Times New Roman"/>
                <w:sz w:val="24"/>
                <w:szCs w:val="24"/>
              </w:rPr>
              <w:t>емия наук Республики Татарстан»;</w:t>
            </w:r>
          </w:p>
        </w:tc>
      </w:tr>
    </w:tbl>
    <w:p w:rsidR="00300AE4" w:rsidRDefault="00300AE4" w:rsidP="00791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27763" w:rsidRPr="00791B3B" w:rsidRDefault="00727763" w:rsidP="00791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91B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пункт 49 дополнить строками следующего содержания</w:t>
      </w:r>
      <w:r w:rsidR="00791B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727763" w:rsidRPr="00791B3B" w:rsidRDefault="00727763" w:rsidP="00791B3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1275"/>
        <w:gridCol w:w="4649"/>
      </w:tblGrid>
      <w:tr w:rsidR="00727763" w:rsidRPr="00854F99" w:rsidTr="00791B3B">
        <w:trPr>
          <w:trHeight w:val="1331"/>
        </w:trPr>
        <w:tc>
          <w:tcPr>
            <w:tcW w:w="4390" w:type="dxa"/>
          </w:tcPr>
          <w:p w:rsidR="00727763" w:rsidRPr="00DC4909" w:rsidRDefault="00791B3B" w:rsidP="00791B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27763" w:rsidRPr="00DC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155.1.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р</w:t>
            </w:r>
            <w:r w:rsidR="00727763" w:rsidRPr="00DC4909">
              <w:rPr>
                <w:rFonts w:ascii="Times New Roman" w:eastAsia="Calibri" w:hAnsi="Times New Roman" w:cs="Times New Roman"/>
                <w:sz w:val="24"/>
                <w:szCs w:val="24"/>
              </w:rPr>
              <w:t>еспубликанск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727763" w:rsidRPr="00DC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27763" w:rsidRPr="00DC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молодежных научных грантов и премий</w:t>
            </w:r>
          </w:p>
        </w:tc>
        <w:tc>
          <w:tcPr>
            <w:tcW w:w="1275" w:type="dxa"/>
          </w:tcPr>
          <w:p w:rsidR="00727763" w:rsidRPr="00DC4909" w:rsidRDefault="00727763" w:rsidP="00791B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0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49" w:type="dxa"/>
          </w:tcPr>
          <w:p w:rsidR="00727763" w:rsidRPr="00DC4909" w:rsidRDefault="00727763" w:rsidP="00791B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0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научное бюджетное учреждение «Академия наук Республики Татарстан», Министерство образования и науки Республики Татарстан, Министерство по делам молодежи Республики Татарстан</w:t>
            </w:r>
          </w:p>
        </w:tc>
      </w:tr>
      <w:tr w:rsidR="00727763" w:rsidRPr="00854F99" w:rsidTr="00791B3B">
        <w:trPr>
          <w:trHeight w:val="20"/>
        </w:trPr>
        <w:tc>
          <w:tcPr>
            <w:tcW w:w="4390" w:type="dxa"/>
          </w:tcPr>
          <w:p w:rsidR="00727763" w:rsidRPr="00DC4909" w:rsidRDefault="00727763" w:rsidP="00025F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09">
              <w:rPr>
                <w:rFonts w:ascii="Times New Roman" w:eastAsia="Calibri" w:hAnsi="Times New Roman" w:cs="Times New Roman"/>
                <w:sz w:val="24"/>
                <w:szCs w:val="24"/>
              </w:rPr>
              <w:t>155.2. Запуск программы привлечения кадров «</w:t>
            </w:r>
            <w:proofErr w:type="spellStart"/>
            <w:r w:rsidRPr="00DC4909">
              <w:rPr>
                <w:rFonts w:ascii="Times New Roman" w:eastAsia="Calibri" w:hAnsi="Times New Roman" w:cs="Times New Roman"/>
                <w:sz w:val="24"/>
                <w:szCs w:val="24"/>
              </w:rPr>
              <w:t>Постдок</w:t>
            </w:r>
            <w:proofErr w:type="spellEnd"/>
            <w:r w:rsidRPr="00DC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Татарстан»</w:t>
            </w:r>
          </w:p>
          <w:p w:rsidR="00727763" w:rsidRPr="00DC4909" w:rsidRDefault="00727763" w:rsidP="00791B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7763" w:rsidRPr="00DC4909" w:rsidRDefault="00727763" w:rsidP="00791B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0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727763" w:rsidRPr="00DC4909" w:rsidRDefault="00727763" w:rsidP="00791B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727763" w:rsidRPr="00DC4909" w:rsidRDefault="00727763" w:rsidP="00791B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0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научное бюджетное учреждение «Академия наук Республики Татарстан», Министерство образовани</w:t>
            </w:r>
            <w:r w:rsidR="00791B3B">
              <w:rPr>
                <w:rFonts w:ascii="Times New Roman" w:eastAsia="Calibri" w:hAnsi="Times New Roman" w:cs="Times New Roman"/>
                <w:sz w:val="24"/>
                <w:szCs w:val="24"/>
              </w:rPr>
              <w:t>я и науки Республики Татарстан</w:t>
            </w:r>
          </w:p>
        </w:tc>
      </w:tr>
      <w:tr w:rsidR="00727763" w:rsidRPr="00854F99" w:rsidTr="00791B3B">
        <w:trPr>
          <w:trHeight w:val="20"/>
        </w:trPr>
        <w:tc>
          <w:tcPr>
            <w:tcW w:w="4390" w:type="dxa"/>
          </w:tcPr>
          <w:p w:rsidR="00727763" w:rsidRPr="00DC4909" w:rsidRDefault="00727763" w:rsidP="00025F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155.3. Запуск программы привлечения кадров </w:t>
            </w:r>
            <w:r w:rsidR="00791B3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C4909"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</w:t>
            </w:r>
            <w:r w:rsidR="00791B3B">
              <w:rPr>
                <w:rFonts w:ascii="Times New Roman" w:eastAsia="Calibri" w:hAnsi="Times New Roman" w:cs="Times New Roman"/>
                <w:sz w:val="24"/>
                <w:szCs w:val="24"/>
              </w:rPr>
              <w:t>ный ученый Республики Татарстан»</w:t>
            </w:r>
          </w:p>
          <w:p w:rsidR="00727763" w:rsidRPr="00DC4909" w:rsidRDefault="00727763" w:rsidP="00791B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7763" w:rsidRPr="00DC4909" w:rsidRDefault="00727763" w:rsidP="00791B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0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727763" w:rsidRPr="00DC4909" w:rsidRDefault="00727763" w:rsidP="00791B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727763" w:rsidRPr="00DC4909" w:rsidRDefault="00727763" w:rsidP="00791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0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научное бюджетное учреждение «Академия наук Республики Татарстан», Министерство образовани</w:t>
            </w:r>
            <w:r w:rsidR="00791B3B">
              <w:rPr>
                <w:rFonts w:ascii="Times New Roman" w:eastAsia="Calibri" w:hAnsi="Times New Roman" w:cs="Times New Roman"/>
                <w:sz w:val="24"/>
                <w:szCs w:val="24"/>
              </w:rPr>
              <w:t>я и науки Республики Татарстан»;</w:t>
            </w:r>
          </w:p>
        </w:tc>
      </w:tr>
    </w:tbl>
    <w:p w:rsidR="00727763" w:rsidRPr="00791B3B" w:rsidRDefault="00727763" w:rsidP="00791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27763" w:rsidRPr="00791B3B" w:rsidRDefault="00727763" w:rsidP="00791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91B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пункт 51 дополнить строкой следующего содержания</w:t>
      </w:r>
      <w:r w:rsidR="00791B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727763" w:rsidRPr="00791B3B" w:rsidRDefault="00727763" w:rsidP="00791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1275"/>
        <w:gridCol w:w="4649"/>
      </w:tblGrid>
      <w:tr w:rsidR="00727763" w:rsidRPr="00815445" w:rsidTr="00791B3B">
        <w:trPr>
          <w:trHeight w:val="20"/>
        </w:trPr>
        <w:tc>
          <w:tcPr>
            <w:tcW w:w="4390" w:type="dxa"/>
          </w:tcPr>
          <w:p w:rsidR="00727763" w:rsidRPr="00DC4909" w:rsidRDefault="00791B3B" w:rsidP="00C907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27763" w:rsidRPr="00DC4909">
              <w:rPr>
                <w:rFonts w:ascii="Times New Roman" w:eastAsia="Calibri" w:hAnsi="Times New Roman" w:cs="Times New Roman"/>
                <w:sz w:val="24"/>
                <w:szCs w:val="24"/>
              </w:rPr>
              <w:t>172.1. Проведение в государственном научном бюджетном учреждении «Академия наук Республики Татарстан» профильных научно-просветительских мероприятий по обсуждению новых моделей развития межнационального и межрелигиозного диалога</w:t>
            </w:r>
          </w:p>
        </w:tc>
        <w:tc>
          <w:tcPr>
            <w:tcW w:w="1275" w:type="dxa"/>
          </w:tcPr>
          <w:p w:rsidR="00727763" w:rsidRPr="00DC4909" w:rsidRDefault="00727763" w:rsidP="00791B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0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727763" w:rsidRPr="00DC4909" w:rsidRDefault="00727763" w:rsidP="00791B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727763" w:rsidRPr="00DC4909" w:rsidRDefault="00727763" w:rsidP="00C907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культуры Республики Татарстан, </w:t>
            </w:r>
            <w:r w:rsidR="00C90718" w:rsidRPr="00DC490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научное бюджетное учреждение «Академия наук Республики Татарстан»</w:t>
            </w:r>
            <w:r w:rsidR="00C90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C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Раиса Республики Татарстан (по согласованию), </w:t>
            </w:r>
            <w:r w:rsidR="00C90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</w:t>
            </w:r>
            <w:r w:rsidRPr="00DC4909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республиканские органы исполнительной власти</w:t>
            </w:r>
            <w:r w:rsidR="00C9071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91B3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</w:tbl>
    <w:p w:rsidR="00791B3B" w:rsidRPr="00791B3B" w:rsidRDefault="00791B3B" w:rsidP="00791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27763" w:rsidRPr="00791B3B" w:rsidRDefault="00727763" w:rsidP="00791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91B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пункт 52 дополнить строк</w:t>
      </w:r>
      <w:r w:rsidR="00791B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ой</w:t>
      </w:r>
      <w:r w:rsidRPr="00791B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следующего содержания</w:t>
      </w:r>
      <w:r w:rsidR="00791B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727763" w:rsidRPr="00791B3B" w:rsidRDefault="00727763" w:rsidP="00791B3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1275"/>
        <w:gridCol w:w="4649"/>
      </w:tblGrid>
      <w:tr w:rsidR="00025F7C" w:rsidRPr="00815445" w:rsidTr="00791B3B">
        <w:trPr>
          <w:trHeight w:val="20"/>
        </w:trPr>
        <w:tc>
          <w:tcPr>
            <w:tcW w:w="4390" w:type="dxa"/>
          </w:tcPr>
          <w:p w:rsidR="00025F7C" w:rsidRPr="00F944E1" w:rsidRDefault="00025F7C" w:rsidP="00025F7C">
            <w:pPr>
              <w:pStyle w:val="TableParagraph"/>
              <w:ind w:lef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944E1">
              <w:rPr>
                <w:sz w:val="24"/>
                <w:szCs w:val="24"/>
              </w:rPr>
              <w:t xml:space="preserve">185.1. </w:t>
            </w:r>
            <w:r>
              <w:rPr>
                <w:sz w:val="24"/>
                <w:szCs w:val="24"/>
              </w:rPr>
              <w:t xml:space="preserve">Организация работы </w:t>
            </w:r>
            <w:r w:rsidRPr="00F944E1">
              <w:rPr>
                <w:sz w:val="24"/>
                <w:szCs w:val="24"/>
              </w:rPr>
              <w:t>XI Болгарск</w:t>
            </w:r>
            <w:r>
              <w:rPr>
                <w:sz w:val="24"/>
                <w:szCs w:val="24"/>
              </w:rPr>
              <w:t>ой</w:t>
            </w:r>
            <w:r w:rsidRPr="00F944E1">
              <w:rPr>
                <w:sz w:val="24"/>
                <w:szCs w:val="24"/>
              </w:rPr>
              <w:t xml:space="preserve"> международн</w:t>
            </w:r>
            <w:r>
              <w:rPr>
                <w:sz w:val="24"/>
                <w:szCs w:val="24"/>
              </w:rPr>
              <w:t>ой</w:t>
            </w:r>
            <w:r w:rsidRPr="00F944E1">
              <w:rPr>
                <w:sz w:val="24"/>
                <w:szCs w:val="24"/>
              </w:rPr>
              <w:t xml:space="preserve"> археологическ</w:t>
            </w:r>
            <w:r>
              <w:rPr>
                <w:sz w:val="24"/>
                <w:szCs w:val="24"/>
              </w:rPr>
              <w:t>ой</w:t>
            </w:r>
            <w:r w:rsidRPr="00F944E1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275" w:type="dxa"/>
          </w:tcPr>
          <w:p w:rsidR="00025F7C" w:rsidRPr="00F944E1" w:rsidRDefault="00025F7C" w:rsidP="00025F7C">
            <w:pPr>
              <w:pStyle w:val="TableParagraph"/>
              <w:jc w:val="center"/>
              <w:rPr>
                <w:sz w:val="24"/>
                <w:szCs w:val="24"/>
              </w:rPr>
            </w:pPr>
            <w:r w:rsidRPr="00F944E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649" w:type="dxa"/>
          </w:tcPr>
          <w:p w:rsidR="00025F7C" w:rsidRPr="00F944E1" w:rsidRDefault="00025F7C" w:rsidP="00025F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E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научное бюджетное учреждение «Академия наук Республики Татарстан», Министерство культуры Республики </w:t>
            </w:r>
            <w:r w:rsidRPr="00F94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Татарстан, Министерство образования и науки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025F7C" w:rsidRDefault="00025F7C" w:rsidP="00025F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5F7C" w:rsidRPr="003A16DA" w:rsidRDefault="00025F7C" w:rsidP="00025F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6DA">
        <w:rPr>
          <w:rFonts w:ascii="Times New Roman" w:eastAsia="Calibri" w:hAnsi="Times New Roman" w:cs="Times New Roman"/>
          <w:sz w:val="28"/>
          <w:szCs w:val="28"/>
        </w:rPr>
        <w:t xml:space="preserve">пункт 56 </w:t>
      </w:r>
      <w:r w:rsidRPr="003A16DA">
        <w:rPr>
          <w:rFonts w:ascii="Times New Roman" w:hAnsi="Times New Roman" w:cs="Times New Roman"/>
          <w:snapToGrid w:val="0"/>
          <w:sz w:val="28"/>
          <w:szCs w:val="28"/>
        </w:rPr>
        <w:t>дополнить строками следующего содержания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025F7C" w:rsidRPr="00025F7C" w:rsidRDefault="00025F7C" w:rsidP="00025F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1275"/>
        <w:gridCol w:w="4649"/>
      </w:tblGrid>
      <w:tr w:rsidR="00025F7C" w:rsidRPr="00F944E1" w:rsidTr="00021066">
        <w:trPr>
          <w:trHeight w:val="20"/>
        </w:trPr>
        <w:tc>
          <w:tcPr>
            <w:tcW w:w="4282" w:type="dxa"/>
          </w:tcPr>
          <w:p w:rsidR="00025F7C" w:rsidRPr="00F944E1" w:rsidRDefault="00025F7C" w:rsidP="006D6F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9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199.1. Формирование Академ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9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совета стран БРИКС</w:t>
            </w:r>
            <w:r w:rsidRPr="00F9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025F7C" w:rsidRPr="00F944E1" w:rsidRDefault="00025F7C" w:rsidP="00E719C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F944E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4649" w:type="dxa"/>
          </w:tcPr>
          <w:p w:rsidR="00025F7C" w:rsidRPr="00F944E1" w:rsidRDefault="006D6F9D" w:rsidP="006D6F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4E1">
              <w:rPr>
                <w:rFonts w:ascii="Times New Roman" w:hAnsi="Times New Roman" w:cs="Times New Roman"/>
                <w:sz w:val="24"/>
                <w:szCs w:val="24"/>
              </w:rPr>
              <w:t>Государственное научное бюджетное учреждение «Академия наук Республики Татарстан»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Агентство инвестиционного развития </w:t>
            </w:r>
            <w:r w:rsidRPr="00F944E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  <w:r w:rsidRPr="00F94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Государственный комитет по туризму </w:t>
            </w:r>
            <w:r w:rsidRPr="00F944E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  <w:r w:rsidRPr="00F94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Министерство спорта </w:t>
            </w:r>
            <w:r w:rsidRPr="00F944E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  <w:r w:rsidRPr="00F94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</w:t>
            </w:r>
            <w:r w:rsidR="00025F7C" w:rsidRPr="00F944E1">
              <w:rPr>
                <w:rFonts w:ascii="Times New Roman" w:hAnsi="Times New Roman" w:cs="Times New Roman"/>
                <w:sz w:val="24"/>
                <w:szCs w:val="24"/>
              </w:rPr>
              <w:t>республикански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органы исполнительной власти</w:t>
            </w:r>
            <w:r w:rsidR="00025F7C" w:rsidRPr="00F9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5F7C" w:rsidRPr="00F944E1" w:rsidTr="00021066">
        <w:trPr>
          <w:trHeight w:val="20"/>
        </w:trPr>
        <w:tc>
          <w:tcPr>
            <w:tcW w:w="4282" w:type="dxa"/>
          </w:tcPr>
          <w:p w:rsidR="00025F7C" w:rsidRPr="00F944E1" w:rsidRDefault="00025F7C" w:rsidP="006D6F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E1">
              <w:rPr>
                <w:rFonts w:ascii="Times New Roman" w:hAnsi="Times New Roman" w:cs="Times New Roman"/>
                <w:sz w:val="24"/>
                <w:szCs w:val="24"/>
              </w:rPr>
              <w:t xml:space="preserve">199.2. Запуск конкурсов поддержки совместных научных исследований, проектов научных групп стран БРИКС </w:t>
            </w:r>
          </w:p>
        </w:tc>
        <w:tc>
          <w:tcPr>
            <w:tcW w:w="1275" w:type="dxa"/>
          </w:tcPr>
          <w:p w:rsidR="00025F7C" w:rsidRPr="00F944E1" w:rsidRDefault="00025F7C" w:rsidP="00E719C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F944E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4649" w:type="dxa"/>
          </w:tcPr>
          <w:p w:rsidR="00025F7C" w:rsidRPr="00F944E1" w:rsidRDefault="00025F7C" w:rsidP="006D6F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4E1">
              <w:rPr>
                <w:rFonts w:ascii="Times New Roman" w:hAnsi="Times New Roman" w:cs="Times New Roman"/>
                <w:sz w:val="24"/>
                <w:szCs w:val="24"/>
              </w:rPr>
              <w:t>Государственное научное бюджетное учреждение «Академия наук Республики Татарстан»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025F7C" w:rsidRPr="00F944E1" w:rsidRDefault="00025F7C" w:rsidP="00025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F7C" w:rsidRPr="003A16DA" w:rsidRDefault="00025F7C" w:rsidP="00025F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6DA">
        <w:rPr>
          <w:rFonts w:ascii="Times New Roman" w:eastAsia="Calibri" w:hAnsi="Times New Roman" w:cs="Times New Roman"/>
          <w:sz w:val="28"/>
          <w:szCs w:val="28"/>
        </w:rPr>
        <w:t xml:space="preserve">пункт 57 </w:t>
      </w:r>
      <w:r w:rsidRPr="003A16DA">
        <w:rPr>
          <w:rFonts w:ascii="Times New Roman" w:hAnsi="Times New Roman" w:cs="Times New Roman"/>
          <w:snapToGrid w:val="0"/>
          <w:sz w:val="28"/>
          <w:szCs w:val="28"/>
        </w:rPr>
        <w:t>дополнить строками следующего содержания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025F7C" w:rsidRPr="00F944E1" w:rsidRDefault="00025F7C" w:rsidP="00025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1275"/>
        <w:gridCol w:w="4649"/>
      </w:tblGrid>
      <w:tr w:rsidR="00025F7C" w:rsidRPr="00F944E1" w:rsidTr="00021066">
        <w:trPr>
          <w:trHeight w:val="20"/>
        </w:trPr>
        <w:tc>
          <w:tcPr>
            <w:tcW w:w="4282" w:type="dxa"/>
          </w:tcPr>
          <w:p w:rsidR="00025F7C" w:rsidRPr="00F944E1" w:rsidRDefault="00025F7C" w:rsidP="00E719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44E1">
              <w:rPr>
                <w:rFonts w:ascii="Times New Roman" w:hAnsi="Times New Roman" w:cs="Times New Roman"/>
                <w:sz w:val="24"/>
                <w:szCs w:val="24"/>
              </w:rPr>
              <w:t>204.1. Включение вопросов продвижения проектов научно-образовательного профиля в повестку и программу деятельности Всемирного конгресса татар</w:t>
            </w:r>
          </w:p>
          <w:p w:rsidR="00025F7C" w:rsidRPr="00F944E1" w:rsidRDefault="00025F7C" w:rsidP="00E719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5F7C" w:rsidRPr="00F944E1" w:rsidRDefault="00025F7C" w:rsidP="00E719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25F7C" w:rsidRPr="00F944E1" w:rsidRDefault="00025F7C" w:rsidP="00E719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7C" w:rsidRPr="00F944E1" w:rsidRDefault="00025F7C" w:rsidP="00C907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025F7C" w:rsidRPr="00F944E1" w:rsidRDefault="00021066" w:rsidP="000210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FC">
              <w:rPr>
                <w:rFonts w:ascii="Times New Roman" w:hAnsi="Times New Roman" w:cs="Times New Roman"/>
                <w:sz w:val="24"/>
                <w:szCs w:val="24"/>
              </w:rPr>
              <w:t>Межрегиональная общественная организация «Всемирный конгресс татар» (по согласованию),</w:t>
            </w:r>
            <w:r w:rsidRPr="00F944E1">
              <w:rPr>
                <w:rFonts w:ascii="Times New Roman" w:hAnsi="Times New Roman" w:cs="Times New Roman"/>
                <w:sz w:val="24"/>
                <w:szCs w:val="24"/>
              </w:rPr>
              <w:t xml:space="preserve">  Государственное научное бюджетное учреждение «Академия наук Республики Татарстан», </w:t>
            </w:r>
            <w:r w:rsidR="00025F7C" w:rsidRPr="00F944E1">
              <w:rPr>
                <w:rFonts w:ascii="Times New Roman" w:hAnsi="Times New Roman" w:cs="Times New Roman"/>
                <w:sz w:val="24"/>
                <w:szCs w:val="24"/>
              </w:rPr>
              <w:t>Администрация Раиса Республики Татарстан (по согласованию)</w:t>
            </w:r>
          </w:p>
        </w:tc>
      </w:tr>
      <w:tr w:rsidR="00025F7C" w:rsidRPr="00F944E1" w:rsidTr="00021066">
        <w:trPr>
          <w:trHeight w:val="20"/>
        </w:trPr>
        <w:tc>
          <w:tcPr>
            <w:tcW w:w="4282" w:type="dxa"/>
          </w:tcPr>
          <w:p w:rsidR="00025F7C" w:rsidRPr="00F944E1" w:rsidRDefault="00025F7C" w:rsidP="00E719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E1">
              <w:rPr>
                <w:rFonts w:ascii="Times New Roman" w:hAnsi="Times New Roman" w:cs="Times New Roman"/>
                <w:sz w:val="24"/>
                <w:szCs w:val="24"/>
              </w:rPr>
              <w:t>204.2. Проведени</w:t>
            </w:r>
            <w:r w:rsidR="00300A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E1">
              <w:rPr>
                <w:rFonts w:ascii="Times New Roman" w:hAnsi="Times New Roman" w:cs="Times New Roman"/>
                <w:sz w:val="24"/>
                <w:szCs w:val="24"/>
              </w:rPr>
              <w:t xml:space="preserve"> форума татарстанских ученых </w:t>
            </w:r>
          </w:p>
          <w:p w:rsidR="00025F7C" w:rsidRPr="00F944E1" w:rsidRDefault="00025F7C" w:rsidP="00E719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5F7C" w:rsidRPr="00F944E1" w:rsidRDefault="00025F7C" w:rsidP="00E719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49" w:type="dxa"/>
          </w:tcPr>
          <w:p w:rsidR="00025F7C" w:rsidRPr="00F944E1" w:rsidRDefault="00021066" w:rsidP="00C907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E1">
              <w:rPr>
                <w:rFonts w:ascii="Times New Roman" w:hAnsi="Times New Roman" w:cs="Times New Roman"/>
                <w:sz w:val="24"/>
                <w:szCs w:val="24"/>
              </w:rPr>
              <w:t>Государственное научное бюджетное учреждение «Академия наук Республики Татарстан»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6DFC">
              <w:rPr>
                <w:rFonts w:ascii="Times New Roman" w:hAnsi="Times New Roman" w:cs="Times New Roman"/>
                <w:sz w:val="24"/>
                <w:szCs w:val="24"/>
              </w:rPr>
              <w:t>Межрегиональная общественная организация «Всемирный конгресс татар» (по согласованию),</w:t>
            </w:r>
            <w:r w:rsidRPr="00F944E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Раиса Республики Татарстан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025F7C" w:rsidRPr="00C90718" w:rsidRDefault="00025F7C" w:rsidP="00025F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25F7C" w:rsidRPr="00C90718" w:rsidRDefault="00025F7C" w:rsidP="00025F7C">
      <w:pPr>
        <w:pStyle w:val="ConsNonformat"/>
        <w:rPr>
          <w:rFonts w:ascii="Times New Roman" w:hAnsi="Times New Roman"/>
          <w:sz w:val="28"/>
          <w:szCs w:val="28"/>
        </w:rPr>
      </w:pPr>
    </w:p>
    <w:p w:rsidR="00025F7C" w:rsidRPr="00C90718" w:rsidRDefault="00025F7C" w:rsidP="00025F7C">
      <w:pPr>
        <w:pStyle w:val="ConsNonformat"/>
        <w:rPr>
          <w:rFonts w:ascii="Times New Roman" w:hAnsi="Times New Roman"/>
          <w:sz w:val="28"/>
          <w:szCs w:val="28"/>
        </w:rPr>
      </w:pPr>
    </w:p>
    <w:p w:rsidR="005E7E29" w:rsidRPr="009A7C07" w:rsidRDefault="005E7E29" w:rsidP="00100D4A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A7C07">
        <w:rPr>
          <w:rFonts w:ascii="Times New Roman" w:hAnsi="Times New Roman" w:cs="Times New Roman"/>
          <w:bCs/>
          <w:sz w:val="28"/>
          <w:szCs w:val="28"/>
        </w:rPr>
        <w:t>Премьер-министр</w:t>
      </w:r>
    </w:p>
    <w:p w:rsidR="00BA6DFC" w:rsidRPr="009A7C07" w:rsidRDefault="005E7E29" w:rsidP="00100D4A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A7C07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  <w:r w:rsidRPr="009A7C07">
        <w:rPr>
          <w:rFonts w:ascii="Times New Roman" w:hAnsi="Times New Roman" w:cs="Times New Roman"/>
          <w:bCs/>
          <w:sz w:val="28"/>
          <w:szCs w:val="28"/>
        </w:rPr>
        <w:tab/>
      </w:r>
      <w:r w:rsidRPr="009A7C07">
        <w:rPr>
          <w:rFonts w:ascii="Times New Roman" w:hAnsi="Times New Roman" w:cs="Times New Roman"/>
          <w:bCs/>
          <w:sz w:val="28"/>
          <w:szCs w:val="28"/>
        </w:rPr>
        <w:tab/>
      </w:r>
      <w:r w:rsidRPr="009A7C07">
        <w:rPr>
          <w:rFonts w:ascii="Times New Roman" w:hAnsi="Times New Roman" w:cs="Times New Roman"/>
          <w:bCs/>
          <w:sz w:val="28"/>
          <w:szCs w:val="28"/>
        </w:rPr>
        <w:tab/>
      </w:r>
      <w:r w:rsidRPr="009A7C07">
        <w:rPr>
          <w:rFonts w:ascii="Times New Roman" w:hAnsi="Times New Roman" w:cs="Times New Roman"/>
          <w:bCs/>
          <w:sz w:val="28"/>
          <w:szCs w:val="28"/>
        </w:rPr>
        <w:tab/>
      </w:r>
      <w:r w:rsidRPr="009A7C07">
        <w:rPr>
          <w:rFonts w:ascii="Times New Roman" w:hAnsi="Times New Roman" w:cs="Times New Roman"/>
          <w:bCs/>
          <w:sz w:val="28"/>
          <w:szCs w:val="28"/>
        </w:rPr>
        <w:tab/>
      </w:r>
      <w:r w:rsidRPr="009A7C07">
        <w:rPr>
          <w:rFonts w:ascii="Times New Roman" w:hAnsi="Times New Roman" w:cs="Times New Roman"/>
          <w:bCs/>
          <w:sz w:val="28"/>
          <w:szCs w:val="28"/>
        </w:rPr>
        <w:tab/>
      </w:r>
      <w:r w:rsidRPr="009A7C07">
        <w:rPr>
          <w:rFonts w:ascii="Times New Roman" w:hAnsi="Times New Roman" w:cs="Times New Roman"/>
          <w:bCs/>
          <w:sz w:val="28"/>
          <w:szCs w:val="28"/>
        </w:rPr>
        <w:tab/>
      </w:r>
      <w:r w:rsidRPr="009A7C07">
        <w:rPr>
          <w:rFonts w:ascii="Times New Roman" w:hAnsi="Times New Roman" w:cs="Times New Roman"/>
          <w:bCs/>
          <w:sz w:val="28"/>
          <w:szCs w:val="28"/>
        </w:rPr>
        <w:tab/>
        <w:t xml:space="preserve">         </w:t>
      </w:r>
      <w:r w:rsidR="00F13C33" w:rsidRPr="009A7C0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9A7C07">
        <w:rPr>
          <w:rFonts w:ascii="Times New Roman" w:hAnsi="Times New Roman" w:cs="Times New Roman"/>
          <w:bCs/>
          <w:sz w:val="28"/>
          <w:szCs w:val="28"/>
        </w:rPr>
        <w:t>А.В.Песошин</w:t>
      </w:r>
      <w:proofErr w:type="spellEnd"/>
    </w:p>
    <w:p w:rsidR="002E3A8B" w:rsidRPr="005E7E29" w:rsidRDefault="002E3A8B" w:rsidP="00FE3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E3A8B" w:rsidRPr="005E7E29" w:rsidSect="009264AA">
      <w:headerReference w:type="default" r:id="rId8"/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267" w:rsidRDefault="005E1267" w:rsidP="007A20DD">
      <w:pPr>
        <w:spacing w:after="0" w:line="240" w:lineRule="auto"/>
      </w:pPr>
      <w:r>
        <w:separator/>
      </w:r>
    </w:p>
  </w:endnote>
  <w:endnote w:type="continuationSeparator" w:id="0">
    <w:p w:rsidR="005E1267" w:rsidRDefault="005E1267" w:rsidP="007A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267" w:rsidRDefault="005E1267" w:rsidP="007A20DD">
      <w:pPr>
        <w:spacing w:after="0" w:line="240" w:lineRule="auto"/>
      </w:pPr>
      <w:r>
        <w:separator/>
      </w:r>
    </w:p>
  </w:footnote>
  <w:footnote w:type="continuationSeparator" w:id="0">
    <w:p w:rsidR="005E1267" w:rsidRDefault="005E1267" w:rsidP="007A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9265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95FCF" w:rsidRPr="00100D4A" w:rsidRDefault="00A95FC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00D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00D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00D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4F77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100D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2D5"/>
    <w:multiLevelType w:val="hybridMultilevel"/>
    <w:tmpl w:val="F524F68A"/>
    <w:lvl w:ilvl="0" w:tplc="0419000F">
      <w:start w:val="1"/>
      <w:numFmt w:val="decimal"/>
      <w:lvlText w:val="%1."/>
      <w:lvlJc w:val="left"/>
      <w:pPr>
        <w:ind w:left="728" w:hanging="360"/>
      </w:p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" w15:restartNumberingAfterBreak="0">
    <w:nsid w:val="071615FE"/>
    <w:multiLevelType w:val="hybridMultilevel"/>
    <w:tmpl w:val="68F4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6480F"/>
    <w:multiLevelType w:val="hybridMultilevel"/>
    <w:tmpl w:val="33F46B0A"/>
    <w:lvl w:ilvl="0" w:tplc="C76AADD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548C5"/>
    <w:multiLevelType w:val="hybridMultilevel"/>
    <w:tmpl w:val="FAD45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86284"/>
    <w:multiLevelType w:val="hybridMultilevel"/>
    <w:tmpl w:val="68F4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00EC6"/>
    <w:multiLevelType w:val="hybridMultilevel"/>
    <w:tmpl w:val="8EDAB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B2A91"/>
    <w:multiLevelType w:val="hybridMultilevel"/>
    <w:tmpl w:val="F118E7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26DCC"/>
    <w:multiLevelType w:val="hybridMultilevel"/>
    <w:tmpl w:val="EB5CD234"/>
    <w:lvl w:ilvl="0" w:tplc="B388DA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F5009"/>
    <w:multiLevelType w:val="hybridMultilevel"/>
    <w:tmpl w:val="34006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81F6E"/>
    <w:multiLevelType w:val="hybridMultilevel"/>
    <w:tmpl w:val="EA682A16"/>
    <w:lvl w:ilvl="0" w:tplc="C76AA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C2AA6"/>
    <w:multiLevelType w:val="hybridMultilevel"/>
    <w:tmpl w:val="D47C424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49132942"/>
    <w:multiLevelType w:val="hybridMultilevel"/>
    <w:tmpl w:val="036EC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36198"/>
    <w:multiLevelType w:val="hybridMultilevel"/>
    <w:tmpl w:val="C2105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07DFE"/>
    <w:multiLevelType w:val="hybridMultilevel"/>
    <w:tmpl w:val="1EF2795E"/>
    <w:lvl w:ilvl="0" w:tplc="6924EF06">
      <w:start w:val="1"/>
      <w:numFmt w:val="decimal"/>
      <w:lvlText w:val="%1."/>
      <w:lvlJc w:val="left"/>
      <w:pPr>
        <w:ind w:left="785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E493B"/>
    <w:multiLevelType w:val="hybridMultilevel"/>
    <w:tmpl w:val="C78E49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61CB3"/>
    <w:multiLevelType w:val="hybridMultilevel"/>
    <w:tmpl w:val="6204C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63D75"/>
    <w:multiLevelType w:val="hybridMultilevel"/>
    <w:tmpl w:val="281412D6"/>
    <w:lvl w:ilvl="0" w:tplc="EC0C2E56">
      <w:start w:val="1"/>
      <w:numFmt w:val="decimal"/>
      <w:suff w:val="nothing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001AC"/>
    <w:multiLevelType w:val="hybridMultilevel"/>
    <w:tmpl w:val="96E4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076C5"/>
    <w:multiLevelType w:val="hybridMultilevel"/>
    <w:tmpl w:val="46E65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668DF"/>
    <w:multiLevelType w:val="hybridMultilevel"/>
    <w:tmpl w:val="EB3AB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2177E"/>
    <w:multiLevelType w:val="hybridMultilevel"/>
    <w:tmpl w:val="3EE07664"/>
    <w:lvl w:ilvl="0" w:tplc="031EFE9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4679E"/>
    <w:multiLevelType w:val="hybridMultilevel"/>
    <w:tmpl w:val="BA84133E"/>
    <w:lvl w:ilvl="0" w:tplc="949CC9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D2F86"/>
    <w:multiLevelType w:val="hybridMultilevel"/>
    <w:tmpl w:val="C310E900"/>
    <w:lvl w:ilvl="0" w:tplc="C76AADDE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3" w15:restartNumberingAfterBreak="0">
    <w:nsid w:val="78A23659"/>
    <w:multiLevelType w:val="hybridMultilevel"/>
    <w:tmpl w:val="EB5CD234"/>
    <w:lvl w:ilvl="0" w:tplc="B388DA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51B70"/>
    <w:multiLevelType w:val="hybridMultilevel"/>
    <w:tmpl w:val="75A48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32F4E"/>
    <w:multiLevelType w:val="hybridMultilevel"/>
    <w:tmpl w:val="FF643E10"/>
    <w:lvl w:ilvl="0" w:tplc="0419000F">
      <w:start w:val="1"/>
      <w:numFmt w:val="decimal"/>
      <w:lvlText w:val="%1."/>
      <w:lvlJc w:val="left"/>
      <w:pPr>
        <w:ind w:left="728" w:hanging="360"/>
      </w:p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7"/>
  </w:num>
  <w:num w:numId="5">
    <w:abstractNumId w:val="18"/>
  </w:num>
  <w:num w:numId="6">
    <w:abstractNumId w:val="11"/>
  </w:num>
  <w:num w:numId="7">
    <w:abstractNumId w:val="5"/>
  </w:num>
  <w:num w:numId="8">
    <w:abstractNumId w:val="19"/>
  </w:num>
  <w:num w:numId="9">
    <w:abstractNumId w:val="3"/>
  </w:num>
  <w:num w:numId="10">
    <w:abstractNumId w:val="15"/>
  </w:num>
  <w:num w:numId="11">
    <w:abstractNumId w:val="24"/>
  </w:num>
  <w:num w:numId="12">
    <w:abstractNumId w:val="1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 w:numId="16">
    <w:abstractNumId w:val="8"/>
  </w:num>
  <w:num w:numId="17">
    <w:abstractNumId w:val="13"/>
  </w:num>
  <w:num w:numId="18">
    <w:abstractNumId w:val="0"/>
  </w:num>
  <w:num w:numId="19">
    <w:abstractNumId w:val="25"/>
  </w:num>
  <w:num w:numId="20">
    <w:abstractNumId w:val="10"/>
  </w:num>
  <w:num w:numId="21">
    <w:abstractNumId w:val="22"/>
  </w:num>
  <w:num w:numId="22">
    <w:abstractNumId w:val="9"/>
  </w:num>
  <w:num w:numId="23">
    <w:abstractNumId w:val="7"/>
  </w:num>
  <w:num w:numId="24">
    <w:abstractNumId w:val="16"/>
  </w:num>
  <w:num w:numId="25">
    <w:abstractNumId w:val="20"/>
  </w:num>
  <w:num w:numId="26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1B"/>
    <w:rsid w:val="00001B24"/>
    <w:rsid w:val="00001DE8"/>
    <w:rsid w:val="00002052"/>
    <w:rsid w:val="00004B76"/>
    <w:rsid w:val="0000600D"/>
    <w:rsid w:val="0001465D"/>
    <w:rsid w:val="00021066"/>
    <w:rsid w:val="00021B2C"/>
    <w:rsid w:val="00022BA9"/>
    <w:rsid w:val="00025F7C"/>
    <w:rsid w:val="00025FDD"/>
    <w:rsid w:val="000315AF"/>
    <w:rsid w:val="00031BCC"/>
    <w:rsid w:val="00032042"/>
    <w:rsid w:val="00037F44"/>
    <w:rsid w:val="00042103"/>
    <w:rsid w:val="0004450D"/>
    <w:rsid w:val="0004608E"/>
    <w:rsid w:val="000471E3"/>
    <w:rsid w:val="00054408"/>
    <w:rsid w:val="000563D0"/>
    <w:rsid w:val="000566B0"/>
    <w:rsid w:val="00056E48"/>
    <w:rsid w:val="00060D28"/>
    <w:rsid w:val="00061CC7"/>
    <w:rsid w:val="00063133"/>
    <w:rsid w:val="00065D66"/>
    <w:rsid w:val="000664E1"/>
    <w:rsid w:val="000669C0"/>
    <w:rsid w:val="00071ABA"/>
    <w:rsid w:val="0008202E"/>
    <w:rsid w:val="00083CE9"/>
    <w:rsid w:val="00084645"/>
    <w:rsid w:val="00085595"/>
    <w:rsid w:val="00086B9E"/>
    <w:rsid w:val="00086C06"/>
    <w:rsid w:val="00087738"/>
    <w:rsid w:val="00090836"/>
    <w:rsid w:val="00090B2C"/>
    <w:rsid w:val="000911D7"/>
    <w:rsid w:val="00092A82"/>
    <w:rsid w:val="0009728E"/>
    <w:rsid w:val="000979EF"/>
    <w:rsid w:val="000A5074"/>
    <w:rsid w:val="000A799A"/>
    <w:rsid w:val="000B2C56"/>
    <w:rsid w:val="000C2587"/>
    <w:rsid w:val="000C2E85"/>
    <w:rsid w:val="000C5437"/>
    <w:rsid w:val="000C7A8B"/>
    <w:rsid w:val="000D380A"/>
    <w:rsid w:val="000D4FCA"/>
    <w:rsid w:val="000E0C99"/>
    <w:rsid w:val="000E3FAE"/>
    <w:rsid w:val="000E5165"/>
    <w:rsid w:val="000E54F3"/>
    <w:rsid w:val="000E5877"/>
    <w:rsid w:val="000E5B15"/>
    <w:rsid w:val="000E6AB7"/>
    <w:rsid w:val="000F5628"/>
    <w:rsid w:val="000F5BBF"/>
    <w:rsid w:val="00100D4A"/>
    <w:rsid w:val="00101388"/>
    <w:rsid w:val="00102AB1"/>
    <w:rsid w:val="00107AC3"/>
    <w:rsid w:val="001106E5"/>
    <w:rsid w:val="001108A4"/>
    <w:rsid w:val="0011096D"/>
    <w:rsid w:val="00111901"/>
    <w:rsid w:val="00115425"/>
    <w:rsid w:val="0011755C"/>
    <w:rsid w:val="00122AD0"/>
    <w:rsid w:val="00122DAC"/>
    <w:rsid w:val="0012533D"/>
    <w:rsid w:val="001269EE"/>
    <w:rsid w:val="00130D92"/>
    <w:rsid w:val="0013311C"/>
    <w:rsid w:val="00136B29"/>
    <w:rsid w:val="00141607"/>
    <w:rsid w:val="00144DDF"/>
    <w:rsid w:val="0014578E"/>
    <w:rsid w:val="00150224"/>
    <w:rsid w:val="00152259"/>
    <w:rsid w:val="00152B76"/>
    <w:rsid w:val="00154F77"/>
    <w:rsid w:val="00157D36"/>
    <w:rsid w:val="00161266"/>
    <w:rsid w:val="00161DED"/>
    <w:rsid w:val="00163C6F"/>
    <w:rsid w:val="001662F9"/>
    <w:rsid w:val="00166888"/>
    <w:rsid w:val="00167453"/>
    <w:rsid w:val="001703A9"/>
    <w:rsid w:val="00177B58"/>
    <w:rsid w:val="0018010D"/>
    <w:rsid w:val="001832FF"/>
    <w:rsid w:val="00183B42"/>
    <w:rsid w:val="00185509"/>
    <w:rsid w:val="001872BB"/>
    <w:rsid w:val="00191AE3"/>
    <w:rsid w:val="001955C2"/>
    <w:rsid w:val="001A169F"/>
    <w:rsid w:val="001A243E"/>
    <w:rsid w:val="001A25FB"/>
    <w:rsid w:val="001A37D2"/>
    <w:rsid w:val="001A3A12"/>
    <w:rsid w:val="001A4C14"/>
    <w:rsid w:val="001A7234"/>
    <w:rsid w:val="001B0D7D"/>
    <w:rsid w:val="001B178D"/>
    <w:rsid w:val="001B662F"/>
    <w:rsid w:val="001C23AB"/>
    <w:rsid w:val="001C2D97"/>
    <w:rsid w:val="001C2F04"/>
    <w:rsid w:val="001C38AD"/>
    <w:rsid w:val="001C4EC9"/>
    <w:rsid w:val="001C59B6"/>
    <w:rsid w:val="001C5A4E"/>
    <w:rsid w:val="001C6DAE"/>
    <w:rsid w:val="001D0CFA"/>
    <w:rsid w:val="001D67BD"/>
    <w:rsid w:val="001E4187"/>
    <w:rsid w:val="001F1CCA"/>
    <w:rsid w:val="001F5D3A"/>
    <w:rsid w:val="001F6977"/>
    <w:rsid w:val="001F71D6"/>
    <w:rsid w:val="001F7B2E"/>
    <w:rsid w:val="00200A89"/>
    <w:rsid w:val="00201A04"/>
    <w:rsid w:val="00202A4B"/>
    <w:rsid w:val="00203AA0"/>
    <w:rsid w:val="00203AE9"/>
    <w:rsid w:val="00207188"/>
    <w:rsid w:val="00207614"/>
    <w:rsid w:val="00213A7B"/>
    <w:rsid w:val="002202F0"/>
    <w:rsid w:val="0022136C"/>
    <w:rsid w:val="0022618F"/>
    <w:rsid w:val="00232BFF"/>
    <w:rsid w:val="00233951"/>
    <w:rsid w:val="002339EA"/>
    <w:rsid w:val="00233F8E"/>
    <w:rsid w:val="00235DA6"/>
    <w:rsid w:val="00236654"/>
    <w:rsid w:val="002379F4"/>
    <w:rsid w:val="00241469"/>
    <w:rsid w:val="00241B7A"/>
    <w:rsid w:val="00242748"/>
    <w:rsid w:val="002435BE"/>
    <w:rsid w:val="002449F5"/>
    <w:rsid w:val="0025210F"/>
    <w:rsid w:val="00253EF9"/>
    <w:rsid w:val="00255E0C"/>
    <w:rsid w:val="0026384C"/>
    <w:rsid w:val="002727A4"/>
    <w:rsid w:val="0027324A"/>
    <w:rsid w:val="00274212"/>
    <w:rsid w:val="00274F3A"/>
    <w:rsid w:val="00275C2D"/>
    <w:rsid w:val="0027690C"/>
    <w:rsid w:val="00276EB5"/>
    <w:rsid w:val="00280E55"/>
    <w:rsid w:val="00281C9D"/>
    <w:rsid w:val="00285D48"/>
    <w:rsid w:val="00292326"/>
    <w:rsid w:val="0029408E"/>
    <w:rsid w:val="002A20A2"/>
    <w:rsid w:val="002A7240"/>
    <w:rsid w:val="002A7CD3"/>
    <w:rsid w:val="002B244F"/>
    <w:rsid w:val="002B5184"/>
    <w:rsid w:val="002B5931"/>
    <w:rsid w:val="002C4A9E"/>
    <w:rsid w:val="002C5CD2"/>
    <w:rsid w:val="002C7164"/>
    <w:rsid w:val="002D046D"/>
    <w:rsid w:val="002D1486"/>
    <w:rsid w:val="002D302C"/>
    <w:rsid w:val="002D4FB9"/>
    <w:rsid w:val="002D659A"/>
    <w:rsid w:val="002E105C"/>
    <w:rsid w:val="002E1D65"/>
    <w:rsid w:val="002E2052"/>
    <w:rsid w:val="002E3A8B"/>
    <w:rsid w:val="002F0506"/>
    <w:rsid w:val="002F1122"/>
    <w:rsid w:val="002F1376"/>
    <w:rsid w:val="002F17B3"/>
    <w:rsid w:val="002F18F8"/>
    <w:rsid w:val="002F3BE9"/>
    <w:rsid w:val="002F40AA"/>
    <w:rsid w:val="00300AE4"/>
    <w:rsid w:val="003012DC"/>
    <w:rsid w:val="00303FD0"/>
    <w:rsid w:val="00304FC9"/>
    <w:rsid w:val="00305086"/>
    <w:rsid w:val="00305F4B"/>
    <w:rsid w:val="003108B2"/>
    <w:rsid w:val="0031141E"/>
    <w:rsid w:val="003140D1"/>
    <w:rsid w:val="003211FE"/>
    <w:rsid w:val="003251D6"/>
    <w:rsid w:val="00325550"/>
    <w:rsid w:val="00325B42"/>
    <w:rsid w:val="003263CE"/>
    <w:rsid w:val="003273F4"/>
    <w:rsid w:val="0033080F"/>
    <w:rsid w:val="003313DC"/>
    <w:rsid w:val="00331C1D"/>
    <w:rsid w:val="00334F35"/>
    <w:rsid w:val="00337557"/>
    <w:rsid w:val="003404E4"/>
    <w:rsid w:val="00340CA6"/>
    <w:rsid w:val="003426CC"/>
    <w:rsid w:val="00347E7F"/>
    <w:rsid w:val="00351662"/>
    <w:rsid w:val="00351721"/>
    <w:rsid w:val="00351AFE"/>
    <w:rsid w:val="00351B87"/>
    <w:rsid w:val="003539C7"/>
    <w:rsid w:val="003551FB"/>
    <w:rsid w:val="003572B9"/>
    <w:rsid w:val="00360619"/>
    <w:rsid w:val="00362779"/>
    <w:rsid w:val="0036283A"/>
    <w:rsid w:val="00365F7D"/>
    <w:rsid w:val="003715EC"/>
    <w:rsid w:val="00371FE4"/>
    <w:rsid w:val="00381C50"/>
    <w:rsid w:val="00382AFB"/>
    <w:rsid w:val="00382D7F"/>
    <w:rsid w:val="00384F93"/>
    <w:rsid w:val="0039257A"/>
    <w:rsid w:val="003933EC"/>
    <w:rsid w:val="003964E0"/>
    <w:rsid w:val="00397360"/>
    <w:rsid w:val="003A0ED8"/>
    <w:rsid w:val="003A0F35"/>
    <w:rsid w:val="003A1C27"/>
    <w:rsid w:val="003A2DB1"/>
    <w:rsid w:val="003A3DA8"/>
    <w:rsid w:val="003A7C68"/>
    <w:rsid w:val="003B132B"/>
    <w:rsid w:val="003B5A6D"/>
    <w:rsid w:val="003C0936"/>
    <w:rsid w:val="003C4A9B"/>
    <w:rsid w:val="003D0B3A"/>
    <w:rsid w:val="003D16C4"/>
    <w:rsid w:val="003D2234"/>
    <w:rsid w:val="003D2E81"/>
    <w:rsid w:val="003D350F"/>
    <w:rsid w:val="003D45CC"/>
    <w:rsid w:val="003D601A"/>
    <w:rsid w:val="003D6E43"/>
    <w:rsid w:val="003E12E7"/>
    <w:rsid w:val="003E2432"/>
    <w:rsid w:val="003E3CA8"/>
    <w:rsid w:val="003E4583"/>
    <w:rsid w:val="003E665D"/>
    <w:rsid w:val="003F281D"/>
    <w:rsid w:val="003F5B48"/>
    <w:rsid w:val="003F7987"/>
    <w:rsid w:val="003F79BA"/>
    <w:rsid w:val="0040157F"/>
    <w:rsid w:val="00410EF0"/>
    <w:rsid w:val="00411326"/>
    <w:rsid w:val="004135A1"/>
    <w:rsid w:val="004206D5"/>
    <w:rsid w:val="004213BA"/>
    <w:rsid w:val="00422CEB"/>
    <w:rsid w:val="004323D3"/>
    <w:rsid w:val="0043455A"/>
    <w:rsid w:val="00434D8A"/>
    <w:rsid w:val="004369B7"/>
    <w:rsid w:val="00442AB1"/>
    <w:rsid w:val="0044454F"/>
    <w:rsid w:val="004450C9"/>
    <w:rsid w:val="00446FA6"/>
    <w:rsid w:val="004518B7"/>
    <w:rsid w:val="00452E2E"/>
    <w:rsid w:val="00453A01"/>
    <w:rsid w:val="00454861"/>
    <w:rsid w:val="0046523C"/>
    <w:rsid w:val="004653EF"/>
    <w:rsid w:val="00465634"/>
    <w:rsid w:val="004668A4"/>
    <w:rsid w:val="004749F5"/>
    <w:rsid w:val="00481F4A"/>
    <w:rsid w:val="004826B4"/>
    <w:rsid w:val="004826E8"/>
    <w:rsid w:val="00482857"/>
    <w:rsid w:val="004841F0"/>
    <w:rsid w:val="004869AD"/>
    <w:rsid w:val="00487892"/>
    <w:rsid w:val="004917FB"/>
    <w:rsid w:val="00492319"/>
    <w:rsid w:val="00492D07"/>
    <w:rsid w:val="004A01E9"/>
    <w:rsid w:val="004A28C6"/>
    <w:rsid w:val="004A29C6"/>
    <w:rsid w:val="004A2E82"/>
    <w:rsid w:val="004A4263"/>
    <w:rsid w:val="004A474B"/>
    <w:rsid w:val="004A5F11"/>
    <w:rsid w:val="004A607E"/>
    <w:rsid w:val="004A68D0"/>
    <w:rsid w:val="004A6A14"/>
    <w:rsid w:val="004B1D59"/>
    <w:rsid w:val="004B3842"/>
    <w:rsid w:val="004B590C"/>
    <w:rsid w:val="004B59F6"/>
    <w:rsid w:val="004B6954"/>
    <w:rsid w:val="004B7C41"/>
    <w:rsid w:val="004C0DBD"/>
    <w:rsid w:val="004D0855"/>
    <w:rsid w:val="004D0FA2"/>
    <w:rsid w:val="004D100A"/>
    <w:rsid w:val="004D10CE"/>
    <w:rsid w:val="004D136C"/>
    <w:rsid w:val="004D761B"/>
    <w:rsid w:val="004E41BF"/>
    <w:rsid w:val="004E4574"/>
    <w:rsid w:val="004E63FA"/>
    <w:rsid w:val="004E7426"/>
    <w:rsid w:val="004F0815"/>
    <w:rsid w:val="004F3D77"/>
    <w:rsid w:val="004F7928"/>
    <w:rsid w:val="00502669"/>
    <w:rsid w:val="00502AFE"/>
    <w:rsid w:val="005060D7"/>
    <w:rsid w:val="00506AC3"/>
    <w:rsid w:val="00511BF9"/>
    <w:rsid w:val="00514DCE"/>
    <w:rsid w:val="0051501D"/>
    <w:rsid w:val="00515A93"/>
    <w:rsid w:val="00521608"/>
    <w:rsid w:val="0052170D"/>
    <w:rsid w:val="00524260"/>
    <w:rsid w:val="00526B1A"/>
    <w:rsid w:val="00526D01"/>
    <w:rsid w:val="00526D96"/>
    <w:rsid w:val="00531877"/>
    <w:rsid w:val="0053477E"/>
    <w:rsid w:val="00535A58"/>
    <w:rsid w:val="00545486"/>
    <w:rsid w:val="00545EF0"/>
    <w:rsid w:val="005517F4"/>
    <w:rsid w:val="005543F5"/>
    <w:rsid w:val="00557E5F"/>
    <w:rsid w:val="005603E1"/>
    <w:rsid w:val="00560B8C"/>
    <w:rsid w:val="005610A1"/>
    <w:rsid w:val="00562B5A"/>
    <w:rsid w:val="00562F00"/>
    <w:rsid w:val="0056487E"/>
    <w:rsid w:val="00564955"/>
    <w:rsid w:val="00565409"/>
    <w:rsid w:val="00566834"/>
    <w:rsid w:val="0057220E"/>
    <w:rsid w:val="00574F7F"/>
    <w:rsid w:val="00575E4C"/>
    <w:rsid w:val="0057787C"/>
    <w:rsid w:val="00577DF1"/>
    <w:rsid w:val="00580C13"/>
    <w:rsid w:val="00582178"/>
    <w:rsid w:val="0058261F"/>
    <w:rsid w:val="005838AC"/>
    <w:rsid w:val="005839AE"/>
    <w:rsid w:val="005858FC"/>
    <w:rsid w:val="00586FD7"/>
    <w:rsid w:val="00592BFB"/>
    <w:rsid w:val="00592FC6"/>
    <w:rsid w:val="0059556C"/>
    <w:rsid w:val="0059558A"/>
    <w:rsid w:val="00596D0B"/>
    <w:rsid w:val="005A2D35"/>
    <w:rsid w:val="005A3015"/>
    <w:rsid w:val="005A30FF"/>
    <w:rsid w:val="005A79FC"/>
    <w:rsid w:val="005C0348"/>
    <w:rsid w:val="005C0363"/>
    <w:rsid w:val="005C47F3"/>
    <w:rsid w:val="005C4E54"/>
    <w:rsid w:val="005C69ED"/>
    <w:rsid w:val="005C6C16"/>
    <w:rsid w:val="005D0C9D"/>
    <w:rsid w:val="005D23AC"/>
    <w:rsid w:val="005D45AD"/>
    <w:rsid w:val="005D5E94"/>
    <w:rsid w:val="005E0EA9"/>
    <w:rsid w:val="005E1267"/>
    <w:rsid w:val="005E1809"/>
    <w:rsid w:val="005E4946"/>
    <w:rsid w:val="005E5A28"/>
    <w:rsid w:val="005E7E29"/>
    <w:rsid w:val="005F0F58"/>
    <w:rsid w:val="005F28E5"/>
    <w:rsid w:val="005F2A1B"/>
    <w:rsid w:val="005F4F12"/>
    <w:rsid w:val="005F5156"/>
    <w:rsid w:val="005F6700"/>
    <w:rsid w:val="0061108F"/>
    <w:rsid w:val="00611CB5"/>
    <w:rsid w:val="00616FD4"/>
    <w:rsid w:val="00621F45"/>
    <w:rsid w:val="00623F75"/>
    <w:rsid w:val="00627B26"/>
    <w:rsid w:val="00630BC0"/>
    <w:rsid w:val="006346EE"/>
    <w:rsid w:val="00635C38"/>
    <w:rsid w:val="006362FF"/>
    <w:rsid w:val="0064124C"/>
    <w:rsid w:val="00641C28"/>
    <w:rsid w:val="00641ED0"/>
    <w:rsid w:val="00644951"/>
    <w:rsid w:val="00644CD9"/>
    <w:rsid w:val="0065197A"/>
    <w:rsid w:val="00652F60"/>
    <w:rsid w:val="00652F72"/>
    <w:rsid w:val="00656D99"/>
    <w:rsid w:val="00660778"/>
    <w:rsid w:val="006624DC"/>
    <w:rsid w:val="00663154"/>
    <w:rsid w:val="006631B4"/>
    <w:rsid w:val="006646AF"/>
    <w:rsid w:val="006664E1"/>
    <w:rsid w:val="006755D7"/>
    <w:rsid w:val="006800F4"/>
    <w:rsid w:val="00680D37"/>
    <w:rsid w:val="00680F61"/>
    <w:rsid w:val="00681115"/>
    <w:rsid w:val="00685037"/>
    <w:rsid w:val="0068550F"/>
    <w:rsid w:val="00687E4F"/>
    <w:rsid w:val="0069255E"/>
    <w:rsid w:val="00694DD3"/>
    <w:rsid w:val="00695AA8"/>
    <w:rsid w:val="006A0C69"/>
    <w:rsid w:val="006A30BC"/>
    <w:rsid w:val="006A4BF2"/>
    <w:rsid w:val="006A5609"/>
    <w:rsid w:val="006A64AD"/>
    <w:rsid w:val="006A6ED1"/>
    <w:rsid w:val="006B0D03"/>
    <w:rsid w:val="006B208D"/>
    <w:rsid w:val="006B2765"/>
    <w:rsid w:val="006B2B5C"/>
    <w:rsid w:val="006B3647"/>
    <w:rsid w:val="006B4BDB"/>
    <w:rsid w:val="006B53DB"/>
    <w:rsid w:val="006C4BFC"/>
    <w:rsid w:val="006D577C"/>
    <w:rsid w:val="006D6F9D"/>
    <w:rsid w:val="006E0E4A"/>
    <w:rsid w:val="006E2FA3"/>
    <w:rsid w:val="006E6AC2"/>
    <w:rsid w:val="006E709F"/>
    <w:rsid w:val="006F0006"/>
    <w:rsid w:val="006F041D"/>
    <w:rsid w:val="006F0A1B"/>
    <w:rsid w:val="006F0D90"/>
    <w:rsid w:val="006F2858"/>
    <w:rsid w:val="006F4854"/>
    <w:rsid w:val="006F63E8"/>
    <w:rsid w:val="00701644"/>
    <w:rsid w:val="00701959"/>
    <w:rsid w:val="00702CB7"/>
    <w:rsid w:val="00704C13"/>
    <w:rsid w:val="00715BE2"/>
    <w:rsid w:val="00715E85"/>
    <w:rsid w:val="00722BEF"/>
    <w:rsid w:val="007243FE"/>
    <w:rsid w:val="00726D2B"/>
    <w:rsid w:val="00726FA3"/>
    <w:rsid w:val="00727763"/>
    <w:rsid w:val="00730EAC"/>
    <w:rsid w:val="0073303F"/>
    <w:rsid w:val="007351ED"/>
    <w:rsid w:val="007378BE"/>
    <w:rsid w:val="0074103C"/>
    <w:rsid w:val="00742662"/>
    <w:rsid w:val="00747003"/>
    <w:rsid w:val="00753C32"/>
    <w:rsid w:val="00754787"/>
    <w:rsid w:val="00757660"/>
    <w:rsid w:val="007618C8"/>
    <w:rsid w:val="0076237A"/>
    <w:rsid w:val="00762C0B"/>
    <w:rsid w:val="00764D8C"/>
    <w:rsid w:val="0076561A"/>
    <w:rsid w:val="00767CA6"/>
    <w:rsid w:val="00767D93"/>
    <w:rsid w:val="00771EA9"/>
    <w:rsid w:val="00772B42"/>
    <w:rsid w:val="00772D5E"/>
    <w:rsid w:val="0077358E"/>
    <w:rsid w:val="00773DDC"/>
    <w:rsid w:val="00775F06"/>
    <w:rsid w:val="00777882"/>
    <w:rsid w:val="00780953"/>
    <w:rsid w:val="0079086F"/>
    <w:rsid w:val="00791B3B"/>
    <w:rsid w:val="007950A8"/>
    <w:rsid w:val="00795333"/>
    <w:rsid w:val="00796328"/>
    <w:rsid w:val="007A1A4F"/>
    <w:rsid w:val="007A20DD"/>
    <w:rsid w:val="007A3F55"/>
    <w:rsid w:val="007A4902"/>
    <w:rsid w:val="007A4F43"/>
    <w:rsid w:val="007A5EE4"/>
    <w:rsid w:val="007A623A"/>
    <w:rsid w:val="007A7CD4"/>
    <w:rsid w:val="007B1B88"/>
    <w:rsid w:val="007B2819"/>
    <w:rsid w:val="007B3A56"/>
    <w:rsid w:val="007B489E"/>
    <w:rsid w:val="007B7DEB"/>
    <w:rsid w:val="007B7EA5"/>
    <w:rsid w:val="007B7ED5"/>
    <w:rsid w:val="007C0FD2"/>
    <w:rsid w:val="007C170D"/>
    <w:rsid w:val="007C6542"/>
    <w:rsid w:val="007C74F4"/>
    <w:rsid w:val="007D5734"/>
    <w:rsid w:val="007E228B"/>
    <w:rsid w:val="007E62D4"/>
    <w:rsid w:val="007E72EB"/>
    <w:rsid w:val="007F43A7"/>
    <w:rsid w:val="007F6171"/>
    <w:rsid w:val="007F7ACD"/>
    <w:rsid w:val="0080437F"/>
    <w:rsid w:val="008073B3"/>
    <w:rsid w:val="00810470"/>
    <w:rsid w:val="00810E8B"/>
    <w:rsid w:val="00811293"/>
    <w:rsid w:val="008166FE"/>
    <w:rsid w:val="00816AAA"/>
    <w:rsid w:val="00816AF0"/>
    <w:rsid w:val="00817A17"/>
    <w:rsid w:val="00820161"/>
    <w:rsid w:val="008201CE"/>
    <w:rsid w:val="00820473"/>
    <w:rsid w:val="00820D4D"/>
    <w:rsid w:val="00824866"/>
    <w:rsid w:val="00824E9D"/>
    <w:rsid w:val="00825285"/>
    <w:rsid w:val="008253E9"/>
    <w:rsid w:val="00826B8B"/>
    <w:rsid w:val="00833B9A"/>
    <w:rsid w:val="00834F23"/>
    <w:rsid w:val="00836FFC"/>
    <w:rsid w:val="00840DB1"/>
    <w:rsid w:val="00840DE0"/>
    <w:rsid w:val="0084609A"/>
    <w:rsid w:val="008517C7"/>
    <w:rsid w:val="0085352F"/>
    <w:rsid w:val="008614B2"/>
    <w:rsid w:val="0086288A"/>
    <w:rsid w:val="008629CD"/>
    <w:rsid w:val="00865671"/>
    <w:rsid w:val="008716EF"/>
    <w:rsid w:val="00873864"/>
    <w:rsid w:val="00875DDE"/>
    <w:rsid w:val="00877770"/>
    <w:rsid w:val="0088408C"/>
    <w:rsid w:val="0088477D"/>
    <w:rsid w:val="00885D3B"/>
    <w:rsid w:val="00885EBD"/>
    <w:rsid w:val="0088724E"/>
    <w:rsid w:val="008878C2"/>
    <w:rsid w:val="00891912"/>
    <w:rsid w:val="0089699B"/>
    <w:rsid w:val="00897009"/>
    <w:rsid w:val="008978D3"/>
    <w:rsid w:val="008A02E8"/>
    <w:rsid w:val="008A178C"/>
    <w:rsid w:val="008A34CE"/>
    <w:rsid w:val="008A78BC"/>
    <w:rsid w:val="008B0019"/>
    <w:rsid w:val="008B409F"/>
    <w:rsid w:val="008B489A"/>
    <w:rsid w:val="008B489D"/>
    <w:rsid w:val="008B5F92"/>
    <w:rsid w:val="008C11BA"/>
    <w:rsid w:val="008C12A4"/>
    <w:rsid w:val="008C257F"/>
    <w:rsid w:val="008C25A4"/>
    <w:rsid w:val="008C3F2D"/>
    <w:rsid w:val="008C5E44"/>
    <w:rsid w:val="008D0386"/>
    <w:rsid w:val="008D2BC2"/>
    <w:rsid w:val="008D3537"/>
    <w:rsid w:val="008D4BF7"/>
    <w:rsid w:val="008E0C35"/>
    <w:rsid w:val="008E3117"/>
    <w:rsid w:val="008E4C61"/>
    <w:rsid w:val="008F035F"/>
    <w:rsid w:val="008F228C"/>
    <w:rsid w:val="008F57F0"/>
    <w:rsid w:val="00901D48"/>
    <w:rsid w:val="009023C8"/>
    <w:rsid w:val="00902C36"/>
    <w:rsid w:val="00905AB0"/>
    <w:rsid w:val="00906398"/>
    <w:rsid w:val="00910751"/>
    <w:rsid w:val="00912212"/>
    <w:rsid w:val="00916704"/>
    <w:rsid w:val="0091748E"/>
    <w:rsid w:val="00921973"/>
    <w:rsid w:val="00922EB0"/>
    <w:rsid w:val="00923571"/>
    <w:rsid w:val="00924A1E"/>
    <w:rsid w:val="009264AA"/>
    <w:rsid w:val="00926641"/>
    <w:rsid w:val="009304D4"/>
    <w:rsid w:val="00936008"/>
    <w:rsid w:val="0094031F"/>
    <w:rsid w:val="00942AF3"/>
    <w:rsid w:val="00945D32"/>
    <w:rsid w:val="00953A11"/>
    <w:rsid w:val="00956655"/>
    <w:rsid w:val="00957CB1"/>
    <w:rsid w:val="009606B3"/>
    <w:rsid w:val="00961288"/>
    <w:rsid w:val="00962B8E"/>
    <w:rsid w:val="00964E2A"/>
    <w:rsid w:val="009676DC"/>
    <w:rsid w:val="0097085E"/>
    <w:rsid w:val="00973762"/>
    <w:rsid w:val="00975173"/>
    <w:rsid w:val="009756F4"/>
    <w:rsid w:val="009817B1"/>
    <w:rsid w:val="00984423"/>
    <w:rsid w:val="00987C55"/>
    <w:rsid w:val="0099231C"/>
    <w:rsid w:val="00992F99"/>
    <w:rsid w:val="00993FA7"/>
    <w:rsid w:val="009971F0"/>
    <w:rsid w:val="009A0C31"/>
    <w:rsid w:val="009A6F37"/>
    <w:rsid w:val="009A7C07"/>
    <w:rsid w:val="009B1B54"/>
    <w:rsid w:val="009B215B"/>
    <w:rsid w:val="009B304C"/>
    <w:rsid w:val="009B3B00"/>
    <w:rsid w:val="009B41F9"/>
    <w:rsid w:val="009B6117"/>
    <w:rsid w:val="009B7003"/>
    <w:rsid w:val="009C2FDE"/>
    <w:rsid w:val="009C375D"/>
    <w:rsid w:val="009C4207"/>
    <w:rsid w:val="009C60A2"/>
    <w:rsid w:val="009D09CA"/>
    <w:rsid w:val="009D2038"/>
    <w:rsid w:val="009D27BF"/>
    <w:rsid w:val="009D2861"/>
    <w:rsid w:val="009D2B9A"/>
    <w:rsid w:val="009D501B"/>
    <w:rsid w:val="009D6330"/>
    <w:rsid w:val="009D6519"/>
    <w:rsid w:val="009D7CED"/>
    <w:rsid w:val="009E2345"/>
    <w:rsid w:val="009E4F9C"/>
    <w:rsid w:val="009E5BAD"/>
    <w:rsid w:val="009E7550"/>
    <w:rsid w:val="009F0F52"/>
    <w:rsid w:val="009F418F"/>
    <w:rsid w:val="00A01596"/>
    <w:rsid w:val="00A02708"/>
    <w:rsid w:val="00A030E6"/>
    <w:rsid w:val="00A05EB7"/>
    <w:rsid w:val="00A13DE6"/>
    <w:rsid w:val="00A143A9"/>
    <w:rsid w:val="00A16201"/>
    <w:rsid w:val="00A1662C"/>
    <w:rsid w:val="00A16817"/>
    <w:rsid w:val="00A16F78"/>
    <w:rsid w:val="00A170CF"/>
    <w:rsid w:val="00A2035B"/>
    <w:rsid w:val="00A24C26"/>
    <w:rsid w:val="00A24E25"/>
    <w:rsid w:val="00A253C9"/>
    <w:rsid w:val="00A301F0"/>
    <w:rsid w:val="00A30561"/>
    <w:rsid w:val="00A35A79"/>
    <w:rsid w:val="00A35EB6"/>
    <w:rsid w:val="00A360BC"/>
    <w:rsid w:val="00A3655A"/>
    <w:rsid w:val="00A40D6D"/>
    <w:rsid w:val="00A42A9F"/>
    <w:rsid w:val="00A43907"/>
    <w:rsid w:val="00A43F7A"/>
    <w:rsid w:val="00A44989"/>
    <w:rsid w:val="00A517EA"/>
    <w:rsid w:val="00A56BF4"/>
    <w:rsid w:val="00A5778C"/>
    <w:rsid w:val="00A61895"/>
    <w:rsid w:val="00A62AE2"/>
    <w:rsid w:val="00A65245"/>
    <w:rsid w:val="00A66C04"/>
    <w:rsid w:val="00A71365"/>
    <w:rsid w:val="00A745F3"/>
    <w:rsid w:val="00A7460D"/>
    <w:rsid w:val="00A8093A"/>
    <w:rsid w:val="00A81BA1"/>
    <w:rsid w:val="00A8282F"/>
    <w:rsid w:val="00A82C9B"/>
    <w:rsid w:val="00A82E25"/>
    <w:rsid w:val="00A83F0A"/>
    <w:rsid w:val="00A86F56"/>
    <w:rsid w:val="00A9122C"/>
    <w:rsid w:val="00A91835"/>
    <w:rsid w:val="00A9199D"/>
    <w:rsid w:val="00A925BA"/>
    <w:rsid w:val="00A95FCF"/>
    <w:rsid w:val="00A960EF"/>
    <w:rsid w:val="00A96586"/>
    <w:rsid w:val="00AA06C1"/>
    <w:rsid w:val="00AA0CD7"/>
    <w:rsid w:val="00AA12CE"/>
    <w:rsid w:val="00AA15E4"/>
    <w:rsid w:val="00AA1F35"/>
    <w:rsid w:val="00AA407E"/>
    <w:rsid w:val="00AA42A9"/>
    <w:rsid w:val="00AA73F4"/>
    <w:rsid w:val="00AB20B8"/>
    <w:rsid w:val="00AB7223"/>
    <w:rsid w:val="00AC3A49"/>
    <w:rsid w:val="00AC5281"/>
    <w:rsid w:val="00AC55B2"/>
    <w:rsid w:val="00AD1952"/>
    <w:rsid w:val="00AE208F"/>
    <w:rsid w:val="00AE223B"/>
    <w:rsid w:val="00AE5968"/>
    <w:rsid w:val="00AF102D"/>
    <w:rsid w:val="00AF2367"/>
    <w:rsid w:val="00AF35C8"/>
    <w:rsid w:val="00AF5522"/>
    <w:rsid w:val="00AF69BB"/>
    <w:rsid w:val="00AF6CCE"/>
    <w:rsid w:val="00B003A9"/>
    <w:rsid w:val="00B0175F"/>
    <w:rsid w:val="00B02A3C"/>
    <w:rsid w:val="00B13156"/>
    <w:rsid w:val="00B15E48"/>
    <w:rsid w:val="00B21D51"/>
    <w:rsid w:val="00B264FE"/>
    <w:rsid w:val="00B31BBB"/>
    <w:rsid w:val="00B32191"/>
    <w:rsid w:val="00B32278"/>
    <w:rsid w:val="00B32BEB"/>
    <w:rsid w:val="00B33E6A"/>
    <w:rsid w:val="00B34093"/>
    <w:rsid w:val="00B35654"/>
    <w:rsid w:val="00B3567E"/>
    <w:rsid w:val="00B36BE0"/>
    <w:rsid w:val="00B408DA"/>
    <w:rsid w:val="00B41194"/>
    <w:rsid w:val="00B45D46"/>
    <w:rsid w:val="00B50F57"/>
    <w:rsid w:val="00B52ACE"/>
    <w:rsid w:val="00B57AF3"/>
    <w:rsid w:val="00B61C0F"/>
    <w:rsid w:val="00B64574"/>
    <w:rsid w:val="00B64EF4"/>
    <w:rsid w:val="00B70FF7"/>
    <w:rsid w:val="00B73B17"/>
    <w:rsid w:val="00B7676B"/>
    <w:rsid w:val="00B8102F"/>
    <w:rsid w:val="00B81349"/>
    <w:rsid w:val="00B8232E"/>
    <w:rsid w:val="00B8337D"/>
    <w:rsid w:val="00B87473"/>
    <w:rsid w:val="00B87E15"/>
    <w:rsid w:val="00B95749"/>
    <w:rsid w:val="00B95F1F"/>
    <w:rsid w:val="00B97536"/>
    <w:rsid w:val="00BA0894"/>
    <w:rsid w:val="00BA2523"/>
    <w:rsid w:val="00BA27A9"/>
    <w:rsid w:val="00BA3F86"/>
    <w:rsid w:val="00BA573A"/>
    <w:rsid w:val="00BA6DFC"/>
    <w:rsid w:val="00BB02F0"/>
    <w:rsid w:val="00BB6891"/>
    <w:rsid w:val="00BB7947"/>
    <w:rsid w:val="00BB79A9"/>
    <w:rsid w:val="00BC325D"/>
    <w:rsid w:val="00BD2027"/>
    <w:rsid w:val="00BD4F40"/>
    <w:rsid w:val="00BD4FB9"/>
    <w:rsid w:val="00BD6739"/>
    <w:rsid w:val="00BD696C"/>
    <w:rsid w:val="00BE1897"/>
    <w:rsid w:val="00BE39B9"/>
    <w:rsid w:val="00BE707D"/>
    <w:rsid w:val="00BF0CDD"/>
    <w:rsid w:val="00BF1611"/>
    <w:rsid w:val="00BF28C7"/>
    <w:rsid w:val="00BF7528"/>
    <w:rsid w:val="00C00B9A"/>
    <w:rsid w:val="00C03D52"/>
    <w:rsid w:val="00C04B12"/>
    <w:rsid w:val="00C102D2"/>
    <w:rsid w:val="00C10771"/>
    <w:rsid w:val="00C13877"/>
    <w:rsid w:val="00C13ED2"/>
    <w:rsid w:val="00C1432B"/>
    <w:rsid w:val="00C161F1"/>
    <w:rsid w:val="00C2095E"/>
    <w:rsid w:val="00C2170E"/>
    <w:rsid w:val="00C23A16"/>
    <w:rsid w:val="00C23F8E"/>
    <w:rsid w:val="00C24490"/>
    <w:rsid w:val="00C25F0A"/>
    <w:rsid w:val="00C305E7"/>
    <w:rsid w:val="00C31390"/>
    <w:rsid w:val="00C35621"/>
    <w:rsid w:val="00C42661"/>
    <w:rsid w:val="00C447EC"/>
    <w:rsid w:val="00C46EC3"/>
    <w:rsid w:val="00C47E4B"/>
    <w:rsid w:val="00C54398"/>
    <w:rsid w:val="00C609CA"/>
    <w:rsid w:val="00C6248F"/>
    <w:rsid w:val="00C624A2"/>
    <w:rsid w:val="00C637C3"/>
    <w:rsid w:val="00C65BFE"/>
    <w:rsid w:val="00C6676E"/>
    <w:rsid w:val="00C66996"/>
    <w:rsid w:val="00C72228"/>
    <w:rsid w:val="00C7324E"/>
    <w:rsid w:val="00C77C33"/>
    <w:rsid w:val="00C8102C"/>
    <w:rsid w:val="00C82917"/>
    <w:rsid w:val="00C843C3"/>
    <w:rsid w:val="00C848FA"/>
    <w:rsid w:val="00C84C76"/>
    <w:rsid w:val="00C87142"/>
    <w:rsid w:val="00C877A5"/>
    <w:rsid w:val="00C87BB9"/>
    <w:rsid w:val="00C87C4F"/>
    <w:rsid w:val="00C87DE6"/>
    <w:rsid w:val="00C90541"/>
    <w:rsid w:val="00C90718"/>
    <w:rsid w:val="00C96697"/>
    <w:rsid w:val="00C973D7"/>
    <w:rsid w:val="00CA42F1"/>
    <w:rsid w:val="00CA443A"/>
    <w:rsid w:val="00CA4C91"/>
    <w:rsid w:val="00CA6A38"/>
    <w:rsid w:val="00CB2CA6"/>
    <w:rsid w:val="00CB42FF"/>
    <w:rsid w:val="00CB57FE"/>
    <w:rsid w:val="00CB75F4"/>
    <w:rsid w:val="00CC1958"/>
    <w:rsid w:val="00CC306F"/>
    <w:rsid w:val="00CC3828"/>
    <w:rsid w:val="00CC4C8B"/>
    <w:rsid w:val="00CC560D"/>
    <w:rsid w:val="00CC67C7"/>
    <w:rsid w:val="00CD1717"/>
    <w:rsid w:val="00CD62AF"/>
    <w:rsid w:val="00CE6027"/>
    <w:rsid w:val="00CE67AD"/>
    <w:rsid w:val="00CE6BC1"/>
    <w:rsid w:val="00CF0334"/>
    <w:rsid w:val="00CF096F"/>
    <w:rsid w:val="00CF0E79"/>
    <w:rsid w:val="00CF3914"/>
    <w:rsid w:val="00CF3CBE"/>
    <w:rsid w:val="00CF5B0E"/>
    <w:rsid w:val="00CF6526"/>
    <w:rsid w:val="00D03C2F"/>
    <w:rsid w:val="00D045FD"/>
    <w:rsid w:val="00D062A5"/>
    <w:rsid w:val="00D064C4"/>
    <w:rsid w:val="00D0777C"/>
    <w:rsid w:val="00D12AF5"/>
    <w:rsid w:val="00D12BA4"/>
    <w:rsid w:val="00D149C6"/>
    <w:rsid w:val="00D151E9"/>
    <w:rsid w:val="00D154A3"/>
    <w:rsid w:val="00D26164"/>
    <w:rsid w:val="00D30010"/>
    <w:rsid w:val="00D3434B"/>
    <w:rsid w:val="00D347A4"/>
    <w:rsid w:val="00D349CB"/>
    <w:rsid w:val="00D349EA"/>
    <w:rsid w:val="00D35758"/>
    <w:rsid w:val="00D40737"/>
    <w:rsid w:val="00D41C87"/>
    <w:rsid w:val="00D42285"/>
    <w:rsid w:val="00D42634"/>
    <w:rsid w:val="00D437E6"/>
    <w:rsid w:val="00D4397E"/>
    <w:rsid w:val="00D465B9"/>
    <w:rsid w:val="00D46F81"/>
    <w:rsid w:val="00D47207"/>
    <w:rsid w:val="00D47330"/>
    <w:rsid w:val="00D47DCE"/>
    <w:rsid w:val="00D56154"/>
    <w:rsid w:val="00D62A52"/>
    <w:rsid w:val="00D63436"/>
    <w:rsid w:val="00D644C1"/>
    <w:rsid w:val="00D64AE5"/>
    <w:rsid w:val="00D65ED4"/>
    <w:rsid w:val="00D67821"/>
    <w:rsid w:val="00D71406"/>
    <w:rsid w:val="00D73964"/>
    <w:rsid w:val="00D74186"/>
    <w:rsid w:val="00D74C68"/>
    <w:rsid w:val="00D75AE8"/>
    <w:rsid w:val="00D76D26"/>
    <w:rsid w:val="00D77465"/>
    <w:rsid w:val="00D8048B"/>
    <w:rsid w:val="00D82321"/>
    <w:rsid w:val="00D8384C"/>
    <w:rsid w:val="00D8393A"/>
    <w:rsid w:val="00D843B4"/>
    <w:rsid w:val="00D86247"/>
    <w:rsid w:val="00D90358"/>
    <w:rsid w:val="00D91ABE"/>
    <w:rsid w:val="00D9727C"/>
    <w:rsid w:val="00D978BF"/>
    <w:rsid w:val="00DA01EA"/>
    <w:rsid w:val="00DA39DD"/>
    <w:rsid w:val="00DA3E13"/>
    <w:rsid w:val="00DA4A4E"/>
    <w:rsid w:val="00DA5794"/>
    <w:rsid w:val="00DA6093"/>
    <w:rsid w:val="00DA6944"/>
    <w:rsid w:val="00DB0E36"/>
    <w:rsid w:val="00DB2A7B"/>
    <w:rsid w:val="00DB3644"/>
    <w:rsid w:val="00DB6302"/>
    <w:rsid w:val="00DC016B"/>
    <w:rsid w:val="00DC05EB"/>
    <w:rsid w:val="00DC1C5B"/>
    <w:rsid w:val="00DC4909"/>
    <w:rsid w:val="00DC7B3B"/>
    <w:rsid w:val="00DD479E"/>
    <w:rsid w:val="00DD643F"/>
    <w:rsid w:val="00DE13BD"/>
    <w:rsid w:val="00DE1F1B"/>
    <w:rsid w:val="00DE2895"/>
    <w:rsid w:val="00DE3985"/>
    <w:rsid w:val="00DE3B2E"/>
    <w:rsid w:val="00DE44E8"/>
    <w:rsid w:val="00DE450C"/>
    <w:rsid w:val="00DE49D4"/>
    <w:rsid w:val="00DE5F99"/>
    <w:rsid w:val="00DE6655"/>
    <w:rsid w:val="00DE6E82"/>
    <w:rsid w:val="00DF0F64"/>
    <w:rsid w:val="00DF655F"/>
    <w:rsid w:val="00E02902"/>
    <w:rsid w:val="00E115E3"/>
    <w:rsid w:val="00E12052"/>
    <w:rsid w:val="00E13726"/>
    <w:rsid w:val="00E156DE"/>
    <w:rsid w:val="00E22133"/>
    <w:rsid w:val="00E22B50"/>
    <w:rsid w:val="00E24066"/>
    <w:rsid w:val="00E2751D"/>
    <w:rsid w:val="00E27A86"/>
    <w:rsid w:val="00E31206"/>
    <w:rsid w:val="00E35FB7"/>
    <w:rsid w:val="00E37D4D"/>
    <w:rsid w:val="00E43DA0"/>
    <w:rsid w:val="00E51AA3"/>
    <w:rsid w:val="00E5547D"/>
    <w:rsid w:val="00E57C64"/>
    <w:rsid w:val="00E606AC"/>
    <w:rsid w:val="00E619DD"/>
    <w:rsid w:val="00E6290E"/>
    <w:rsid w:val="00E6440D"/>
    <w:rsid w:val="00E64484"/>
    <w:rsid w:val="00E6493F"/>
    <w:rsid w:val="00E65884"/>
    <w:rsid w:val="00E67B4C"/>
    <w:rsid w:val="00E70D34"/>
    <w:rsid w:val="00E747BF"/>
    <w:rsid w:val="00E75647"/>
    <w:rsid w:val="00E7650E"/>
    <w:rsid w:val="00E8050E"/>
    <w:rsid w:val="00E81780"/>
    <w:rsid w:val="00E831A0"/>
    <w:rsid w:val="00E84571"/>
    <w:rsid w:val="00E87A94"/>
    <w:rsid w:val="00E9171C"/>
    <w:rsid w:val="00E932B5"/>
    <w:rsid w:val="00E945DD"/>
    <w:rsid w:val="00E95E42"/>
    <w:rsid w:val="00E961D5"/>
    <w:rsid w:val="00EA03B7"/>
    <w:rsid w:val="00EA0DBC"/>
    <w:rsid w:val="00EA1402"/>
    <w:rsid w:val="00EA2731"/>
    <w:rsid w:val="00EA3474"/>
    <w:rsid w:val="00EB0064"/>
    <w:rsid w:val="00EB11C2"/>
    <w:rsid w:val="00EB3EA2"/>
    <w:rsid w:val="00EB4E2D"/>
    <w:rsid w:val="00EB748C"/>
    <w:rsid w:val="00EB749C"/>
    <w:rsid w:val="00EB78D0"/>
    <w:rsid w:val="00EC0E10"/>
    <w:rsid w:val="00EC1D18"/>
    <w:rsid w:val="00EC5254"/>
    <w:rsid w:val="00EC741B"/>
    <w:rsid w:val="00ED0051"/>
    <w:rsid w:val="00ED0ADA"/>
    <w:rsid w:val="00ED10B4"/>
    <w:rsid w:val="00ED34A6"/>
    <w:rsid w:val="00ED3717"/>
    <w:rsid w:val="00ED3FA4"/>
    <w:rsid w:val="00ED5CED"/>
    <w:rsid w:val="00ED5D77"/>
    <w:rsid w:val="00ED713E"/>
    <w:rsid w:val="00EE13A9"/>
    <w:rsid w:val="00EE3ACE"/>
    <w:rsid w:val="00EE6295"/>
    <w:rsid w:val="00EF00CE"/>
    <w:rsid w:val="00EF0574"/>
    <w:rsid w:val="00EF2043"/>
    <w:rsid w:val="00EF24F2"/>
    <w:rsid w:val="00EF4DE1"/>
    <w:rsid w:val="00F0161B"/>
    <w:rsid w:val="00F02921"/>
    <w:rsid w:val="00F02B70"/>
    <w:rsid w:val="00F02C14"/>
    <w:rsid w:val="00F03DBF"/>
    <w:rsid w:val="00F07381"/>
    <w:rsid w:val="00F1063A"/>
    <w:rsid w:val="00F110A1"/>
    <w:rsid w:val="00F1284E"/>
    <w:rsid w:val="00F12B3C"/>
    <w:rsid w:val="00F12CD3"/>
    <w:rsid w:val="00F13C33"/>
    <w:rsid w:val="00F13F26"/>
    <w:rsid w:val="00F14248"/>
    <w:rsid w:val="00F16C7A"/>
    <w:rsid w:val="00F171F3"/>
    <w:rsid w:val="00F22E17"/>
    <w:rsid w:val="00F23283"/>
    <w:rsid w:val="00F23AF7"/>
    <w:rsid w:val="00F24D6C"/>
    <w:rsid w:val="00F2641D"/>
    <w:rsid w:val="00F26EB4"/>
    <w:rsid w:val="00F30971"/>
    <w:rsid w:val="00F30A9C"/>
    <w:rsid w:val="00F30FF5"/>
    <w:rsid w:val="00F339DD"/>
    <w:rsid w:val="00F36939"/>
    <w:rsid w:val="00F370FD"/>
    <w:rsid w:val="00F37C6E"/>
    <w:rsid w:val="00F42C25"/>
    <w:rsid w:val="00F4438B"/>
    <w:rsid w:val="00F508C6"/>
    <w:rsid w:val="00F524AF"/>
    <w:rsid w:val="00F56581"/>
    <w:rsid w:val="00F56EC4"/>
    <w:rsid w:val="00F61EB3"/>
    <w:rsid w:val="00F6678B"/>
    <w:rsid w:val="00F76939"/>
    <w:rsid w:val="00F80A72"/>
    <w:rsid w:val="00F81CE2"/>
    <w:rsid w:val="00F8289D"/>
    <w:rsid w:val="00F835A1"/>
    <w:rsid w:val="00F905D6"/>
    <w:rsid w:val="00F90BF3"/>
    <w:rsid w:val="00F93297"/>
    <w:rsid w:val="00F96599"/>
    <w:rsid w:val="00FA03A9"/>
    <w:rsid w:val="00FA1013"/>
    <w:rsid w:val="00FA141D"/>
    <w:rsid w:val="00FA31F2"/>
    <w:rsid w:val="00FA760A"/>
    <w:rsid w:val="00FA787A"/>
    <w:rsid w:val="00FA790B"/>
    <w:rsid w:val="00FB3762"/>
    <w:rsid w:val="00FB5413"/>
    <w:rsid w:val="00FB57F1"/>
    <w:rsid w:val="00FB62DE"/>
    <w:rsid w:val="00FB7715"/>
    <w:rsid w:val="00FC0A7B"/>
    <w:rsid w:val="00FC21EA"/>
    <w:rsid w:val="00FC3CE7"/>
    <w:rsid w:val="00FD1259"/>
    <w:rsid w:val="00FD1818"/>
    <w:rsid w:val="00FD2A23"/>
    <w:rsid w:val="00FD313E"/>
    <w:rsid w:val="00FD6153"/>
    <w:rsid w:val="00FD717E"/>
    <w:rsid w:val="00FD7260"/>
    <w:rsid w:val="00FE3547"/>
    <w:rsid w:val="00FE389D"/>
    <w:rsid w:val="00FE3D9E"/>
    <w:rsid w:val="00FE518F"/>
    <w:rsid w:val="00FE6341"/>
    <w:rsid w:val="00FE7249"/>
    <w:rsid w:val="00FF0CE8"/>
    <w:rsid w:val="00FF2367"/>
    <w:rsid w:val="00FF4D11"/>
    <w:rsid w:val="00FF578E"/>
    <w:rsid w:val="00FF5B16"/>
    <w:rsid w:val="00FF759E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7A43EB"/>
  <w15:docId w15:val="{C5872750-133F-435D-9B63-75C6903B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List Paragraph,Абзац списка11,Абзац списка1,Абзац списка основной,Bullet List,FooterText,numbered,список 1,ТАБЛИЦА: текст,Абзац списка2,Абзац списка4,Нумерованый список,ARIAL,List Paragraph1,Маркер,Выделеный,Текст с номером"/>
    <w:basedOn w:val="a"/>
    <w:link w:val="a4"/>
    <w:uiPriority w:val="34"/>
    <w:qFormat/>
    <w:rsid w:val="00C25F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26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A2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20DD"/>
  </w:style>
  <w:style w:type="paragraph" w:styleId="a9">
    <w:name w:val="footer"/>
    <w:basedOn w:val="a"/>
    <w:link w:val="aa"/>
    <w:uiPriority w:val="99"/>
    <w:unhideWhenUsed/>
    <w:rsid w:val="007A2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20DD"/>
  </w:style>
  <w:style w:type="paragraph" w:styleId="ab">
    <w:name w:val="Normal (Web)"/>
    <w:basedOn w:val="a"/>
    <w:uiPriority w:val="99"/>
    <w:unhideWhenUsed/>
    <w:rsid w:val="00D2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FC0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ПАРАГРАФ Знак,List Paragraph Знак,Абзац списка11 Знак,Абзац списка1 Знак,Абзац списка основной Знак,Bullet List Знак,FooterText Знак,numbered Знак,список 1 Знак,ТАБЛИЦА: текст Знак,Абзац списка2 Знак,Абзац списка4 Знак,ARIAL Знак"/>
    <w:link w:val="a3"/>
    <w:uiPriority w:val="34"/>
    <w:locked/>
    <w:rsid w:val="00630BC0"/>
  </w:style>
  <w:style w:type="paragraph" w:styleId="2">
    <w:name w:val="Body Text 2"/>
    <w:basedOn w:val="a"/>
    <w:link w:val="20"/>
    <w:rsid w:val="00397360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97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бычный1"/>
    <w:rsid w:val="00F1284E"/>
    <w:rPr>
      <w:rFonts w:ascii="XO Thames" w:hAnsi="XO Thames" w:hint="default"/>
      <w:sz w:val="28"/>
    </w:rPr>
  </w:style>
  <w:style w:type="paragraph" w:customStyle="1" w:styleId="s16">
    <w:name w:val="s_16"/>
    <w:basedOn w:val="a"/>
    <w:rsid w:val="00F3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ubtle Emphasis"/>
    <w:basedOn w:val="a0"/>
    <w:uiPriority w:val="19"/>
    <w:qFormat/>
    <w:rsid w:val="00AA06C1"/>
    <w:rPr>
      <w:i/>
      <w:iCs/>
      <w:color w:val="404040" w:themeColor="text1" w:themeTint="BF"/>
    </w:rPr>
  </w:style>
  <w:style w:type="character" w:styleId="ad">
    <w:name w:val="Hyperlink"/>
    <w:basedOn w:val="a0"/>
    <w:uiPriority w:val="99"/>
    <w:semiHidden/>
    <w:unhideWhenUsed/>
    <w:rsid w:val="00772D5E"/>
    <w:rPr>
      <w:color w:val="0000FF"/>
      <w:u w:val="single"/>
    </w:rPr>
  </w:style>
  <w:style w:type="paragraph" w:customStyle="1" w:styleId="ConsNormal">
    <w:name w:val="ConsNormal"/>
    <w:rsid w:val="005E7E2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E7E2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E7E2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264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264AA"/>
    <w:rPr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9264A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264AA"/>
  </w:style>
  <w:style w:type="paragraph" w:styleId="af0">
    <w:name w:val="Title"/>
    <w:basedOn w:val="a"/>
    <w:link w:val="af1"/>
    <w:qFormat/>
    <w:rsid w:val="009264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9264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648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f2">
    <w:name w:val="Table Grid"/>
    <w:basedOn w:val="a1"/>
    <w:uiPriority w:val="59"/>
    <w:rsid w:val="00CC3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2DFDA-0F3A-42F5-9901-2EE5AF7A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Гатауллина</dc:creator>
  <cp:lastModifiedBy>Сафина Евгения Геннадьевна</cp:lastModifiedBy>
  <cp:revision>8</cp:revision>
  <cp:lastPrinted>2023-10-13T10:04:00Z</cp:lastPrinted>
  <dcterms:created xsi:type="dcterms:W3CDTF">2023-10-26T14:54:00Z</dcterms:created>
  <dcterms:modified xsi:type="dcterms:W3CDTF">2023-10-27T08:37:00Z</dcterms:modified>
</cp:coreProperties>
</file>