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EF6DEE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EF6DEE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EF6DEE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EF6DEE">
            <w:pPr>
              <w:pStyle w:val="10"/>
              <w:jc w:val="center"/>
            </w:pPr>
          </w:p>
          <w:p w:rsidR="00CF49BB" w:rsidRPr="00F11EEC" w:rsidRDefault="00CF49BB" w:rsidP="00EF6DEE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EF6DEE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EF6DEE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EF6DEE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EF6DEE">
            <w:pPr>
              <w:pStyle w:val="10"/>
              <w:rPr>
                <w:sz w:val="20"/>
              </w:rPr>
            </w:pPr>
          </w:p>
          <w:p w:rsidR="00CF49BB" w:rsidRPr="00F86B0E" w:rsidRDefault="00CF49BB" w:rsidP="00EF6DEE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0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50B" w:rsidRDefault="003419C7" w:rsidP="003419C7">
      <w:pPr>
        <w:jc w:val="center"/>
        <w:rPr>
          <w:rFonts w:eastAsia="Calibri"/>
          <w:b/>
          <w:sz w:val="28"/>
          <w:szCs w:val="28"/>
        </w:rPr>
      </w:pPr>
      <w:r w:rsidRPr="006974AB">
        <w:rPr>
          <w:rFonts w:eastAsia="Calibri"/>
          <w:b/>
          <w:sz w:val="28"/>
          <w:szCs w:val="28"/>
        </w:rPr>
        <w:t xml:space="preserve"> </w:t>
      </w:r>
    </w:p>
    <w:p w:rsidR="00C32E11" w:rsidRPr="00C32E11" w:rsidRDefault="003419C7" w:rsidP="00C32E11">
      <w:pPr>
        <w:jc w:val="center"/>
        <w:rPr>
          <w:rFonts w:eastAsia="Calibri"/>
          <w:b/>
          <w:sz w:val="28"/>
          <w:szCs w:val="28"/>
        </w:rPr>
      </w:pPr>
      <w:r w:rsidRPr="00C32E11">
        <w:rPr>
          <w:rFonts w:eastAsia="Calibri"/>
          <w:b/>
          <w:sz w:val="28"/>
          <w:szCs w:val="28"/>
        </w:rPr>
        <w:t xml:space="preserve">О </w:t>
      </w:r>
      <w:r w:rsidR="00C32E11" w:rsidRPr="00C32E11">
        <w:rPr>
          <w:rFonts w:eastAsia="Calibri"/>
          <w:b/>
          <w:sz w:val="28"/>
          <w:szCs w:val="28"/>
        </w:rPr>
        <w:t>признании утратившим силу Приказа Министерства экономики</w:t>
      </w:r>
    </w:p>
    <w:p w:rsidR="00C32E11" w:rsidRPr="00C32E11" w:rsidRDefault="00C32E11" w:rsidP="00C32E11">
      <w:pPr>
        <w:jc w:val="center"/>
        <w:rPr>
          <w:rFonts w:eastAsia="Calibri"/>
          <w:b/>
          <w:color w:val="000000"/>
          <w:sz w:val="28"/>
          <w:szCs w:val="28"/>
        </w:rPr>
      </w:pPr>
      <w:r w:rsidRPr="00C32E11">
        <w:rPr>
          <w:rFonts w:eastAsia="Calibri"/>
          <w:b/>
          <w:sz w:val="28"/>
          <w:szCs w:val="28"/>
        </w:rPr>
        <w:t>Республики Татарстан от 31.07.2019 № 399 «</w:t>
      </w:r>
      <w:r w:rsidRPr="00C32E11">
        <w:rPr>
          <w:rFonts w:eastAsia="Calibri"/>
          <w:b/>
          <w:color w:val="000000"/>
          <w:sz w:val="28"/>
          <w:szCs w:val="28"/>
        </w:rPr>
        <w:t>Об утверждении форм документов, необходимых для предоставления субсидии из бюджета Республики Татарстан местным бюджетам Республики Татарстан на софинансирование расходных обязательств по финансовому обеспечению деятельности органов местного самоуправления в связи с созданием подразделений по развитию территорий опережающего социально-экономического развития»</w:t>
      </w:r>
    </w:p>
    <w:p w:rsidR="00C32E11" w:rsidRDefault="00C32E11" w:rsidP="003419C7">
      <w:pPr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C32E11" w:rsidRDefault="00C32E11" w:rsidP="003419C7">
      <w:pPr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Приказываю:</w:t>
      </w:r>
    </w:p>
    <w:p w:rsidR="00FB0D86" w:rsidRDefault="00FB0D86" w:rsidP="00FB0D86">
      <w:pPr>
        <w:ind w:firstLine="567"/>
        <w:jc w:val="both"/>
        <w:rPr>
          <w:rFonts w:eastAsia="Calibri"/>
          <w:sz w:val="28"/>
          <w:szCs w:val="28"/>
        </w:rPr>
      </w:pPr>
    </w:p>
    <w:p w:rsidR="00C32E11" w:rsidRPr="00C32E11" w:rsidRDefault="00C32E11" w:rsidP="00FB0D86">
      <w:pPr>
        <w:ind w:firstLine="567"/>
        <w:jc w:val="both"/>
        <w:rPr>
          <w:rFonts w:eastAsia="Calibri"/>
          <w:color w:val="000000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Признать утратившим силу Приказ </w:t>
      </w:r>
      <w:r w:rsidRPr="00C32E11">
        <w:rPr>
          <w:rFonts w:eastAsia="Calibri"/>
          <w:sz w:val="28"/>
          <w:szCs w:val="28"/>
        </w:rPr>
        <w:t>Министерства экономики</w:t>
      </w:r>
      <w:r>
        <w:rPr>
          <w:rFonts w:eastAsia="Calibri"/>
          <w:sz w:val="28"/>
          <w:szCs w:val="28"/>
        </w:rPr>
        <w:t xml:space="preserve"> </w:t>
      </w:r>
      <w:r w:rsidRPr="00C32E11">
        <w:rPr>
          <w:rFonts w:eastAsia="Calibri"/>
          <w:sz w:val="28"/>
          <w:szCs w:val="28"/>
        </w:rPr>
        <w:t>Республики Татарстан от 31.07.2019 № 399 «</w:t>
      </w:r>
      <w:r w:rsidRPr="00C32E11">
        <w:rPr>
          <w:rFonts w:eastAsia="Calibri"/>
          <w:color w:val="000000"/>
          <w:sz w:val="28"/>
          <w:szCs w:val="28"/>
        </w:rPr>
        <w:t>Об утверждении форм документов, необходимых для предоставления субсидии из бюджета Республики Татарстан местным бюджетам Республики Татарстан на софинансирование расходных обязательств по финансовому обеспечению деятельности органов местного самоуправления в связи с созданием подразделений по развитию территорий опережающего социально-экономического развития»</w:t>
      </w:r>
      <w:r>
        <w:rPr>
          <w:rFonts w:eastAsia="Calibri"/>
          <w:color w:val="000000"/>
          <w:sz w:val="28"/>
          <w:szCs w:val="28"/>
        </w:rPr>
        <w:t>.</w:t>
      </w:r>
    </w:p>
    <w:p w:rsidR="003419C7" w:rsidRDefault="003419C7" w:rsidP="001155BE">
      <w:pPr>
        <w:pStyle w:val="af1"/>
        <w:shd w:val="clear" w:color="auto" w:fill="FEFFFE"/>
        <w:ind w:right="-2"/>
        <w:rPr>
          <w:b/>
          <w:color w:val="141620"/>
          <w:sz w:val="28"/>
          <w:szCs w:val="28"/>
          <w:shd w:val="clear" w:color="auto" w:fill="FEFFFE"/>
        </w:rPr>
      </w:pPr>
    </w:p>
    <w:p w:rsidR="003419C7" w:rsidRDefault="003419C7" w:rsidP="001155BE">
      <w:pPr>
        <w:pStyle w:val="af1"/>
        <w:shd w:val="clear" w:color="auto" w:fill="FEFFFE"/>
        <w:ind w:right="-2"/>
        <w:rPr>
          <w:b/>
          <w:color w:val="141620"/>
          <w:sz w:val="28"/>
          <w:szCs w:val="28"/>
          <w:shd w:val="clear" w:color="auto" w:fill="FEFFFE"/>
        </w:rPr>
      </w:pPr>
    </w:p>
    <w:p w:rsidR="003419C7" w:rsidRDefault="003419C7" w:rsidP="001155BE">
      <w:pPr>
        <w:pStyle w:val="af1"/>
        <w:shd w:val="clear" w:color="auto" w:fill="FEFFFE"/>
        <w:ind w:right="-2"/>
        <w:rPr>
          <w:b/>
          <w:color w:val="141620"/>
          <w:sz w:val="28"/>
          <w:szCs w:val="28"/>
          <w:shd w:val="clear" w:color="auto" w:fill="FEFFFE"/>
        </w:rPr>
      </w:pPr>
    </w:p>
    <w:p w:rsidR="00293F20" w:rsidRPr="001C6794" w:rsidRDefault="00B70E09" w:rsidP="001155BE">
      <w:pPr>
        <w:pStyle w:val="af1"/>
        <w:shd w:val="clear" w:color="auto" w:fill="FEFFFE"/>
        <w:ind w:right="-2"/>
      </w:pPr>
      <w:r>
        <w:rPr>
          <w:b/>
          <w:color w:val="141620"/>
          <w:sz w:val="28"/>
          <w:szCs w:val="28"/>
          <w:shd w:val="clear" w:color="auto" w:fill="FEFFFE"/>
        </w:rPr>
        <w:t xml:space="preserve">Министр              </w:t>
      </w:r>
      <w:r w:rsidR="002E629B">
        <w:rPr>
          <w:b/>
          <w:color w:val="141620"/>
          <w:sz w:val="28"/>
          <w:szCs w:val="28"/>
          <w:shd w:val="clear" w:color="auto" w:fill="FEFFFE"/>
        </w:rPr>
        <w:t xml:space="preserve">        </w:t>
      </w:r>
      <w:r>
        <w:rPr>
          <w:b/>
          <w:color w:val="141620"/>
          <w:sz w:val="28"/>
          <w:szCs w:val="28"/>
          <w:shd w:val="clear" w:color="auto" w:fill="FEFFFE"/>
        </w:rPr>
        <w:t xml:space="preserve">                                                           </w:t>
      </w:r>
      <w:r w:rsidR="00481E1F">
        <w:rPr>
          <w:b/>
          <w:color w:val="141620"/>
          <w:sz w:val="28"/>
          <w:szCs w:val="28"/>
          <w:shd w:val="clear" w:color="auto" w:fill="FEFFFE"/>
        </w:rPr>
        <w:t xml:space="preserve">  </w:t>
      </w:r>
      <w:r>
        <w:rPr>
          <w:b/>
          <w:color w:val="141620"/>
          <w:sz w:val="28"/>
          <w:szCs w:val="28"/>
          <w:shd w:val="clear" w:color="auto" w:fill="FEFFFE"/>
        </w:rPr>
        <w:t xml:space="preserve">   </w:t>
      </w:r>
      <w:r w:rsidR="001155BE">
        <w:rPr>
          <w:b/>
          <w:color w:val="141620"/>
          <w:sz w:val="28"/>
          <w:szCs w:val="28"/>
          <w:shd w:val="clear" w:color="auto" w:fill="FEFFFE"/>
        </w:rPr>
        <w:t xml:space="preserve"> </w:t>
      </w:r>
      <w:r>
        <w:rPr>
          <w:b/>
          <w:color w:val="141620"/>
          <w:sz w:val="28"/>
          <w:szCs w:val="28"/>
          <w:shd w:val="clear" w:color="auto" w:fill="FEFFFE"/>
        </w:rPr>
        <w:t xml:space="preserve">        </w:t>
      </w:r>
      <w:r w:rsidR="003419C7">
        <w:rPr>
          <w:b/>
          <w:color w:val="141620"/>
          <w:sz w:val="28"/>
          <w:szCs w:val="28"/>
          <w:shd w:val="clear" w:color="auto" w:fill="FEFFFE"/>
        </w:rPr>
        <w:t>М.Р.Шагиахметов</w:t>
      </w:r>
    </w:p>
    <w:sectPr w:rsidR="00293F20" w:rsidRPr="001C6794" w:rsidSect="00116058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6E" w:rsidRDefault="00DE206E">
      <w:r>
        <w:separator/>
      </w:r>
    </w:p>
  </w:endnote>
  <w:endnote w:type="continuationSeparator" w:id="0">
    <w:p w:rsidR="00DE206E" w:rsidRDefault="00DE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6E" w:rsidRDefault="00DE206E">
      <w:r>
        <w:separator/>
      </w:r>
    </w:p>
  </w:footnote>
  <w:footnote w:type="continuationSeparator" w:id="0">
    <w:p w:rsidR="00DE206E" w:rsidRDefault="00DE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C46"/>
    <w:multiLevelType w:val="hybridMultilevel"/>
    <w:tmpl w:val="51FC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CD1"/>
    <w:multiLevelType w:val="hybridMultilevel"/>
    <w:tmpl w:val="8462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631C1"/>
    <w:multiLevelType w:val="hybridMultilevel"/>
    <w:tmpl w:val="73A061EC"/>
    <w:lvl w:ilvl="0" w:tplc="1F6E3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17065F"/>
    <w:multiLevelType w:val="hybridMultilevel"/>
    <w:tmpl w:val="4D8C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83091"/>
    <w:multiLevelType w:val="hybridMultilevel"/>
    <w:tmpl w:val="DD1407A4"/>
    <w:lvl w:ilvl="0" w:tplc="2EBC3BC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721C6D"/>
    <w:multiLevelType w:val="hybridMultilevel"/>
    <w:tmpl w:val="BB5425E2"/>
    <w:lvl w:ilvl="0" w:tplc="1152CE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D7972"/>
    <w:multiLevelType w:val="hybridMultilevel"/>
    <w:tmpl w:val="8B98E83E"/>
    <w:lvl w:ilvl="0" w:tplc="630ACA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234FF"/>
    <w:rsid w:val="00036FFC"/>
    <w:rsid w:val="00051CD7"/>
    <w:rsid w:val="00057354"/>
    <w:rsid w:val="00070C72"/>
    <w:rsid w:val="000909DC"/>
    <w:rsid w:val="000916D0"/>
    <w:rsid w:val="00094464"/>
    <w:rsid w:val="00094C8E"/>
    <w:rsid w:val="000976D7"/>
    <w:rsid w:val="000B1577"/>
    <w:rsid w:val="000B3FED"/>
    <w:rsid w:val="000D0B35"/>
    <w:rsid w:val="001155BE"/>
    <w:rsid w:val="00116058"/>
    <w:rsid w:val="00123BD0"/>
    <w:rsid w:val="001313B5"/>
    <w:rsid w:val="00133170"/>
    <w:rsid w:val="0013418C"/>
    <w:rsid w:val="001567D8"/>
    <w:rsid w:val="00161D0F"/>
    <w:rsid w:val="00171685"/>
    <w:rsid w:val="00184496"/>
    <w:rsid w:val="00187EAC"/>
    <w:rsid w:val="001B016C"/>
    <w:rsid w:val="001C11EA"/>
    <w:rsid w:val="001C6794"/>
    <w:rsid w:val="001D4610"/>
    <w:rsid w:val="001D6C47"/>
    <w:rsid w:val="001F2941"/>
    <w:rsid w:val="001F738C"/>
    <w:rsid w:val="00206EBF"/>
    <w:rsid w:val="00237B18"/>
    <w:rsid w:val="00256C40"/>
    <w:rsid w:val="00263F5E"/>
    <w:rsid w:val="0026677D"/>
    <w:rsid w:val="00270E02"/>
    <w:rsid w:val="00272A92"/>
    <w:rsid w:val="00286D3A"/>
    <w:rsid w:val="002910A4"/>
    <w:rsid w:val="00293F20"/>
    <w:rsid w:val="0029550B"/>
    <w:rsid w:val="00297730"/>
    <w:rsid w:val="002B4205"/>
    <w:rsid w:val="002C5B9B"/>
    <w:rsid w:val="002C6C85"/>
    <w:rsid w:val="002C77F1"/>
    <w:rsid w:val="002E4431"/>
    <w:rsid w:val="002E629B"/>
    <w:rsid w:val="002F015D"/>
    <w:rsid w:val="00306043"/>
    <w:rsid w:val="003141B8"/>
    <w:rsid w:val="003156AB"/>
    <w:rsid w:val="00320FA5"/>
    <w:rsid w:val="003419C7"/>
    <w:rsid w:val="0034357E"/>
    <w:rsid w:val="0036294F"/>
    <w:rsid w:val="0037039C"/>
    <w:rsid w:val="00376A4F"/>
    <w:rsid w:val="00385288"/>
    <w:rsid w:val="00393AE5"/>
    <w:rsid w:val="003B434B"/>
    <w:rsid w:val="003D0FA0"/>
    <w:rsid w:val="003F428A"/>
    <w:rsid w:val="003F4D50"/>
    <w:rsid w:val="003F6140"/>
    <w:rsid w:val="00404CB6"/>
    <w:rsid w:val="004130C7"/>
    <w:rsid w:val="004152F7"/>
    <w:rsid w:val="00416D60"/>
    <w:rsid w:val="00437543"/>
    <w:rsid w:val="00440A02"/>
    <w:rsid w:val="004412C5"/>
    <w:rsid w:val="00444AC9"/>
    <w:rsid w:val="00446E13"/>
    <w:rsid w:val="004520D6"/>
    <w:rsid w:val="00465ECF"/>
    <w:rsid w:val="00476038"/>
    <w:rsid w:val="004766D0"/>
    <w:rsid w:val="00477809"/>
    <w:rsid w:val="00481E1F"/>
    <w:rsid w:val="0049692E"/>
    <w:rsid w:val="00496EBC"/>
    <w:rsid w:val="004A17FE"/>
    <w:rsid w:val="004A6E36"/>
    <w:rsid w:val="004C792E"/>
    <w:rsid w:val="005055CC"/>
    <w:rsid w:val="00505968"/>
    <w:rsid w:val="005110BF"/>
    <w:rsid w:val="00511E33"/>
    <w:rsid w:val="00515D15"/>
    <w:rsid w:val="00516226"/>
    <w:rsid w:val="005179B9"/>
    <w:rsid w:val="005252BC"/>
    <w:rsid w:val="00527371"/>
    <w:rsid w:val="00534A5E"/>
    <w:rsid w:val="0053661D"/>
    <w:rsid w:val="005453FB"/>
    <w:rsid w:val="00556CDF"/>
    <w:rsid w:val="00560330"/>
    <w:rsid w:val="005643BF"/>
    <w:rsid w:val="005758C3"/>
    <w:rsid w:val="0058015B"/>
    <w:rsid w:val="005A0150"/>
    <w:rsid w:val="005A446A"/>
    <w:rsid w:val="005A5A52"/>
    <w:rsid w:val="005C0CC1"/>
    <w:rsid w:val="005C62E5"/>
    <w:rsid w:val="005D3A7C"/>
    <w:rsid w:val="005E4561"/>
    <w:rsid w:val="005F6024"/>
    <w:rsid w:val="00605668"/>
    <w:rsid w:val="00613952"/>
    <w:rsid w:val="00613B4E"/>
    <w:rsid w:val="00615033"/>
    <w:rsid w:val="0062333E"/>
    <w:rsid w:val="00625066"/>
    <w:rsid w:val="00637B68"/>
    <w:rsid w:val="0064074A"/>
    <w:rsid w:val="006456CA"/>
    <w:rsid w:val="00671E8B"/>
    <w:rsid w:val="00672304"/>
    <w:rsid w:val="006974AB"/>
    <w:rsid w:val="006A5700"/>
    <w:rsid w:val="006B71AD"/>
    <w:rsid w:val="006B72BB"/>
    <w:rsid w:val="006C36D5"/>
    <w:rsid w:val="006C77D2"/>
    <w:rsid w:val="006F1FF4"/>
    <w:rsid w:val="006F2022"/>
    <w:rsid w:val="006F7FCB"/>
    <w:rsid w:val="00702929"/>
    <w:rsid w:val="00715134"/>
    <w:rsid w:val="007216F0"/>
    <w:rsid w:val="00737897"/>
    <w:rsid w:val="007411C3"/>
    <w:rsid w:val="007549CA"/>
    <w:rsid w:val="00775350"/>
    <w:rsid w:val="007971B2"/>
    <w:rsid w:val="007B3B1C"/>
    <w:rsid w:val="007C18D3"/>
    <w:rsid w:val="007D08B9"/>
    <w:rsid w:val="007D1D71"/>
    <w:rsid w:val="007E2087"/>
    <w:rsid w:val="007E6764"/>
    <w:rsid w:val="007F4801"/>
    <w:rsid w:val="00803E5E"/>
    <w:rsid w:val="00817F9F"/>
    <w:rsid w:val="00823854"/>
    <w:rsid w:val="00823C77"/>
    <w:rsid w:val="008310A1"/>
    <w:rsid w:val="00832F83"/>
    <w:rsid w:val="00863069"/>
    <w:rsid w:val="00864AE6"/>
    <w:rsid w:val="008722E9"/>
    <w:rsid w:val="00874364"/>
    <w:rsid w:val="00881598"/>
    <w:rsid w:val="00881EEF"/>
    <w:rsid w:val="00883C9A"/>
    <w:rsid w:val="00885009"/>
    <w:rsid w:val="008859CD"/>
    <w:rsid w:val="00890ECD"/>
    <w:rsid w:val="008A284D"/>
    <w:rsid w:val="008B09E2"/>
    <w:rsid w:val="008B4254"/>
    <w:rsid w:val="008C33C9"/>
    <w:rsid w:val="008D31C8"/>
    <w:rsid w:val="008E199E"/>
    <w:rsid w:val="008F709A"/>
    <w:rsid w:val="00901DBD"/>
    <w:rsid w:val="00905781"/>
    <w:rsid w:val="00907BFD"/>
    <w:rsid w:val="009104EA"/>
    <w:rsid w:val="00915278"/>
    <w:rsid w:val="009670E6"/>
    <w:rsid w:val="0097551A"/>
    <w:rsid w:val="009A4CEE"/>
    <w:rsid w:val="009A52C8"/>
    <w:rsid w:val="009B0147"/>
    <w:rsid w:val="009B382E"/>
    <w:rsid w:val="009B632B"/>
    <w:rsid w:val="009D3844"/>
    <w:rsid w:val="009E45DB"/>
    <w:rsid w:val="009E5297"/>
    <w:rsid w:val="00A1228D"/>
    <w:rsid w:val="00A14B2B"/>
    <w:rsid w:val="00A27F9E"/>
    <w:rsid w:val="00A33F00"/>
    <w:rsid w:val="00A37075"/>
    <w:rsid w:val="00A46039"/>
    <w:rsid w:val="00A63E8D"/>
    <w:rsid w:val="00A755D1"/>
    <w:rsid w:val="00A8708A"/>
    <w:rsid w:val="00A966B1"/>
    <w:rsid w:val="00AA117F"/>
    <w:rsid w:val="00AA1E2E"/>
    <w:rsid w:val="00AA1F49"/>
    <w:rsid w:val="00AA55D1"/>
    <w:rsid w:val="00AB256E"/>
    <w:rsid w:val="00AC1FFF"/>
    <w:rsid w:val="00AC37B4"/>
    <w:rsid w:val="00AC3CCA"/>
    <w:rsid w:val="00AD0D03"/>
    <w:rsid w:val="00AE5976"/>
    <w:rsid w:val="00B111BC"/>
    <w:rsid w:val="00B16467"/>
    <w:rsid w:val="00B239B9"/>
    <w:rsid w:val="00B249BB"/>
    <w:rsid w:val="00B53FB1"/>
    <w:rsid w:val="00B61A72"/>
    <w:rsid w:val="00B66DE2"/>
    <w:rsid w:val="00B70E09"/>
    <w:rsid w:val="00B7101B"/>
    <w:rsid w:val="00B76B10"/>
    <w:rsid w:val="00B84469"/>
    <w:rsid w:val="00B91968"/>
    <w:rsid w:val="00B91E79"/>
    <w:rsid w:val="00B971A5"/>
    <w:rsid w:val="00BD5AE6"/>
    <w:rsid w:val="00BE130A"/>
    <w:rsid w:val="00BE4CCF"/>
    <w:rsid w:val="00BF240B"/>
    <w:rsid w:val="00BF637E"/>
    <w:rsid w:val="00C0016F"/>
    <w:rsid w:val="00C23179"/>
    <w:rsid w:val="00C268B9"/>
    <w:rsid w:val="00C32E11"/>
    <w:rsid w:val="00C4105E"/>
    <w:rsid w:val="00C46867"/>
    <w:rsid w:val="00C5541F"/>
    <w:rsid w:val="00C66F4B"/>
    <w:rsid w:val="00C72F1C"/>
    <w:rsid w:val="00C855D6"/>
    <w:rsid w:val="00C85607"/>
    <w:rsid w:val="00CA3F67"/>
    <w:rsid w:val="00CA40D5"/>
    <w:rsid w:val="00CA7357"/>
    <w:rsid w:val="00CD2CB6"/>
    <w:rsid w:val="00CD4580"/>
    <w:rsid w:val="00CD515C"/>
    <w:rsid w:val="00CE3E77"/>
    <w:rsid w:val="00CE4551"/>
    <w:rsid w:val="00CE6F89"/>
    <w:rsid w:val="00CF0BF6"/>
    <w:rsid w:val="00CF1C46"/>
    <w:rsid w:val="00CF49BB"/>
    <w:rsid w:val="00D02BF9"/>
    <w:rsid w:val="00D121A7"/>
    <w:rsid w:val="00D32490"/>
    <w:rsid w:val="00D51EAC"/>
    <w:rsid w:val="00D526A1"/>
    <w:rsid w:val="00D54895"/>
    <w:rsid w:val="00D773C4"/>
    <w:rsid w:val="00D83B5F"/>
    <w:rsid w:val="00D8504C"/>
    <w:rsid w:val="00D906B7"/>
    <w:rsid w:val="00D94027"/>
    <w:rsid w:val="00DC6872"/>
    <w:rsid w:val="00DD6385"/>
    <w:rsid w:val="00DE206E"/>
    <w:rsid w:val="00DF4108"/>
    <w:rsid w:val="00DF555F"/>
    <w:rsid w:val="00E20E4E"/>
    <w:rsid w:val="00E226E0"/>
    <w:rsid w:val="00E26400"/>
    <w:rsid w:val="00E266F6"/>
    <w:rsid w:val="00E53105"/>
    <w:rsid w:val="00E70096"/>
    <w:rsid w:val="00E74F99"/>
    <w:rsid w:val="00E84D1F"/>
    <w:rsid w:val="00E855CE"/>
    <w:rsid w:val="00E90B27"/>
    <w:rsid w:val="00E93B69"/>
    <w:rsid w:val="00E94711"/>
    <w:rsid w:val="00EA119E"/>
    <w:rsid w:val="00EA33F8"/>
    <w:rsid w:val="00EC01C3"/>
    <w:rsid w:val="00EC36AD"/>
    <w:rsid w:val="00ED3C18"/>
    <w:rsid w:val="00EF6DEE"/>
    <w:rsid w:val="00F002E5"/>
    <w:rsid w:val="00F06AB5"/>
    <w:rsid w:val="00F11EEC"/>
    <w:rsid w:val="00F1352F"/>
    <w:rsid w:val="00F24A98"/>
    <w:rsid w:val="00F365F9"/>
    <w:rsid w:val="00F532D1"/>
    <w:rsid w:val="00F54632"/>
    <w:rsid w:val="00F56591"/>
    <w:rsid w:val="00F65C41"/>
    <w:rsid w:val="00F86B0E"/>
    <w:rsid w:val="00F91897"/>
    <w:rsid w:val="00F941BA"/>
    <w:rsid w:val="00FA755F"/>
    <w:rsid w:val="00FB0D86"/>
    <w:rsid w:val="00FC1E2F"/>
    <w:rsid w:val="00FC41CD"/>
    <w:rsid w:val="00FD1415"/>
    <w:rsid w:val="00FD3A53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A8AA2"/>
  <w15:docId w15:val="{230BAB8B-CC05-46BC-9DDC-55592326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85288"/>
    <w:pPr>
      <w:jc w:val="center"/>
    </w:pPr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385288"/>
    <w:rPr>
      <w:b/>
      <w:bCs/>
      <w:sz w:val="24"/>
      <w:szCs w:val="24"/>
    </w:rPr>
  </w:style>
  <w:style w:type="paragraph" w:styleId="ae">
    <w:name w:val="Body Text Indent"/>
    <w:basedOn w:val="a"/>
    <w:link w:val="af"/>
    <w:rsid w:val="00385288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385288"/>
    <w:rPr>
      <w:sz w:val="24"/>
      <w:szCs w:val="24"/>
    </w:rPr>
  </w:style>
  <w:style w:type="paragraph" w:styleId="2">
    <w:name w:val="Body Text 2"/>
    <w:basedOn w:val="a"/>
    <w:link w:val="20"/>
    <w:rsid w:val="00385288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85288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70E09"/>
    <w:pPr>
      <w:spacing w:after="135"/>
    </w:pPr>
    <w:rPr>
      <w:rFonts w:eastAsiaTheme="minorEastAsia"/>
      <w:sz w:val="24"/>
      <w:szCs w:val="24"/>
    </w:rPr>
  </w:style>
  <w:style w:type="paragraph" w:customStyle="1" w:styleId="af1">
    <w:name w:val="Стиль"/>
    <w:uiPriority w:val="99"/>
    <w:rsid w:val="00B70E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6974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974AB"/>
  </w:style>
  <w:style w:type="paragraph" w:styleId="af2">
    <w:name w:val="footnote text"/>
    <w:basedOn w:val="a"/>
    <w:link w:val="af3"/>
    <w:uiPriority w:val="99"/>
    <w:semiHidden/>
    <w:unhideWhenUsed/>
    <w:rsid w:val="004A6E36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4A6E36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4A6E36"/>
    <w:rPr>
      <w:vertAlign w:val="superscript"/>
    </w:rPr>
  </w:style>
  <w:style w:type="paragraph" w:styleId="af5">
    <w:name w:val="List Paragraph"/>
    <w:basedOn w:val="a"/>
    <w:uiPriority w:val="34"/>
    <w:qFormat/>
    <w:rsid w:val="0034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1F73-EB63-4FCB-864F-400900DF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1126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Капанова Лилия Рашитовна</cp:lastModifiedBy>
  <cp:revision>3</cp:revision>
  <cp:lastPrinted>2022-11-01T12:53:00Z</cp:lastPrinted>
  <dcterms:created xsi:type="dcterms:W3CDTF">2022-11-01T14:18:00Z</dcterms:created>
  <dcterms:modified xsi:type="dcterms:W3CDTF">2022-11-01T14:25:00Z</dcterms:modified>
</cp:coreProperties>
</file>