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F6B" w:rsidRDefault="002A5C7D">
      <w:pPr>
        <w:spacing w:after="0" w:line="259" w:lineRule="auto"/>
        <w:ind w:left="3682" w:hanging="10"/>
        <w:jc w:val="center"/>
      </w:pPr>
      <w:r>
        <w:t>УТВЕРЖДАЮ</w:t>
      </w:r>
    </w:p>
    <w:p w:rsidR="00E77F6B" w:rsidRDefault="002A5C7D">
      <w:pPr>
        <w:spacing w:after="0" w:line="259" w:lineRule="auto"/>
        <w:ind w:left="6034" w:right="14" w:firstLine="0"/>
      </w:pPr>
      <w:bookmarkStart w:id="0" w:name="_GoBack"/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EB256F1" wp14:editId="2ABE4B0C">
                <wp:simplePos x="0" y="0"/>
                <wp:positionH relativeFrom="column">
                  <wp:posOffset>3820795</wp:posOffset>
                </wp:positionH>
                <wp:positionV relativeFrom="paragraph">
                  <wp:posOffset>240665</wp:posOffset>
                </wp:positionV>
                <wp:extent cx="3019425" cy="774065"/>
                <wp:effectExtent l="0" t="0" r="0" b="6985"/>
                <wp:wrapSquare wrapText="bothSides"/>
                <wp:docPr id="6162" name="Group 6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9425" cy="774065"/>
                          <a:chOff x="0" y="0"/>
                          <a:chExt cx="3019425" cy="774266"/>
                        </a:xfrm>
                      </wpg:grpSpPr>
                      <pic:pic xmlns:pic="http://schemas.openxmlformats.org/drawingml/2006/picture">
                        <pic:nvPicPr>
                          <pic:cNvPr id="6626" name="Picture 66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008" cy="7742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 flipV="1">
                            <a:off x="1924049" y="584720"/>
                            <a:ext cx="1095376" cy="457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77F6B" w:rsidRDefault="00E77F6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EB256F1" id="Group 6162" o:spid="_x0000_s1026" style="position:absolute;left:0;text-align:left;margin-left:300.85pt;margin-top:18.95pt;width:237.75pt;height:60.95pt;z-index:251658240;mso-width-relative:margin" coordsize="30194,774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626" o:spid="_x0000_s1027" type="#_x0000_t75" style="position:absolute;width:20240;height:77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">
                  <v:imagedata r:id="rId6" o:title=""/>
                </v:shape>
                <v:rect id="Rectangle 25" o:spid="_x0000_s1028" style="position:absolute;left:19240;top:5847;width:10954;height:457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" filled="f" stroked="f">
                  <v:textbox inset="0,0,0,0">
                    <w:txbxContent>
                      <w:p w:rsidR="00E77F6B" w:rsidRDefault="00E77F6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bookmarkEnd w:id="0"/>
      <w:r>
        <w:t>Министр экономики</w:t>
      </w:r>
    </w:p>
    <w:p w:rsidR="00E77F6B" w:rsidRDefault="002A5C7D">
      <w:pPr>
        <w:spacing w:after="518"/>
        <w:ind w:left="6034" w:right="14" w:firstLine="0"/>
      </w:pPr>
      <w:r>
        <w:t>Республики</w:t>
      </w:r>
      <w:r>
        <w:t xml:space="preserve"> Татарстан</w:t>
      </w:r>
    </w:p>
    <w:p w:rsidR="00E77F6B" w:rsidRDefault="002A5C7D">
      <w:pPr>
        <w:spacing w:after="827" w:line="265" w:lineRule="auto"/>
        <w:ind w:left="10" w:right="235" w:hanging="10"/>
        <w:jc w:val="right"/>
      </w:pPr>
      <w:r>
        <w:t>2014 г.</w:t>
      </w:r>
    </w:p>
    <w:p w:rsidR="00E77F6B" w:rsidRDefault="002A5C7D">
      <w:pPr>
        <w:spacing w:after="0" w:line="268" w:lineRule="auto"/>
        <w:ind w:left="3547" w:right="2717" w:firstLine="178"/>
        <w:jc w:val="left"/>
      </w:pPr>
      <w:r>
        <w:rPr>
          <w:sz w:val="30"/>
        </w:rPr>
        <w:t>ПЕРЕЧЕНЬ ПОРУЧЕНИЙ по итогам заседания коллегии</w:t>
      </w:r>
    </w:p>
    <w:p w:rsidR="00E77F6B" w:rsidRDefault="002A5C7D">
      <w:pPr>
        <w:spacing w:after="962" w:line="268" w:lineRule="auto"/>
        <w:ind w:left="2308" w:firstLine="0"/>
        <w:jc w:val="left"/>
      </w:pPr>
      <w:r>
        <w:rPr>
          <w:sz w:val="30"/>
        </w:rPr>
        <w:t>Министерства экономики Республики Татарстан</w:t>
      </w:r>
    </w:p>
    <w:p w:rsidR="00E77F6B" w:rsidRDefault="002A5C7D">
      <w:pPr>
        <w:tabs>
          <w:tab w:val="right" w:pos="10229"/>
        </w:tabs>
        <w:spacing w:line="259" w:lineRule="auto"/>
        <w:ind w:left="0" w:firstLine="0"/>
        <w:jc w:val="left"/>
      </w:pPr>
      <w:r>
        <w:t>30 мая 2014 года</w:t>
      </w:r>
      <w:r>
        <w:tab/>
      </w:r>
      <w:proofErr w:type="spellStart"/>
      <w:r>
        <w:t>г.Казань</w:t>
      </w:r>
      <w:proofErr w:type="spellEnd"/>
    </w:p>
    <w:p w:rsidR="00E77F6B" w:rsidRDefault="00E77F6B">
      <w:pPr>
        <w:sectPr w:rsidR="00E77F6B">
          <w:pgSz w:w="11900" w:h="16840"/>
          <w:pgMar w:top="1239" w:right="547" w:bottom="1158" w:left="1123" w:header="720" w:footer="720" w:gutter="0"/>
          <w:cols w:space="720"/>
        </w:sectPr>
      </w:pPr>
    </w:p>
    <w:p w:rsidR="00E77F6B" w:rsidRDefault="002A5C7D">
      <w:pPr>
        <w:spacing w:after="179" w:line="259" w:lineRule="auto"/>
        <w:ind w:left="792" w:right="14" w:firstLine="0"/>
      </w:pPr>
      <w:r>
        <w:lastRenderedPageBreak/>
        <w:t>1. Министерству экономики Республики Татарстан:</w:t>
      </w:r>
    </w:p>
    <w:p w:rsidR="00E77F6B" w:rsidRDefault="002A5C7D">
      <w:pPr>
        <w:ind w:left="33" w:right="14"/>
      </w:pPr>
      <w:r>
        <w:t>— совместно с Министерством информатизации и связи Республики Татарстан обеспечить интеграцию информационно-аналитической системы «</w:t>
      </w:r>
      <w:proofErr w:type="spellStart"/>
      <w:r>
        <w:t>Социальноэкономическое</w:t>
      </w:r>
      <w:proofErr w:type="spellEnd"/>
      <w:r>
        <w:t xml:space="preserve"> развитие Республики Татарстан» </w:t>
      </w:r>
      <w:proofErr w:type="gramStart"/>
      <w:r>
        <w:t>С</w:t>
      </w:r>
      <w:proofErr w:type="gramEnd"/>
      <w:r>
        <w:t xml:space="preserve"> государственной автоматизированной информационной системой «Управлени</w:t>
      </w:r>
      <w:r>
        <w:t>е» в части формирования публичных форм отчетности по реализации майских указов.</w:t>
      </w:r>
    </w:p>
    <w:p w:rsidR="00E77F6B" w:rsidRDefault="002A5C7D">
      <w:pPr>
        <w:spacing w:after="55" w:line="265" w:lineRule="auto"/>
        <w:ind w:left="10" w:right="19" w:hanging="10"/>
        <w:jc w:val="right"/>
      </w:pPr>
      <w:r>
        <w:t>Срок: 1 сентября 2014 года</w:t>
      </w:r>
    </w:p>
    <w:p w:rsidR="00E77F6B" w:rsidRDefault="002A5C7D">
      <w:pPr>
        <w:ind w:left="33" w:right="14"/>
      </w:pPr>
      <w:r>
        <w:t>— оказать методологическую поддержку в части разработки нормативных правовых актов, регулирующих проведение оценки регулирующего воздействия муниципа</w:t>
      </w:r>
      <w:r>
        <w:t>льных актов, и обучения ответственных сотрудников органов местного самоуправления.</w:t>
      </w:r>
    </w:p>
    <w:p w:rsidR="00E77F6B" w:rsidRDefault="002A5C7D">
      <w:pPr>
        <w:spacing w:after="55" w:line="265" w:lineRule="auto"/>
        <w:ind w:left="10" w:right="19" w:hanging="10"/>
        <w:jc w:val="right"/>
      </w:pPr>
      <w:r>
        <w:t>Срок: 1 сентября 2014 года</w:t>
      </w:r>
    </w:p>
    <w:p w:rsidR="00E77F6B" w:rsidRDefault="002A5C7D">
      <w:pPr>
        <w:ind w:left="33" w:right="14"/>
      </w:pPr>
      <w:r>
        <w:t>— совместно с органами местного самоуправления обеспечить работу удаленных рабочих мест МФЦ в поселениях республики численностью более 1000 челове</w:t>
      </w:r>
      <w:r>
        <w:t>к.</w:t>
      </w:r>
    </w:p>
    <w:p w:rsidR="00E77F6B" w:rsidRDefault="002A5C7D">
      <w:pPr>
        <w:spacing w:after="55" w:line="265" w:lineRule="auto"/>
        <w:ind w:left="10" w:right="19" w:hanging="10"/>
        <w:jc w:val="right"/>
      </w:pPr>
      <w:r>
        <w:t>Срок: в течение года</w:t>
      </w:r>
    </w:p>
    <w:p w:rsidR="00E77F6B" w:rsidRDefault="002A5C7D">
      <w:pPr>
        <w:spacing w:after="0" w:line="259" w:lineRule="auto"/>
        <w:ind w:left="7008" w:firstLine="0"/>
        <w:jc w:val="left"/>
      </w:pPr>
      <w:r>
        <w:rPr>
          <w:noProof/>
        </w:rPr>
        <w:lastRenderedPageBreak/>
        <w:drawing>
          <wp:inline distT="0" distB="0" distL="0" distR="0">
            <wp:extent cx="1804537" cy="890101"/>
            <wp:effectExtent l="0" t="0" r="0" b="0"/>
            <wp:docPr id="6627" name="Picture 6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27" name="Picture 66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4537" cy="890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7F6B" w:rsidRDefault="002A5C7D">
      <w:pPr>
        <w:spacing w:after="143" w:line="259" w:lineRule="auto"/>
        <w:ind w:left="797" w:hanging="10"/>
        <w:jc w:val="center"/>
      </w:pPr>
      <w:r>
        <w:rPr>
          <w:sz w:val="30"/>
        </w:rPr>
        <w:t>2</w:t>
      </w:r>
    </w:p>
    <w:p w:rsidR="00E77F6B" w:rsidRDefault="002A5C7D">
      <w:pPr>
        <w:ind w:left="33" w:right="14"/>
      </w:pPr>
      <w:r>
        <w:t>— совместно с Министерством финансов Республики Татарстан внести согласованные предложения по созданию Центра интеллектуальной собственности в Республике Татарстан.</w:t>
      </w:r>
    </w:p>
    <w:p w:rsidR="00E77F6B" w:rsidRDefault="002A5C7D">
      <w:pPr>
        <w:spacing w:after="151" w:line="259" w:lineRule="auto"/>
        <w:ind w:left="10" w:right="-10" w:hanging="10"/>
        <w:jc w:val="right"/>
      </w:pPr>
      <w:r>
        <w:rPr>
          <w:sz w:val="30"/>
        </w:rPr>
        <w:t>Срок: сентября 2014 года</w:t>
      </w:r>
    </w:p>
    <w:p w:rsidR="00E77F6B" w:rsidRDefault="002A5C7D">
      <w:pPr>
        <w:spacing w:after="437" w:line="369" w:lineRule="auto"/>
        <w:ind w:left="43"/>
        <w:jc w:val="left"/>
      </w:pPr>
      <w:r>
        <w:t>— совместно с ГУП «Агентство по госуда</w:t>
      </w:r>
      <w:r>
        <w:t>рственному заказу, межрегиональным связям и инвестиционной деятельности Республики Татарстан» реализовать проект по созданию аппаратно-программного комплекса «</w:t>
      </w:r>
      <w:proofErr w:type="spellStart"/>
      <w:r>
        <w:t>Инно</w:t>
      </w:r>
      <w:proofErr w:type="spellEnd"/>
      <w:r>
        <w:t>-Трейд». Срок: в течение года</w:t>
      </w:r>
    </w:p>
    <w:p w:rsidR="00E77F6B" w:rsidRDefault="002A5C7D">
      <w:pPr>
        <w:spacing w:after="153" w:line="259" w:lineRule="auto"/>
        <w:ind w:left="754" w:right="14" w:firstLine="0"/>
      </w:pPr>
      <w:r>
        <w:t>2. Министерствам и ведомствам Республики Татарстан:</w:t>
      </w:r>
    </w:p>
    <w:p w:rsidR="00E77F6B" w:rsidRDefault="002A5C7D">
      <w:pPr>
        <w:ind w:left="33" w:right="14"/>
      </w:pPr>
      <w:r>
        <w:t>— обеспечить включение в государственные программы индикаторов реализации указов Президента Российской Федерации от 7 мая 2012 года №№596606 (далее — майские указы), в том числе индикаторов производительности труда и создания высокопроизводительных рабочих</w:t>
      </w:r>
      <w:r>
        <w:t xml:space="preserve"> мест;</w:t>
      </w:r>
    </w:p>
    <w:p w:rsidR="00E77F6B" w:rsidRDefault="002A5C7D">
      <w:pPr>
        <w:spacing w:after="55" w:line="265" w:lineRule="auto"/>
        <w:ind w:left="10" w:right="19" w:hanging="10"/>
        <w:jc w:val="right"/>
      </w:pPr>
      <w:r>
        <w:t>Срок: 1 июля 2014 года</w:t>
      </w:r>
    </w:p>
    <w:p w:rsidR="00E77F6B" w:rsidRDefault="002A5C7D">
      <w:pPr>
        <w:ind w:left="33" w:right="14"/>
      </w:pPr>
      <w:r>
        <w:t>— обеспечить своевременность и качество заполнения публичных форм отчетности по реализации майских указов в информационно-аналитической системе «Социально-экономическое развитие Республики Татарстан».</w:t>
      </w:r>
    </w:p>
    <w:p w:rsidR="00E77F6B" w:rsidRDefault="002A5C7D">
      <w:pPr>
        <w:spacing w:after="590" w:line="265" w:lineRule="auto"/>
        <w:ind w:left="10" w:right="19" w:hanging="10"/>
        <w:jc w:val="right"/>
      </w:pPr>
      <w:r>
        <w:t>Срок: в течение года</w:t>
      </w:r>
    </w:p>
    <w:p w:rsidR="00E77F6B" w:rsidRDefault="002A5C7D">
      <w:pPr>
        <w:spacing w:after="0"/>
        <w:ind w:left="33" w:right="14"/>
      </w:pPr>
      <w:r>
        <w:t>З. И</w:t>
      </w:r>
      <w:r>
        <w:t xml:space="preserve">сполнительным органам государственной власти Республики Татарстан, рекомендовать органам местного самоуправления Республики Татарстан завершить работу по внесению изменений в административные регламенты предоставления государственных (муниципальных) услуг </w:t>
      </w:r>
      <w:r>
        <w:t>в части сокращения времени ожидания в очереди при обращении заявителя для получения государственных (муниципальных) услуг до 15 минут.</w:t>
      </w:r>
    </w:p>
    <w:p w:rsidR="00E77F6B" w:rsidRDefault="002A5C7D">
      <w:pPr>
        <w:spacing w:after="429" w:line="265" w:lineRule="auto"/>
        <w:ind w:left="10" w:right="19" w:hanging="10"/>
        <w:jc w:val="right"/>
      </w:pPr>
      <w:r>
        <w:t>Срок</w:t>
      </w:r>
      <w:proofErr w:type="gramStart"/>
      <w:r>
        <w:t>: ]</w:t>
      </w:r>
      <w:proofErr w:type="gramEnd"/>
      <w:r>
        <w:t xml:space="preserve"> июля 2014 года</w:t>
      </w:r>
    </w:p>
    <w:p w:rsidR="00E77F6B" w:rsidRDefault="002A5C7D">
      <w:pPr>
        <w:numPr>
          <w:ilvl w:val="0"/>
          <w:numId w:val="1"/>
        </w:numPr>
        <w:spacing w:after="113" w:line="265" w:lineRule="auto"/>
        <w:ind w:right="19"/>
      </w:pPr>
      <w:r>
        <w:t>Рекомендовать муниципальным образованиям «город Казань», «город</w:t>
      </w:r>
    </w:p>
    <w:p w:rsidR="00E77F6B" w:rsidRDefault="002A5C7D">
      <w:pPr>
        <w:spacing w:line="259" w:lineRule="auto"/>
        <w:ind w:left="33" w:right="14" w:firstLine="0"/>
      </w:pPr>
      <w:r>
        <w:lastRenderedPageBreak/>
        <w:t>Набережные Челны», «город Елабуга»</w:t>
      </w:r>
      <w:r>
        <w:t xml:space="preserve"> и </w:t>
      </w:r>
      <w:proofErr w:type="spellStart"/>
      <w:r>
        <w:t>Дрожжановскому</w:t>
      </w:r>
      <w:proofErr w:type="spellEnd"/>
      <w:r>
        <w:t xml:space="preserve"> муниципальному району</w:t>
      </w:r>
    </w:p>
    <w:p w:rsidR="00E77F6B" w:rsidRDefault="002A5C7D">
      <w:pPr>
        <w:spacing w:after="143" w:line="259" w:lineRule="auto"/>
        <w:ind w:left="797" w:right="62" w:hanging="10"/>
        <w:jc w:val="center"/>
      </w:pPr>
      <w:r>
        <w:rPr>
          <w:sz w:val="30"/>
        </w:rPr>
        <w:t>3</w:t>
      </w:r>
    </w:p>
    <w:p w:rsidR="00E77F6B" w:rsidRDefault="002A5C7D">
      <w:pPr>
        <w:ind w:left="33" w:right="14" w:firstLine="10"/>
      </w:pPr>
      <w:r>
        <w:t>совместно с Министерством экономики Республики Татарстан разработать нормативные правовые акты, регулирующие проведение оценки регулирующего воздействия муниципальных актов и приступить к проведению соответствующей</w:t>
      </w:r>
      <w:r>
        <w:t xml:space="preserve"> оценки.</w:t>
      </w:r>
    </w:p>
    <w:p w:rsidR="00E77F6B" w:rsidRDefault="002A5C7D">
      <w:pPr>
        <w:spacing w:after="483" w:line="265" w:lineRule="auto"/>
        <w:ind w:left="10" w:right="19" w:hanging="10"/>
        <w:jc w:val="right"/>
      </w:pPr>
      <w:r>
        <w:t>Срок: 1 июля 2014 года</w:t>
      </w:r>
    </w:p>
    <w:p w:rsidR="00E77F6B" w:rsidRDefault="002A5C7D">
      <w:pPr>
        <w:numPr>
          <w:ilvl w:val="0"/>
          <w:numId w:val="1"/>
        </w:numPr>
        <w:ind w:right="19"/>
      </w:pPr>
      <w:r>
        <w:t xml:space="preserve">Рекомендовать главам муниципальных образований </w:t>
      </w:r>
      <w:proofErr w:type="spellStart"/>
      <w:r>
        <w:t>г.Набережные</w:t>
      </w:r>
      <w:proofErr w:type="spellEnd"/>
      <w:r>
        <w:t xml:space="preserve"> Челны, </w:t>
      </w:r>
      <w:proofErr w:type="spellStart"/>
      <w:r>
        <w:t>г.Чистополь</w:t>
      </w:r>
      <w:proofErr w:type="spellEnd"/>
      <w:r>
        <w:t>, шт. Камские Поляны обеспечить выполнение целевых показателей по созданию новых рабочих мест в соответствии с утверждёнными Комплексными инвестиционными планами модернизации эко</w:t>
      </w:r>
      <w:r>
        <w:t>номики моногородов.</w:t>
      </w:r>
    </w:p>
    <w:p w:rsidR="00E77F6B" w:rsidRDefault="002A5C7D">
      <w:pPr>
        <w:spacing w:after="590" w:line="265" w:lineRule="auto"/>
        <w:ind w:left="10" w:right="19" w:hanging="10"/>
        <w:jc w:val="right"/>
      </w:pPr>
      <w:r>
        <w:t>Срок: июля 2014 года</w:t>
      </w:r>
    </w:p>
    <w:p w:rsidR="00E77F6B" w:rsidRDefault="002A5C7D">
      <w:pPr>
        <w:numPr>
          <w:ilvl w:val="0"/>
          <w:numId w:val="1"/>
        </w:numPr>
        <w:spacing w:after="147" w:line="259" w:lineRule="auto"/>
        <w:ind w:right="19"/>
      </w:pPr>
      <w:r>
        <w:t>Рекомендовать муниципальным образованиям Республики Татарстан:</w:t>
      </w:r>
    </w:p>
    <w:p w:rsidR="00E77F6B" w:rsidRDefault="002A5C7D">
      <w:pPr>
        <w:ind w:left="33" w:right="14"/>
      </w:pPr>
      <w:r>
        <w:t>— на регулярной основе представлять в Министерство экономики промежуточные отчеты о работе штабов (рассмотренные штабами проблемные вопросы, принятые ре</w:t>
      </w:r>
      <w:r>
        <w:t xml:space="preserve">шения) для оперативного рассмотрения вопросов по соблюдению муниципальными органами процедурных сроков рассмотрения и согласования документов, связанных с обращениями по технологическому присоединению и условиями ведения предпринимательской деятельности в </w:t>
      </w:r>
      <w:r>
        <w:t>муниципалитетах;</w:t>
      </w:r>
    </w:p>
    <w:p w:rsidR="00E77F6B" w:rsidRDefault="002A5C7D">
      <w:pPr>
        <w:spacing w:after="93" w:line="265" w:lineRule="auto"/>
        <w:ind w:left="10" w:right="82" w:hanging="10"/>
        <w:jc w:val="right"/>
      </w:pPr>
      <w:r>
        <w:t>Срок: 11 июня 2014 года,</w:t>
      </w:r>
    </w:p>
    <w:p w:rsidR="00E77F6B" w:rsidRDefault="002A5C7D">
      <w:pPr>
        <w:spacing w:after="495" w:line="327" w:lineRule="auto"/>
        <w:ind w:left="5742" w:hanging="764"/>
        <w:jc w:val="left"/>
      </w:pPr>
      <w:r>
        <w:rPr>
          <w:sz w:val="30"/>
        </w:rPr>
        <w:t xml:space="preserve">Далее — ежеквартально до 10 </w:t>
      </w:r>
      <w:proofErr w:type="spellStart"/>
      <w:r>
        <w:rPr>
          <w:sz w:val="30"/>
        </w:rPr>
        <w:t>ЧИСт</w:t>
      </w:r>
      <w:proofErr w:type="spellEnd"/>
      <w:r>
        <w:rPr>
          <w:sz w:val="30"/>
        </w:rPr>
        <w:t xml:space="preserve"> месяца, следующего за отчетным кварталом</w:t>
      </w:r>
    </w:p>
    <w:p w:rsidR="00E77F6B" w:rsidRDefault="002A5C7D">
      <w:pPr>
        <w:ind w:left="33" w:right="14"/>
      </w:pPr>
      <w:r>
        <w:t>— разработать и согласовать с Министерством экономики Республики Татарстан муниципальные программы развития малого и среднего предпринимательства на 2014-2016 годы.</w:t>
      </w:r>
    </w:p>
    <w:p w:rsidR="00E77F6B" w:rsidRDefault="002A5C7D">
      <w:pPr>
        <w:spacing w:after="151" w:line="259" w:lineRule="auto"/>
        <w:ind w:left="10" w:right="-10" w:hanging="10"/>
        <w:jc w:val="right"/>
      </w:pPr>
      <w:r>
        <w:rPr>
          <w:sz w:val="30"/>
        </w:rPr>
        <w:t>Срок: 1 сентября 2014 года</w:t>
      </w:r>
    </w:p>
    <w:p w:rsidR="00E77F6B" w:rsidRDefault="002A5C7D">
      <w:pPr>
        <w:spacing w:after="205" w:line="259" w:lineRule="auto"/>
        <w:ind w:left="3682" w:right="2933" w:hanging="10"/>
        <w:jc w:val="center"/>
      </w:pPr>
      <w:r>
        <w:t>4</w:t>
      </w:r>
    </w:p>
    <w:p w:rsidR="00E77F6B" w:rsidRDefault="002A5C7D">
      <w:pPr>
        <w:ind w:left="33" w:right="14"/>
      </w:pPr>
      <w:r>
        <w:lastRenderedPageBreak/>
        <w:t>7. ГБУ «Центр экономических и социальных исследований Республики Татарстан при Кабинете Министров Республики Татарстан», ГБУ «Центр перспективных экономических исследований Академии наук Республики Татарстан», рекомендовать Управлению Федеральной антимоноп</w:t>
      </w:r>
      <w:r>
        <w:t xml:space="preserve">ольной службы по Республике Татарстан, Территориальному органу Федеральной службы государственной статистики по Республике Татарстан направить в Министерство экономики Республики Татарстан предложения по механизму реализации мониторинга конкурентной среды </w:t>
      </w:r>
      <w:r>
        <w:t>в Республике Татарстан.</w:t>
      </w:r>
    </w:p>
    <w:p w:rsidR="00E77F6B" w:rsidRDefault="002A5C7D">
      <w:pPr>
        <w:spacing w:after="55" w:line="265" w:lineRule="auto"/>
        <w:ind w:left="10" w:right="19" w:hanging="10"/>
        <w:jc w:val="right"/>
      </w:pPr>
      <w:r>
        <w:t>Срок: 11 июня 2014 года</w:t>
      </w:r>
    </w:p>
    <w:sectPr w:rsidR="00E77F6B">
      <w:type w:val="continuous"/>
      <w:pgSz w:w="11900" w:h="16840"/>
      <w:pgMar w:top="658" w:right="547" w:bottom="288" w:left="10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C1881"/>
    <w:multiLevelType w:val="hybridMultilevel"/>
    <w:tmpl w:val="91F85F1E"/>
    <w:lvl w:ilvl="0" w:tplc="5DDE71B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A2CED5E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CBC8294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92C3A50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6843392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0A64010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038243C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9A2F668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2B0BFDA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6B"/>
    <w:rsid w:val="002A5C7D"/>
    <w:rsid w:val="00E7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86757"/>
  <w15:docId w15:val="{1435ECFD-3C85-4AF2-94B5-732AD1C1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1" w:line="364" w:lineRule="auto"/>
      <w:ind w:left="367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Ёлкина Светлана Анатольевна</dc:creator>
  <cp:keywords/>
  <cp:lastModifiedBy>Ёлкина Светлана Анатольевна</cp:lastModifiedBy>
  <cp:revision>2</cp:revision>
  <dcterms:created xsi:type="dcterms:W3CDTF">2018-08-08T15:51:00Z</dcterms:created>
  <dcterms:modified xsi:type="dcterms:W3CDTF">2018-08-08T15:51:00Z</dcterms:modified>
</cp:coreProperties>
</file>