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F3" w:rsidRDefault="0012387D">
      <w:pPr>
        <w:spacing w:after="0" w:line="254" w:lineRule="auto"/>
        <w:ind w:left="331" w:right="-14" w:hanging="33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2649246</wp:posOffset>
            </wp:positionH>
            <wp:positionV relativeFrom="paragraph">
              <wp:posOffset>-220129</wp:posOffset>
            </wp:positionV>
            <wp:extent cx="783494" cy="731728"/>
            <wp:effectExtent l="0" t="0" r="0" b="0"/>
            <wp:wrapSquare wrapText="bothSides"/>
            <wp:docPr id="1212" name="Picture 1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" name="Picture 12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3494" cy="73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</w:t>
      </w:r>
      <w:r w:rsidR="005C1732">
        <w:rPr>
          <w:sz w:val="26"/>
        </w:rPr>
        <w:t>ИНИСТЕРСТВО</w:t>
      </w:r>
      <w:r>
        <w:rPr>
          <w:sz w:val="26"/>
        </w:rPr>
        <w:t xml:space="preserve"> </w:t>
      </w:r>
      <w:r w:rsidR="005C1732">
        <w:rPr>
          <w:sz w:val="26"/>
        </w:rPr>
        <w:t xml:space="preserve">ЭКОНОМКИ </w:t>
      </w:r>
      <w:r>
        <w:rPr>
          <w:sz w:val="26"/>
        </w:rPr>
        <w:t>ТАТАРСТАН РЕСПУБЛ</w:t>
      </w:r>
      <w:r w:rsidR="005C1732">
        <w:rPr>
          <w:sz w:val="26"/>
        </w:rPr>
        <w:t>ИКАСЫ</w:t>
      </w:r>
      <w:r>
        <w:rPr>
          <w:sz w:val="26"/>
        </w:rPr>
        <w:t xml:space="preserve">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019" name="Picture 1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" name="Picture 10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РЕСПУБЛИ</w:t>
      </w:r>
      <w:r w:rsidR="005C1732">
        <w:rPr>
          <w:sz w:val="26"/>
        </w:rPr>
        <w:t>КИ</w:t>
      </w:r>
      <w:r>
        <w:rPr>
          <w:sz w:val="26"/>
        </w:rPr>
        <w:t xml:space="preserve"> ТАТАРСТАН ИКЬТИСАД М</w:t>
      </w:r>
      <w:r w:rsidR="005C1732">
        <w:rPr>
          <w:sz w:val="26"/>
        </w:rPr>
        <w:t>ИНИСТРЛЫГЫ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020" name="Picture 1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" name="Picture 10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4F3" w:rsidRDefault="009464F3">
      <w:pPr>
        <w:sectPr w:rsidR="009464F3">
          <w:pgSz w:w="11906" w:h="16838"/>
          <w:pgMar w:top="1451" w:right="1138" w:bottom="2917" w:left="1119" w:header="720" w:footer="720" w:gutter="0"/>
          <w:cols w:space="720"/>
        </w:sectPr>
      </w:pPr>
    </w:p>
    <w:p w:rsidR="009464F3" w:rsidRDefault="009464F3">
      <w:pPr>
        <w:spacing w:after="301"/>
        <w:ind w:left="-77"/>
      </w:pPr>
    </w:p>
    <w:p w:rsidR="005C1732" w:rsidRDefault="005C1732">
      <w:pPr>
        <w:tabs>
          <w:tab w:val="center" w:pos="1126"/>
          <w:tab w:val="center" w:pos="4787"/>
          <w:tab w:val="center" w:pos="8042"/>
        </w:tabs>
        <w:spacing w:after="0"/>
      </w:pPr>
      <w:r>
        <w:t>__________________________________________________________________________________________</w:t>
      </w:r>
    </w:p>
    <w:p w:rsidR="005C1732" w:rsidRPr="005C1732" w:rsidRDefault="005C1732">
      <w:pPr>
        <w:tabs>
          <w:tab w:val="center" w:pos="1126"/>
          <w:tab w:val="center" w:pos="4787"/>
          <w:tab w:val="center" w:pos="8042"/>
        </w:tabs>
        <w:spacing w:after="0"/>
        <w:rPr>
          <w:u w:val="single"/>
        </w:rPr>
      </w:pPr>
    </w:p>
    <w:p w:rsidR="009464F3" w:rsidRDefault="005C1732" w:rsidP="005C1732">
      <w:pPr>
        <w:tabs>
          <w:tab w:val="center" w:pos="1126"/>
          <w:tab w:val="center" w:pos="4787"/>
          <w:tab w:val="center" w:pos="8042"/>
        </w:tabs>
        <w:spacing w:after="0"/>
        <w:rPr>
          <w:sz w:val="24"/>
        </w:rPr>
      </w:pPr>
      <w:r w:rsidRPr="005C1732">
        <w:rPr>
          <w:sz w:val="28"/>
          <w:szCs w:val="28"/>
        </w:rPr>
        <w:t xml:space="preserve">            </w:t>
      </w:r>
      <w:r w:rsidRPr="005C1732">
        <w:rPr>
          <w:sz w:val="28"/>
          <w:szCs w:val="28"/>
          <w:u w:val="single"/>
        </w:rPr>
        <w:t>05.12.2014</w:t>
      </w:r>
      <w:r>
        <w:t xml:space="preserve"> </w:t>
      </w:r>
      <w:r w:rsidR="0012387D">
        <w:rPr>
          <w:sz w:val="24"/>
        </w:rPr>
        <w:tab/>
      </w:r>
      <w:r>
        <w:rPr>
          <w:sz w:val="24"/>
        </w:rPr>
        <w:t xml:space="preserve">                                    </w:t>
      </w:r>
      <w:r w:rsidR="0012387D">
        <w:rPr>
          <w:sz w:val="24"/>
        </w:rPr>
        <w:t>г.</w:t>
      </w:r>
      <w:r>
        <w:rPr>
          <w:sz w:val="24"/>
        </w:rPr>
        <w:t xml:space="preserve"> </w:t>
      </w:r>
      <w:r w:rsidR="0012387D">
        <w:rPr>
          <w:sz w:val="24"/>
        </w:rPr>
        <w:t>Казань</w:t>
      </w:r>
      <w:r>
        <w:rPr>
          <w:sz w:val="24"/>
        </w:rPr>
        <w:t xml:space="preserve">                             </w:t>
      </w:r>
      <w:r w:rsidRPr="005C1732">
        <w:rPr>
          <w:sz w:val="24"/>
          <w:u w:val="single"/>
        </w:rPr>
        <w:t>№ 456</w:t>
      </w:r>
      <w:r w:rsidR="0012387D">
        <w:rPr>
          <w:sz w:val="24"/>
        </w:rPr>
        <w:tab/>
      </w:r>
    </w:p>
    <w:p w:rsidR="005C1732" w:rsidRDefault="005C1732" w:rsidP="005C1732">
      <w:pPr>
        <w:tabs>
          <w:tab w:val="center" w:pos="1126"/>
          <w:tab w:val="center" w:pos="4787"/>
          <w:tab w:val="center" w:pos="8042"/>
        </w:tabs>
        <w:spacing w:after="0"/>
      </w:pPr>
    </w:p>
    <w:p w:rsidR="009464F3" w:rsidRPr="005C1732" w:rsidRDefault="0012387D">
      <w:pPr>
        <w:spacing w:after="1" w:line="260" w:lineRule="auto"/>
        <w:ind w:left="44" w:right="34" w:hanging="10"/>
        <w:jc w:val="center"/>
        <w:rPr>
          <w:b/>
        </w:rPr>
      </w:pPr>
      <w:r w:rsidRPr="005C1732">
        <w:rPr>
          <w:b/>
          <w:sz w:val="30"/>
        </w:rPr>
        <w:t>О</w:t>
      </w:r>
      <w:r w:rsidRPr="005C1732">
        <w:rPr>
          <w:b/>
          <w:sz w:val="30"/>
        </w:rPr>
        <w:t xml:space="preserve"> внесении изменений в составы конкурсной комиссии Министерства экономики Республики Татарстан и аттестационной комиссии</w:t>
      </w:r>
    </w:p>
    <w:p w:rsidR="009464F3" w:rsidRDefault="0012387D" w:rsidP="005C1732">
      <w:pPr>
        <w:spacing w:after="0" w:line="257" w:lineRule="auto"/>
        <w:ind w:left="384" w:hanging="48"/>
        <w:rPr>
          <w:b/>
          <w:sz w:val="30"/>
        </w:rPr>
      </w:pPr>
      <w:r w:rsidRPr="005C1732">
        <w:rPr>
          <w:b/>
          <w:sz w:val="30"/>
        </w:rPr>
        <w:t>Министерства экономики Республики Татарстан, утверждённые приказом Министерства экономики Республики Татарстан от 21.12.2012 № 272-1 л/</w:t>
      </w:r>
      <w:r w:rsidRPr="005C1732">
        <w:rPr>
          <w:b/>
          <w:sz w:val="30"/>
        </w:rPr>
        <w:t>с</w:t>
      </w:r>
      <w:r w:rsidR="005C1732">
        <w:rPr>
          <w:b/>
          <w:sz w:val="30"/>
        </w:rPr>
        <w:t xml:space="preserve"> </w:t>
      </w:r>
      <w:r w:rsidRPr="005C1732">
        <w:rPr>
          <w:b/>
          <w:sz w:val="30"/>
        </w:rPr>
        <w:t>«Об утверждении конкурсной и аттестационной комиссий»</w:t>
      </w:r>
      <w:r w:rsidR="005C1732">
        <w:rPr>
          <w:b/>
          <w:sz w:val="30"/>
        </w:rPr>
        <w:t xml:space="preserve"> </w:t>
      </w:r>
      <w:r w:rsidRPr="005C1732">
        <w:rPr>
          <w:b/>
          <w:sz w:val="30"/>
        </w:rPr>
        <w:t>Министерства экономики Республики Татарстан»</w:t>
      </w:r>
    </w:p>
    <w:p w:rsidR="005C1732" w:rsidRPr="005C1732" w:rsidRDefault="005C1732" w:rsidP="005C1732">
      <w:pPr>
        <w:spacing w:after="0" w:line="257" w:lineRule="auto"/>
        <w:ind w:left="384" w:hanging="48"/>
        <w:rPr>
          <w:b/>
        </w:rPr>
      </w:pPr>
    </w:p>
    <w:p w:rsidR="009464F3" w:rsidRDefault="0012387D">
      <w:pPr>
        <w:spacing w:after="3" w:line="345" w:lineRule="auto"/>
        <w:ind w:left="4" w:firstLine="624"/>
        <w:jc w:val="both"/>
      </w:pPr>
      <w:r>
        <w:rPr>
          <w:sz w:val="28"/>
        </w:rPr>
        <w:t>В связи с изменением кадрового состава Министерства экономики Республики Татарстан на основании приказов от 10.11.2014 № 187-1л/с «О назначении</w:t>
      </w:r>
    </w:p>
    <w:p w:rsidR="009464F3" w:rsidRDefault="0012387D">
      <w:pPr>
        <w:spacing w:after="110"/>
        <w:ind w:left="4"/>
        <w:jc w:val="both"/>
      </w:pPr>
      <w:r>
        <w:rPr>
          <w:sz w:val="28"/>
        </w:rPr>
        <w:t>Н.А. Таркаевой», №188-1л/с «О назначении Б.З. Хазиахметова» приказываю:</w:t>
      </w:r>
    </w:p>
    <w:p w:rsidR="009464F3" w:rsidRDefault="0012387D" w:rsidP="005C1732">
      <w:pPr>
        <w:spacing w:after="3" w:line="345" w:lineRule="auto"/>
        <w:ind w:left="4" w:right="130" w:firstLine="629"/>
        <w:jc w:val="both"/>
      </w:pPr>
      <w:r>
        <w:rPr>
          <w:sz w:val="28"/>
        </w:rPr>
        <w:t>внести в составы конкурсной комиссии Министерства экономики Республики Татарстан и аттестационной комиссии Министерства экономики Республики Татарстан, утвержденные приказом Министерст</w:t>
      </w:r>
      <w:r>
        <w:rPr>
          <w:sz w:val="28"/>
        </w:rPr>
        <w:t>ва экономики Республики Татарстан от</w:t>
      </w:r>
      <w:r w:rsidR="005C1732">
        <w:rPr>
          <w:sz w:val="28"/>
        </w:rPr>
        <w:t xml:space="preserve"> </w:t>
      </w:r>
      <w:r>
        <w:rPr>
          <w:sz w:val="28"/>
        </w:rPr>
        <w:t>21.12.2012 № 272-1 л/с «Об утверждении конкурсной и аттестационной комиссий Министерства экономики Республики Татарстан», изменения, изложив их в новой прилагаемой редакции.</w:t>
      </w:r>
    </w:p>
    <w:p w:rsidR="009464F3" w:rsidRDefault="0012387D">
      <w:pPr>
        <w:tabs>
          <w:tab w:val="center" w:pos="4738"/>
          <w:tab w:val="center" w:pos="8908"/>
        </w:tabs>
        <w:spacing w:after="3"/>
      </w:pPr>
      <w:r>
        <w:rPr>
          <w:sz w:val="28"/>
        </w:rPr>
        <w:lastRenderedPageBreak/>
        <w:t>Министр</w:t>
      </w:r>
      <w:r>
        <w:rPr>
          <w:sz w:val="28"/>
        </w:rPr>
        <w:tab/>
      </w:r>
      <w:r>
        <w:rPr>
          <w:noProof/>
        </w:rPr>
        <w:drawing>
          <wp:inline distT="0" distB="0" distL="0" distR="0">
            <wp:extent cx="804834" cy="817096"/>
            <wp:effectExtent l="0" t="0" r="0" b="0"/>
            <wp:docPr id="1215" name="Picture 1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Picture 12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4834" cy="81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  <w:t>А.А.Здунов</w:t>
      </w:r>
    </w:p>
    <w:p w:rsidR="005C1732" w:rsidRDefault="005C1732">
      <w:r>
        <w:br w:type="page"/>
      </w:r>
    </w:p>
    <w:p w:rsidR="009464F3" w:rsidRDefault="0012387D">
      <w:pPr>
        <w:spacing w:after="0" w:line="226" w:lineRule="auto"/>
        <w:ind w:left="6486" w:right="10"/>
        <w:jc w:val="right"/>
      </w:pPr>
      <w:r>
        <w:t>Приложение к приказу Мин</w:t>
      </w:r>
      <w:r>
        <w:t>истерства эконом</w:t>
      </w:r>
      <w:r w:rsidR="005C1732">
        <w:t>ики Республики Татарстан от «05» 12 2014 № 456</w:t>
      </w:r>
    </w:p>
    <w:p w:rsidR="009464F3" w:rsidRDefault="0012387D">
      <w:pPr>
        <w:spacing w:after="6" w:line="265" w:lineRule="auto"/>
        <w:ind w:left="2574" w:right="2569" w:hanging="10"/>
        <w:jc w:val="center"/>
      </w:pPr>
      <w:r>
        <w:rPr>
          <w:sz w:val="24"/>
        </w:rPr>
        <w:t>Состав конкурсной комиссии Министерства экономики</w:t>
      </w:r>
    </w:p>
    <w:p w:rsidR="009464F3" w:rsidRDefault="0012387D">
      <w:pPr>
        <w:spacing w:after="64" w:line="265" w:lineRule="auto"/>
        <w:ind w:left="2367" w:right="2371" w:hanging="10"/>
        <w:jc w:val="center"/>
      </w:pPr>
      <w:r>
        <w:rPr>
          <w:sz w:val="24"/>
        </w:rPr>
        <w:t>Республики Татарстан</w:t>
      </w:r>
    </w:p>
    <w:tbl>
      <w:tblPr>
        <w:tblStyle w:val="TableGrid"/>
        <w:tblW w:w="10082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7509"/>
      </w:tblGrid>
      <w:tr w:rsidR="009464F3">
        <w:trPr>
          <w:trHeight w:val="27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464F3" w:rsidRDefault="0012387D">
            <w:pPr>
              <w:spacing w:after="0"/>
              <w:ind w:left="10"/>
            </w:pPr>
            <w:r>
              <w:t>Сиразиева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</w:tcPr>
          <w:p w:rsidR="009464F3" w:rsidRDefault="0012387D">
            <w:pPr>
              <w:spacing w:after="0"/>
              <w:ind w:left="663"/>
            </w:pPr>
            <w:r>
              <w:t>первый заместитель министра,</w:t>
            </w:r>
          </w:p>
        </w:tc>
      </w:tr>
      <w:tr w:rsidR="009464F3">
        <w:trPr>
          <w:trHeight w:val="459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464F3" w:rsidRDefault="0012387D">
            <w:pPr>
              <w:spacing w:after="0"/>
              <w:ind w:left="10"/>
            </w:pPr>
            <w:r>
              <w:t>Сария Салиховна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</w:tcPr>
          <w:p w:rsidR="009464F3" w:rsidRDefault="0012387D">
            <w:pPr>
              <w:spacing w:after="0"/>
              <w:ind w:left="663"/>
            </w:pPr>
            <w:r>
              <w:t>председатель комиссии</w:t>
            </w: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2249" name="Picture 2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9" name="Picture 22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4F3">
        <w:trPr>
          <w:trHeight w:val="461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4F3" w:rsidRDefault="0012387D">
            <w:pPr>
              <w:spacing w:after="0"/>
              <w:ind w:left="5"/>
            </w:pPr>
            <w:r>
              <w:t>Шамсиев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4F3" w:rsidRDefault="0012387D">
            <w:pPr>
              <w:spacing w:after="0"/>
              <w:ind w:left="658"/>
            </w:pPr>
            <w:r>
              <w:t>заместитель министра,</w:t>
            </w:r>
          </w:p>
        </w:tc>
      </w:tr>
      <w:tr w:rsidR="009464F3">
        <w:trPr>
          <w:trHeight w:val="46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464F3" w:rsidRDefault="0012387D">
            <w:pPr>
              <w:spacing w:after="0"/>
              <w:ind w:left="5"/>
            </w:pPr>
            <w:r>
              <w:t>Айрат Дулфатович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</w:tcPr>
          <w:p w:rsidR="009464F3" w:rsidRDefault="0012387D">
            <w:pPr>
              <w:spacing w:after="0"/>
              <w:ind w:left="658"/>
            </w:pPr>
            <w:r>
              <w:t>заместитель председателя комиссии</w:t>
            </w:r>
          </w:p>
        </w:tc>
      </w:tr>
      <w:tr w:rsidR="009464F3">
        <w:trPr>
          <w:trHeight w:val="458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4F3" w:rsidRDefault="0012387D">
            <w:pPr>
              <w:spacing w:after="0"/>
              <w:ind w:left="5"/>
            </w:pPr>
            <w:r>
              <w:t>Садыкова Венера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4F3" w:rsidRDefault="0012387D">
            <w:pPr>
              <w:spacing w:after="0"/>
              <w:ind w:left="663"/>
            </w:pPr>
            <w:r>
              <w:t>начальник отдела кадров,</w:t>
            </w:r>
          </w:p>
        </w:tc>
      </w:tr>
      <w:tr w:rsidR="009464F3">
        <w:trPr>
          <w:trHeight w:val="612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464F3" w:rsidRDefault="0012387D">
            <w:pPr>
              <w:spacing w:after="37"/>
              <w:ind w:left="5"/>
            </w:pPr>
            <w:r>
              <w:t>Рузвельтовна</w:t>
            </w:r>
          </w:p>
          <w:p w:rsidR="009464F3" w:rsidRDefault="0012387D">
            <w:pPr>
              <w:spacing w:after="0"/>
              <w:ind w:left="5"/>
            </w:pPr>
            <w:r>
              <w:rPr>
                <w:sz w:val="24"/>
              </w:rPr>
              <w:t>Члены комиссии: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</w:tcPr>
          <w:p w:rsidR="009464F3" w:rsidRDefault="0012387D">
            <w:pPr>
              <w:spacing w:after="0"/>
              <w:ind w:left="663"/>
            </w:pPr>
            <w:r>
              <w:t>секретарь комиссии</w:t>
            </w:r>
          </w:p>
        </w:tc>
      </w:tr>
      <w:tr w:rsidR="009464F3">
        <w:trPr>
          <w:trHeight w:val="6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464F3" w:rsidRDefault="0012387D">
            <w:pPr>
              <w:spacing w:after="0"/>
              <w:ind w:left="5"/>
            </w:pPr>
            <w:r>
              <w:t>Хазиахметов Булат Зуфарович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</w:tcPr>
          <w:p w:rsidR="009464F3" w:rsidRDefault="0012387D">
            <w:pPr>
              <w:spacing w:after="0"/>
              <w:ind w:left="658"/>
            </w:pPr>
            <w:r>
              <w:t>заместитель министра</w:t>
            </w:r>
          </w:p>
        </w:tc>
      </w:tr>
      <w:tr w:rsidR="009464F3">
        <w:trPr>
          <w:trHeight w:val="304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464F3" w:rsidRDefault="0012387D">
            <w:pPr>
              <w:spacing w:after="0"/>
              <w:ind w:left="10"/>
            </w:pPr>
            <w:r>
              <w:t>Сибгатуллин Рустем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</w:tcPr>
          <w:p w:rsidR="009464F3" w:rsidRDefault="0012387D">
            <w:pPr>
              <w:spacing w:after="0"/>
              <w:ind w:left="658"/>
            </w:pPr>
            <w:r>
              <w:t>заместитель министра — начальник департамента</w:t>
            </w:r>
          </w:p>
        </w:tc>
      </w:tr>
      <w:tr w:rsidR="009464F3">
        <w:trPr>
          <w:trHeight w:val="384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464F3" w:rsidRDefault="0012387D">
            <w:pPr>
              <w:spacing w:after="0"/>
              <w:ind w:left="5"/>
            </w:pPr>
            <w:r>
              <w:t>Рафкатових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</w:tcPr>
          <w:p w:rsidR="009464F3" w:rsidRDefault="0012387D">
            <w:pPr>
              <w:spacing w:after="0"/>
              <w:ind w:left="663"/>
            </w:pPr>
            <w:r>
              <w:t>поддержки предпринимательства</w:t>
            </w:r>
          </w:p>
        </w:tc>
      </w:tr>
      <w:tr w:rsidR="009464F3">
        <w:trPr>
          <w:trHeight w:val="99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464F3" w:rsidRDefault="0012387D">
            <w:pPr>
              <w:spacing w:after="0"/>
              <w:ind w:firstLine="10"/>
            </w:pPr>
            <w:r>
              <w:t>Таркаева Наталья Александровна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</w:tcPr>
          <w:p w:rsidR="009464F3" w:rsidRDefault="0012387D">
            <w:pPr>
              <w:spacing w:after="341"/>
              <w:ind w:left="658"/>
            </w:pPr>
            <w:r>
              <w:t>заместитель министра</w:t>
            </w:r>
          </w:p>
          <w:p w:rsidR="009464F3" w:rsidRDefault="0012387D">
            <w:pPr>
              <w:spacing w:after="0"/>
              <w:ind w:left="663"/>
            </w:pPr>
            <w:r>
              <w:t>начальник Организационного управления</w:t>
            </w:r>
          </w:p>
        </w:tc>
      </w:tr>
      <w:tr w:rsidR="009464F3">
        <w:trPr>
          <w:trHeight w:val="612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464F3" w:rsidRDefault="0012387D">
            <w:pPr>
              <w:spacing w:after="32"/>
              <w:ind w:left="5"/>
            </w:pPr>
            <w:r>
              <w:t>Хайрутдинов</w:t>
            </w:r>
          </w:p>
          <w:p w:rsidR="009464F3" w:rsidRDefault="0012387D">
            <w:pPr>
              <w:spacing w:after="0"/>
              <w:ind w:left="5"/>
            </w:pPr>
            <w:r>
              <w:t>Булат Фирдинатович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</w:tcPr>
          <w:p w:rsidR="009464F3" w:rsidRDefault="0012387D">
            <w:pPr>
              <w:spacing w:after="0"/>
              <w:ind w:left="663"/>
            </w:pPr>
            <w:r>
              <w:t>начальник юридического отдела</w:t>
            </w:r>
          </w:p>
        </w:tc>
      </w:tr>
      <w:tr w:rsidR="009464F3">
        <w:trPr>
          <w:trHeight w:val="3657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464F3" w:rsidRDefault="0012387D">
            <w:pPr>
              <w:spacing w:after="32"/>
              <w:ind w:left="5"/>
            </w:pPr>
            <w:r>
              <w:t>Пелевин Олег</w:t>
            </w:r>
          </w:p>
          <w:p w:rsidR="009464F3" w:rsidRDefault="0012387D">
            <w:pPr>
              <w:spacing w:after="0"/>
              <w:ind w:left="5"/>
            </w:pPr>
            <w:r>
              <w:t>Владимирович</w:t>
            </w:r>
          </w:p>
          <w:p w:rsidR="005C1732" w:rsidRDefault="005C1732">
            <w:pPr>
              <w:spacing w:after="0"/>
              <w:ind w:left="5"/>
            </w:pPr>
            <w:r>
              <w:t xml:space="preserve">- </w:t>
            </w:r>
          </w:p>
          <w:p w:rsidR="005C1732" w:rsidRDefault="005C1732">
            <w:pPr>
              <w:spacing w:after="0"/>
              <w:ind w:left="5"/>
            </w:pPr>
            <w:r>
              <w:t xml:space="preserve">- </w:t>
            </w:r>
          </w:p>
          <w:p w:rsidR="005C1732" w:rsidRDefault="005C1732">
            <w:pPr>
              <w:spacing w:after="0"/>
              <w:ind w:left="5"/>
            </w:pPr>
          </w:p>
          <w:p w:rsidR="005C1732" w:rsidRDefault="005C1732">
            <w:pPr>
              <w:spacing w:after="0"/>
              <w:ind w:left="5"/>
            </w:pPr>
          </w:p>
          <w:p w:rsidR="005C1732" w:rsidRDefault="005C1732">
            <w:pPr>
              <w:spacing w:after="0"/>
              <w:ind w:left="5"/>
            </w:pPr>
            <w:r>
              <w:t xml:space="preserve">- </w:t>
            </w:r>
          </w:p>
          <w:p w:rsidR="005C1732" w:rsidRDefault="005C1732">
            <w:pPr>
              <w:spacing w:after="0"/>
              <w:ind w:left="5"/>
            </w:pPr>
          </w:p>
          <w:p w:rsidR="005C1732" w:rsidRDefault="005C1732">
            <w:pPr>
              <w:spacing w:after="0"/>
              <w:ind w:left="5"/>
            </w:pPr>
            <w:r>
              <w:t xml:space="preserve">- </w:t>
            </w:r>
          </w:p>
          <w:p w:rsidR="005C1732" w:rsidRDefault="005C1732">
            <w:pPr>
              <w:spacing w:after="0"/>
              <w:ind w:left="5"/>
            </w:pPr>
          </w:p>
          <w:p w:rsidR="005C1732" w:rsidRDefault="005C1732">
            <w:pPr>
              <w:spacing w:after="0"/>
              <w:ind w:left="5"/>
            </w:pPr>
            <w:r>
              <w:t xml:space="preserve">- </w:t>
            </w:r>
          </w:p>
          <w:p w:rsidR="005C1732" w:rsidRDefault="005C1732">
            <w:pPr>
              <w:spacing w:after="0"/>
              <w:ind w:left="5"/>
            </w:pPr>
            <w:r>
              <w:t xml:space="preserve">- 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</w:tcPr>
          <w:p w:rsidR="009464F3" w:rsidRDefault="0012387D">
            <w:pPr>
              <w:spacing w:after="311"/>
              <w:ind w:left="658"/>
            </w:pPr>
            <w:r>
              <w:t>начальник управления прогнозирования и стратегического развития</w:t>
            </w:r>
          </w:p>
          <w:p w:rsidR="005C1732" w:rsidRDefault="0012387D">
            <w:pPr>
              <w:spacing w:after="0"/>
              <w:ind w:left="653" w:firstLine="5"/>
            </w:pPr>
            <w:r>
              <w:t>руководитель подразделения, в котором проводится конкурс представитель органа по управлению государственной службой - Департамента государственной службы и кадров при Президенте Республики Тат</w:t>
            </w:r>
            <w:r>
              <w:t xml:space="preserve">арстан (по согласованию) </w:t>
            </w:r>
          </w:p>
          <w:p w:rsidR="005C1732" w:rsidRDefault="0012387D">
            <w:pPr>
              <w:spacing w:after="0"/>
              <w:ind w:left="653" w:firstLine="5"/>
            </w:pPr>
            <w:r>
              <w:t>представитель научных и образовательных учреждений, независимый эксперт (по согласованию)</w:t>
            </w:r>
          </w:p>
          <w:p w:rsidR="005C1732" w:rsidRDefault="0012387D">
            <w:pPr>
              <w:spacing w:after="0"/>
              <w:ind w:left="653" w:firstLine="5"/>
            </w:pPr>
            <w:r>
              <w:t xml:space="preserve">представитель научных и образовательных учреждений, независимый эксперт (по согласованию) </w:t>
            </w:r>
          </w:p>
          <w:p w:rsidR="005C1732" w:rsidRDefault="0012387D">
            <w:pPr>
              <w:spacing w:after="0"/>
              <w:ind w:left="653" w:firstLine="5"/>
            </w:pPr>
            <w:r>
              <w:t>представитель научных и образовательных учреждений,</w:t>
            </w:r>
            <w:r>
              <w:t xml:space="preserve"> </w:t>
            </w:r>
          </w:p>
          <w:p w:rsidR="009464F3" w:rsidRDefault="0012387D">
            <w:pPr>
              <w:spacing w:after="0"/>
              <w:ind w:left="653" w:firstLine="5"/>
            </w:pPr>
            <w:r>
              <w:t>независимый эксперт (по согласованию)</w:t>
            </w:r>
          </w:p>
        </w:tc>
      </w:tr>
      <w:tr w:rsidR="009464F3">
        <w:trPr>
          <w:trHeight w:val="572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9464F3" w:rsidRDefault="0012387D">
            <w:pPr>
              <w:spacing w:after="0"/>
              <w:ind w:left="5"/>
            </w:pPr>
            <w:r>
              <w:lastRenderedPageBreak/>
              <w:t>Шихобалов Валентин Викторович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</w:tcPr>
          <w:p w:rsidR="009464F3" w:rsidRDefault="0012387D">
            <w:pPr>
              <w:spacing w:after="0"/>
              <w:ind w:left="658"/>
            </w:pPr>
            <w:r>
              <w:t>президент РОО «Академия творческой молодежи» (по согласованию).</w:t>
            </w:r>
          </w:p>
        </w:tc>
      </w:tr>
    </w:tbl>
    <w:p w:rsidR="005C1732" w:rsidRDefault="0012387D">
      <w:pPr>
        <w:spacing w:after="22" w:line="268" w:lineRule="auto"/>
        <w:ind w:left="6703" w:hanging="58"/>
      </w:pPr>
      <w:r>
        <w:rPr>
          <w:noProof/>
        </w:rPr>
        <w:drawing>
          <wp:inline distT="0" distB="0" distL="0" distR="0">
            <wp:extent cx="3049" cy="3049"/>
            <wp:effectExtent l="0" t="0" r="0" b="0"/>
            <wp:docPr id="3488" name="Picture 3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8" name="Picture 34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732" w:rsidRDefault="005C1732">
      <w:r>
        <w:br w:type="page"/>
      </w:r>
    </w:p>
    <w:p w:rsidR="009464F3" w:rsidRDefault="0012387D">
      <w:pPr>
        <w:spacing w:after="22" w:line="268" w:lineRule="auto"/>
        <w:ind w:left="6703" w:hanging="58"/>
      </w:pPr>
      <w:r>
        <w:t>Приложение к приказу Министерства экономики Республики Татарстан</w:t>
      </w:r>
    </w:p>
    <w:p w:rsidR="009464F3" w:rsidRDefault="0012387D" w:rsidP="005C1732">
      <w:pPr>
        <w:spacing w:after="22" w:line="268" w:lineRule="auto"/>
        <w:ind w:left="6703" w:hanging="58"/>
      </w:pPr>
      <w:r>
        <w:rPr>
          <w:sz w:val="30"/>
        </w:rPr>
        <w:tab/>
      </w:r>
      <w:r w:rsidRPr="005C1732">
        <w:t>от «05</w:t>
      </w:r>
      <w:r w:rsidR="005C1732">
        <w:t>» 12. 2014 № 456</w:t>
      </w:r>
    </w:p>
    <w:p w:rsidR="009464F3" w:rsidRDefault="0012387D">
      <w:pPr>
        <w:spacing w:after="6" w:line="265" w:lineRule="auto"/>
        <w:ind w:left="2367" w:right="2337" w:hanging="10"/>
        <w:jc w:val="center"/>
      </w:pPr>
      <w:r>
        <w:rPr>
          <w:sz w:val="24"/>
        </w:rPr>
        <w:t>Состав аттестационной комиссии Министерства экономики</w:t>
      </w:r>
    </w:p>
    <w:p w:rsidR="009464F3" w:rsidRDefault="0012387D">
      <w:pPr>
        <w:spacing w:after="304" w:line="265" w:lineRule="auto"/>
        <w:ind w:left="2367" w:right="2270" w:hanging="10"/>
        <w:jc w:val="center"/>
      </w:pPr>
      <w:r>
        <w:rPr>
          <w:sz w:val="24"/>
        </w:rPr>
        <w:t>Республики Татарстан</w:t>
      </w:r>
      <w:r>
        <w:rPr>
          <w:noProof/>
        </w:rPr>
        <w:drawing>
          <wp:inline distT="0" distB="0" distL="0" distR="0">
            <wp:extent cx="6098" cy="3049"/>
            <wp:effectExtent l="0" t="0" r="0" b="0"/>
            <wp:docPr id="3489" name="Picture 3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9" name="Picture 34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4F3" w:rsidRDefault="0012387D">
      <w:pPr>
        <w:spacing w:after="338" w:line="268" w:lineRule="auto"/>
        <w:ind w:left="-1" w:right="3529"/>
      </w:pPr>
      <w:r>
        <w:t>Сиразиева</w:t>
      </w:r>
      <w:r>
        <w:tab/>
      </w:r>
      <w:r w:rsidR="005C1732">
        <w:t xml:space="preserve">                                           </w:t>
      </w:r>
      <w:r>
        <w:t>первый заместитель министра, Сария Салиховна</w:t>
      </w:r>
      <w:r>
        <w:tab/>
      </w:r>
      <w:r w:rsidR="005C1732">
        <w:t xml:space="preserve">                              </w:t>
      </w:r>
      <w:r>
        <w:t>председатель комиссии</w:t>
      </w:r>
      <w:r>
        <w:rPr>
          <w:noProof/>
        </w:rPr>
        <w:drawing>
          <wp:inline distT="0" distB="0" distL="0" distR="0">
            <wp:extent cx="12194" cy="24391"/>
            <wp:effectExtent l="0" t="0" r="0" b="0"/>
            <wp:docPr id="7210" name="Picture 7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0" name="Picture 72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4F3" w:rsidRDefault="0012387D">
      <w:pPr>
        <w:tabs>
          <w:tab w:val="center" w:pos="4309"/>
        </w:tabs>
        <w:spacing w:after="22" w:line="268" w:lineRule="auto"/>
        <w:ind w:left="-1"/>
      </w:pPr>
      <w:r>
        <w:t>Шамсиев</w:t>
      </w:r>
      <w:r>
        <w:tab/>
      </w:r>
      <w:r w:rsidR="005C1732">
        <w:t xml:space="preserve">                    </w:t>
      </w:r>
      <w:r>
        <w:t>заместитель министра,</w:t>
      </w:r>
    </w:p>
    <w:p w:rsidR="009464F3" w:rsidRDefault="0012387D">
      <w:pPr>
        <w:tabs>
          <w:tab w:val="center" w:pos="4938"/>
        </w:tabs>
        <w:spacing w:after="340" w:line="268" w:lineRule="auto"/>
        <w:ind w:left="-1"/>
      </w:pPr>
      <w:r>
        <w:t>Айрат Дулфатович</w:t>
      </w:r>
      <w:r>
        <w:tab/>
      </w:r>
      <w:r w:rsidR="005C1732">
        <w:t xml:space="preserve">                   </w:t>
      </w:r>
      <w:r>
        <w:t>заместитель председателя комиссии</w:t>
      </w:r>
    </w:p>
    <w:p w:rsidR="005C1732" w:rsidRDefault="0012387D">
      <w:pPr>
        <w:spacing w:after="22" w:line="268" w:lineRule="auto"/>
        <w:ind w:left="-1" w:right="4422"/>
      </w:pPr>
      <w:r>
        <w:t>Садыкова Венера</w:t>
      </w:r>
      <w:r>
        <w:tab/>
      </w:r>
      <w:r w:rsidR="005C1732">
        <w:t xml:space="preserve">                              </w:t>
      </w:r>
      <w:r>
        <w:t>начальник отдела кадров, Рузвельтовна</w:t>
      </w:r>
      <w:r>
        <w:tab/>
      </w:r>
      <w:r w:rsidR="005C1732">
        <w:t xml:space="preserve">                              </w:t>
      </w:r>
      <w:r>
        <w:t xml:space="preserve">секретарь комиссии </w:t>
      </w:r>
    </w:p>
    <w:p w:rsidR="005C1732" w:rsidRDefault="005C1732">
      <w:pPr>
        <w:spacing w:after="22" w:line="268" w:lineRule="auto"/>
        <w:ind w:left="-1" w:right="4422"/>
      </w:pPr>
    </w:p>
    <w:p w:rsidR="009464F3" w:rsidRDefault="0012387D">
      <w:pPr>
        <w:spacing w:after="22" w:line="268" w:lineRule="auto"/>
        <w:ind w:left="-1" w:right="4422"/>
      </w:pPr>
      <w:r>
        <w:t>Члены комиссии:</w:t>
      </w:r>
    </w:p>
    <w:p w:rsidR="009464F3" w:rsidRDefault="0012387D">
      <w:pPr>
        <w:tabs>
          <w:tab w:val="center" w:pos="4282"/>
        </w:tabs>
        <w:spacing w:after="22" w:line="268" w:lineRule="auto"/>
        <w:ind w:left="-1"/>
      </w:pPr>
      <w:r>
        <w:t>Хазиахметов Булат</w:t>
      </w:r>
      <w:r>
        <w:tab/>
      </w:r>
      <w:r w:rsidR="005C1732">
        <w:t xml:space="preserve">                     </w:t>
      </w:r>
      <w:r>
        <w:t>заместитель министра</w:t>
      </w:r>
    </w:p>
    <w:p w:rsidR="009464F3" w:rsidRDefault="0012387D">
      <w:pPr>
        <w:spacing w:after="22" w:line="268" w:lineRule="auto"/>
        <w:ind w:left="-1"/>
      </w:pPr>
      <w:r>
        <w:t>Зуфарович</w:t>
      </w:r>
    </w:p>
    <w:p w:rsidR="009464F3" w:rsidRDefault="0012387D">
      <w:pPr>
        <w:spacing w:after="180" w:line="268" w:lineRule="auto"/>
        <w:ind w:left="-1" w:right="1191"/>
      </w:pPr>
      <w:r>
        <w:t>Сибгатуллин Рустем</w:t>
      </w:r>
      <w:r>
        <w:tab/>
      </w:r>
      <w:r w:rsidR="005C1732">
        <w:t xml:space="preserve">                               </w:t>
      </w:r>
      <w:r>
        <w:t>заместитель министра — начальник департамента Рафкатових</w:t>
      </w:r>
      <w:r>
        <w:tab/>
      </w:r>
      <w:r w:rsidR="005C1732">
        <w:t xml:space="preserve">                                            </w:t>
      </w:r>
      <w:r>
        <w:t>поддержки предпринимательства</w:t>
      </w:r>
    </w:p>
    <w:p w:rsidR="009464F3" w:rsidRDefault="0012387D">
      <w:pPr>
        <w:tabs>
          <w:tab w:val="center" w:pos="4282"/>
        </w:tabs>
        <w:spacing w:after="22" w:line="268" w:lineRule="auto"/>
        <w:ind w:left="-1"/>
      </w:pPr>
      <w:r>
        <w:t>Таркаева Нат</w:t>
      </w:r>
      <w:r>
        <w:t>алья</w:t>
      </w:r>
      <w:r>
        <w:tab/>
      </w:r>
      <w:r w:rsidR="005C1732">
        <w:t xml:space="preserve">                     </w:t>
      </w:r>
      <w:r>
        <w:t>заместитель министра</w:t>
      </w:r>
    </w:p>
    <w:p w:rsidR="005C1732" w:rsidRDefault="0012387D">
      <w:pPr>
        <w:spacing w:after="22" w:line="268" w:lineRule="auto"/>
        <w:ind w:left="3230" w:right="3039" w:hanging="3231"/>
      </w:pPr>
      <w:r>
        <w:t xml:space="preserve">Александровна </w:t>
      </w:r>
    </w:p>
    <w:p w:rsidR="009464F3" w:rsidRDefault="005C1732" w:rsidP="005C1732">
      <w:pPr>
        <w:spacing w:after="22" w:line="268" w:lineRule="auto"/>
        <w:ind w:left="3230" w:right="2423" w:hanging="3231"/>
      </w:pPr>
      <w:r>
        <w:t xml:space="preserve">       </w:t>
      </w:r>
      <w:r w:rsidR="007F39AD">
        <w:t xml:space="preserve">- </w:t>
      </w:r>
      <w:r>
        <w:t xml:space="preserve">                                                            начальник Организационного </w:t>
      </w:r>
      <w:r w:rsidR="0012387D">
        <w:t>управления</w:t>
      </w:r>
    </w:p>
    <w:p w:rsidR="009464F3" w:rsidRDefault="0012387D">
      <w:pPr>
        <w:tabs>
          <w:tab w:val="center" w:pos="4770"/>
        </w:tabs>
        <w:spacing w:after="22" w:line="268" w:lineRule="auto"/>
        <w:ind w:left="-1"/>
      </w:pPr>
      <w:r>
        <w:t>Хайрутдинов</w:t>
      </w:r>
      <w:r>
        <w:tab/>
      </w:r>
      <w:r w:rsidR="005C1732">
        <w:t xml:space="preserve">                    </w:t>
      </w:r>
      <w:r>
        <w:t>начальник юридического отдела</w:t>
      </w:r>
    </w:p>
    <w:p w:rsidR="009464F3" w:rsidRDefault="0012387D">
      <w:pPr>
        <w:spacing w:after="22" w:line="268" w:lineRule="auto"/>
        <w:ind w:left="-1"/>
      </w:pPr>
      <w:r>
        <w:t>Булат Фирдинатович</w:t>
      </w:r>
    </w:p>
    <w:p w:rsidR="009464F3" w:rsidRDefault="0012387D">
      <w:pPr>
        <w:tabs>
          <w:tab w:val="center" w:pos="6472"/>
        </w:tabs>
        <w:spacing w:after="22" w:line="268" w:lineRule="auto"/>
        <w:ind w:left="-1"/>
      </w:pPr>
      <w:r>
        <w:t>Пелевин Олег</w:t>
      </w:r>
      <w:r>
        <w:tab/>
      </w:r>
      <w:r w:rsidR="005C1732">
        <w:t xml:space="preserve">                   </w:t>
      </w:r>
      <w:r>
        <w:t>начальник управления прогнозирования и стратегического развития</w:t>
      </w:r>
    </w:p>
    <w:p w:rsidR="005C1732" w:rsidRDefault="0012387D">
      <w:pPr>
        <w:spacing w:after="22" w:line="268" w:lineRule="auto"/>
        <w:ind w:left="3216" w:right="144" w:hanging="3217"/>
      </w:pPr>
      <w:r>
        <w:t xml:space="preserve">Владимирович </w:t>
      </w:r>
    </w:p>
    <w:p w:rsidR="007F39AD" w:rsidRDefault="005C1732">
      <w:pPr>
        <w:spacing w:after="22" w:line="268" w:lineRule="auto"/>
        <w:ind w:left="3216" w:right="144" w:hanging="3217"/>
      </w:pPr>
      <w:r>
        <w:t xml:space="preserve">         </w:t>
      </w:r>
      <w:r w:rsidR="007F39AD">
        <w:t xml:space="preserve">- </w:t>
      </w:r>
      <w:r>
        <w:t xml:space="preserve">                                                          </w:t>
      </w:r>
      <w:r w:rsidR="0012387D">
        <w:t>руководитель подразделения,</w:t>
      </w:r>
      <w:r w:rsidR="0012387D">
        <w:t xml:space="preserve"> в котором проводится конкурс </w:t>
      </w:r>
      <w:r w:rsidR="007F39AD">
        <w:t xml:space="preserve">  </w:t>
      </w:r>
    </w:p>
    <w:p w:rsidR="007F39AD" w:rsidRDefault="007F39AD">
      <w:pPr>
        <w:spacing w:after="22" w:line="268" w:lineRule="auto"/>
        <w:ind w:left="3216" w:right="144" w:hanging="3217"/>
      </w:pPr>
    </w:p>
    <w:p w:rsidR="007F39AD" w:rsidRDefault="007F39AD">
      <w:pPr>
        <w:spacing w:after="22" w:line="268" w:lineRule="auto"/>
        <w:ind w:left="3216" w:right="144" w:hanging="3217"/>
      </w:pPr>
      <w:r>
        <w:t xml:space="preserve">         -                                                           </w:t>
      </w:r>
      <w:r w:rsidR="0012387D">
        <w:t>представитель органа по управлению государственной службой - Департамента государственной службы и кадров при Президенте Республики Татарстан (по согласованию)</w:t>
      </w:r>
    </w:p>
    <w:p w:rsidR="007F39AD" w:rsidRDefault="007F39AD">
      <w:pPr>
        <w:spacing w:after="22" w:line="268" w:lineRule="auto"/>
        <w:ind w:left="3216" w:right="144" w:hanging="3217"/>
      </w:pPr>
      <w:r>
        <w:t xml:space="preserve">        -                                                            </w:t>
      </w:r>
      <w:r w:rsidR="0012387D">
        <w:t xml:space="preserve"> представитель научных и образовательных учреждений, независимый эк</w:t>
      </w:r>
      <w:r w:rsidR="0012387D">
        <w:t>сперт (по согласованию)</w:t>
      </w:r>
    </w:p>
    <w:p w:rsidR="007F39AD" w:rsidRDefault="007F39AD">
      <w:pPr>
        <w:spacing w:after="22" w:line="268" w:lineRule="auto"/>
        <w:ind w:left="3216" w:right="144" w:hanging="3217"/>
      </w:pPr>
      <w:r>
        <w:t xml:space="preserve">        -                                                            </w:t>
      </w:r>
      <w:r w:rsidR="0012387D">
        <w:t xml:space="preserve"> представитель научных и образовательных учреждений, независимый эксперт (по согласованию) </w:t>
      </w:r>
    </w:p>
    <w:p w:rsidR="009464F3" w:rsidRDefault="007F39AD">
      <w:pPr>
        <w:spacing w:after="22" w:line="268" w:lineRule="auto"/>
        <w:ind w:left="3216" w:right="144" w:hanging="3217"/>
      </w:pPr>
      <w:r>
        <w:t xml:space="preserve">       -                                                              </w:t>
      </w:r>
      <w:r w:rsidR="0012387D">
        <w:t xml:space="preserve">представитель научных и образовательных учреждений, независимый </w:t>
      </w:r>
      <w:r w:rsidR="0012387D">
        <w:rPr>
          <w:noProof/>
        </w:rPr>
        <w:drawing>
          <wp:inline distT="0" distB="0" distL="0" distR="0">
            <wp:extent cx="6097" cy="6098"/>
            <wp:effectExtent l="0" t="0" r="0" b="0"/>
            <wp:docPr id="3492" name="Picture 3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2" name="Picture 34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87D">
        <w:t>эксперт (по согласованию)</w:t>
      </w:r>
    </w:p>
    <w:p w:rsidR="009464F3" w:rsidRDefault="0012387D">
      <w:pPr>
        <w:spacing w:after="22" w:line="268" w:lineRule="auto"/>
        <w:ind w:left="-1"/>
      </w:pPr>
      <w:r>
        <w:t>Шихобалов Валентин</w:t>
      </w:r>
      <w:r>
        <w:tab/>
      </w:r>
      <w:r w:rsidR="007F39AD">
        <w:t xml:space="preserve">                                </w:t>
      </w:r>
      <w:r>
        <w:t>президент РОО «Академия творческ</w:t>
      </w:r>
      <w:r>
        <w:t xml:space="preserve">ой молодежи» (по          </w:t>
      </w:r>
      <w:r>
        <w:t xml:space="preserve"> </w:t>
      </w:r>
      <w:r>
        <w:t>Викторович</w:t>
      </w:r>
      <w:r>
        <w:t xml:space="preserve">                                     </w:t>
      </w:r>
      <w:bookmarkStart w:id="0" w:name="_GoBack"/>
      <w:bookmarkEnd w:id="0"/>
      <w:r>
        <w:t xml:space="preserve">согласованию). </w:t>
      </w:r>
    </w:p>
    <w:sectPr w:rsidR="009464F3">
      <w:type w:val="continuous"/>
      <w:pgSz w:w="11906" w:h="16838"/>
      <w:pgMar w:top="1399" w:right="519" w:bottom="2646" w:left="11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F3"/>
    <w:rsid w:val="0012387D"/>
    <w:rsid w:val="005C1732"/>
    <w:rsid w:val="007F39AD"/>
    <w:rsid w:val="0094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16FE"/>
  <w15:docId w15:val="{04181DC5-1BFC-4107-9591-ABCDF18D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2018-08-20T10:08:00Z</dcterms:created>
  <dcterms:modified xsi:type="dcterms:W3CDTF">2018-08-20T10:08:00Z</dcterms:modified>
</cp:coreProperties>
</file>