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CB7" w:rsidRPr="002D7D0A" w:rsidRDefault="00D97CB7" w:rsidP="003118AD">
      <w:pPr>
        <w:pStyle w:val="ConsPlusTitlePage"/>
        <w:rPr>
          <w:rFonts w:asciiTheme="minorHAnsi" w:hAnsiTheme="minorHAnsi" w:cstheme="minorHAnsi"/>
        </w:rPr>
      </w:pPr>
    </w:p>
    <w:p w:rsidR="003118AD" w:rsidRPr="002D7D0A" w:rsidRDefault="003118AD">
      <w:pPr>
        <w:pStyle w:val="ConsPlusNormal"/>
        <w:ind w:firstLine="540"/>
        <w:jc w:val="both"/>
        <w:rPr>
          <w:rFonts w:asciiTheme="minorHAnsi" w:hAnsiTheme="minorHAnsi" w:cstheme="minorHAnsi"/>
        </w:rPr>
      </w:pPr>
    </w:p>
    <w:p w:rsidR="003118AD" w:rsidRPr="002D7D0A" w:rsidRDefault="003118AD" w:rsidP="003118AD">
      <w:pPr>
        <w:pStyle w:val="ConsPlusTitlePage"/>
        <w:rPr>
          <w:rFonts w:asciiTheme="minorHAnsi" w:hAnsiTheme="minorHAnsi" w:cstheme="minorHAnsi"/>
        </w:rPr>
      </w:pPr>
      <w:r w:rsidRPr="002D7D0A">
        <w:rPr>
          <w:rFonts w:asciiTheme="minorHAnsi" w:hAnsiTheme="minorHAnsi" w:cstheme="minorHAnsi"/>
        </w:rPr>
        <w:t xml:space="preserve">Документ предоставлен </w:t>
      </w:r>
      <w:hyperlink r:id="rId4" w:history="1">
        <w:proofErr w:type="spellStart"/>
        <w:r w:rsidRPr="002D7D0A">
          <w:rPr>
            <w:rFonts w:asciiTheme="minorHAnsi" w:hAnsiTheme="minorHAnsi" w:cstheme="minorHAnsi"/>
          </w:rPr>
          <w:t>КонсультантПлюс</w:t>
        </w:r>
        <w:proofErr w:type="spellEnd"/>
      </w:hyperlink>
      <w:r w:rsidRPr="002D7D0A">
        <w:rPr>
          <w:rFonts w:asciiTheme="minorHAnsi" w:hAnsiTheme="minorHAnsi" w:cstheme="minorHAnsi"/>
        </w:rPr>
        <w:br/>
      </w:r>
    </w:p>
    <w:p w:rsidR="003118AD" w:rsidRPr="002D7D0A" w:rsidRDefault="003118AD" w:rsidP="003118AD">
      <w:pPr>
        <w:pStyle w:val="ConsPlusNormal"/>
        <w:rPr>
          <w:rFonts w:asciiTheme="minorHAnsi" w:hAnsiTheme="minorHAnsi" w:cstheme="minorHAnsi"/>
        </w:rPr>
      </w:pPr>
    </w:p>
    <w:p w:rsidR="003118AD" w:rsidRPr="002D7D0A" w:rsidRDefault="003118AD" w:rsidP="003118AD">
      <w:pPr>
        <w:pStyle w:val="ConsPlusTitle"/>
        <w:jc w:val="center"/>
        <w:rPr>
          <w:rFonts w:asciiTheme="minorHAnsi" w:hAnsiTheme="minorHAnsi" w:cstheme="minorHAnsi"/>
        </w:rPr>
      </w:pPr>
      <w:r w:rsidRPr="002D7D0A">
        <w:rPr>
          <w:rFonts w:asciiTheme="minorHAnsi" w:hAnsiTheme="minorHAnsi" w:cstheme="minorHAnsi"/>
        </w:rPr>
        <w:t>КАБИНЕТ МИНИСТРОВ РЕСПУБЛИКИ ТАТАРСТАН</w:t>
      </w:r>
    </w:p>
    <w:p w:rsidR="003118AD" w:rsidRPr="002D7D0A" w:rsidRDefault="003118AD" w:rsidP="003118AD">
      <w:pPr>
        <w:pStyle w:val="ConsPlusTitle"/>
        <w:jc w:val="center"/>
        <w:rPr>
          <w:rFonts w:asciiTheme="minorHAnsi" w:hAnsiTheme="minorHAnsi" w:cstheme="minorHAnsi"/>
        </w:rPr>
      </w:pPr>
    </w:p>
    <w:p w:rsidR="003118AD" w:rsidRPr="002D7D0A" w:rsidRDefault="003118AD" w:rsidP="003118AD">
      <w:pPr>
        <w:pStyle w:val="ConsPlusTitle"/>
        <w:jc w:val="center"/>
        <w:rPr>
          <w:rFonts w:asciiTheme="minorHAnsi" w:hAnsiTheme="minorHAnsi" w:cstheme="minorHAnsi"/>
        </w:rPr>
      </w:pPr>
      <w:r w:rsidRPr="002D7D0A">
        <w:rPr>
          <w:rFonts w:asciiTheme="minorHAnsi" w:hAnsiTheme="minorHAnsi" w:cstheme="minorHAnsi"/>
        </w:rPr>
        <w:t>ПОСТАНОВЛЕНИЕ</w:t>
      </w:r>
    </w:p>
    <w:p w:rsidR="003118AD" w:rsidRPr="002D7D0A" w:rsidRDefault="003118AD" w:rsidP="003118AD">
      <w:pPr>
        <w:pStyle w:val="ConsPlusTitle"/>
        <w:jc w:val="center"/>
        <w:rPr>
          <w:rFonts w:asciiTheme="minorHAnsi" w:hAnsiTheme="minorHAnsi" w:cstheme="minorHAnsi"/>
        </w:rPr>
      </w:pPr>
      <w:r w:rsidRPr="002D7D0A">
        <w:rPr>
          <w:rFonts w:asciiTheme="minorHAnsi" w:hAnsiTheme="minorHAnsi" w:cstheme="minorHAnsi"/>
        </w:rPr>
        <w:t>от 19 июня 2013 г. N 416</w:t>
      </w:r>
    </w:p>
    <w:p w:rsidR="003118AD" w:rsidRPr="002D7D0A" w:rsidRDefault="003118AD" w:rsidP="003118AD">
      <w:pPr>
        <w:pStyle w:val="ConsPlusTitle"/>
        <w:jc w:val="center"/>
        <w:rPr>
          <w:rFonts w:asciiTheme="minorHAnsi" w:hAnsiTheme="minorHAnsi" w:cstheme="minorHAnsi"/>
        </w:rPr>
      </w:pPr>
    </w:p>
    <w:p w:rsidR="003118AD" w:rsidRPr="002D7D0A" w:rsidRDefault="003118AD" w:rsidP="003118AD">
      <w:pPr>
        <w:pStyle w:val="ConsPlusTitle"/>
        <w:jc w:val="center"/>
        <w:rPr>
          <w:rFonts w:asciiTheme="minorHAnsi" w:hAnsiTheme="minorHAnsi" w:cstheme="minorHAnsi"/>
        </w:rPr>
      </w:pPr>
      <w:r w:rsidRPr="002D7D0A">
        <w:rPr>
          <w:rFonts w:asciiTheme="minorHAnsi" w:hAnsiTheme="minorHAnsi" w:cstheme="minorHAnsi"/>
        </w:rPr>
        <w:t>ОБ УТВЕРЖДЕНИИ ПОРЯДКА ОТБОРА СУБЪЕКТОВ МАЛОГО И СРЕДНЕГО</w:t>
      </w:r>
    </w:p>
    <w:p w:rsidR="003118AD" w:rsidRPr="002D7D0A" w:rsidRDefault="003118AD" w:rsidP="003118AD">
      <w:pPr>
        <w:pStyle w:val="ConsPlusTitle"/>
        <w:jc w:val="center"/>
        <w:rPr>
          <w:rFonts w:asciiTheme="minorHAnsi" w:hAnsiTheme="minorHAnsi" w:cstheme="minorHAnsi"/>
        </w:rPr>
      </w:pPr>
      <w:r w:rsidRPr="002D7D0A">
        <w:rPr>
          <w:rFonts w:asciiTheme="minorHAnsi" w:hAnsiTheme="minorHAnsi" w:cstheme="minorHAnsi"/>
        </w:rPr>
        <w:t>ПРЕДПРИНИМАТЕЛЬСТВА РЕСПУБЛИКИ ТАТАРСТАН ДЛЯ ПРЕДОСТАВЛЕНИЯ</w:t>
      </w:r>
    </w:p>
    <w:p w:rsidR="003118AD" w:rsidRPr="002D7D0A" w:rsidRDefault="003118AD" w:rsidP="003118AD">
      <w:pPr>
        <w:pStyle w:val="ConsPlusTitle"/>
        <w:jc w:val="center"/>
        <w:rPr>
          <w:rFonts w:asciiTheme="minorHAnsi" w:hAnsiTheme="minorHAnsi" w:cstheme="minorHAnsi"/>
        </w:rPr>
      </w:pPr>
      <w:r w:rsidRPr="002D7D0A">
        <w:rPr>
          <w:rFonts w:asciiTheme="minorHAnsi" w:hAnsiTheme="minorHAnsi" w:cstheme="minorHAnsi"/>
        </w:rPr>
        <w:t>ГОСУДАРСТВЕННОЙ ПОДДЕРЖКИ В ФОРМЕ СУБСИДИЙ</w:t>
      </w: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Список изменяющих документов</w:t>
      </w:r>
    </w:p>
    <w:p w:rsidR="003118AD" w:rsidRPr="002D7D0A" w:rsidRDefault="003118AD" w:rsidP="003118AD">
      <w:pPr>
        <w:pStyle w:val="ConsPlusNormal"/>
        <w:jc w:val="center"/>
        <w:rPr>
          <w:rFonts w:asciiTheme="minorHAnsi" w:hAnsiTheme="minorHAnsi" w:cstheme="minorHAnsi"/>
        </w:rPr>
      </w:pPr>
      <w:proofErr w:type="gramStart"/>
      <w:r w:rsidRPr="002D7D0A">
        <w:rPr>
          <w:rFonts w:asciiTheme="minorHAnsi" w:hAnsiTheme="minorHAnsi" w:cstheme="minorHAnsi"/>
        </w:rPr>
        <w:t xml:space="preserve">(в ред. Постановлений КМ РТ от 04.07.2013 </w:t>
      </w:r>
      <w:hyperlink r:id="rId5" w:history="1">
        <w:r w:rsidRPr="002D7D0A">
          <w:rPr>
            <w:rFonts w:asciiTheme="minorHAnsi" w:hAnsiTheme="minorHAnsi" w:cstheme="minorHAnsi"/>
          </w:rPr>
          <w:t>N 472</w:t>
        </w:r>
      </w:hyperlink>
      <w:r w:rsidRPr="002D7D0A">
        <w:rPr>
          <w:rFonts w:asciiTheme="minorHAnsi" w:hAnsiTheme="minorHAnsi" w:cstheme="minorHAnsi"/>
        </w:rPr>
        <w:t xml:space="preserve">, от 24.10.2013 </w:t>
      </w:r>
      <w:hyperlink r:id="rId6" w:history="1">
        <w:r w:rsidRPr="002D7D0A">
          <w:rPr>
            <w:rFonts w:asciiTheme="minorHAnsi" w:hAnsiTheme="minorHAnsi" w:cstheme="minorHAnsi"/>
          </w:rPr>
          <w:t>N 790</w:t>
        </w:r>
      </w:hyperlink>
      <w:r w:rsidRPr="002D7D0A">
        <w:rPr>
          <w:rFonts w:asciiTheme="minorHAnsi" w:hAnsiTheme="minorHAnsi" w:cstheme="minorHAnsi"/>
        </w:rPr>
        <w:t>,</w:t>
      </w:r>
      <w:proofErr w:type="gramEnd"/>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 xml:space="preserve">от 31.12.2013 </w:t>
      </w:r>
      <w:hyperlink r:id="rId7" w:history="1">
        <w:r w:rsidRPr="002D7D0A">
          <w:rPr>
            <w:rFonts w:asciiTheme="minorHAnsi" w:hAnsiTheme="minorHAnsi" w:cstheme="minorHAnsi"/>
          </w:rPr>
          <w:t>N 1135</w:t>
        </w:r>
      </w:hyperlink>
      <w:r w:rsidRPr="002D7D0A">
        <w:rPr>
          <w:rFonts w:asciiTheme="minorHAnsi" w:hAnsiTheme="minorHAnsi" w:cstheme="minorHAnsi"/>
        </w:rPr>
        <w:t xml:space="preserve">, от 12.04.2014 </w:t>
      </w:r>
      <w:hyperlink r:id="rId8" w:history="1">
        <w:r w:rsidRPr="002D7D0A">
          <w:rPr>
            <w:rFonts w:asciiTheme="minorHAnsi" w:hAnsiTheme="minorHAnsi" w:cstheme="minorHAnsi"/>
          </w:rPr>
          <w:t>N 237</w:t>
        </w:r>
      </w:hyperlink>
      <w:r w:rsidRPr="002D7D0A">
        <w:rPr>
          <w:rFonts w:asciiTheme="minorHAnsi" w:hAnsiTheme="minorHAnsi" w:cstheme="minorHAnsi"/>
        </w:rPr>
        <w:t xml:space="preserve">, от 07.07.2014 </w:t>
      </w:r>
      <w:hyperlink r:id="rId9" w:history="1">
        <w:r w:rsidRPr="002D7D0A">
          <w:rPr>
            <w:rFonts w:asciiTheme="minorHAnsi" w:hAnsiTheme="minorHAnsi" w:cstheme="minorHAnsi"/>
          </w:rPr>
          <w:t>N 462</w:t>
        </w:r>
      </w:hyperlink>
      <w:r w:rsidRPr="002D7D0A">
        <w:rPr>
          <w:rFonts w:asciiTheme="minorHAnsi" w:hAnsiTheme="minorHAnsi" w:cstheme="minorHAnsi"/>
        </w:rPr>
        <w:t>,</w:t>
      </w: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 xml:space="preserve">от 11.08.2014 </w:t>
      </w:r>
      <w:hyperlink r:id="rId10" w:history="1">
        <w:r w:rsidRPr="002D7D0A">
          <w:rPr>
            <w:rFonts w:asciiTheme="minorHAnsi" w:hAnsiTheme="minorHAnsi" w:cstheme="minorHAnsi"/>
          </w:rPr>
          <w:t>N 578</w:t>
        </w:r>
      </w:hyperlink>
      <w:r w:rsidRPr="002D7D0A">
        <w:rPr>
          <w:rFonts w:asciiTheme="minorHAnsi" w:hAnsiTheme="minorHAnsi" w:cstheme="minorHAnsi"/>
        </w:rPr>
        <w:t xml:space="preserve">, от 29.08.2014 </w:t>
      </w:r>
      <w:hyperlink r:id="rId11" w:history="1">
        <w:r w:rsidRPr="002D7D0A">
          <w:rPr>
            <w:rFonts w:asciiTheme="minorHAnsi" w:hAnsiTheme="minorHAnsi" w:cstheme="minorHAnsi"/>
          </w:rPr>
          <w:t>N 620</w:t>
        </w:r>
      </w:hyperlink>
      <w:r w:rsidRPr="002D7D0A">
        <w:rPr>
          <w:rFonts w:asciiTheme="minorHAnsi" w:hAnsiTheme="minorHAnsi" w:cstheme="minorHAnsi"/>
        </w:rPr>
        <w:t xml:space="preserve">, от 15.04.2015 </w:t>
      </w:r>
      <w:hyperlink r:id="rId12" w:history="1">
        <w:r w:rsidRPr="002D7D0A">
          <w:rPr>
            <w:rFonts w:asciiTheme="minorHAnsi" w:hAnsiTheme="minorHAnsi" w:cstheme="minorHAnsi"/>
          </w:rPr>
          <w:t>N 255</w:t>
        </w:r>
      </w:hyperlink>
      <w:r w:rsidRPr="002D7D0A">
        <w:rPr>
          <w:rFonts w:asciiTheme="minorHAnsi" w:hAnsiTheme="minorHAnsi" w:cstheme="minorHAnsi"/>
        </w:rPr>
        <w:t>,</w:t>
      </w: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 xml:space="preserve">от 18.05.2015 </w:t>
      </w:r>
      <w:hyperlink r:id="rId13" w:history="1">
        <w:r w:rsidRPr="002D7D0A">
          <w:rPr>
            <w:rFonts w:asciiTheme="minorHAnsi" w:hAnsiTheme="minorHAnsi" w:cstheme="minorHAnsi"/>
          </w:rPr>
          <w:t>N 354</w:t>
        </w:r>
      </w:hyperlink>
      <w:r w:rsidRPr="002D7D0A">
        <w:rPr>
          <w:rFonts w:asciiTheme="minorHAnsi" w:hAnsiTheme="minorHAnsi" w:cstheme="minorHAnsi"/>
        </w:rPr>
        <w:t xml:space="preserve">, от 12.11.2015 </w:t>
      </w:r>
      <w:hyperlink r:id="rId14" w:history="1">
        <w:r w:rsidRPr="002D7D0A">
          <w:rPr>
            <w:rFonts w:asciiTheme="minorHAnsi" w:hAnsiTheme="minorHAnsi" w:cstheme="minorHAnsi"/>
          </w:rPr>
          <w:t>N 848</w:t>
        </w:r>
      </w:hyperlink>
      <w:r w:rsidRPr="002D7D0A">
        <w:rPr>
          <w:rFonts w:asciiTheme="minorHAnsi" w:hAnsiTheme="minorHAnsi" w:cstheme="minorHAnsi"/>
        </w:rPr>
        <w:t>, от 11.07.2016 №470)</w:t>
      </w:r>
    </w:p>
    <w:p w:rsidR="003118AD" w:rsidRPr="002D7D0A" w:rsidRDefault="003118AD" w:rsidP="003118AD">
      <w:pPr>
        <w:pStyle w:val="ConsPlusNormal"/>
        <w:jc w:val="center"/>
        <w:rPr>
          <w:rFonts w:asciiTheme="minorHAnsi" w:hAnsiTheme="minorHAnsi" w:cstheme="minorHAnsi"/>
        </w:rPr>
      </w:pPr>
    </w:p>
    <w:p w:rsidR="003118AD" w:rsidRPr="002D7D0A" w:rsidRDefault="003118AD" w:rsidP="003118AD">
      <w:pPr>
        <w:pStyle w:val="ConsPlusNormal"/>
        <w:ind w:firstLine="540"/>
        <w:jc w:val="both"/>
        <w:rPr>
          <w:rFonts w:asciiTheme="minorHAnsi" w:hAnsiTheme="minorHAnsi" w:cstheme="minorHAnsi"/>
        </w:rPr>
      </w:pPr>
      <w:proofErr w:type="gramStart"/>
      <w:r w:rsidRPr="002D7D0A">
        <w:rPr>
          <w:rFonts w:asciiTheme="minorHAnsi" w:hAnsiTheme="minorHAnsi" w:cstheme="minorHAnsi"/>
        </w:rPr>
        <w:t xml:space="preserve">В целях предоставления государственной поддержки субъектам малого и среднего предпринимательства в соответствии с Федеральным </w:t>
      </w:r>
      <w:hyperlink r:id="rId15" w:history="1">
        <w:r w:rsidRPr="002D7D0A">
          <w:rPr>
            <w:rFonts w:asciiTheme="minorHAnsi" w:hAnsiTheme="minorHAnsi" w:cstheme="minorHAnsi"/>
          </w:rPr>
          <w:t>законом</w:t>
        </w:r>
      </w:hyperlink>
      <w:r w:rsidRPr="002D7D0A">
        <w:rPr>
          <w:rFonts w:asciiTheme="minorHAnsi" w:hAnsiTheme="minorHAnsi" w:cstheme="minorHAnsi"/>
        </w:rPr>
        <w:t xml:space="preserve"> от 24 июля 2007 года N 209-ФЗ "О развитии малого и среднего предпринимательства в Российской Федерации", а также в целях реализации мероприятий </w:t>
      </w:r>
      <w:hyperlink r:id="rId16" w:history="1">
        <w:r w:rsidRPr="002D7D0A">
          <w:rPr>
            <w:rFonts w:asciiTheme="minorHAnsi" w:hAnsiTheme="minorHAnsi" w:cstheme="minorHAnsi"/>
          </w:rPr>
          <w:t>подпрограммы</w:t>
        </w:r>
      </w:hyperlink>
      <w:r w:rsidRPr="002D7D0A">
        <w:rPr>
          <w:rFonts w:asciiTheme="minorHAnsi" w:hAnsiTheme="minorHAnsi" w:cstheme="minorHAnsi"/>
        </w:rPr>
        <w:t xml:space="preserve"> "Развитие малого и среднего предпринимательства в Республике Татарстан на 2014 - 2016 годы" Государственной программы "Экономическое развитие и инновационная экономика Республики Татарстан на</w:t>
      </w:r>
      <w:proofErr w:type="gramEnd"/>
      <w:r w:rsidRPr="002D7D0A">
        <w:rPr>
          <w:rFonts w:asciiTheme="minorHAnsi" w:hAnsiTheme="minorHAnsi" w:cstheme="minorHAnsi"/>
        </w:rPr>
        <w:t xml:space="preserve"> 2014 - 2020 годы", утвержденной постановлением Кабинета Министров Республики Татарстан от 31.10.2013 N 823 "Об утверждении Государственной программы "Экономическое развитие и инновационная экономика Республики Татарстан на 2014 - 2020 годы", Кабинет Министров Республики Татарстан постановляет:</w:t>
      </w:r>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t xml:space="preserve">(преамбула в ред. </w:t>
      </w:r>
      <w:hyperlink r:id="rId17" w:history="1">
        <w:r w:rsidRPr="002D7D0A">
          <w:rPr>
            <w:rFonts w:asciiTheme="minorHAnsi" w:hAnsiTheme="minorHAnsi" w:cstheme="minorHAnsi"/>
          </w:rPr>
          <w:t>Постановления</w:t>
        </w:r>
      </w:hyperlink>
      <w:r w:rsidRPr="002D7D0A">
        <w:rPr>
          <w:rFonts w:asciiTheme="minorHAnsi" w:hAnsiTheme="minorHAnsi" w:cstheme="minorHAnsi"/>
        </w:rPr>
        <w:t xml:space="preserve"> </w:t>
      </w:r>
      <w:proofErr w:type="gramStart"/>
      <w:r w:rsidRPr="002D7D0A">
        <w:rPr>
          <w:rFonts w:asciiTheme="minorHAnsi" w:hAnsiTheme="minorHAnsi" w:cstheme="minorHAnsi"/>
        </w:rPr>
        <w:t>КМ</w:t>
      </w:r>
      <w:proofErr w:type="gramEnd"/>
      <w:r w:rsidRPr="002D7D0A">
        <w:rPr>
          <w:rFonts w:asciiTheme="minorHAnsi" w:hAnsiTheme="minorHAnsi" w:cstheme="minorHAnsi"/>
        </w:rPr>
        <w:t xml:space="preserve"> РТ от 12.04.2014 N 237)</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1. Утвердить прилагаемый </w:t>
      </w:r>
      <w:hyperlink w:anchor="P43" w:history="1">
        <w:r w:rsidRPr="002D7D0A">
          <w:rPr>
            <w:rFonts w:asciiTheme="minorHAnsi" w:hAnsiTheme="minorHAnsi" w:cstheme="minorHAnsi"/>
          </w:rPr>
          <w:t>Порядок</w:t>
        </w:r>
      </w:hyperlink>
      <w:r w:rsidRPr="002D7D0A">
        <w:rPr>
          <w:rFonts w:asciiTheme="minorHAnsi" w:hAnsiTheme="minorHAnsi" w:cstheme="minorHAnsi"/>
        </w:rPr>
        <w:t xml:space="preserve"> отбора субъектов малого и среднего предпринимательства Республики Татарстан для предоставления государственной поддержки в форме субсидий.</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2. Признать утратившими силу:</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постановления Кабинета Министров Республики Татарстан:</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от 18.05.2011 </w:t>
      </w:r>
      <w:hyperlink r:id="rId18" w:history="1">
        <w:r w:rsidRPr="002D7D0A">
          <w:rPr>
            <w:rFonts w:asciiTheme="minorHAnsi" w:hAnsiTheme="minorHAnsi" w:cstheme="minorHAnsi"/>
          </w:rPr>
          <w:t>N 403</w:t>
        </w:r>
      </w:hyperlink>
      <w:r w:rsidRPr="002D7D0A">
        <w:rPr>
          <w:rFonts w:asciiTheme="minorHAnsi" w:hAnsiTheme="minorHAnsi" w:cstheme="minorHAnsi"/>
        </w:rPr>
        <w:t xml:space="preserve"> "Об утверждении Порядка предоставления субсидий субъектам малого и среднего предпринимательства Республики Татарстан на частичное финансирование затрат, связанных с уплатой платежей по договору финансовой аренды (лизинга) оборудования (ЛИЗИНГ-ГРАНТ)";</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от 03.12.2011 </w:t>
      </w:r>
      <w:hyperlink r:id="rId19" w:history="1">
        <w:r w:rsidRPr="002D7D0A">
          <w:rPr>
            <w:rFonts w:asciiTheme="minorHAnsi" w:hAnsiTheme="minorHAnsi" w:cstheme="minorHAnsi"/>
          </w:rPr>
          <w:t>N 987</w:t>
        </w:r>
      </w:hyperlink>
      <w:r w:rsidRPr="002D7D0A">
        <w:rPr>
          <w:rFonts w:asciiTheme="minorHAnsi" w:hAnsiTheme="minorHAnsi" w:cstheme="minorHAnsi"/>
        </w:rPr>
        <w:t xml:space="preserve"> "Об утверждении Порядка предоставления субсидий субъектам малого и среднего предпринимательства Республики Татарстан для развития инноваций и технологической модернизации производства на территории Республики Татарстан";</w:t>
      </w:r>
    </w:p>
    <w:p w:rsidR="003118AD" w:rsidRPr="002D7D0A" w:rsidRDefault="003118AD" w:rsidP="003118AD">
      <w:pPr>
        <w:pStyle w:val="ConsPlusNormal"/>
        <w:ind w:firstLine="540"/>
        <w:jc w:val="both"/>
        <w:rPr>
          <w:rFonts w:asciiTheme="minorHAnsi" w:hAnsiTheme="minorHAnsi" w:cstheme="minorHAnsi"/>
        </w:rPr>
      </w:pPr>
      <w:proofErr w:type="gramStart"/>
      <w:r w:rsidRPr="002D7D0A">
        <w:rPr>
          <w:rFonts w:asciiTheme="minorHAnsi" w:hAnsiTheme="minorHAnsi" w:cstheme="minorHAnsi"/>
        </w:rPr>
        <w:t xml:space="preserve">от 10.12.2011 </w:t>
      </w:r>
      <w:hyperlink r:id="rId20" w:history="1">
        <w:r w:rsidRPr="002D7D0A">
          <w:rPr>
            <w:rFonts w:asciiTheme="minorHAnsi" w:hAnsiTheme="minorHAnsi" w:cstheme="minorHAnsi"/>
          </w:rPr>
          <w:t>N 1008/1</w:t>
        </w:r>
      </w:hyperlink>
      <w:r w:rsidRPr="002D7D0A">
        <w:rPr>
          <w:rFonts w:asciiTheme="minorHAnsi" w:hAnsiTheme="minorHAnsi" w:cstheme="minorHAnsi"/>
        </w:rPr>
        <w:t xml:space="preserve"> "О внесении изменения в Порядок предоставления субсидий субъектам малого и среднего предпринимательства Республики Татарстан на частичное финансирование затрат, связанных с уплатой платежей по договору финансовой аренды (лизинга) оборудования (ЛИЗИНГ-ГРАНТ), утвержденный постановлением Кабинета Министров Республики Татарстан от 18.05.2011 N 403 "Об утверждении Порядка предоставления субсидий субъектам малого и среднего предпринимательства Республики Татарстан на частичное финансирование затрат</w:t>
      </w:r>
      <w:proofErr w:type="gramEnd"/>
      <w:r w:rsidRPr="002D7D0A">
        <w:rPr>
          <w:rFonts w:asciiTheme="minorHAnsi" w:hAnsiTheme="minorHAnsi" w:cstheme="minorHAnsi"/>
        </w:rPr>
        <w:t>, связанных с уплатой платежей по договору финансовой аренды (лизинга) оборудования (ЛИЗИНГ-ГРАНТ)";</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от 08.06.2012 </w:t>
      </w:r>
      <w:hyperlink r:id="rId21" w:history="1">
        <w:r w:rsidRPr="002D7D0A">
          <w:rPr>
            <w:rFonts w:asciiTheme="minorHAnsi" w:hAnsiTheme="minorHAnsi" w:cstheme="minorHAnsi"/>
          </w:rPr>
          <w:t>N 492</w:t>
        </w:r>
      </w:hyperlink>
      <w:r w:rsidRPr="002D7D0A">
        <w:rPr>
          <w:rFonts w:asciiTheme="minorHAnsi" w:hAnsiTheme="minorHAnsi" w:cstheme="minorHAnsi"/>
        </w:rPr>
        <w:t xml:space="preserve"> "О внесении изменений в постановление Кабинета Министров Республики Татарстан от 18.05.2011 N 403 "Об утверждении Порядка предоставления субсидий субъектам малого и среднего предпринимательства Республики Татарстан на частичное финансирование затрат, связанных с уплатой платежей по договору финансовой аренды (лизинга) оборудования (ЛИЗИНГ-ГРАНТ)";</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lastRenderedPageBreak/>
        <w:t xml:space="preserve">от 09.06.2012 </w:t>
      </w:r>
      <w:hyperlink r:id="rId22" w:history="1">
        <w:r w:rsidRPr="002D7D0A">
          <w:rPr>
            <w:rFonts w:asciiTheme="minorHAnsi" w:hAnsiTheme="minorHAnsi" w:cstheme="minorHAnsi"/>
          </w:rPr>
          <w:t>N 505</w:t>
        </w:r>
      </w:hyperlink>
      <w:r w:rsidRPr="002D7D0A">
        <w:rPr>
          <w:rFonts w:asciiTheme="minorHAnsi" w:hAnsiTheme="minorHAnsi" w:cstheme="minorHAnsi"/>
        </w:rPr>
        <w:t xml:space="preserve"> "Об утверждении Порядка предоставления субсидий на возмещение затрат субъектов малого и среднего предпринимательства Республики Татарстан и объектов инфраструктуры поддержки малого и среднего предпринимательства Республики Татарстан, осуществляющих мероприятия по технологическому присоединению к объектам </w:t>
      </w:r>
      <w:proofErr w:type="spellStart"/>
      <w:r w:rsidRPr="002D7D0A">
        <w:rPr>
          <w:rFonts w:asciiTheme="minorHAnsi" w:hAnsiTheme="minorHAnsi" w:cstheme="minorHAnsi"/>
        </w:rPr>
        <w:t>электросетевого</w:t>
      </w:r>
      <w:proofErr w:type="spellEnd"/>
      <w:r w:rsidRPr="002D7D0A">
        <w:rPr>
          <w:rFonts w:asciiTheme="minorHAnsi" w:hAnsiTheme="minorHAnsi" w:cstheme="minorHAnsi"/>
        </w:rPr>
        <w:t xml:space="preserve"> хозяйства, а также мероприятия по повышению </w:t>
      </w:r>
      <w:proofErr w:type="spellStart"/>
      <w:r w:rsidRPr="002D7D0A">
        <w:rPr>
          <w:rFonts w:asciiTheme="minorHAnsi" w:hAnsiTheme="minorHAnsi" w:cstheme="minorHAnsi"/>
        </w:rPr>
        <w:t>энергоэффективности</w:t>
      </w:r>
      <w:proofErr w:type="spellEnd"/>
      <w:r w:rsidRPr="002D7D0A">
        <w:rPr>
          <w:rFonts w:asciiTheme="minorHAnsi" w:hAnsiTheme="minorHAnsi" w:cstheme="minorHAnsi"/>
        </w:rPr>
        <w:t>";</w:t>
      </w:r>
    </w:p>
    <w:p w:rsidR="003118AD" w:rsidRPr="002D7D0A" w:rsidRDefault="003118AD" w:rsidP="003118AD">
      <w:pPr>
        <w:pStyle w:val="ConsPlusNormal"/>
        <w:ind w:firstLine="540"/>
        <w:jc w:val="both"/>
        <w:rPr>
          <w:rFonts w:asciiTheme="minorHAnsi" w:hAnsiTheme="minorHAnsi" w:cstheme="minorHAnsi"/>
        </w:rPr>
      </w:pPr>
      <w:hyperlink r:id="rId23" w:history="1">
        <w:r w:rsidRPr="002D7D0A">
          <w:rPr>
            <w:rFonts w:asciiTheme="minorHAnsi" w:hAnsiTheme="minorHAnsi" w:cstheme="minorHAnsi"/>
          </w:rPr>
          <w:t>пункты 1</w:t>
        </w:r>
      </w:hyperlink>
      <w:r w:rsidRPr="002D7D0A">
        <w:rPr>
          <w:rFonts w:asciiTheme="minorHAnsi" w:hAnsiTheme="minorHAnsi" w:cstheme="minorHAnsi"/>
        </w:rPr>
        <w:t xml:space="preserve">, </w:t>
      </w:r>
      <w:hyperlink r:id="rId24" w:history="1">
        <w:r w:rsidRPr="002D7D0A">
          <w:rPr>
            <w:rFonts w:asciiTheme="minorHAnsi" w:hAnsiTheme="minorHAnsi" w:cstheme="minorHAnsi"/>
          </w:rPr>
          <w:t>2</w:t>
        </w:r>
      </w:hyperlink>
      <w:r w:rsidRPr="002D7D0A">
        <w:rPr>
          <w:rFonts w:asciiTheme="minorHAnsi" w:hAnsiTheme="minorHAnsi" w:cstheme="minorHAnsi"/>
        </w:rPr>
        <w:t xml:space="preserve">, </w:t>
      </w:r>
      <w:hyperlink r:id="rId25" w:history="1">
        <w:r w:rsidRPr="002D7D0A">
          <w:rPr>
            <w:rFonts w:asciiTheme="minorHAnsi" w:hAnsiTheme="minorHAnsi" w:cstheme="minorHAnsi"/>
          </w:rPr>
          <w:t>4</w:t>
        </w:r>
      </w:hyperlink>
      <w:r w:rsidRPr="002D7D0A">
        <w:rPr>
          <w:rFonts w:asciiTheme="minorHAnsi" w:hAnsiTheme="minorHAnsi" w:cstheme="minorHAnsi"/>
        </w:rPr>
        <w:t xml:space="preserve"> постановления Кабинета Министров Республики Татарстан от 17.11.2012 N 1004 "О внесении изменений в отдельные постановления Кабинета Министров Республики Татарстан".</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3. Утратил силу. - </w:t>
      </w:r>
      <w:hyperlink r:id="rId26" w:history="1">
        <w:r w:rsidRPr="002D7D0A">
          <w:rPr>
            <w:rFonts w:asciiTheme="minorHAnsi" w:hAnsiTheme="minorHAnsi" w:cstheme="minorHAnsi"/>
          </w:rPr>
          <w:t>Постановление</w:t>
        </w:r>
      </w:hyperlink>
      <w:r w:rsidRPr="002D7D0A">
        <w:rPr>
          <w:rFonts w:asciiTheme="minorHAnsi" w:hAnsiTheme="minorHAnsi" w:cstheme="minorHAnsi"/>
        </w:rPr>
        <w:t xml:space="preserve"> </w:t>
      </w:r>
      <w:proofErr w:type="gramStart"/>
      <w:r w:rsidRPr="002D7D0A">
        <w:rPr>
          <w:rFonts w:asciiTheme="minorHAnsi" w:hAnsiTheme="minorHAnsi" w:cstheme="minorHAnsi"/>
        </w:rPr>
        <w:t>КМ</w:t>
      </w:r>
      <w:proofErr w:type="gramEnd"/>
      <w:r w:rsidRPr="002D7D0A">
        <w:rPr>
          <w:rFonts w:asciiTheme="minorHAnsi" w:hAnsiTheme="minorHAnsi" w:cstheme="minorHAnsi"/>
        </w:rPr>
        <w:t xml:space="preserve"> РТ от 07.07.2014 N 462.</w:t>
      </w:r>
    </w:p>
    <w:p w:rsidR="003118AD" w:rsidRPr="002D7D0A" w:rsidRDefault="003118AD" w:rsidP="003118AD">
      <w:pPr>
        <w:pStyle w:val="ConsPlusNormal"/>
        <w:ind w:firstLine="540"/>
        <w:jc w:val="both"/>
        <w:rPr>
          <w:rFonts w:asciiTheme="minorHAnsi" w:hAnsiTheme="minorHAnsi" w:cstheme="minorHAnsi"/>
        </w:rPr>
      </w:pPr>
      <w:hyperlink r:id="rId27" w:history="1">
        <w:r w:rsidRPr="002D7D0A">
          <w:rPr>
            <w:rFonts w:asciiTheme="minorHAnsi" w:hAnsiTheme="minorHAnsi" w:cstheme="minorHAnsi"/>
          </w:rPr>
          <w:t>4</w:t>
        </w:r>
      </w:hyperlink>
      <w:r w:rsidRPr="002D7D0A">
        <w:rPr>
          <w:rFonts w:asciiTheme="minorHAnsi" w:hAnsiTheme="minorHAnsi" w:cstheme="minorHAnsi"/>
        </w:rPr>
        <w:t xml:space="preserve">. </w:t>
      </w:r>
      <w:proofErr w:type="gramStart"/>
      <w:r w:rsidRPr="002D7D0A">
        <w:rPr>
          <w:rFonts w:asciiTheme="minorHAnsi" w:hAnsiTheme="minorHAnsi" w:cstheme="minorHAnsi"/>
        </w:rPr>
        <w:t>Контроль за</w:t>
      </w:r>
      <w:proofErr w:type="gramEnd"/>
      <w:r w:rsidRPr="002D7D0A">
        <w:rPr>
          <w:rFonts w:asciiTheme="minorHAnsi" w:hAnsiTheme="minorHAnsi" w:cstheme="minorHAnsi"/>
        </w:rPr>
        <w:t xml:space="preserve"> исполнением настоящего постановления возложить на Министерство экономики Республики Татарстан.</w:t>
      </w:r>
    </w:p>
    <w:p w:rsidR="003118AD" w:rsidRPr="002D7D0A" w:rsidRDefault="003118AD" w:rsidP="003118AD">
      <w:pPr>
        <w:pStyle w:val="ConsPlusNormal"/>
        <w:jc w:val="right"/>
        <w:rPr>
          <w:rFonts w:asciiTheme="minorHAnsi" w:hAnsiTheme="minorHAnsi" w:cstheme="minorHAnsi"/>
        </w:rPr>
      </w:pPr>
    </w:p>
    <w:p w:rsidR="003118AD" w:rsidRPr="002D7D0A" w:rsidRDefault="003118AD" w:rsidP="003118AD">
      <w:pPr>
        <w:pStyle w:val="ConsPlusNormal"/>
        <w:jc w:val="right"/>
        <w:rPr>
          <w:rFonts w:asciiTheme="minorHAnsi" w:hAnsiTheme="minorHAnsi" w:cstheme="minorHAnsi"/>
        </w:rPr>
      </w:pPr>
      <w:r w:rsidRPr="002D7D0A">
        <w:rPr>
          <w:rFonts w:asciiTheme="minorHAnsi" w:hAnsiTheme="minorHAnsi" w:cstheme="minorHAnsi"/>
        </w:rPr>
        <w:t>Премьер-министр</w:t>
      </w:r>
    </w:p>
    <w:p w:rsidR="003118AD" w:rsidRPr="002D7D0A" w:rsidRDefault="003118AD" w:rsidP="003118AD">
      <w:pPr>
        <w:pStyle w:val="ConsPlusNormal"/>
        <w:jc w:val="right"/>
        <w:rPr>
          <w:rFonts w:asciiTheme="minorHAnsi" w:hAnsiTheme="minorHAnsi" w:cstheme="minorHAnsi"/>
        </w:rPr>
      </w:pPr>
      <w:r w:rsidRPr="002D7D0A">
        <w:rPr>
          <w:rFonts w:asciiTheme="minorHAnsi" w:hAnsiTheme="minorHAnsi" w:cstheme="minorHAnsi"/>
        </w:rPr>
        <w:t>Республики Татарстан</w:t>
      </w:r>
    </w:p>
    <w:p w:rsidR="003118AD" w:rsidRPr="002D7D0A" w:rsidRDefault="003118AD" w:rsidP="003118AD">
      <w:pPr>
        <w:pStyle w:val="ConsPlusNormal"/>
        <w:jc w:val="right"/>
        <w:rPr>
          <w:rFonts w:asciiTheme="minorHAnsi" w:hAnsiTheme="minorHAnsi" w:cstheme="minorHAnsi"/>
        </w:rPr>
      </w:pPr>
      <w:r w:rsidRPr="002D7D0A">
        <w:rPr>
          <w:rFonts w:asciiTheme="minorHAnsi" w:hAnsiTheme="minorHAnsi" w:cstheme="minorHAnsi"/>
        </w:rPr>
        <w:t>И.Ш.ХАЛИКОВ</w:t>
      </w:r>
    </w:p>
    <w:p w:rsidR="003118AD" w:rsidRPr="002D7D0A" w:rsidRDefault="003118AD" w:rsidP="003118AD">
      <w:pPr>
        <w:pStyle w:val="ConsPlusNormal"/>
        <w:jc w:val="right"/>
        <w:rPr>
          <w:rFonts w:asciiTheme="minorHAnsi" w:hAnsiTheme="minorHAnsi" w:cstheme="minorHAnsi"/>
        </w:rPr>
      </w:pPr>
    </w:p>
    <w:p w:rsidR="003118AD" w:rsidRPr="002D7D0A" w:rsidRDefault="003118AD" w:rsidP="003118AD">
      <w:pPr>
        <w:pStyle w:val="ConsPlusNormal"/>
        <w:jc w:val="right"/>
        <w:rPr>
          <w:rFonts w:asciiTheme="minorHAnsi" w:hAnsiTheme="minorHAnsi" w:cstheme="minorHAnsi"/>
        </w:rPr>
      </w:pPr>
    </w:p>
    <w:p w:rsidR="003118AD" w:rsidRPr="002D7D0A" w:rsidRDefault="003118AD" w:rsidP="003118AD">
      <w:pPr>
        <w:pStyle w:val="ConsPlusNormal"/>
        <w:jc w:val="right"/>
        <w:rPr>
          <w:rFonts w:asciiTheme="minorHAnsi" w:hAnsiTheme="minorHAnsi" w:cstheme="minorHAnsi"/>
        </w:rPr>
      </w:pPr>
    </w:p>
    <w:p w:rsidR="003118AD" w:rsidRPr="002D7D0A" w:rsidRDefault="003118AD" w:rsidP="003118AD">
      <w:pPr>
        <w:pStyle w:val="ConsPlusNormal"/>
        <w:jc w:val="right"/>
        <w:rPr>
          <w:rFonts w:asciiTheme="minorHAnsi" w:hAnsiTheme="minorHAnsi" w:cstheme="minorHAnsi"/>
        </w:rPr>
      </w:pPr>
    </w:p>
    <w:p w:rsidR="003118AD" w:rsidRPr="002D7D0A" w:rsidRDefault="003118AD" w:rsidP="003118AD">
      <w:pPr>
        <w:pStyle w:val="ConsPlusNormal"/>
        <w:jc w:val="right"/>
        <w:rPr>
          <w:rFonts w:asciiTheme="minorHAnsi" w:hAnsiTheme="minorHAnsi" w:cstheme="minorHAnsi"/>
        </w:rPr>
      </w:pPr>
    </w:p>
    <w:p w:rsidR="003118AD" w:rsidRPr="002D7D0A" w:rsidRDefault="003118AD" w:rsidP="003118AD">
      <w:pPr>
        <w:pStyle w:val="ConsPlusNormal"/>
        <w:jc w:val="right"/>
        <w:rPr>
          <w:rFonts w:asciiTheme="minorHAnsi" w:hAnsiTheme="minorHAnsi" w:cstheme="minorHAnsi"/>
        </w:rPr>
      </w:pPr>
      <w:r w:rsidRPr="002D7D0A">
        <w:rPr>
          <w:rFonts w:asciiTheme="minorHAnsi" w:hAnsiTheme="minorHAnsi" w:cstheme="minorHAnsi"/>
        </w:rPr>
        <w:t>Утвержден</w:t>
      </w:r>
    </w:p>
    <w:p w:rsidR="003118AD" w:rsidRPr="002D7D0A" w:rsidRDefault="003118AD" w:rsidP="003118AD">
      <w:pPr>
        <w:pStyle w:val="ConsPlusNormal"/>
        <w:jc w:val="right"/>
        <w:rPr>
          <w:rFonts w:asciiTheme="minorHAnsi" w:hAnsiTheme="minorHAnsi" w:cstheme="minorHAnsi"/>
        </w:rPr>
      </w:pPr>
      <w:r w:rsidRPr="002D7D0A">
        <w:rPr>
          <w:rFonts w:asciiTheme="minorHAnsi" w:hAnsiTheme="minorHAnsi" w:cstheme="minorHAnsi"/>
        </w:rPr>
        <w:t>постановлением</w:t>
      </w:r>
    </w:p>
    <w:p w:rsidR="003118AD" w:rsidRPr="002D7D0A" w:rsidRDefault="003118AD" w:rsidP="003118AD">
      <w:pPr>
        <w:pStyle w:val="ConsPlusNormal"/>
        <w:jc w:val="right"/>
        <w:rPr>
          <w:rFonts w:asciiTheme="minorHAnsi" w:hAnsiTheme="minorHAnsi" w:cstheme="minorHAnsi"/>
        </w:rPr>
      </w:pPr>
      <w:r w:rsidRPr="002D7D0A">
        <w:rPr>
          <w:rFonts w:asciiTheme="minorHAnsi" w:hAnsiTheme="minorHAnsi" w:cstheme="minorHAnsi"/>
        </w:rPr>
        <w:t>Кабинета Министров</w:t>
      </w:r>
    </w:p>
    <w:p w:rsidR="003118AD" w:rsidRPr="002D7D0A" w:rsidRDefault="003118AD" w:rsidP="003118AD">
      <w:pPr>
        <w:pStyle w:val="ConsPlusNormal"/>
        <w:jc w:val="right"/>
        <w:rPr>
          <w:rFonts w:asciiTheme="minorHAnsi" w:hAnsiTheme="minorHAnsi" w:cstheme="minorHAnsi"/>
        </w:rPr>
      </w:pPr>
      <w:r w:rsidRPr="002D7D0A">
        <w:rPr>
          <w:rFonts w:asciiTheme="minorHAnsi" w:hAnsiTheme="minorHAnsi" w:cstheme="minorHAnsi"/>
        </w:rPr>
        <w:t>Республики Татарстан</w:t>
      </w:r>
    </w:p>
    <w:p w:rsidR="003118AD" w:rsidRPr="002D7D0A" w:rsidRDefault="003118AD" w:rsidP="003118AD">
      <w:pPr>
        <w:pStyle w:val="ConsPlusNormal"/>
        <w:jc w:val="right"/>
        <w:rPr>
          <w:rFonts w:asciiTheme="minorHAnsi" w:hAnsiTheme="minorHAnsi" w:cstheme="minorHAnsi"/>
        </w:rPr>
      </w:pPr>
      <w:r w:rsidRPr="002D7D0A">
        <w:rPr>
          <w:rFonts w:asciiTheme="minorHAnsi" w:hAnsiTheme="minorHAnsi" w:cstheme="minorHAnsi"/>
        </w:rPr>
        <w:t>от 19 июня 2013 г. N 416</w:t>
      </w:r>
    </w:p>
    <w:p w:rsidR="003118AD" w:rsidRPr="002D7D0A" w:rsidRDefault="003118AD" w:rsidP="003118AD">
      <w:pPr>
        <w:pStyle w:val="ConsPlusNormal"/>
        <w:jc w:val="center"/>
        <w:rPr>
          <w:rFonts w:asciiTheme="minorHAnsi" w:hAnsiTheme="minorHAnsi" w:cstheme="minorHAnsi"/>
        </w:rPr>
      </w:pPr>
    </w:p>
    <w:p w:rsidR="003118AD" w:rsidRPr="002D7D0A" w:rsidRDefault="003118AD" w:rsidP="003118AD">
      <w:pPr>
        <w:pStyle w:val="ConsPlusTitle"/>
        <w:jc w:val="center"/>
        <w:rPr>
          <w:rFonts w:asciiTheme="minorHAnsi" w:hAnsiTheme="minorHAnsi" w:cstheme="minorHAnsi"/>
        </w:rPr>
      </w:pPr>
      <w:bookmarkStart w:id="0" w:name="P43"/>
      <w:bookmarkEnd w:id="0"/>
      <w:r w:rsidRPr="002D7D0A">
        <w:rPr>
          <w:rFonts w:asciiTheme="minorHAnsi" w:hAnsiTheme="minorHAnsi" w:cstheme="minorHAnsi"/>
        </w:rPr>
        <w:t>ПОРЯДОК ОТБОРА СУБЪЕКТОВ МАЛОГО И СРЕДНЕГО</w:t>
      </w:r>
    </w:p>
    <w:p w:rsidR="003118AD" w:rsidRPr="002D7D0A" w:rsidRDefault="003118AD" w:rsidP="003118AD">
      <w:pPr>
        <w:pStyle w:val="ConsPlusTitle"/>
        <w:jc w:val="center"/>
        <w:rPr>
          <w:rFonts w:asciiTheme="minorHAnsi" w:hAnsiTheme="minorHAnsi" w:cstheme="minorHAnsi"/>
        </w:rPr>
      </w:pPr>
      <w:r w:rsidRPr="002D7D0A">
        <w:rPr>
          <w:rFonts w:asciiTheme="minorHAnsi" w:hAnsiTheme="minorHAnsi" w:cstheme="minorHAnsi"/>
        </w:rPr>
        <w:t>ПРЕДПРИНИМАТЕЛЬСТВА РЕСПУБЛИКИ ТАТАРСТАН ДЛЯ ПРЕДОСТАВЛЕНИЯ</w:t>
      </w:r>
    </w:p>
    <w:p w:rsidR="003118AD" w:rsidRPr="002D7D0A" w:rsidRDefault="003118AD" w:rsidP="003118AD">
      <w:pPr>
        <w:pStyle w:val="ConsPlusTitle"/>
        <w:jc w:val="center"/>
        <w:rPr>
          <w:rFonts w:asciiTheme="minorHAnsi" w:hAnsiTheme="minorHAnsi" w:cstheme="minorHAnsi"/>
        </w:rPr>
      </w:pPr>
      <w:r w:rsidRPr="002D7D0A">
        <w:rPr>
          <w:rFonts w:asciiTheme="minorHAnsi" w:hAnsiTheme="minorHAnsi" w:cstheme="minorHAnsi"/>
        </w:rPr>
        <w:t>ГОСУДАРСТВЕННОЙ ПОДДЕРЖКИ В ФОРМЕ СУБСИДИЙ</w:t>
      </w: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Список изменяющих документов</w:t>
      </w:r>
    </w:p>
    <w:p w:rsidR="003118AD" w:rsidRPr="002D7D0A" w:rsidRDefault="003118AD" w:rsidP="003118AD">
      <w:pPr>
        <w:pStyle w:val="ConsPlusNormal"/>
        <w:jc w:val="center"/>
        <w:rPr>
          <w:rFonts w:asciiTheme="minorHAnsi" w:hAnsiTheme="minorHAnsi" w:cstheme="minorHAnsi"/>
        </w:rPr>
      </w:pPr>
      <w:proofErr w:type="gramStart"/>
      <w:r w:rsidRPr="002D7D0A">
        <w:rPr>
          <w:rFonts w:asciiTheme="minorHAnsi" w:hAnsiTheme="minorHAnsi" w:cstheme="minorHAnsi"/>
        </w:rPr>
        <w:t xml:space="preserve">(в ред. Постановлений КМ РТ от 15.04.2015 </w:t>
      </w:r>
      <w:hyperlink r:id="rId28" w:history="1">
        <w:r w:rsidRPr="002D7D0A">
          <w:rPr>
            <w:rFonts w:asciiTheme="minorHAnsi" w:hAnsiTheme="minorHAnsi" w:cstheme="minorHAnsi"/>
          </w:rPr>
          <w:t>N 255</w:t>
        </w:r>
      </w:hyperlink>
      <w:r w:rsidRPr="002D7D0A">
        <w:rPr>
          <w:rFonts w:asciiTheme="minorHAnsi" w:hAnsiTheme="minorHAnsi" w:cstheme="minorHAnsi"/>
        </w:rPr>
        <w:t xml:space="preserve">, от 18.05.2015 </w:t>
      </w:r>
      <w:hyperlink r:id="rId29" w:history="1">
        <w:r w:rsidRPr="002D7D0A">
          <w:rPr>
            <w:rFonts w:asciiTheme="minorHAnsi" w:hAnsiTheme="minorHAnsi" w:cstheme="minorHAnsi"/>
          </w:rPr>
          <w:t>N 354</w:t>
        </w:r>
      </w:hyperlink>
      <w:r w:rsidRPr="002D7D0A">
        <w:rPr>
          <w:rFonts w:asciiTheme="minorHAnsi" w:hAnsiTheme="minorHAnsi" w:cstheme="minorHAnsi"/>
        </w:rPr>
        <w:t>,</w:t>
      </w:r>
      <w:proofErr w:type="gramEnd"/>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 xml:space="preserve">от 12.11.2015 </w:t>
      </w:r>
      <w:hyperlink r:id="rId30" w:history="1">
        <w:r w:rsidRPr="002D7D0A">
          <w:rPr>
            <w:rFonts w:asciiTheme="minorHAnsi" w:hAnsiTheme="minorHAnsi" w:cstheme="minorHAnsi"/>
          </w:rPr>
          <w:t>N 848</w:t>
        </w:r>
      </w:hyperlink>
      <w:r w:rsidRPr="002D7D0A">
        <w:rPr>
          <w:rFonts w:asciiTheme="minorHAnsi" w:hAnsiTheme="minorHAnsi" w:cstheme="minorHAnsi"/>
        </w:rPr>
        <w:t>, от 11.07.2016 №470)</w:t>
      </w:r>
    </w:p>
    <w:p w:rsidR="003118AD" w:rsidRPr="002D7D0A" w:rsidRDefault="003118AD" w:rsidP="003118AD">
      <w:pPr>
        <w:pStyle w:val="ConsPlusNormal"/>
        <w:jc w:val="center"/>
        <w:rPr>
          <w:rFonts w:asciiTheme="minorHAnsi" w:hAnsiTheme="minorHAnsi" w:cstheme="minorHAnsi"/>
        </w:rPr>
      </w:pP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1. ОБЩИЕ ПОЛОЖЕНИЯ</w:t>
      </w:r>
    </w:p>
    <w:p w:rsidR="003118AD" w:rsidRPr="002D7D0A" w:rsidRDefault="003118AD" w:rsidP="003118AD">
      <w:pPr>
        <w:pStyle w:val="ConsPlusNormal"/>
        <w:ind w:firstLine="540"/>
        <w:jc w:val="both"/>
        <w:rPr>
          <w:rFonts w:asciiTheme="minorHAnsi" w:hAnsiTheme="minorHAnsi" w:cstheme="minorHAnsi"/>
        </w:rPr>
      </w:pP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1.1. Настоящий Порядок определяет категории, критерии, условия и порядок проведения отбора субъектов малого и среднего предпринимательства Республики Татарстан для предоставления государственной поддержки в форме субсидий.</w:t>
      </w:r>
    </w:p>
    <w:p w:rsidR="003118AD" w:rsidRPr="002D7D0A" w:rsidRDefault="003118AD" w:rsidP="003118AD">
      <w:pPr>
        <w:pStyle w:val="ConsPlusNormal"/>
        <w:ind w:firstLine="540"/>
        <w:jc w:val="both"/>
        <w:rPr>
          <w:rFonts w:asciiTheme="minorHAnsi" w:hAnsiTheme="minorHAnsi" w:cstheme="minorHAnsi"/>
        </w:rPr>
      </w:pPr>
      <w:bookmarkStart w:id="1" w:name="P53"/>
      <w:bookmarkEnd w:id="1"/>
      <w:r w:rsidRPr="002D7D0A">
        <w:rPr>
          <w:rFonts w:asciiTheme="minorHAnsi" w:hAnsiTheme="minorHAnsi" w:cstheme="minorHAnsi"/>
        </w:rPr>
        <w:t xml:space="preserve">1.2. </w:t>
      </w:r>
      <w:proofErr w:type="gramStart"/>
      <w:r w:rsidRPr="002D7D0A">
        <w:rPr>
          <w:rFonts w:asciiTheme="minorHAnsi" w:hAnsiTheme="minorHAnsi" w:cstheme="minorHAnsi"/>
        </w:rPr>
        <w:t xml:space="preserve">Предоставление государственной поддержки субъектам малого и среднего предпринимательства Республики Татарстан производится в целях повышения роли малого и среднего предпринимательства в развитии конкурентной экономической среды в пределах лимитов бюджетных обязательств, предусмотренных законом Республики Татарстан о бюджете Республики Татарстан на соответствующий финансовый год и на плановый период на реализацию мероприятий </w:t>
      </w:r>
      <w:hyperlink r:id="rId31" w:history="1">
        <w:r w:rsidRPr="002D7D0A">
          <w:rPr>
            <w:rFonts w:asciiTheme="minorHAnsi" w:hAnsiTheme="minorHAnsi" w:cstheme="minorHAnsi"/>
          </w:rPr>
          <w:t>подпрограммы</w:t>
        </w:r>
      </w:hyperlink>
      <w:r w:rsidRPr="002D7D0A">
        <w:rPr>
          <w:rFonts w:asciiTheme="minorHAnsi" w:hAnsiTheme="minorHAnsi" w:cstheme="minorHAnsi"/>
        </w:rPr>
        <w:t xml:space="preserve"> "Развитие малого и среднего предпринимательства в Республике Татарстан на 2014 - 2016</w:t>
      </w:r>
      <w:proofErr w:type="gramEnd"/>
      <w:r w:rsidRPr="002D7D0A">
        <w:rPr>
          <w:rFonts w:asciiTheme="minorHAnsi" w:hAnsiTheme="minorHAnsi" w:cstheme="minorHAnsi"/>
        </w:rPr>
        <w:t xml:space="preserve"> </w:t>
      </w:r>
      <w:proofErr w:type="gramStart"/>
      <w:r w:rsidRPr="002D7D0A">
        <w:rPr>
          <w:rFonts w:asciiTheme="minorHAnsi" w:hAnsiTheme="minorHAnsi" w:cstheme="minorHAnsi"/>
        </w:rPr>
        <w:t>годы" Государственной программы "Экономическое развитие и инновационная экономика Республики Татарстан на 2014 - 2020 годы", утвержденной постановлением Кабинета Министров Республики Татарстан от 31.10.2013 N 823 "Об утверждении Государственной программы "Экономическое развитие и инновационная экономика Республики Татарстан на 2014 - 2020 годы", а также средств федерального бюджета, предоставляемых бюджету Республики Татарстан на государственную поддержку малого и среднего предпринимательства в соответствии с нормативными правовыми</w:t>
      </w:r>
      <w:proofErr w:type="gramEnd"/>
      <w:r w:rsidRPr="002D7D0A">
        <w:rPr>
          <w:rFonts w:asciiTheme="minorHAnsi" w:hAnsiTheme="minorHAnsi" w:cstheme="minorHAnsi"/>
        </w:rPr>
        <w:t xml:space="preserve"> актами Российской Федерации.</w:t>
      </w:r>
    </w:p>
    <w:p w:rsidR="003118AD" w:rsidRPr="002D7D0A" w:rsidRDefault="003118AD" w:rsidP="003118AD">
      <w:pPr>
        <w:pStyle w:val="ConsPlusNormal"/>
        <w:ind w:firstLine="540"/>
        <w:jc w:val="both"/>
        <w:rPr>
          <w:rFonts w:asciiTheme="minorHAnsi" w:hAnsiTheme="minorHAnsi" w:cstheme="minorHAnsi"/>
        </w:rPr>
      </w:pPr>
      <w:bookmarkStart w:id="2" w:name="P54"/>
      <w:bookmarkEnd w:id="2"/>
      <w:r w:rsidRPr="002D7D0A">
        <w:rPr>
          <w:rFonts w:asciiTheme="minorHAnsi" w:hAnsiTheme="minorHAnsi" w:cstheme="minorHAnsi"/>
        </w:rPr>
        <w:t>1.3. Государственная поддержка субъектам малого и среднего предпринимательства Республики Татарстан в форме субсидии (далее - субсидия) предоставляется в рамках реализации следующих мероприятий:</w:t>
      </w:r>
    </w:p>
    <w:p w:rsidR="003118AD" w:rsidRPr="002D7D0A" w:rsidRDefault="003118AD" w:rsidP="003118AD">
      <w:pPr>
        <w:pStyle w:val="ConsPlusNormal"/>
        <w:ind w:firstLine="540"/>
        <w:jc w:val="both"/>
        <w:rPr>
          <w:rFonts w:asciiTheme="minorHAnsi" w:hAnsiTheme="minorHAnsi" w:cstheme="minorHAnsi"/>
        </w:rPr>
      </w:pPr>
      <w:bookmarkStart w:id="3" w:name="P55"/>
      <w:bookmarkEnd w:id="3"/>
      <w:r w:rsidRPr="002D7D0A">
        <w:rPr>
          <w:rFonts w:asciiTheme="minorHAnsi" w:hAnsiTheme="minorHAnsi" w:cstheme="minorHAnsi"/>
        </w:rPr>
        <w:lastRenderedPageBreak/>
        <w:t>1) развитие лизинга оборудования: субсидирование затрат субъектов малого и среднего предпринимательства на уплату первого взноса (аванса) по договору лизинга оборудования ("ЛИЗИНГ-ГРАНТ");</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2) субсидирование затрат, связанных с приобретением оборудования;</w:t>
      </w:r>
    </w:p>
    <w:p w:rsidR="003118AD" w:rsidRPr="002D7D0A" w:rsidRDefault="003118AD" w:rsidP="003118AD">
      <w:pPr>
        <w:pStyle w:val="ConsPlusNormal"/>
        <w:ind w:firstLine="540"/>
        <w:jc w:val="both"/>
        <w:rPr>
          <w:rFonts w:asciiTheme="minorHAnsi" w:hAnsiTheme="minorHAnsi" w:cstheme="minorHAnsi"/>
        </w:rPr>
      </w:pPr>
      <w:bookmarkStart w:id="4" w:name="P57"/>
      <w:bookmarkEnd w:id="4"/>
      <w:r w:rsidRPr="002D7D0A">
        <w:rPr>
          <w:rFonts w:asciiTheme="minorHAnsi" w:hAnsiTheme="minorHAnsi" w:cstheme="minorHAnsi"/>
        </w:rPr>
        <w:t>3) субсидирование затрат, связанных с уплатой процентов по кредитам, привлеченным в российских кредитных организациях.</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1.4. Отбор субъектов малого и среднего предпринимательства для предоставления государственной поддержки в рамках мероприятий, указанных в </w:t>
      </w:r>
      <w:hyperlink w:anchor="P54" w:history="1">
        <w:r w:rsidRPr="002D7D0A">
          <w:rPr>
            <w:rFonts w:asciiTheme="minorHAnsi" w:hAnsiTheme="minorHAnsi" w:cstheme="minorHAnsi"/>
          </w:rPr>
          <w:t>пункте 1.3</w:t>
        </w:r>
      </w:hyperlink>
      <w:r w:rsidRPr="002D7D0A">
        <w:rPr>
          <w:rFonts w:asciiTheme="minorHAnsi" w:hAnsiTheme="minorHAnsi" w:cstheme="minorHAnsi"/>
        </w:rPr>
        <w:t xml:space="preserve"> настоящего Порядка, производится на заседаниях конкурсной комиссии по отбору субъектов малого и среднего предпринимательства Республики Татарстан для оказания государственной поддержки согласно условиям и срокам, установленным настоящим Порядком.</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1.5. Основные понятия, используемые в настоящем Порядке:</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субъекты малого и среднего предпринимательства (далее - субъекты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32" w:history="1">
        <w:r w:rsidRPr="002D7D0A">
          <w:rPr>
            <w:rFonts w:asciiTheme="minorHAnsi" w:hAnsiTheme="minorHAnsi" w:cstheme="minorHAnsi"/>
          </w:rPr>
          <w:t>законом</w:t>
        </w:r>
      </w:hyperlink>
      <w:r w:rsidRPr="002D7D0A">
        <w:rPr>
          <w:rFonts w:asciiTheme="minorHAnsi" w:hAnsiTheme="minorHAnsi" w:cstheme="minorHAnsi"/>
        </w:rPr>
        <w:t xml:space="preserve"> от 24 июля 2007 года N 209-ФЗ "О развитии малого и среднего предпринимательства в Российской Федерации", к малым предприятиям, в том числе к </w:t>
      </w:r>
      <w:proofErr w:type="spellStart"/>
      <w:r w:rsidRPr="002D7D0A">
        <w:rPr>
          <w:rFonts w:asciiTheme="minorHAnsi" w:hAnsiTheme="minorHAnsi" w:cstheme="minorHAnsi"/>
        </w:rPr>
        <w:t>микропредприятиям</w:t>
      </w:r>
      <w:proofErr w:type="spellEnd"/>
      <w:r w:rsidRPr="002D7D0A">
        <w:rPr>
          <w:rFonts w:asciiTheme="minorHAnsi" w:hAnsiTheme="minorHAnsi" w:cstheme="minorHAnsi"/>
        </w:rPr>
        <w:t>, и средним предприятиям;</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Уполномоченный орган - Министерство экономики Республики Татарстан, осуществляющее государственное регулирование в сфере поддержки и развития малого и среднего предпринимательства на территории Республики Татарстан;</w:t>
      </w:r>
    </w:p>
    <w:p w:rsidR="003118AD" w:rsidRPr="002D7D0A" w:rsidRDefault="003118AD" w:rsidP="003118AD">
      <w:pPr>
        <w:pStyle w:val="ConsPlusNormal"/>
        <w:ind w:firstLine="540"/>
        <w:jc w:val="both"/>
        <w:rPr>
          <w:rFonts w:asciiTheme="minorHAnsi" w:hAnsiTheme="minorHAnsi" w:cstheme="minorHAnsi"/>
        </w:rPr>
      </w:pPr>
      <w:proofErr w:type="gramStart"/>
      <w:r w:rsidRPr="002D7D0A">
        <w:rPr>
          <w:rFonts w:asciiTheme="minorHAnsi" w:hAnsiTheme="minorHAnsi" w:cstheme="minorHAnsi"/>
        </w:rPr>
        <w:t xml:space="preserve">Уполномоченная организация - государственное казенное учреждение "Центр реализации программ поддержки и развития малого и среднего предпринимательства Республики Татарстан", осуществляющее свою деятельность в соответствии с </w:t>
      </w:r>
      <w:hyperlink r:id="rId33" w:history="1">
        <w:r w:rsidRPr="002D7D0A">
          <w:rPr>
            <w:rFonts w:asciiTheme="minorHAnsi" w:hAnsiTheme="minorHAnsi" w:cstheme="minorHAnsi"/>
          </w:rPr>
          <w:t>постановлением</w:t>
        </w:r>
      </w:hyperlink>
      <w:r w:rsidRPr="002D7D0A">
        <w:rPr>
          <w:rFonts w:asciiTheme="minorHAnsi" w:hAnsiTheme="minorHAnsi" w:cstheme="minorHAnsi"/>
        </w:rPr>
        <w:t xml:space="preserve"> Кабинета Министров Республики от 04.03.2015 N 132 "О создании государственного казенного учреждения "Центр реализации программ поддержки и развития малого и среднего предпринимательства Республики Татарстан" путем изменения типа государственного бюджетного учреждения "Центр поддержки предпринимательства Республики Татарстан";</w:t>
      </w:r>
      <w:proofErr w:type="gramEnd"/>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заявитель - субъект предпринимательства Республики Татарстан, подавший конкурсную заявку на участие в конкурсном отборе по предоставлению субсидии в соответствии с требованиями настоящего Порядка;</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конкурсная заявка - документы на участие в конкурсном отборе, оформленные в соответствии с требованиями настоящего Порядка;</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конкурсный отбор - процедура определения получателя государственной поддержки;</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конкурсная комиссия - комиссия, образованная Уполномоченной организацией для рассмотрения конкурсных заявок заявителей и вынесения решения о возможности предоставления субсидии по мероприятиям, указанным в </w:t>
      </w:r>
      <w:hyperlink w:anchor="P54" w:history="1">
        <w:r w:rsidRPr="002D7D0A">
          <w:rPr>
            <w:rFonts w:asciiTheme="minorHAnsi" w:hAnsiTheme="minorHAnsi" w:cstheme="minorHAnsi"/>
          </w:rPr>
          <w:t>пункте 1.3</w:t>
        </w:r>
      </w:hyperlink>
      <w:r w:rsidRPr="002D7D0A">
        <w:rPr>
          <w:rFonts w:asciiTheme="minorHAnsi" w:hAnsiTheme="minorHAnsi" w:cstheme="minorHAnsi"/>
        </w:rPr>
        <w:t xml:space="preserve"> настоящего Порядка.</w:t>
      </w:r>
    </w:p>
    <w:p w:rsidR="003118AD" w:rsidRPr="002D7D0A" w:rsidRDefault="003118AD" w:rsidP="003118AD">
      <w:pPr>
        <w:pStyle w:val="ConsPlusNormal"/>
        <w:ind w:firstLine="540"/>
        <w:jc w:val="both"/>
        <w:rPr>
          <w:rFonts w:asciiTheme="minorHAnsi" w:hAnsiTheme="minorHAnsi" w:cstheme="minorHAnsi"/>
        </w:rPr>
      </w:pPr>
      <w:proofErr w:type="gramStart"/>
      <w:r w:rsidRPr="002D7D0A">
        <w:rPr>
          <w:rFonts w:asciiTheme="minorHAnsi" w:hAnsiTheme="minorHAnsi" w:cstheme="minorHAnsi"/>
        </w:rPr>
        <w:t>Членами конкурсной комиссии не могут быть лица, лично заинтересованные в результатах конкурсного отбора (в том числе подавшие конкурсные заявки на участие в конкурсном отборе либо состоящие в штате организаций, подавших указанные конкурсные заявки), либо лица, на которых способны оказывать влияние участники конкурсного отбора (в том числе физические лица, являющиеся участниками (акционерами) заявителей, членами их органов управления, кредиторами заявителей);</w:t>
      </w:r>
      <w:proofErr w:type="gramEnd"/>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получатель субсидии - заявитель, по конкурсной заявке которого конкурсной комиссией принято решение о предоставлении субсидии;</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промышленный (индустриальный) парк - управляемый единым оператором парка (управляющей компанией) комплекс объектов недвижимости (земельны</w:t>
      </w:r>
      <w:proofErr w:type="gramStart"/>
      <w:r w:rsidRPr="002D7D0A">
        <w:rPr>
          <w:rFonts w:asciiTheme="minorHAnsi" w:hAnsiTheme="minorHAnsi" w:cstheme="minorHAnsi"/>
        </w:rPr>
        <w:t>й(</w:t>
      </w:r>
      <w:proofErr w:type="gramEnd"/>
      <w:r w:rsidRPr="002D7D0A">
        <w:rPr>
          <w:rFonts w:asciiTheme="minorHAnsi" w:hAnsiTheme="minorHAnsi" w:cstheme="minorHAnsi"/>
        </w:rPr>
        <w:t>-</w:t>
      </w:r>
      <w:proofErr w:type="spellStart"/>
      <w:r w:rsidRPr="002D7D0A">
        <w:rPr>
          <w:rFonts w:asciiTheme="minorHAnsi" w:hAnsiTheme="minorHAnsi" w:cstheme="minorHAnsi"/>
        </w:rPr>
        <w:t>ые</w:t>
      </w:r>
      <w:proofErr w:type="spellEnd"/>
      <w:r w:rsidRPr="002D7D0A">
        <w:rPr>
          <w:rFonts w:asciiTheme="minorHAnsi" w:hAnsiTheme="minorHAnsi" w:cstheme="minorHAnsi"/>
        </w:rPr>
        <w:t>) участок(-</w:t>
      </w:r>
      <w:proofErr w:type="spellStart"/>
      <w:r w:rsidRPr="002D7D0A">
        <w:rPr>
          <w:rFonts w:asciiTheme="minorHAnsi" w:hAnsiTheme="minorHAnsi" w:cstheme="minorHAnsi"/>
        </w:rPr>
        <w:t>ки</w:t>
      </w:r>
      <w:proofErr w:type="spellEnd"/>
      <w:r w:rsidRPr="002D7D0A">
        <w:rPr>
          <w:rFonts w:asciiTheme="minorHAnsi" w:hAnsiTheme="minorHAnsi" w:cstheme="minorHAnsi"/>
        </w:rPr>
        <w:t>) площадью не менее 80 тыс. кв. метров, административные, производственные, складские и иные помещения, обеспечивающие деятельность промышленного (индустриального) парка) и инфраструктуры, который позволяет компактно размещать и предоставлять условия для эффективной работы малых и средних производств;</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частный промышленный (индустриальный) парк - промышленный парк, управляющей компанией которого является хозяйствующий субъект (юридическое лицо или индивидуальный предприниматель), в уставном капитале которого не участвуют Российская Федерация, субъект Российской Федерации и (или) муниципальное образование;</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lastRenderedPageBreak/>
        <w:t xml:space="preserve">промышленная площадка муниципального уровня (далее - </w:t>
      </w:r>
      <w:proofErr w:type="spellStart"/>
      <w:r w:rsidRPr="002D7D0A">
        <w:rPr>
          <w:rFonts w:asciiTheme="minorHAnsi" w:hAnsiTheme="minorHAnsi" w:cstheme="minorHAnsi"/>
        </w:rPr>
        <w:t>промплощадка</w:t>
      </w:r>
      <w:proofErr w:type="spellEnd"/>
      <w:r w:rsidRPr="002D7D0A">
        <w:rPr>
          <w:rFonts w:asciiTheme="minorHAnsi" w:hAnsiTheme="minorHAnsi" w:cstheme="minorHAnsi"/>
        </w:rPr>
        <w:t>) - управляемый единым оператором (управляющей компанией) территориально обособленный комплекс объектов недвижимости всех форм собственности, расположенный на земельном участке площадью не менее 20 тыс. кв. метров, имеющем единую границу, в пределах которого создаются благоприятные условия для создания и развития новых производств;</w:t>
      </w:r>
    </w:p>
    <w:p w:rsidR="003118AD" w:rsidRPr="002D7D0A" w:rsidRDefault="003118AD" w:rsidP="003118AD">
      <w:pPr>
        <w:pStyle w:val="ConsPlusNormal"/>
        <w:ind w:firstLine="540"/>
        <w:jc w:val="both"/>
        <w:rPr>
          <w:rFonts w:asciiTheme="minorHAnsi" w:hAnsiTheme="minorHAnsi" w:cstheme="minorHAnsi"/>
        </w:rPr>
      </w:pPr>
      <w:proofErr w:type="gramStart"/>
      <w:r w:rsidRPr="002D7D0A">
        <w:rPr>
          <w:rFonts w:asciiTheme="minorHAnsi" w:hAnsiTheme="minorHAnsi" w:cstheme="minorHAnsi"/>
        </w:rPr>
        <w:t xml:space="preserve">региональный центр инжиниринга (далее - РЦИ) - объект инновационной инфраструктуры поддержки малого и среднего предпринимательства, основной целью деятельности которого является повышение технологической готовности субъектов малого и среднего предпринимательства к освоению новых видов продукции, внедрению инноваций и повышение их конкурентоспособности, созданный в рамках </w:t>
      </w:r>
      <w:hyperlink r:id="rId34" w:history="1">
        <w:r w:rsidRPr="002D7D0A">
          <w:rPr>
            <w:rFonts w:asciiTheme="minorHAnsi" w:hAnsiTheme="minorHAnsi" w:cstheme="minorHAnsi"/>
          </w:rPr>
          <w:t>подпрограммы</w:t>
        </w:r>
      </w:hyperlink>
      <w:r w:rsidRPr="002D7D0A">
        <w:rPr>
          <w:rFonts w:asciiTheme="minorHAnsi" w:hAnsiTheme="minorHAnsi" w:cstheme="minorHAnsi"/>
        </w:rPr>
        <w:t xml:space="preserve"> "Развитие малого и среднего предпринимательства Республики Татарстан на 2014 - 2016 годы" Государственной программы "Экономическое развитие и инновационная экономика на</w:t>
      </w:r>
      <w:proofErr w:type="gramEnd"/>
      <w:r w:rsidRPr="002D7D0A">
        <w:rPr>
          <w:rFonts w:asciiTheme="minorHAnsi" w:hAnsiTheme="minorHAnsi" w:cstheme="minorHAnsi"/>
        </w:rPr>
        <w:t xml:space="preserve"> 2014 - 2020 годы", утвержденной постановлением Кабинета Министров Республики Татарстан от 31.10.2013 N 823 "Об утверждении Государственной программы "Экономическое развитие и инновационная экономика Республики Татарстан на 2014 - 2020 годы";</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бизнес-инкубатор - организация, созданная для поддержки предпринимателей на ранней стадии их деятельности,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производственная площадка режимного объекта - производственная площадь, размещенная на территории режимного объекта, подведомственного Управлению Федеральной службы исполнения наказаний по Республике Татарстан;</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пользователь услуг регионального центра инжиниринга - субъект предпринимательства, получивший в региональном центре инжиниринга услугу по разработке программ модернизации, технического перевооружения и (или) развития производства;</w:t>
      </w:r>
    </w:p>
    <w:p w:rsidR="003118AD" w:rsidRPr="002D7D0A" w:rsidRDefault="003118AD" w:rsidP="003118AD">
      <w:pPr>
        <w:pStyle w:val="ConsPlusNormal"/>
        <w:ind w:firstLine="540"/>
        <w:jc w:val="both"/>
        <w:rPr>
          <w:rFonts w:asciiTheme="minorHAnsi" w:hAnsiTheme="minorHAnsi" w:cstheme="minorHAnsi"/>
        </w:rPr>
      </w:pPr>
      <w:proofErr w:type="gramStart"/>
      <w:r w:rsidRPr="002D7D0A">
        <w:rPr>
          <w:rFonts w:asciiTheme="minorHAnsi" w:hAnsiTheme="minorHAnsi" w:cstheme="minorHAnsi"/>
        </w:rPr>
        <w:t xml:space="preserve">резидент </w:t>
      </w:r>
      <w:proofErr w:type="spellStart"/>
      <w:r w:rsidRPr="002D7D0A">
        <w:rPr>
          <w:rFonts w:asciiTheme="minorHAnsi" w:hAnsiTheme="minorHAnsi" w:cstheme="minorHAnsi"/>
        </w:rPr>
        <w:t>бизнес-инкубатора</w:t>
      </w:r>
      <w:proofErr w:type="spellEnd"/>
      <w:r w:rsidRPr="002D7D0A">
        <w:rPr>
          <w:rFonts w:asciiTheme="minorHAnsi" w:hAnsiTheme="minorHAnsi" w:cstheme="minorHAnsi"/>
        </w:rPr>
        <w:t xml:space="preserve"> - хозяйствующий субъект (юридическое лицо и индивидуальный предприниматель), отнесенный в соответствии с условиями, установленными Федеральным </w:t>
      </w:r>
      <w:hyperlink r:id="rId35" w:history="1">
        <w:r w:rsidRPr="002D7D0A">
          <w:rPr>
            <w:rFonts w:asciiTheme="minorHAnsi" w:hAnsiTheme="minorHAnsi" w:cstheme="minorHAnsi"/>
          </w:rPr>
          <w:t>законом</w:t>
        </w:r>
      </w:hyperlink>
      <w:r w:rsidRPr="002D7D0A">
        <w:rPr>
          <w:rFonts w:asciiTheme="minorHAnsi" w:hAnsiTheme="minorHAnsi" w:cstheme="minorHAnsi"/>
        </w:rPr>
        <w:t xml:space="preserve"> от 24 июля 2007 года N 209-ФЗ "О развитии малого и среднего предпринимательства в Российской Федерации", к малым предприятиям, в том числе к </w:t>
      </w:r>
      <w:proofErr w:type="spellStart"/>
      <w:r w:rsidRPr="002D7D0A">
        <w:rPr>
          <w:rFonts w:asciiTheme="minorHAnsi" w:hAnsiTheme="minorHAnsi" w:cstheme="minorHAnsi"/>
        </w:rPr>
        <w:t>микропредприятиям</w:t>
      </w:r>
      <w:proofErr w:type="spellEnd"/>
      <w:r w:rsidRPr="002D7D0A">
        <w:rPr>
          <w:rFonts w:asciiTheme="minorHAnsi" w:hAnsiTheme="minorHAnsi" w:cstheme="minorHAnsi"/>
        </w:rPr>
        <w:t xml:space="preserve">, зарегистрированный в соответствии с законодательством Российской Федерации на территории Республики Татарстан и осуществляющий предпринимательскую деятельность на территории </w:t>
      </w:r>
      <w:proofErr w:type="spellStart"/>
      <w:r w:rsidRPr="002D7D0A">
        <w:rPr>
          <w:rFonts w:asciiTheme="minorHAnsi" w:hAnsiTheme="minorHAnsi" w:cstheme="minorHAnsi"/>
        </w:rPr>
        <w:t>бизнес-инкубатора</w:t>
      </w:r>
      <w:proofErr w:type="spellEnd"/>
      <w:r w:rsidRPr="002D7D0A">
        <w:rPr>
          <w:rFonts w:asciiTheme="minorHAnsi" w:hAnsiTheme="minorHAnsi" w:cstheme="minorHAnsi"/>
        </w:rPr>
        <w:t>;</w:t>
      </w:r>
      <w:proofErr w:type="gramEnd"/>
    </w:p>
    <w:p w:rsidR="003118AD" w:rsidRPr="002D7D0A" w:rsidRDefault="003118AD" w:rsidP="003118AD">
      <w:pPr>
        <w:pStyle w:val="ConsPlusNormal"/>
        <w:ind w:firstLine="540"/>
        <w:jc w:val="both"/>
        <w:rPr>
          <w:rFonts w:asciiTheme="minorHAnsi" w:hAnsiTheme="minorHAnsi" w:cstheme="minorHAnsi"/>
        </w:rPr>
      </w:pPr>
      <w:proofErr w:type="gramStart"/>
      <w:r w:rsidRPr="002D7D0A">
        <w:rPr>
          <w:rFonts w:asciiTheme="minorHAnsi" w:hAnsiTheme="minorHAnsi" w:cstheme="minorHAnsi"/>
        </w:rPr>
        <w:t xml:space="preserve">резидент производственной площадки режимного объекта - хозяйствующий субъект (юридическое лицо и индивидуальный предприниматель), отнесенный в соответствии с условиями, установленными Федеральным </w:t>
      </w:r>
      <w:hyperlink r:id="rId36" w:history="1">
        <w:r w:rsidRPr="002D7D0A">
          <w:rPr>
            <w:rFonts w:asciiTheme="minorHAnsi" w:hAnsiTheme="minorHAnsi" w:cstheme="minorHAnsi"/>
          </w:rPr>
          <w:t>законом</w:t>
        </w:r>
      </w:hyperlink>
      <w:r w:rsidRPr="002D7D0A">
        <w:rPr>
          <w:rFonts w:asciiTheme="minorHAnsi" w:hAnsiTheme="minorHAnsi" w:cstheme="minorHAnsi"/>
        </w:rPr>
        <w:t xml:space="preserve"> от 24 июля 2007 года N 209-ФЗ "О развитии малого и среднего предпринимательства в Российской Федерации", к малым предприятиям, в том числе к </w:t>
      </w:r>
      <w:proofErr w:type="spellStart"/>
      <w:r w:rsidRPr="002D7D0A">
        <w:rPr>
          <w:rFonts w:asciiTheme="minorHAnsi" w:hAnsiTheme="minorHAnsi" w:cstheme="minorHAnsi"/>
        </w:rPr>
        <w:t>микропредприятиям</w:t>
      </w:r>
      <w:proofErr w:type="spellEnd"/>
      <w:r w:rsidRPr="002D7D0A">
        <w:rPr>
          <w:rFonts w:asciiTheme="minorHAnsi" w:hAnsiTheme="minorHAnsi" w:cstheme="minorHAnsi"/>
        </w:rPr>
        <w:t>, и средним предприятиям, зарегистрированный в соответствии с законодательством Российской Федерации на территории Республики Татарстан и осуществляющий</w:t>
      </w:r>
      <w:proofErr w:type="gramEnd"/>
      <w:r w:rsidRPr="002D7D0A">
        <w:rPr>
          <w:rFonts w:asciiTheme="minorHAnsi" w:hAnsiTheme="minorHAnsi" w:cstheme="minorHAnsi"/>
        </w:rPr>
        <w:t xml:space="preserve"> предпринимательскую деятельность производственной площади режимного объекта;</w:t>
      </w:r>
    </w:p>
    <w:p w:rsidR="003118AD" w:rsidRPr="002D7D0A" w:rsidRDefault="003118AD" w:rsidP="003118AD">
      <w:pPr>
        <w:pStyle w:val="ConsPlusNormal"/>
        <w:ind w:firstLine="540"/>
        <w:jc w:val="both"/>
        <w:rPr>
          <w:rFonts w:asciiTheme="minorHAnsi" w:hAnsiTheme="minorHAnsi" w:cstheme="minorHAnsi"/>
        </w:rPr>
      </w:pPr>
      <w:proofErr w:type="gramStart"/>
      <w:r w:rsidRPr="002D7D0A">
        <w:rPr>
          <w:rFonts w:asciiTheme="minorHAnsi" w:hAnsiTheme="minorHAnsi" w:cstheme="minorHAnsi"/>
        </w:rPr>
        <w:t xml:space="preserve">оборудование -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w:t>
      </w:r>
      <w:hyperlink r:id="rId37" w:history="1">
        <w:r w:rsidRPr="002D7D0A">
          <w:rPr>
            <w:rFonts w:asciiTheme="minorHAnsi" w:hAnsiTheme="minorHAnsi" w:cstheme="minorHAnsi"/>
          </w:rPr>
          <w:t>Классификации</w:t>
        </w:r>
      </w:hyperlink>
      <w:r w:rsidRPr="002D7D0A">
        <w:rPr>
          <w:rFonts w:asciiTheme="minorHAnsi" w:hAnsiTheme="minorHAnsi" w:cstheme="minorHAnsi"/>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за исключением оборудования, предназначенного для осуществления оптовой</w:t>
      </w:r>
      <w:proofErr w:type="gramEnd"/>
      <w:r w:rsidRPr="002D7D0A">
        <w:rPr>
          <w:rFonts w:asciiTheme="minorHAnsi" w:hAnsiTheme="minorHAnsi" w:cstheme="minorHAnsi"/>
        </w:rPr>
        <w:t xml:space="preserve"> и розничной торговой деятельности субъектами малого и среднего предпринимательства и ранее эксплуатировавшегося оборудования.</w:t>
      </w:r>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t xml:space="preserve">(п. 1.5 в ред. </w:t>
      </w:r>
      <w:hyperlink r:id="rId38" w:history="1">
        <w:r w:rsidRPr="002D7D0A">
          <w:rPr>
            <w:rFonts w:asciiTheme="minorHAnsi" w:hAnsiTheme="minorHAnsi" w:cstheme="minorHAnsi"/>
          </w:rPr>
          <w:t>Постановления</w:t>
        </w:r>
      </w:hyperlink>
      <w:r w:rsidRPr="002D7D0A">
        <w:rPr>
          <w:rFonts w:asciiTheme="minorHAnsi" w:hAnsiTheme="minorHAnsi" w:cstheme="minorHAnsi"/>
        </w:rPr>
        <w:t xml:space="preserve"> </w:t>
      </w:r>
      <w:proofErr w:type="gramStart"/>
      <w:r w:rsidRPr="002D7D0A">
        <w:rPr>
          <w:rFonts w:asciiTheme="minorHAnsi" w:hAnsiTheme="minorHAnsi" w:cstheme="minorHAnsi"/>
        </w:rPr>
        <w:t>КМ</w:t>
      </w:r>
      <w:proofErr w:type="gramEnd"/>
      <w:r w:rsidRPr="002D7D0A">
        <w:rPr>
          <w:rFonts w:asciiTheme="minorHAnsi" w:hAnsiTheme="minorHAnsi" w:cstheme="minorHAnsi"/>
        </w:rPr>
        <w:t xml:space="preserve"> РТ от 11.07.2016 N 470)</w:t>
      </w:r>
    </w:p>
    <w:p w:rsidR="003118AD" w:rsidRPr="002D7D0A" w:rsidRDefault="003118AD" w:rsidP="003118AD">
      <w:pPr>
        <w:pStyle w:val="ConsPlusNormal"/>
        <w:ind w:firstLine="540"/>
        <w:jc w:val="both"/>
        <w:rPr>
          <w:rFonts w:asciiTheme="minorHAnsi" w:hAnsiTheme="minorHAnsi" w:cstheme="minorHAnsi"/>
        </w:rPr>
      </w:pP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2. ТРЕБОВАНИЯ К ЗАЯВИТЕЛЯМ</w:t>
      </w:r>
    </w:p>
    <w:p w:rsidR="003118AD" w:rsidRPr="002D7D0A" w:rsidRDefault="003118AD" w:rsidP="003118AD">
      <w:pPr>
        <w:pStyle w:val="ConsPlusNormal"/>
        <w:ind w:firstLine="540"/>
        <w:jc w:val="both"/>
        <w:rPr>
          <w:rFonts w:asciiTheme="minorHAnsi" w:hAnsiTheme="minorHAnsi" w:cstheme="minorHAnsi"/>
        </w:rPr>
      </w:pPr>
    </w:p>
    <w:p w:rsidR="003118AD" w:rsidRPr="002D7D0A" w:rsidRDefault="003118AD" w:rsidP="003118AD">
      <w:pPr>
        <w:pStyle w:val="ConsPlusNormal"/>
        <w:ind w:firstLine="540"/>
        <w:jc w:val="both"/>
        <w:rPr>
          <w:rFonts w:asciiTheme="minorHAnsi" w:hAnsiTheme="minorHAnsi" w:cstheme="minorHAnsi"/>
        </w:rPr>
      </w:pPr>
      <w:bookmarkStart w:id="5" w:name="P86"/>
      <w:bookmarkEnd w:id="5"/>
      <w:r w:rsidRPr="002D7D0A">
        <w:rPr>
          <w:rFonts w:asciiTheme="minorHAnsi" w:hAnsiTheme="minorHAnsi" w:cstheme="minorHAnsi"/>
        </w:rPr>
        <w:t xml:space="preserve">2.1. Субъект предпринимательства вправе претендовать на получение субсидии при </w:t>
      </w:r>
      <w:r w:rsidRPr="002D7D0A">
        <w:rPr>
          <w:rFonts w:asciiTheme="minorHAnsi" w:hAnsiTheme="minorHAnsi" w:cstheme="minorHAnsi"/>
        </w:rPr>
        <w:lastRenderedPageBreak/>
        <w:t>одновременном выполнении следующих условий:</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2.1.1. Соответствие требованиям, установленным:</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Федеральным </w:t>
      </w:r>
      <w:hyperlink r:id="rId39" w:history="1">
        <w:r w:rsidRPr="002D7D0A">
          <w:rPr>
            <w:rFonts w:asciiTheme="minorHAnsi" w:hAnsiTheme="minorHAnsi" w:cstheme="minorHAnsi"/>
          </w:rPr>
          <w:t>законом</w:t>
        </w:r>
      </w:hyperlink>
      <w:r w:rsidRPr="002D7D0A">
        <w:rPr>
          <w:rFonts w:asciiTheme="minorHAnsi" w:hAnsiTheme="minorHAnsi" w:cstheme="minorHAnsi"/>
        </w:rPr>
        <w:t xml:space="preserve"> от 24 июля 2007 года N 209-ФЗ "О развитии малого и среднего предпринимательства в Российской Федерации";</w:t>
      </w:r>
    </w:p>
    <w:p w:rsidR="003118AD" w:rsidRPr="002D7D0A" w:rsidRDefault="003118AD" w:rsidP="003118AD">
      <w:pPr>
        <w:pStyle w:val="ConsPlusNormal"/>
        <w:ind w:firstLine="540"/>
        <w:jc w:val="both"/>
        <w:rPr>
          <w:rFonts w:asciiTheme="minorHAnsi" w:hAnsiTheme="minorHAnsi" w:cstheme="minorHAnsi"/>
        </w:rPr>
      </w:pPr>
      <w:hyperlink r:id="rId40" w:history="1">
        <w:r w:rsidRPr="002D7D0A">
          <w:rPr>
            <w:rFonts w:asciiTheme="minorHAnsi" w:hAnsiTheme="minorHAnsi" w:cstheme="minorHAnsi"/>
          </w:rPr>
          <w:t>постановлением</w:t>
        </w:r>
      </w:hyperlink>
      <w:r w:rsidRPr="002D7D0A">
        <w:rPr>
          <w:rFonts w:asciiTheme="minorHAnsi" w:hAnsiTheme="minorHAnsi" w:cstheme="minorHAnsi"/>
        </w:rPr>
        <w:t xml:space="preserve"> Правительства Российской Федерации от 13 июля 2015 г. N 702 "О предельных значениях выручки от реализации товаров (работ, услуг) для каждой категории субъектов малого и среднего предпринимательства;</w:t>
      </w:r>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t xml:space="preserve">(в ред. </w:t>
      </w:r>
      <w:hyperlink r:id="rId41" w:history="1">
        <w:r w:rsidRPr="002D7D0A">
          <w:rPr>
            <w:rFonts w:asciiTheme="minorHAnsi" w:hAnsiTheme="minorHAnsi" w:cstheme="minorHAnsi"/>
          </w:rPr>
          <w:t>Постановления</w:t>
        </w:r>
      </w:hyperlink>
      <w:r w:rsidRPr="002D7D0A">
        <w:rPr>
          <w:rFonts w:asciiTheme="minorHAnsi" w:hAnsiTheme="minorHAnsi" w:cstheme="minorHAnsi"/>
        </w:rPr>
        <w:t xml:space="preserve"> </w:t>
      </w:r>
      <w:proofErr w:type="gramStart"/>
      <w:r w:rsidRPr="002D7D0A">
        <w:rPr>
          <w:rFonts w:asciiTheme="minorHAnsi" w:hAnsiTheme="minorHAnsi" w:cstheme="minorHAnsi"/>
        </w:rPr>
        <w:t>КМ</w:t>
      </w:r>
      <w:proofErr w:type="gramEnd"/>
      <w:r w:rsidRPr="002D7D0A">
        <w:rPr>
          <w:rFonts w:asciiTheme="minorHAnsi" w:hAnsiTheme="minorHAnsi" w:cstheme="minorHAnsi"/>
        </w:rPr>
        <w:t xml:space="preserve"> РТ от 11.07.2016 N 470)</w:t>
      </w:r>
    </w:p>
    <w:p w:rsidR="003118AD" w:rsidRPr="002D7D0A" w:rsidRDefault="003118AD" w:rsidP="003118AD">
      <w:pPr>
        <w:pStyle w:val="ConsPlusNormal"/>
        <w:ind w:firstLine="540"/>
        <w:jc w:val="both"/>
        <w:rPr>
          <w:rFonts w:asciiTheme="minorHAnsi" w:hAnsiTheme="minorHAnsi" w:cstheme="minorHAnsi"/>
        </w:rPr>
      </w:pPr>
      <w:hyperlink r:id="rId42" w:history="1">
        <w:r w:rsidRPr="002D7D0A">
          <w:rPr>
            <w:rFonts w:asciiTheme="minorHAnsi" w:hAnsiTheme="minorHAnsi" w:cstheme="minorHAnsi"/>
          </w:rPr>
          <w:t>постановлением</w:t>
        </w:r>
      </w:hyperlink>
      <w:r w:rsidRPr="002D7D0A">
        <w:rPr>
          <w:rFonts w:asciiTheme="minorHAnsi" w:hAnsiTheme="minorHAnsi" w:cstheme="minorHAnsi"/>
        </w:rPr>
        <w:t xml:space="preserve"> Правительства Российской Федерации от 4 апреля 2016 г. N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(для субъектов предпринимательства, подающих заявки с 1 августа 2016 года).</w:t>
      </w:r>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t>(</w:t>
      </w:r>
      <w:proofErr w:type="spellStart"/>
      <w:r w:rsidRPr="002D7D0A">
        <w:rPr>
          <w:rFonts w:asciiTheme="minorHAnsi" w:hAnsiTheme="minorHAnsi" w:cstheme="minorHAnsi"/>
        </w:rPr>
        <w:t>абз</w:t>
      </w:r>
      <w:proofErr w:type="spellEnd"/>
      <w:r w:rsidRPr="002D7D0A">
        <w:rPr>
          <w:rFonts w:asciiTheme="minorHAnsi" w:hAnsiTheme="minorHAnsi" w:cstheme="minorHAnsi"/>
        </w:rPr>
        <w:t xml:space="preserve">. введен </w:t>
      </w:r>
      <w:hyperlink r:id="rId43" w:history="1">
        <w:r w:rsidRPr="002D7D0A">
          <w:rPr>
            <w:rFonts w:asciiTheme="minorHAnsi" w:hAnsiTheme="minorHAnsi" w:cstheme="minorHAnsi"/>
          </w:rPr>
          <w:t>Постановлением</w:t>
        </w:r>
      </w:hyperlink>
      <w:r w:rsidRPr="002D7D0A">
        <w:rPr>
          <w:rFonts w:asciiTheme="minorHAnsi" w:hAnsiTheme="minorHAnsi" w:cstheme="minorHAnsi"/>
        </w:rPr>
        <w:t xml:space="preserve"> </w:t>
      </w:r>
      <w:proofErr w:type="gramStart"/>
      <w:r w:rsidRPr="002D7D0A">
        <w:rPr>
          <w:rFonts w:asciiTheme="minorHAnsi" w:hAnsiTheme="minorHAnsi" w:cstheme="minorHAnsi"/>
        </w:rPr>
        <w:t>КМ</w:t>
      </w:r>
      <w:proofErr w:type="gramEnd"/>
      <w:r w:rsidRPr="002D7D0A">
        <w:rPr>
          <w:rFonts w:asciiTheme="minorHAnsi" w:hAnsiTheme="minorHAnsi" w:cstheme="minorHAnsi"/>
        </w:rPr>
        <w:t xml:space="preserve"> РТ от 11.07.2016 N 470)</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2.1.2. Регистрация и осуществление деятельности на территории Республики Татарстан.</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2.1.3. Отсутствие у субъекта предпринимательства неисполненной обязанности по уплате налогов, сборов и иных обязательных платежей, подлежащих уплате в бюджеты бюджетной системы Российской Федерации, а также страховым взносам на обязательное пенсионное и медицинское страхование в соответствии с законодательством Российской Федерации и законодательством Республики Татарстан.</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2.1.4. Отсутствие у субъекта предпринимательства неисполненных обязанностей в связи с ранее полученной в соответствии с настоящим Порядком поддержкой, в том числе по предоставлению отчетности об использовании средств и достижении целевых показателей.</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w:t>
      </w:r>
      <w:proofErr w:type="spellStart"/>
      <w:r w:rsidRPr="002D7D0A">
        <w:rPr>
          <w:rFonts w:asciiTheme="minorHAnsi" w:hAnsiTheme="minorHAnsi" w:cstheme="minorHAnsi"/>
        </w:rPr>
        <w:t>п</w:t>
      </w:r>
      <w:r w:rsidR="00BD2C08" w:rsidRPr="002D7D0A">
        <w:rPr>
          <w:rFonts w:asciiTheme="minorHAnsi" w:hAnsiTheme="minorHAnsi" w:cstheme="minorHAnsi"/>
        </w:rPr>
        <w:t>п</w:t>
      </w:r>
      <w:proofErr w:type="spellEnd"/>
      <w:r w:rsidR="00BD2C08" w:rsidRPr="002D7D0A">
        <w:rPr>
          <w:rFonts w:asciiTheme="minorHAnsi" w:hAnsiTheme="minorHAnsi" w:cstheme="minorHAnsi"/>
        </w:rPr>
        <w:t xml:space="preserve">. 2.1.4 </w:t>
      </w:r>
      <w:r w:rsidRPr="002D7D0A">
        <w:rPr>
          <w:rFonts w:asciiTheme="minorHAnsi" w:hAnsiTheme="minorHAnsi" w:cstheme="minorHAnsi"/>
        </w:rPr>
        <w:t xml:space="preserve">введен </w:t>
      </w:r>
      <w:hyperlink r:id="rId44" w:history="1">
        <w:r w:rsidRPr="002D7D0A">
          <w:rPr>
            <w:rFonts w:asciiTheme="minorHAnsi" w:hAnsiTheme="minorHAnsi" w:cstheme="minorHAnsi"/>
          </w:rPr>
          <w:t>Постановлением</w:t>
        </w:r>
      </w:hyperlink>
      <w:r w:rsidRPr="002D7D0A">
        <w:rPr>
          <w:rFonts w:asciiTheme="minorHAnsi" w:hAnsiTheme="minorHAnsi" w:cstheme="minorHAnsi"/>
        </w:rPr>
        <w:t xml:space="preserve"> </w:t>
      </w:r>
      <w:proofErr w:type="gramStart"/>
      <w:r w:rsidRPr="002D7D0A">
        <w:rPr>
          <w:rFonts w:asciiTheme="minorHAnsi" w:hAnsiTheme="minorHAnsi" w:cstheme="minorHAnsi"/>
        </w:rPr>
        <w:t>КМ</w:t>
      </w:r>
      <w:proofErr w:type="gramEnd"/>
      <w:r w:rsidRPr="002D7D0A">
        <w:rPr>
          <w:rFonts w:asciiTheme="minorHAnsi" w:hAnsiTheme="minorHAnsi" w:cstheme="minorHAnsi"/>
        </w:rPr>
        <w:t xml:space="preserve"> РТ от 11.07.2016 N 470)</w:t>
      </w:r>
    </w:p>
    <w:p w:rsidR="003118AD" w:rsidRPr="002D7D0A" w:rsidRDefault="003118AD" w:rsidP="003118AD">
      <w:pPr>
        <w:pStyle w:val="ConsPlusNormal"/>
        <w:ind w:firstLine="540"/>
        <w:jc w:val="both"/>
        <w:rPr>
          <w:rFonts w:asciiTheme="minorHAnsi" w:hAnsiTheme="minorHAnsi" w:cstheme="minorHAnsi"/>
        </w:rPr>
      </w:pP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3. ПОДГОТОВКА ДОКУМЕНТОВ НА ПРЕДОСТАВЛЕНИЕ СУБСИДИИ</w:t>
      </w:r>
    </w:p>
    <w:p w:rsidR="003118AD" w:rsidRPr="002D7D0A" w:rsidRDefault="003118AD" w:rsidP="003118AD">
      <w:pPr>
        <w:pStyle w:val="ConsPlusNormal"/>
        <w:ind w:firstLine="540"/>
        <w:jc w:val="both"/>
        <w:rPr>
          <w:rFonts w:asciiTheme="minorHAnsi" w:hAnsiTheme="minorHAnsi" w:cstheme="minorHAnsi"/>
        </w:rPr>
      </w:pP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3.1. Для участия в конкурсном отборе субъект предпринимательства должен представить конкурсную заявку, оформленную в соответствии с требованиями настоящего Порядка.</w:t>
      </w:r>
    </w:p>
    <w:p w:rsidR="003118AD" w:rsidRPr="002D7D0A" w:rsidRDefault="003118AD" w:rsidP="003118AD">
      <w:pPr>
        <w:pStyle w:val="ConsPlusNormal"/>
        <w:ind w:firstLine="540"/>
        <w:jc w:val="both"/>
        <w:rPr>
          <w:rFonts w:asciiTheme="minorHAnsi" w:hAnsiTheme="minorHAnsi" w:cstheme="minorHAnsi"/>
        </w:rPr>
      </w:pPr>
      <w:bookmarkStart w:id="6" w:name="P96"/>
      <w:bookmarkEnd w:id="6"/>
      <w:r w:rsidRPr="002D7D0A">
        <w:rPr>
          <w:rFonts w:asciiTheme="minorHAnsi" w:hAnsiTheme="minorHAnsi" w:cstheme="minorHAnsi"/>
        </w:rPr>
        <w:t xml:space="preserve">3.2. Все представляемые документы должны быть четко напечатаны и заполнены по всем пунктам (в случае отсутствия данных ставится прочерк). Подчистки и исправления не допускаются, за исключением исправлений, скрепленных печатью (в случаях, когда законодательством Российской Федерации установлена обязанность </w:t>
      </w:r>
      <w:proofErr w:type="gramStart"/>
      <w:r w:rsidRPr="002D7D0A">
        <w:rPr>
          <w:rFonts w:asciiTheme="minorHAnsi" w:hAnsiTheme="minorHAnsi" w:cstheme="minorHAnsi"/>
        </w:rPr>
        <w:t>иметь</w:t>
      </w:r>
      <w:proofErr w:type="gramEnd"/>
      <w:r w:rsidRPr="002D7D0A">
        <w:rPr>
          <w:rFonts w:asciiTheme="minorHAnsi" w:hAnsiTheme="minorHAnsi" w:cstheme="minorHAnsi"/>
        </w:rPr>
        <w:t xml:space="preserve"> печать) и заверенных подписью уполномоченного лица (для юридических лиц) или собственноручно заверенных (для индивидуальных предпринимателей). Все листы конкурсной заявки должны быть пронумерованы. Копии документов должны быть заверены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заверены (для индивидуальных предпринимателей). Конкурсная заявка должна быть прошита и заверена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заверена (для индивидуальных предпринимателей) на обороте конкурсной заявки с указанием общего количества листов.</w:t>
      </w:r>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t>(</w:t>
      </w:r>
      <w:proofErr w:type="gramStart"/>
      <w:r w:rsidRPr="002D7D0A">
        <w:rPr>
          <w:rFonts w:asciiTheme="minorHAnsi" w:hAnsiTheme="minorHAnsi" w:cstheme="minorHAnsi"/>
        </w:rPr>
        <w:t>п</w:t>
      </w:r>
      <w:proofErr w:type="gramEnd"/>
      <w:r w:rsidRPr="002D7D0A">
        <w:rPr>
          <w:rFonts w:asciiTheme="minorHAnsi" w:hAnsiTheme="minorHAnsi" w:cstheme="minorHAnsi"/>
        </w:rPr>
        <w:t xml:space="preserve">. 3.2 в ред. </w:t>
      </w:r>
      <w:hyperlink r:id="rId45" w:history="1">
        <w:r w:rsidRPr="002D7D0A">
          <w:rPr>
            <w:rFonts w:asciiTheme="minorHAnsi" w:hAnsiTheme="minorHAnsi" w:cstheme="minorHAnsi"/>
          </w:rPr>
          <w:t>Постановления</w:t>
        </w:r>
      </w:hyperlink>
      <w:r w:rsidRPr="002D7D0A">
        <w:rPr>
          <w:rFonts w:asciiTheme="minorHAnsi" w:hAnsiTheme="minorHAnsi" w:cstheme="minorHAnsi"/>
        </w:rPr>
        <w:t xml:space="preserve"> КМ РТ от 12.11.2015 N 848)</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3.3. Отсутствие необходимых документов в составе конкурсной заявки, нарушение требований к оформлению конкурсной заявки, определенных </w:t>
      </w:r>
      <w:hyperlink w:anchor="P96" w:history="1">
        <w:r w:rsidRPr="002D7D0A">
          <w:rPr>
            <w:rFonts w:asciiTheme="minorHAnsi" w:hAnsiTheme="minorHAnsi" w:cstheme="minorHAnsi"/>
          </w:rPr>
          <w:t>пунктом 3.2</w:t>
        </w:r>
      </w:hyperlink>
      <w:r w:rsidRPr="002D7D0A">
        <w:rPr>
          <w:rFonts w:asciiTheme="minorHAnsi" w:hAnsiTheme="minorHAnsi" w:cstheme="minorHAnsi"/>
        </w:rPr>
        <w:t xml:space="preserve"> настоящего Порядка, либо отсутствие в предъявляемых заявителем документах сведений, подтверждающих выполнение субъектом предпринимательства условий, предусмотренных </w:t>
      </w:r>
      <w:hyperlink w:anchor="P86" w:history="1">
        <w:r w:rsidRPr="002D7D0A">
          <w:rPr>
            <w:rFonts w:asciiTheme="minorHAnsi" w:hAnsiTheme="minorHAnsi" w:cstheme="minorHAnsi"/>
          </w:rPr>
          <w:t>пунктом 2.1</w:t>
        </w:r>
      </w:hyperlink>
      <w:r w:rsidRPr="002D7D0A">
        <w:rPr>
          <w:rFonts w:asciiTheme="minorHAnsi" w:hAnsiTheme="minorHAnsi" w:cstheme="minorHAnsi"/>
        </w:rPr>
        <w:t xml:space="preserve"> настоящего Порядка, являются основанием для отказа во включении субъекта предпринимательства в число участников конкурсного отбора.</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3.4. Конкурсная заявка представляется на бумажном носителе.</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3.5. Все расходы по подготовке конкурсной заявки несет субъект предпринимательства.</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3.6. Информация о настоящем Порядке и формах документов, заполнение которых необходимо в соответствии с настоящим Порядком, размещается на сайте Уполномоченного </w:t>
      </w:r>
      <w:r w:rsidRPr="002D7D0A">
        <w:rPr>
          <w:rFonts w:asciiTheme="minorHAnsi" w:hAnsiTheme="minorHAnsi" w:cstheme="minorHAnsi"/>
        </w:rPr>
        <w:lastRenderedPageBreak/>
        <w:t>органа в информационно-телекоммуникационной сети Интернет.</w:t>
      </w:r>
    </w:p>
    <w:p w:rsidR="003118AD" w:rsidRPr="002D7D0A" w:rsidRDefault="003118AD" w:rsidP="003118AD">
      <w:pPr>
        <w:pStyle w:val="ConsPlusNormal"/>
        <w:jc w:val="center"/>
        <w:rPr>
          <w:rFonts w:asciiTheme="minorHAnsi" w:hAnsiTheme="minorHAnsi" w:cstheme="minorHAnsi"/>
        </w:rPr>
      </w:pP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4. ПЕРЕЧЕНЬ ДОКУМЕНТОВ В СОСТАВЕ КОНКУРСНОЙ ЗАЯВКИ</w:t>
      </w:r>
    </w:p>
    <w:p w:rsidR="003118AD" w:rsidRPr="002D7D0A" w:rsidRDefault="003118AD" w:rsidP="003118AD">
      <w:pPr>
        <w:pStyle w:val="ConsPlusNormal"/>
        <w:ind w:firstLine="540"/>
        <w:jc w:val="both"/>
        <w:rPr>
          <w:rFonts w:asciiTheme="minorHAnsi" w:hAnsiTheme="minorHAnsi" w:cstheme="minorHAnsi"/>
        </w:rPr>
      </w:pPr>
    </w:p>
    <w:p w:rsidR="003118AD" w:rsidRPr="002D7D0A" w:rsidRDefault="003118AD" w:rsidP="003118AD">
      <w:pPr>
        <w:pStyle w:val="ConsPlusNormal"/>
        <w:ind w:firstLine="540"/>
        <w:jc w:val="both"/>
        <w:rPr>
          <w:rFonts w:asciiTheme="minorHAnsi" w:hAnsiTheme="minorHAnsi" w:cstheme="minorHAnsi"/>
        </w:rPr>
      </w:pPr>
      <w:bookmarkStart w:id="7" w:name="P105"/>
      <w:bookmarkEnd w:id="7"/>
      <w:r w:rsidRPr="002D7D0A">
        <w:rPr>
          <w:rFonts w:asciiTheme="minorHAnsi" w:hAnsiTheme="minorHAnsi" w:cstheme="minorHAnsi"/>
        </w:rPr>
        <w:t>4.1. Конкурсная заявка включает в себя следующие документы:</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заявление на предоставление субсидии по форме, утверждаемой Уполномоченной организацией, заверенное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w:t>
      </w:r>
      <w:proofErr w:type="gramStart"/>
      <w:r w:rsidRPr="002D7D0A">
        <w:rPr>
          <w:rFonts w:asciiTheme="minorHAnsi" w:hAnsiTheme="minorHAnsi" w:cstheme="minorHAnsi"/>
        </w:rPr>
        <w:t>иметь</w:t>
      </w:r>
      <w:proofErr w:type="gramEnd"/>
      <w:r w:rsidRPr="002D7D0A">
        <w:rPr>
          <w:rFonts w:asciiTheme="minorHAnsi" w:hAnsiTheme="minorHAnsi" w:cstheme="minorHAnsi"/>
        </w:rPr>
        <w:t xml:space="preserve"> печать) или собственноручно заверенное (для индивидуальных предпринимателей);</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(в ред. </w:t>
      </w:r>
      <w:hyperlink r:id="rId46" w:history="1">
        <w:r w:rsidRPr="002D7D0A">
          <w:rPr>
            <w:rFonts w:asciiTheme="minorHAnsi" w:hAnsiTheme="minorHAnsi" w:cstheme="minorHAnsi"/>
          </w:rPr>
          <w:t>Постановления</w:t>
        </w:r>
      </w:hyperlink>
      <w:r w:rsidRPr="002D7D0A">
        <w:rPr>
          <w:rFonts w:asciiTheme="minorHAnsi" w:hAnsiTheme="minorHAnsi" w:cstheme="minorHAnsi"/>
        </w:rPr>
        <w:t xml:space="preserve"> </w:t>
      </w:r>
      <w:proofErr w:type="gramStart"/>
      <w:r w:rsidRPr="002D7D0A">
        <w:rPr>
          <w:rFonts w:asciiTheme="minorHAnsi" w:hAnsiTheme="minorHAnsi" w:cstheme="minorHAnsi"/>
        </w:rPr>
        <w:t>КМ</w:t>
      </w:r>
      <w:proofErr w:type="gramEnd"/>
      <w:r w:rsidRPr="002D7D0A">
        <w:rPr>
          <w:rFonts w:asciiTheme="minorHAnsi" w:hAnsiTheme="minorHAnsi" w:cstheme="minorHAnsi"/>
        </w:rPr>
        <w:t xml:space="preserve"> РТ от 12.11.2015 N 848)</w:t>
      </w:r>
    </w:p>
    <w:p w:rsidR="003118AD" w:rsidRPr="002D7D0A" w:rsidRDefault="003118AD" w:rsidP="003118AD">
      <w:pPr>
        <w:pStyle w:val="ConsPlusNormal"/>
        <w:ind w:firstLine="540"/>
        <w:jc w:val="both"/>
        <w:rPr>
          <w:rFonts w:asciiTheme="minorHAnsi" w:hAnsiTheme="minorHAnsi" w:cstheme="minorHAnsi"/>
        </w:rPr>
      </w:pPr>
      <w:proofErr w:type="gramStart"/>
      <w:r w:rsidRPr="002D7D0A">
        <w:rPr>
          <w:rFonts w:asciiTheme="minorHAnsi" w:hAnsiTheme="minorHAnsi" w:cstheme="minorHAnsi"/>
        </w:rPr>
        <w:t>бухгалтерская (бухгалтерский баланс и отчет о финансовых результатах) отчетность для юридических лиц и книга учета доходов и расходов для индивидуальных предпринимателей, кроме индивидуальных предпринимателей, зарегистрированных в текущем отчетном периоде, и налоговая декларация (расчет) юридического лица (индивидуального предпринимателя) на последнюю отчетную дату (кроме юридических лиц (индивидуальных предпринимателей), зарегистрированных в текущем отчетном периоде);</w:t>
      </w:r>
      <w:proofErr w:type="gramEnd"/>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t xml:space="preserve">(в ред. </w:t>
      </w:r>
      <w:hyperlink r:id="rId47" w:history="1">
        <w:r w:rsidRPr="002D7D0A">
          <w:rPr>
            <w:rFonts w:asciiTheme="minorHAnsi" w:hAnsiTheme="minorHAnsi" w:cstheme="minorHAnsi"/>
          </w:rPr>
          <w:t>Постановления</w:t>
        </w:r>
      </w:hyperlink>
      <w:r w:rsidRPr="002D7D0A">
        <w:rPr>
          <w:rFonts w:asciiTheme="minorHAnsi" w:hAnsiTheme="minorHAnsi" w:cstheme="minorHAnsi"/>
        </w:rPr>
        <w:t xml:space="preserve"> </w:t>
      </w:r>
      <w:proofErr w:type="gramStart"/>
      <w:r w:rsidRPr="002D7D0A">
        <w:rPr>
          <w:rFonts w:asciiTheme="minorHAnsi" w:hAnsiTheme="minorHAnsi" w:cstheme="minorHAnsi"/>
        </w:rPr>
        <w:t>КМ</w:t>
      </w:r>
      <w:proofErr w:type="gramEnd"/>
      <w:r w:rsidRPr="002D7D0A">
        <w:rPr>
          <w:rFonts w:asciiTheme="minorHAnsi" w:hAnsiTheme="minorHAnsi" w:cstheme="minorHAnsi"/>
        </w:rPr>
        <w:t xml:space="preserve"> РТ от 11.07.2016 N 470)</w:t>
      </w:r>
    </w:p>
    <w:p w:rsidR="003118AD" w:rsidRPr="002D7D0A" w:rsidRDefault="003118AD" w:rsidP="003118AD">
      <w:pPr>
        <w:pStyle w:val="ConsPlusNormal"/>
        <w:ind w:firstLine="540"/>
        <w:jc w:val="both"/>
        <w:rPr>
          <w:rFonts w:asciiTheme="minorHAnsi" w:hAnsiTheme="minorHAnsi" w:cstheme="minorHAnsi"/>
        </w:rPr>
      </w:pPr>
      <w:proofErr w:type="gramStart"/>
      <w:r w:rsidRPr="002D7D0A">
        <w:rPr>
          <w:rFonts w:asciiTheme="minorHAnsi" w:hAnsiTheme="minorHAnsi" w:cstheme="minorHAnsi"/>
        </w:rPr>
        <w:t>штатное расписание заявителя с указанием заработной платы работников на момент подачи конкурсной заявки, заверенное подписью уполномоченного лица и печатью заявителя (в случаях, когда законодательством Российской Федерации установлена обязанность иметь печать), либо иной документ, содержащий информацию о численности работников субъекта предпринимательства на момент подачи конкурсной заявки, с указанием заработной платы сотрудников, заверенный подписью уполномоченного лица и печатью заявителя (в случаях, когда</w:t>
      </w:r>
      <w:proofErr w:type="gramEnd"/>
      <w:r w:rsidRPr="002D7D0A">
        <w:rPr>
          <w:rFonts w:asciiTheme="minorHAnsi" w:hAnsiTheme="minorHAnsi" w:cstheme="minorHAnsi"/>
        </w:rPr>
        <w:t xml:space="preserve"> законодательством Российской Федерации установлена обязанность </w:t>
      </w:r>
      <w:proofErr w:type="gramStart"/>
      <w:r w:rsidRPr="002D7D0A">
        <w:rPr>
          <w:rFonts w:asciiTheme="minorHAnsi" w:hAnsiTheme="minorHAnsi" w:cstheme="minorHAnsi"/>
        </w:rPr>
        <w:t>иметь</w:t>
      </w:r>
      <w:proofErr w:type="gramEnd"/>
      <w:r w:rsidRPr="002D7D0A">
        <w:rPr>
          <w:rFonts w:asciiTheme="minorHAnsi" w:hAnsiTheme="minorHAnsi" w:cstheme="minorHAnsi"/>
        </w:rPr>
        <w:t xml:space="preserve"> печать);</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(в ред. </w:t>
      </w:r>
      <w:hyperlink r:id="rId48" w:history="1">
        <w:r w:rsidRPr="002D7D0A">
          <w:rPr>
            <w:rFonts w:asciiTheme="minorHAnsi" w:hAnsiTheme="minorHAnsi" w:cstheme="minorHAnsi"/>
          </w:rPr>
          <w:t>Постановления</w:t>
        </w:r>
      </w:hyperlink>
      <w:r w:rsidRPr="002D7D0A">
        <w:rPr>
          <w:rFonts w:asciiTheme="minorHAnsi" w:hAnsiTheme="minorHAnsi" w:cstheme="minorHAnsi"/>
        </w:rPr>
        <w:t xml:space="preserve"> </w:t>
      </w:r>
      <w:proofErr w:type="gramStart"/>
      <w:r w:rsidRPr="002D7D0A">
        <w:rPr>
          <w:rFonts w:asciiTheme="minorHAnsi" w:hAnsiTheme="minorHAnsi" w:cstheme="minorHAnsi"/>
        </w:rPr>
        <w:t>КМ</w:t>
      </w:r>
      <w:proofErr w:type="gramEnd"/>
      <w:r w:rsidRPr="002D7D0A">
        <w:rPr>
          <w:rFonts w:asciiTheme="minorHAnsi" w:hAnsiTheme="minorHAnsi" w:cstheme="minorHAnsi"/>
        </w:rPr>
        <w:t xml:space="preserve"> РТ от 12.11.2015 N 848)</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учредительные документы (для юридических лиц);</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сведения о среднесписочной численности работников за предыдущий календарный год, по форме, утвержденной приказом Федеральной налоговой службы Российской Федерации от 29.03.2007 № ММ-3-25/174@;</w:t>
      </w:r>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t xml:space="preserve">(в ред. </w:t>
      </w:r>
      <w:hyperlink r:id="rId49" w:history="1">
        <w:r w:rsidRPr="002D7D0A">
          <w:rPr>
            <w:rFonts w:asciiTheme="minorHAnsi" w:hAnsiTheme="minorHAnsi" w:cstheme="minorHAnsi"/>
          </w:rPr>
          <w:t>Постановления</w:t>
        </w:r>
      </w:hyperlink>
      <w:r w:rsidRPr="002D7D0A">
        <w:rPr>
          <w:rFonts w:asciiTheme="minorHAnsi" w:hAnsiTheme="minorHAnsi" w:cstheme="minorHAnsi"/>
        </w:rPr>
        <w:t xml:space="preserve"> </w:t>
      </w:r>
      <w:proofErr w:type="gramStart"/>
      <w:r w:rsidRPr="002D7D0A">
        <w:rPr>
          <w:rFonts w:asciiTheme="minorHAnsi" w:hAnsiTheme="minorHAnsi" w:cstheme="minorHAnsi"/>
        </w:rPr>
        <w:t>КМ</w:t>
      </w:r>
      <w:proofErr w:type="gramEnd"/>
      <w:r w:rsidRPr="002D7D0A">
        <w:rPr>
          <w:rFonts w:asciiTheme="minorHAnsi" w:hAnsiTheme="minorHAnsi" w:cstheme="minorHAnsi"/>
        </w:rPr>
        <w:t xml:space="preserve"> РТ от 11.07.2016 N 470)</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документы, предусмотренные в </w:t>
      </w:r>
      <w:hyperlink w:anchor="P322" w:history="1">
        <w:r w:rsidRPr="002D7D0A">
          <w:rPr>
            <w:rFonts w:asciiTheme="minorHAnsi" w:hAnsiTheme="minorHAnsi" w:cstheme="minorHAnsi"/>
          </w:rPr>
          <w:t>пунктах 7.6</w:t>
        </w:r>
      </w:hyperlink>
      <w:r w:rsidRPr="002D7D0A">
        <w:rPr>
          <w:rFonts w:asciiTheme="minorHAnsi" w:hAnsiTheme="minorHAnsi" w:cstheme="minorHAnsi"/>
        </w:rPr>
        <w:t xml:space="preserve">, </w:t>
      </w:r>
      <w:hyperlink w:anchor="P425" w:history="1">
        <w:r w:rsidRPr="002D7D0A">
          <w:rPr>
            <w:rFonts w:asciiTheme="minorHAnsi" w:hAnsiTheme="minorHAnsi" w:cstheme="minorHAnsi"/>
          </w:rPr>
          <w:t>8.5</w:t>
        </w:r>
      </w:hyperlink>
      <w:r w:rsidRPr="002D7D0A">
        <w:rPr>
          <w:rFonts w:asciiTheme="minorHAnsi" w:hAnsiTheme="minorHAnsi" w:cstheme="minorHAnsi"/>
        </w:rPr>
        <w:t xml:space="preserve"> или </w:t>
      </w:r>
      <w:hyperlink w:anchor="P461" w:history="1">
        <w:r w:rsidRPr="002D7D0A">
          <w:rPr>
            <w:rFonts w:asciiTheme="minorHAnsi" w:hAnsiTheme="minorHAnsi" w:cstheme="minorHAnsi"/>
          </w:rPr>
          <w:t>9.5</w:t>
        </w:r>
      </w:hyperlink>
      <w:r w:rsidRPr="002D7D0A">
        <w:rPr>
          <w:rFonts w:asciiTheme="minorHAnsi" w:hAnsiTheme="minorHAnsi" w:cstheme="minorHAnsi"/>
        </w:rPr>
        <w:t xml:space="preserve"> настоящего Порядка в зависимости от целей предоставления субсидии.</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Документы на иностранном языке заявитель представляет вместе с их переводом на русский язык, заверенным в установленном порядке.</w:t>
      </w:r>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t>(</w:t>
      </w:r>
      <w:proofErr w:type="spellStart"/>
      <w:r w:rsidRPr="002D7D0A">
        <w:rPr>
          <w:rFonts w:asciiTheme="minorHAnsi" w:hAnsiTheme="minorHAnsi" w:cstheme="minorHAnsi"/>
        </w:rPr>
        <w:t>абз</w:t>
      </w:r>
      <w:proofErr w:type="spellEnd"/>
      <w:r w:rsidRPr="002D7D0A">
        <w:rPr>
          <w:rFonts w:asciiTheme="minorHAnsi" w:hAnsiTheme="minorHAnsi" w:cstheme="minorHAnsi"/>
        </w:rPr>
        <w:t xml:space="preserve">. введен </w:t>
      </w:r>
      <w:hyperlink r:id="rId50" w:history="1">
        <w:r w:rsidRPr="002D7D0A">
          <w:rPr>
            <w:rFonts w:asciiTheme="minorHAnsi" w:hAnsiTheme="minorHAnsi" w:cstheme="minorHAnsi"/>
          </w:rPr>
          <w:t>Постановлением</w:t>
        </w:r>
      </w:hyperlink>
      <w:r w:rsidRPr="002D7D0A">
        <w:rPr>
          <w:rFonts w:asciiTheme="minorHAnsi" w:hAnsiTheme="minorHAnsi" w:cstheme="minorHAnsi"/>
        </w:rPr>
        <w:t xml:space="preserve"> </w:t>
      </w:r>
      <w:proofErr w:type="gramStart"/>
      <w:r w:rsidRPr="002D7D0A">
        <w:rPr>
          <w:rFonts w:asciiTheme="minorHAnsi" w:hAnsiTheme="minorHAnsi" w:cstheme="minorHAnsi"/>
        </w:rPr>
        <w:t>КМ</w:t>
      </w:r>
      <w:proofErr w:type="gramEnd"/>
      <w:r w:rsidRPr="002D7D0A">
        <w:rPr>
          <w:rFonts w:asciiTheme="minorHAnsi" w:hAnsiTheme="minorHAnsi" w:cstheme="minorHAnsi"/>
        </w:rPr>
        <w:t xml:space="preserve"> РТ от 12.11.2015 N 848)</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4.2. Соответствие заявителя требованиям, установленным настоящим Порядком, определяется на основании документов, предъявляемых в составе конкурсной заявки, а также информации, содержащейся в следующих документах:</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свидетельство о государственной регистрации субъекта предпринимательства (ОГРН);</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свидетельство о постановке субъекта предпринимательства на налоговый учет (ИНН);</w:t>
      </w:r>
    </w:p>
    <w:p w:rsidR="003118AD" w:rsidRPr="002D7D0A" w:rsidRDefault="003118AD" w:rsidP="003118AD">
      <w:pPr>
        <w:pStyle w:val="ConsPlusNormal"/>
        <w:ind w:firstLine="540"/>
        <w:jc w:val="both"/>
        <w:rPr>
          <w:rFonts w:asciiTheme="minorHAnsi" w:hAnsiTheme="minorHAnsi" w:cstheme="minorHAnsi"/>
        </w:rPr>
      </w:pPr>
      <w:proofErr w:type="gramStart"/>
      <w:r w:rsidRPr="002D7D0A">
        <w:rPr>
          <w:rFonts w:asciiTheme="minorHAnsi" w:hAnsiTheme="minorHAnsi" w:cstheme="minorHAnsi"/>
        </w:rPr>
        <w:t>справка налогового органа, подтверждающая отсутствие у субъекта предпринимательства неисполненной обязанности по уплате налогов, сборов, пеней, штрафов, процентов, подлежащих уплате в соответствии с законодательством о налогах и сборах в бюджеты бюджетной системы Российской Федерации, выданная по состоянию на первое число месяца, в котором подается конкурсная заявка, по форме, утвержденной приказом Федеральной налоговой службы России от 21</w:t>
      </w:r>
      <w:r w:rsidR="00BC050B" w:rsidRPr="002D7D0A">
        <w:rPr>
          <w:rFonts w:asciiTheme="minorHAnsi" w:hAnsiTheme="minorHAnsi" w:cstheme="minorHAnsi"/>
        </w:rPr>
        <w:t xml:space="preserve">.07.2014 </w:t>
      </w:r>
      <w:r w:rsidRPr="002D7D0A">
        <w:rPr>
          <w:rFonts w:asciiTheme="minorHAnsi" w:hAnsiTheme="minorHAnsi" w:cstheme="minorHAnsi"/>
        </w:rPr>
        <w:t xml:space="preserve"> № ММВ-7-8/378@, и заверенная в</w:t>
      </w:r>
      <w:proofErr w:type="gramEnd"/>
      <w:r w:rsidRPr="002D7D0A">
        <w:rPr>
          <w:rFonts w:asciiTheme="minorHAnsi" w:hAnsiTheme="minorHAnsi" w:cstheme="minorHAnsi"/>
        </w:rPr>
        <w:t xml:space="preserve"> установленном </w:t>
      </w:r>
      <w:proofErr w:type="gramStart"/>
      <w:r w:rsidRPr="002D7D0A">
        <w:rPr>
          <w:rFonts w:asciiTheme="minorHAnsi" w:hAnsiTheme="minorHAnsi" w:cstheme="minorHAnsi"/>
        </w:rPr>
        <w:t>порядке</w:t>
      </w:r>
      <w:proofErr w:type="gramEnd"/>
      <w:r w:rsidRPr="002D7D0A">
        <w:rPr>
          <w:rFonts w:asciiTheme="minorHAnsi" w:hAnsiTheme="minorHAnsi" w:cstheme="minorHAnsi"/>
        </w:rPr>
        <w:t>;</w:t>
      </w:r>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t xml:space="preserve">(в ред. </w:t>
      </w:r>
      <w:hyperlink r:id="rId51" w:history="1">
        <w:r w:rsidRPr="002D7D0A">
          <w:rPr>
            <w:rFonts w:asciiTheme="minorHAnsi" w:hAnsiTheme="minorHAnsi" w:cstheme="minorHAnsi"/>
          </w:rPr>
          <w:t>Постановления</w:t>
        </w:r>
      </w:hyperlink>
      <w:r w:rsidRPr="002D7D0A">
        <w:rPr>
          <w:rFonts w:asciiTheme="minorHAnsi" w:hAnsiTheme="minorHAnsi" w:cstheme="minorHAnsi"/>
        </w:rPr>
        <w:t xml:space="preserve"> </w:t>
      </w:r>
      <w:proofErr w:type="gramStart"/>
      <w:r w:rsidRPr="002D7D0A">
        <w:rPr>
          <w:rFonts w:asciiTheme="minorHAnsi" w:hAnsiTheme="minorHAnsi" w:cstheme="minorHAnsi"/>
        </w:rPr>
        <w:t>КМ</w:t>
      </w:r>
      <w:proofErr w:type="gramEnd"/>
      <w:r w:rsidRPr="002D7D0A">
        <w:rPr>
          <w:rFonts w:asciiTheme="minorHAnsi" w:hAnsiTheme="minorHAnsi" w:cstheme="minorHAnsi"/>
        </w:rPr>
        <w:t xml:space="preserve"> РТ от 11.07.2016 N 470)</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выписка из Единого государственного реестра юридических лиц (индивидуальных предпринимателей), выданная по состоянию на одну из дат месяца, предшествующего месяцу подачи конкурсной заявки и заверенная в установленном порядке;</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справка, подтверждающая отсутствие у субъекта предпринимательства неисполненной обязанности по уплате страховых взносов на обязательное пенсионное и медицинское страхование в соответствии с законодательством Российской Федерации и законодательством </w:t>
      </w:r>
      <w:r w:rsidRPr="002D7D0A">
        <w:rPr>
          <w:rFonts w:asciiTheme="minorHAnsi" w:hAnsiTheme="minorHAnsi" w:cstheme="minorHAnsi"/>
        </w:rPr>
        <w:lastRenderedPageBreak/>
        <w:t>Республики Татарстан, выданная по состоянию на одну из дат месяца, предшествующего месяцу подачи конкурсной заявки и заверенная в установленном порядке.</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Уполномоченная организация получает указанные документы в соответствии с установленным законодательством Российской Федерации порядком.</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Заявитель также вправе представить в Уполномоченную организацию надлежаще заверенные копии документов, указанных в настоящем пункте.</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4.3. За недостоверность представляемых сведений заявители несут ответственность согласно законодательству Российской Федерации.</w:t>
      </w:r>
    </w:p>
    <w:p w:rsidR="003118AD" w:rsidRPr="002D7D0A" w:rsidRDefault="003118AD" w:rsidP="003118AD">
      <w:pPr>
        <w:pStyle w:val="ConsPlusNormal"/>
        <w:ind w:firstLine="540"/>
        <w:jc w:val="both"/>
        <w:rPr>
          <w:rFonts w:asciiTheme="minorHAnsi" w:hAnsiTheme="minorHAnsi" w:cstheme="minorHAnsi"/>
        </w:rPr>
      </w:pP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5. ПРИЕМ И РАССМОТРЕНИЕ КОНКУРСНЫХ ЗАЯВОК</w:t>
      </w:r>
    </w:p>
    <w:p w:rsidR="003118AD" w:rsidRPr="002D7D0A" w:rsidRDefault="003118AD" w:rsidP="003118AD">
      <w:pPr>
        <w:pStyle w:val="ConsPlusNormal"/>
        <w:ind w:firstLine="540"/>
        <w:jc w:val="both"/>
        <w:rPr>
          <w:rFonts w:asciiTheme="minorHAnsi" w:hAnsiTheme="minorHAnsi" w:cstheme="minorHAnsi"/>
        </w:rPr>
      </w:pP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5.1. Прием заявок осуществляется Уполномоченной организацией.</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Период приема конкурсных заявок определяется решением Уполномоченной организации</w:t>
      </w:r>
      <w:r w:rsidR="00824F72" w:rsidRPr="002D7D0A">
        <w:rPr>
          <w:rFonts w:asciiTheme="minorHAnsi" w:hAnsiTheme="minorHAnsi" w:cstheme="minorHAnsi"/>
        </w:rPr>
        <w:t xml:space="preserve"> и не может быть менее 14 рабочих дней</w:t>
      </w:r>
      <w:r w:rsidRPr="002D7D0A">
        <w:rPr>
          <w:rFonts w:asciiTheme="minorHAnsi" w:hAnsiTheme="minorHAnsi" w:cstheme="minorHAnsi"/>
        </w:rPr>
        <w:t>. Информация о периоде приема конкурсных заявок публикуется на официальном сайте Уполномоченного органа в информационно-телекоммуникационной сети Интернет в 3-дневный срок, исчисляемый в рабочих днях, до дня начала приема конкурсных заявок.</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Прием конкурсных заявок Уполномоченной организацией не осуществляется в случае распределения выделенных бюджетных ассигнований, указанных в </w:t>
      </w:r>
      <w:hyperlink w:anchor="P53" w:history="1">
        <w:r w:rsidRPr="002D7D0A">
          <w:rPr>
            <w:rFonts w:asciiTheme="minorHAnsi" w:hAnsiTheme="minorHAnsi" w:cstheme="minorHAnsi"/>
          </w:rPr>
          <w:t>пункте 1.2</w:t>
        </w:r>
      </w:hyperlink>
      <w:r w:rsidRPr="002D7D0A">
        <w:rPr>
          <w:rFonts w:asciiTheme="minorHAnsi" w:hAnsiTheme="minorHAnsi" w:cstheme="minorHAnsi"/>
        </w:rPr>
        <w:t xml:space="preserve"> настоящего Порядка, по итогам проведенных конкурсных отборов. Информация об этом размещается в 3-дневный срок, исчисляемый в рабочих днях, со дня утверждения протокола заседания конкурсной комиссии по подведению итогов конкурсного отбора (далее - Протокол) на официальном сайте Уполномоченного органа в информационно-телекоммуникационной сети Интернет.</w:t>
      </w:r>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t>(</w:t>
      </w:r>
      <w:proofErr w:type="gramStart"/>
      <w:r w:rsidRPr="002D7D0A">
        <w:rPr>
          <w:rFonts w:asciiTheme="minorHAnsi" w:hAnsiTheme="minorHAnsi" w:cstheme="minorHAnsi"/>
        </w:rPr>
        <w:t>в</w:t>
      </w:r>
      <w:proofErr w:type="gramEnd"/>
      <w:r w:rsidRPr="002D7D0A">
        <w:rPr>
          <w:rFonts w:asciiTheme="minorHAnsi" w:hAnsiTheme="minorHAnsi" w:cstheme="minorHAnsi"/>
        </w:rPr>
        <w:t xml:space="preserve"> ред. </w:t>
      </w:r>
      <w:hyperlink r:id="rId52" w:history="1">
        <w:r w:rsidRPr="002D7D0A">
          <w:rPr>
            <w:rFonts w:asciiTheme="minorHAnsi" w:hAnsiTheme="minorHAnsi" w:cstheme="minorHAnsi"/>
          </w:rPr>
          <w:t>Постановления</w:t>
        </w:r>
      </w:hyperlink>
      <w:r w:rsidRPr="002D7D0A">
        <w:rPr>
          <w:rFonts w:asciiTheme="minorHAnsi" w:hAnsiTheme="minorHAnsi" w:cstheme="minorHAnsi"/>
        </w:rPr>
        <w:t xml:space="preserve"> КМ РТ от 11.07.2016 N 470)</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Уполномоченная организация возобновляет прием конкурсных заявок в случае:</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выделения дополнительных бюджетных ассигнований на реализацию мероприятий в текущем году за счет средств бюджета Республики Татарстан и (или) средств федерального бюджета;</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неполного распределения бюджетных ассигнований, указанных в </w:t>
      </w:r>
      <w:hyperlink w:anchor="P53" w:history="1">
        <w:r w:rsidRPr="002D7D0A">
          <w:rPr>
            <w:rFonts w:asciiTheme="minorHAnsi" w:hAnsiTheme="minorHAnsi" w:cstheme="minorHAnsi"/>
          </w:rPr>
          <w:t>пункте 1.2</w:t>
        </w:r>
      </w:hyperlink>
      <w:r w:rsidRPr="002D7D0A">
        <w:rPr>
          <w:rFonts w:asciiTheme="minorHAnsi" w:hAnsiTheme="minorHAnsi" w:cstheme="minorHAnsi"/>
        </w:rPr>
        <w:t xml:space="preserve"> настоящего Порядка, по итогам проведенных конкурсных отборов;</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отказа получателей субсидий от получения субсидий (на основании личного заявления или в соответствии с требованиями </w:t>
      </w:r>
      <w:hyperlink w:anchor="P174" w:history="1">
        <w:r w:rsidRPr="002D7D0A">
          <w:rPr>
            <w:rFonts w:asciiTheme="minorHAnsi" w:hAnsiTheme="minorHAnsi" w:cstheme="minorHAnsi"/>
          </w:rPr>
          <w:t>пункта 5.15</w:t>
        </w:r>
      </w:hyperlink>
      <w:r w:rsidRPr="002D7D0A">
        <w:rPr>
          <w:rFonts w:asciiTheme="minorHAnsi" w:hAnsiTheme="minorHAnsi" w:cstheme="minorHAnsi"/>
        </w:rPr>
        <w:t xml:space="preserve"> настоящего Порядка).</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Информация о возобновлении приема заявок размещается не </w:t>
      </w:r>
      <w:proofErr w:type="gramStart"/>
      <w:r w:rsidRPr="002D7D0A">
        <w:rPr>
          <w:rFonts w:asciiTheme="minorHAnsi" w:hAnsiTheme="minorHAnsi" w:cstheme="minorHAnsi"/>
        </w:rPr>
        <w:t>позднее</w:t>
      </w:r>
      <w:proofErr w:type="gramEnd"/>
      <w:r w:rsidRPr="002D7D0A">
        <w:rPr>
          <w:rFonts w:asciiTheme="minorHAnsi" w:hAnsiTheme="minorHAnsi" w:cstheme="minorHAnsi"/>
        </w:rPr>
        <w:t xml:space="preserve"> чем за 3 рабочих дня до дня возобновления приема конкурсных заявок на официальном сайте Уполномоченного органа в информационно-телекоммуникационной сети Интернет.</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5.2. Конкурсная заявка регистрируется Уполномоченной организацией в день ее поступления в журнале регистрации заявок (далее - журнал).</w:t>
      </w:r>
    </w:p>
    <w:p w:rsidR="003118AD" w:rsidRPr="002D7D0A" w:rsidRDefault="003118AD" w:rsidP="003118AD">
      <w:pPr>
        <w:pStyle w:val="ConsPlusNormal"/>
        <w:ind w:firstLine="540"/>
        <w:jc w:val="both"/>
        <w:rPr>
          <w:rFonts w:asciiTheme="minorHAnsi" w:hAnsiTheme="minorHAnsi" w:cstheme="minorHAnsi"/>
        </w:rPr>
      </w:pPr>
      <w:bookmarkStart w:id="8" w:name="P138"/>
      <w:bookmarkEnd w:id="8"/>
      <w:r w:rsidRPr="002D7D0A">
        <w:rPr>
          <w:rFonts w:asciiTheme="minorHAnsi" w:hAnsiTheme="minorHAnsi" w:cstheme="minorHAnsi"/>
        </w:rPr>
        <w:t>5.3. В 10-дневный срок, исчисляемый в рабочих днях, со дня регистрации в журнале конкурсные заявки проверяются Уполномоченной организацией на предмет их соответствия требованиям, предъявляемым настоящим Порядком.</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О результатах проверки конкурсной заявки Уполномоченная организация надлежащим образом уведомляет субъекта предпринимательства в 3-дневный срок, исчисляемый в рабочих днях, со дня истечения срока проверки, указанного в </w:t>
      </w:r>
      <w:hyperlink w:anchor="P138" w:history="1">
        <w:r w:rsidRPr="002D7D0A">
          <w:rPr>
            <w:rFonts w:asciiTheme="minorHAnsi" w:hAnsiTheme="minorHAnsi" w:cstheme="minorHAnsi"/>
          </w:rPr>
          <w:t>абзаце</w:t>
        </w:r>
      </w:hyperlink>
      <w:r w:rsidRPr="002D7D0A">
        <w:rPr>
          <w:rFonts w:asciiTheme="minorHAnsi" w:hAnsiTheme="minorHAnsi" w:cstheme="minorHAnsi"/>
        </w:rPr>
        <w:t xml:space="preserve"> первом настоящего пункта.</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Уполномоченной организацией к конкурсным заявкам, соответствующим требованиям настоящего Порядка, готовятся резюме с использованием метода стратегического планирования "SWOT-анализ".</w:t>
      </w:r>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t xml:space="preserve">(п. 5.3. в ред. </w:t>
      </w:r>
      <w:hyperlink r:id="rId53" w:history="1">
        <w:r w:rsidRPr="002D7D0A">
          <w:rPr>
            <w:rFonts w:asciiTheme="minorHAnsi" w:hAnsiTheme="minorHAnsi" w:cstheme="minorHAnsi"/>
          </w:rPr>
          <w:t>Постановления</w:t>
        </w:r>
      </w:hyperlink>
      <w:r w:rsidRPr="002D7D0A">
        <w:rPr>
          <w:rFonts w:asciiTheme="minorHAnsi" w:hAnsiTheme="minorHAnsi" w:cstheme="minorHAnsi"/>
        </w:rPr>
        <w:t xml:space="preserve"> </w:t>
      </w:r>
      <w:proofErr w:type="gramStart"/>
      <w:r w:rsidRPr="002D7D0A">
        <w:rPr>
          <w:rFonts w:asciiTheme="minorHAnsi" w:hAnsiTheme="minorHAnsi" w:cstheme="minorHAnsi"/>
        </w:rPr>
        <w:t>КМ</w:t>
      </w:r>
      <w:proofErr w:type="gramEnd"/>
      <w:r w:rsidRPr="002D7D0A">
        <w:rPr>
          <w:rFonts w:asciiTheme="minorHAnsi" w:hAnsiTheme="minorHAnsi" w:cstheme="minorHAnsi"/>
        </w:rPr>
        <w:t xml:space="preserve"> РТ от 11.07.2016 N 470)</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5.4. Информация о допуске конкурсной заявки к конкурсному отбору или отказе в допуске конкурсной заявки с учетом требований настоящего Порядка размещается на официальном сайте Уполномоченного органа в информационно-телекоммуникационной сети Интернет за 3 рабочих дня до проведения очередного заседания конкурсной комиссии.</w:t>
      </w:r>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t>(</w:t>
      </w:r>
      <w:proofErr w:type="gramStart"/>
      <w:r w:rsidRPr="002D7D0A">
        <w:rPr>
          <w:rFonts w:asciiTheme="minorHAnsi" w:hAnsiTheme="minorHAnsi" w:cstheme="minorHAnsi"/>
        </w:rPr>
        <w:t>п</w:t>
      </w:r>
      <w:proofErr w:type="gramEnd"/>
      <w:r w:rsidRPr="002D7D0A">
        <w:rPr>
          <w:rFonts w:asciiTheme="minorHAnsi" w:hAnsiTheme="minorHAnsi" w:cstheme="minorHAnsi"/>
        </w:rPr>
        <w:t xml:space="preserve">. 5.4 в ред. </w:t>
      </w:r>
      <w:hyperlink r:id="rId54" w:history="1">
        <w:r w:rsidRPr="002D7D0A">
          <w:rPr>
            <w:rFonts w:asciiTheme="minorHAnsi" w:hAnsiTheme="minorHAnsi" w:cstheme="minorHAnsi"/>
          </w:rPr>
          <w:t>Постановления</w:t>
        </w:r>
      </w:hyperlink>
      <w:r w:rsidRPr="002D7D0A">
        <w:rPr>
          <w:rFonts w:asciiTheme="minorHAnsi" w:hAnsiTheme="minorHAnsi" w:cstheme="minorHAnsi"/>
        </w:rPr>
        <w:t xml:space="preserve"> КМ РТ от 11.07.2016 N 470)</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5.5. В случае если конкурсная заявка не соответствует требованиям настоящего Порядка, заявитель вправе истребовать представленные им документы у Уполномоченной организации.</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lastRenderedPageBreak/>
        <w:t xml:space="preserve">5.6. Уполномоченный орган публикует информацию о дате и времени проведения заседания конкурсной комиссии на официальном сайте Уполномоченного органа в информационно-телекоммуникационной сети Интернет не </w:t>
      </w:r>
      <w:proofErr w:type="gramStart"/>
      <w:r w:rsidRPr="002D7D0A">
        <w:rPr>
          <w:rFonts w:asciiTheme="minorHAnsi" w:hAnsiTheme="minorHAnsi" w:cstheme="minorHAnsi"/>
        </w:rPr>
        <w:t>позднее</w:t>
      </w:r>
      <w:proofErr w:type="gramEnd"/>
      <w:r w:rsidRPr="002D7D0A">
        <w:rPr>
          <w:rFonts w:asciiTheme="minorHAnsi" w:hAnsiTheme="minorHAnsi" w:cstheme="minorHAnsi"/>
        </w:rPr>
        <w:t xml:space="preserve"> чем за 3 рабочих дня до дня проведения заседания.</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5.7. Заседание конкурсной комиссии правомочно, если на нем присутствует не менее половины ее списочного состава. Решения конкурсной комиссии принимаются путем голосования простым большинством голосов. В случае равенства голосов решение принимается в пользу заявителя. Способ голосования конкурсная комиссия выбирает самостоятельно. Выбор способа голосования является первым вопросом повестки дня в протоколе конкурсной комиссии к каждому отдельному заседанию.</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5.8. Публичность заседания конкурсной комиссии обеспечивается путем проведения </w:t>
      </w:r>
      <w:proofErr w:type="spellStart"/>
      <w:r w:rsidRPr="002D7D0A">
        <w:rPr>
          <w:rFonts w:asciiTheme="minorHAnsi" w:hAnsiTheme="minorHAnsi" w:cstheme="minorHAnsi"/>
        </w:rPr>
        <w:t>онлайн-трансляции</w:t>
      </w:r>
      <w:proofErr w:type="spellEnd"/>
      <w:r w:rsidRPr="002D7D0A">
        <w:rPr>
          <w:rFonts w:asciiTheme="minorHAnsi" w:hAnsiTheme="minorHAnsi" w:cstheme="minorHAnsi"/>
        </w:rPr>
        <w:t xml:space="preserve"> на официальном сайте Уполномоченного органа в информационно-телекоммуникационной сети Интернет.</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5.9. Конкурсные заявки рассматриваются на заседании конкурсной комиссии в присутствии руководителя юридического лица-заявителя или индивидуального предпринимателя-заявителя либо их представителя на основании доверенности, оформленной в соответствии с законодательством. Конкурсные заявки рассматриваются согласно журналу по одной, начиная с первой конкурсной заявки, допущенной к конкурсному отбору.</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Явка руководителя юридического лица-заявителя или индивидуального предпринимателя-заявителя либо их представителя признается обязательной. В случае их неявки рассмотрение конкурсной заявки не производится и выносится решение конкурсной комиссии об отказе в предоставлении субсидии.</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5.10. Члены конкурсной комиссии при принятии решения о предоставлении субсидии руководствуются следующими критериями конкурсного отбора:</w:t>
      </w:r>
    </w:p>
    <w:p w:rsidR="003118AD" w:rsidRPr="002D7D0A" w:rsidRDefault="003118AD" w:rsidP="003118AD">
      <w:pPr>
        <w:pStyle w:val="ConsPlusNormal"/>
        <w:ind w:firstLine="540"/>
        <w:jc w:val="both"/>
        <w:rPr>
          <w:rFonts w:asciiTheme="minorHAnsi" w:hAnsiTheme="minorHAnsi" w:cstheme="minorHAns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896"/>
        <w:gridCol w:w="2268"/>
      </w:tblGrid>
      <w:tr w:rsidR="003118AD" w:rsidRPr="002D7D0A" w:rsidTr="0087031E">
        <w:tc>
          <w:tcPr>
            <w:tcW w:w="567"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1</w:t>
            </w:r>
          </w:p>
        </w:tc>
        <w:tc>
          <w:tcPr>
            <w:tcW w:w="5896" w:type="dxa"/>
          </w:tcPr>
          <w:p w:rsidR="003118AD" w:rsidRPr="002D7D0A" w:rsidRDefault="003118AD" w:rsidP="0087031E">
            <w:pPr>
              <w:pStyle w:val="ConsPlusNormal"/>
              <w:rPr>
                <w:rFonts w:asciiTheme="minorHAnsi" w:hAnsiTheme="minorHAnsi" w:cstheme="minorHAnsi"/>
              </w:rPr>
            </w:pPr>
            <w:r w:rsidRPr="002D7D0A">
              <w:rPr>
                <w:rFonts w:asciiTheme="minorHAnsi" w:hAnsiTheme="minorHAnsi" w:cstheme="minorHAnsi"/>
              </w:rPr>
              <w:t>Уровень проработки проекта</w:t>
            </w:r>
          </w:p>
        </w:tc>
        <w:tc>
          <w:tcPr>
            <w:tcW w:w="2268"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1 - 5 баллов</w:t>
            </w:r>
          </w:p>
        </w:tc>
      </w:tr>
      <w:tr w:rsidR="003118AD" w:rsidRPr="002D7D0A" w:rsidTr="0087031E">
        <w:tc>
          <w:tcPr>
            <w:tcW w:w="567"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2</w:t>
            </w:r>
          </w:p>
        </w:tc>
        <w:tc>
          <w:tcPr>
            <w:tcW w:w="5896" w:type="dxa"/>
          </w:tcPr>
          <w:p w:rsidR="003118AD" w:rsidRPr="002D7D0A" w:rsidRDefault="003118AD" w:rsidP="0087031E">
            <w:pPr>
              <w:pStyle w:val="ConsPlusNormal"/>
              <w:jc w:val="both"/>
              <w:rPr>
                <w:rFonts w:asciiTheme="minorHAnsi" w:hAnsiTheme="minorHAnsi" w:cstheme="minorHAnsi"/>
              </w:rPr>
            </w:pPr>
            <w:r w:rsidRPr="002D7D0A">
              <w:rPr>
                <w:rFonts w:asciiTheme="minorHAnsi" w:hAnsiTheme="minorHAnsi" w:cstheme="minorHAnsi"/>
              </w:rPr>
              <w:t>Экономическая эффективность реализации проекта</w:t>
            </w:r>
          </w:p>
        </w:tc>
        <w:tc>
          <w:tcPr>
            <w:tcW w:w="2268"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1 - 5 баллов</w:t>
            </w:r>
          </w:p>
        </w:tc>
      </w:tr>
      <w:tr w:rsidR="003118AD" w:rsidRPr="002D7D0A" w:rsidTr="0087031E">
        <w:tc>
          <w:tcPr>
            <w:tcW w:w="567"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3</w:t>
            </w:r>
          </w:p>
        </w:tc>
        <w:tc>
          <w:tcPr>
            <w:tcW w:w="5896" w:type="dxa"/>
          </w:tcPr>
          <w:p w:rsidR="003118AD" w:rsidRPr="002D7D0A" w:rsidRDefault="003118AD" w:rsidP="0087031E">
            <w:pPr>
              <w:pStyle w:val="ConsPlusNormal"/>
              <w:rPr>
                <w:rFonts w:asciiTheme="minorHAnsi" w:hAnsiTheme="minorHAnsi" w:cstheme="minorHAnsi"/>
              </w:rPr>
            </w:pPr>
            <w:r w:rsidRPr="002D7D0A">
              <w:rPr>
                <w:rFonts w:asciiTheme="minorHAnsi" w:hAnsiTheme="minorHAnsi" w:cstheme="minorHAnsi"/>
              </w:rPr>
              <w:t>Достижение социально-экономических показателей</w:t>
            </w:r>
          </w:p>
        </w:tc>
        <w:tc>
          <w:tcPr>
            <w:tcW w:w="2268"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1 - 5 баллов</w:t>
            </w:r>
          </w:p>
        </w:tc>
      </w:tr>
      <w:tr w:rsidR="003118AD" w:rsidRPr="002D7D0A" w:rsidTr="0087031E">
        <w:tc>
          <w:tcPr>
            <w:tcW w:w="567"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4</w:t>
            </w:r>
          </w:p>
        </w:tc>
        <w:tc>
          <w:tcPr>
            <w:tcW w:w="5896" w:type="dxa"/>
          </w:tcPr>
          <w:p w:rsidR="003118AD" w:rsidRPr="002D7D0A" w:rsidRDefault="003118AD" w:rsidP="0087031E">
            <w:pPr>
              <w:pStyle w:val="ConsPlusNormal"/>
              <w:rPr>
                <w:rFonts w:asciiTheme="minorHAnsi" w:hAnsiTheme="minorHAnsi" w:cstheme="minorHAnsi"/>
              </w:rPr>
            </w:pPr>
            <w:proofErr w:type="spellStart"/>
            <w:r w:rsidRPr="002D7D0A">
              <w:rPr>
                <w:rFonts w:asciiTheme="minorHAnsi" w:hAnsiTheme="minorHAnsi" w:cstheme="minorHAnsi"/>
              </w:rPr>
              <w:t>Востребованность</w:t>
            </w:r>
            <w:proofErr w:type="spellEnd"/>
          </w:p>
        </w:tc>
        <w:tc>
          <w:tcPr>
            <w:tcW w:w="2268"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1 - 5 баллов</w:t>
            </w:r>
          </w:p>
        </w:tc>
      </w:tr>
      <w:tr w:rsidR="003118AD" w:rsidRPr="002D7D0A" w:rsidTr="0087031E">
        <w:tc>
          <w:tcPr>
            <w:tcW w:w="567"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5</w:t>
            </w:r>
          </w:p>
        </w:tc>
        <w:tc>
          <w:tcPr>
            <w:tcW w:w="5896" w:type="dxa"/>
          </w:tcPr>
          <w:p w:rsidR="003118AD" w:rsidRPr="002D7D0A" w:rsidRDefault="003118AD" w:rsidP="0087031E">
            <w:pPr>
              <w:pStyle w:val="ConsPlusNormal"/>
              <w:rPr>
                <w:rFonts w:asciiTheme="minorHAnsi" w:hAnsiTheme="minorHAnsi" w:cstheme="minorHAnsi"/>
              </w:rPr>
            </w:pPr>
            <w:proofErr w:type="spellStart"/>
            <w:r w:rsidRPr="002D7D0A">
              <w:rPr>
                <w:rFonts w:asciiTheme="minorHAnsi" w:hAnsiTheme="minorHAnsi" w:cstheme="minorHAnsi"/>
              </w:rPr>
              <w:t>Импортозамещение</w:t>
            </w:r>
            <w:proofErr w:type="spellEnd"/>
          </w:p>
        </w:tc>
        <w:tc>
          <w:tcPr>
            <w:tcW w:w="2268"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1 - 5 баллов</w:t>
            </w:r>
          </w:p>
        </w:tc>
      </w:tr>
    </w:tbl>
    <w:p w:rsidR="003118AD" w:rsidRPr="002D7D0A" w:rsidRDefault="003118AD" w:rsidP="003118AD">
      <w:pPr>
        <w:pStyle w:val="ConsPlusNormal"/>
        <w:ind w:firstLine="540"/>
        <w:jc w:val="both"/>
        <w:rPr>
          <w:rFonts w:asciiTheme="minorHAnsi" w:hAnsiTheme="minorHAnsi" w:cstheme="minorHAnsi"/>
        </w:rPr>
      </w:pP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Члены конкурсной комиссии оценивают конкурсные заявки с требованиями по каждому критерию конкурсного отбора по 5-балльной шкале (от 1 до 5).</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Конкурсная комиссия принимает положительное решение о предоставлении субсидии заявителям, конкурсные заявки которых оценены не менее чем на 12 баллов и набравшим наибольшее количество баллов. При этом количество положительно рассматриваемых заявок определяется Конкурсной комиссией исходя из выделенных лимитов бюджетных ассигнований на реализацию мероприятий в текущем году за счет средств бюджета Республики Татарстан и (или) средств федерального бюджета.</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5.11. По результатам рассмотрения конкурсных заявок конкурсная комиссия выносит следующие решения:</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об определении участников, которым предоставляется субсидия;</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об определении участников, которым отказано в предоставлении субсидии.</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5.12. Решения конкурсной комиссии оформляются Протоколом, который ведет секретарь конкурсной комиссии. Протокол утверждается председателем конкурсной комиссии в день проведения заседания конкурсной комиссии.</w:t>
      </w:r>
    </w:p>
    <w:p w:rsidR="003118AD" w:rsidRPr="002D7D0A" w:rsidRDefault="003118AD" w:rsidP="003118AD">
      <w:pPr>
        <w:pStyle w:val="ConsPlusNormal"/>
        <w:ind w:firstLine="540"/>
        <w:jc w:val="both"/>
        <w:rPr>
          <w:rFonts w:asciiTheme="minorHAnsi" w:hAnsiTheme="minorHAnsi" w:cstheme="minorHAnsi"/>
          <w:szCs w:val="22"/>
        </w:rPr>
      </w:pPr>
      <w:r w:rsidRPr="002D7D0A">
        <w:rPr>
          <w:rFonts w:asciiTheme="minorHAnsi" w:hAnsiTheme="minorHAnsi" w:cstheme="minorHAnsi"/>
          <w:szCs w:val="22"/>
        </w:rPr>
        <w:t>5.12</w:t>
      </w:r>
      <w:r w:rsidRPr="002D7D0A">
        <w:rPr>
          <w:rFonts w:asciiTheme="minorHAnsi" w:hAnsiTheme="minorHAnsi" w:cstheme="minorHAnsi"/>
          <w:szCs w:val="22"/>
          <w:vertAlign w:val="superscript"/>
        </w:rPr>
        <w:t>1</w:t>
      </w:r>
      <w:r w:rsidR="00824F72" w:rsidRPr="002D7D0A">
        <w:rPr>
          <w:rFonts w:asciiTheme="minorHAnsi" w:hAnsiTheme="minorHAnsi" w:cstheme="minorHAnsi"/>
          <w:szCs w:val="22"/>
        </w:rPr>
        <w:t xml:space="preserve">. </w:t>
      </w:r>
      <w:r w:rsidRPr="002D7D0A">
        <w:rPr>
          <w:rFonts w:asciiTheme="minorHAnsi" w:hAnsiTheme="minorHAnsi" w:cstheme="minorHAnsi"/>
          <w:szCs w:val="22"/>
        </w:rPr>
        <w:t xml:space="preserve">Протокол содержит информацию о дате, времени и месте проведения заседания конкурсной комиссии, присутствовавших членах конкурсной комиссии, количестве рассмотренных заявок, результате рассмотрения конкурсных заявок с указанием суммы субсидии и муниципального образования, в котором зарегистрирован субъект предпринимательства, </w:t>
      </w:r>
      <w:r w:rsidRPr="002D7D0A">
        <w:rPr>
          <w:rFonts w:asciiTheme="minorHAnsi" w:hAnsiTheme="minorHAnsi" w:cstheme="minorHAnsi"/>
          <w:szCs w:val="22"/>
        </w:rPr>
        <w:lastRenderedPageBreak/>
        <w:t>итоговой сумме предоставляемых субсидий, итоговой сумме субсидий по участникам, которым отказано в предоставлении субсидии.</w:t>
      </w:r>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t>(</w:t>
      </w:r>
      <w:proofErr w:type="gramStart"/>
      <w:r w:rsidRPr="002D7D0A">
        <w:rPr>
          <w:rFonts w:asciiTheme="minorHAnsi" w:hAnsiTheme="minorHAnsi" w:cstheme="minorHAnsi"/>
        </w:rPr>
        <w:t>п</w:t>
      </w:r>
      <w:proofErr w:type="gramEnd"/>
      <w:r w:rsidRPr="002D7D0A">
        <w:rPr>
          <w:rFonts w:asciiTheme="minorHAnsi" w:hAnsiTheme="minorHAnsi" w:cstheme="minorHAnsi"/>
        </w:rPr>
        <w:t xml:space="preserve">. </w:t>
      </w:r>
      <w:r w:rsidRPr="002D7D0A">
        <w:rPr>
          <w:rFonts w:asciiTheme="minorHAnsi" w:hAnsiTheme="minorHAnsi" w:cstheme="minorHAnsi"/>
          <w:szCs w:val="22"/>
        </w:rPr>
        <w:t>5.12</w:t>
      </w:r>
      <w:r w:rsidRPr="002D7D0A">
        <w:rPr>
          <w:rFonts w:asciiTheme="minorHAnsi" w:hAnsiTheme="minorHAnsi" w:cstheme="minorHAnsi"/>
          <w:szCs w:val="22"/>
          <w:vertAlign w:val="superscript"/>
        </w:rPr>
        <w:t>1</w:t>
      </w:r>
      <w:r w:rsidR="00824F72" w:rsidRPr="002D7D0A">
        <w:rPr>
          <w:rFonts w:asciiTheme="minorHAnsi" w:hAnsiTheme="minorHAnsi" w:cstheme="minorHAnsi"/>
          <w:szCs w:val="22"/>
        </w:rPr>
        <w:t>.</w:t>
      </w:r>
      <w:r w:rsidRPr="002D7D0A">
        <w:rPr>
          <w:rFonts w:asciiTheme="minorHAnsi" w:hAnsiTheme="minorHAnsi" w:cstheme="minorHAnsi"/>
          <w:szCs w:val="22"/>
          <w:vertAlign w:val="superscript"/>
        </w:rPr>
        <w:t xml:space="preserve"> </w:t>
      </w:r>
      <w:r w:rsidRPr="002D7D0A">
        <w:rPr>
          <w:rFonts w:asciiTheme="minorHAnsi" w:hAnsiTheme="minorHAnsi" w:cstheme="minorHAnsi"/>
        </w:rPr>
        <w:t xml:space="preserve">введен </w:t>
      </w:r>
      <w:hyperlink r:id="rId55" w:history="1">
        <w:r w:rsidRPr="002D7D0A">
          <w:rPr>
            <w:rFonts w:asciiTheme="minorHAnsi" w:hAnsiTheme="minorHAnsi" w:cstheme="minorHAnsi"/>
          </w:rPr>
          <w:t>Постановлением</w:t>
        </w:r>
      </w:hyperlink>
      <w:r w:rsidRPr="002D7D0A">
        <w:rPr>
          <w:rFonts w:asciiTheme="minorHAnsi" w:hAnsiTheme="minorHAnsi" w:cstheme="minorHAnsi"/>
        </w:rPr>
        <w:t xml:space="preserve"> КМ РТ от 11.07.2016 N 470)</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szCs w:val="22"/>
        </w:rPr>
        <w:t xml:space="preserve">5.13. </w:t>
      </w:r>
      <w:r w:rsidRPr="002D7D0A">
        <w:rPr>
          <w:rFonts w:asciiTheme="minorHAnsi" w:hAnsiTheme="minorHAnsi" w:cstheme="minorHAnsi"/>
        </w:rPr>
        <w:t>Протокол размещается на официальном сайте Уполномоченного органа в информационно-телекоммуникационной сети Интернет в 3-дневный срок, исчисляемый в рабочих днях, со дня утверждения.</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5.14. Заявитель, которому отказано в предоставлении субсидии по результатам рассмотрения его конкурсной заявки, вправе в установленном порядке обратиться с новой конкурсной заявкой.</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Заявителю, которому отказано в предоставлении субсидии по итогам решения конкурсной комиссии, заявки не возвращаются и хранятся в Уполномоченной организации в установленном порядке.</w:t>
      </w:r>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t xml:space="preserve">(п. </w:t>
      </w:r>
      <w:r w:rsidRPr="002D7D0A">
        <w:rPr>
          <w:rFonts w:asciiTheme="minorHAnsi" w:hAnsiTheme="minorHAnsi" w:cstheme="minorHAnsi"/>
          <w:szCs w:val="22"/>
        </w:rPr>
        <w:t>5.14</w:t>
      </w:r>
      <w:r w:rsidRPr="002D7D0A">
        <w:rPr>
          <w:rFonts w:asciiTheme="minorHAnsi" w:hAnsiTheme="minorHAnsi" w:cstheme="minorHAnsi"/>
          <w:szCs w:val="22"/>
          <w:vertAlign w:val="superscript"/>
        </w:rPr>
        <w:t xml:space="preserve"> </w:t>
      </w:r>
      <w:r w:rsidRPr="002D7D0A">
        <w:rPr>
          <w:rFonts w:asciiTheme="minorHAnsi" w:hAnsiTheme="minorHAnsi" w:cstheme="minorHAnsi"/>
        </w:rPr>
        <w:t xml:space="preserve">в ред. </w:t>
      </w:r>
      <w:hyperlink r:id="rId56" w:history="1">
        <w:r w:rsidRPr="002D7D0A">
          <w:rPr>
            <w:rFonts w:asciiTheme="minorHAnsi" w:hAnsiTheme="minorHAnsi" w:cstheme="minorHAnsi"/>
          </w:rPr>
          <w:t>Постановлени</w:t>
        </w:r>
        <w:r w:rsidR="00824F72" w:rsidRPr="002D7D0A">
          <w:rPr>
            <w:rFonts w:asciiTheme="minorHAnsi" w:hAnsiTheme="minorHAnsi" w:cstheme="minorHAnsi"/>
          </w:rPr>
          <w:t>я</w:t>
        </w:r>
      </w:hyperlink>
      <w:r w:rsidRPr="002D7D0A">
        <w:rPr>
          <w:rFonts w:asciiTheme="minorHAnsi" w:hAnsiTheme="minorHAnsi" w:cstheme="minorHAnsi"/>
        </w:rPr>
        <w:t xml:space="preserve"> </w:t>
      </w:r>
      <w:proofErr w:type="gramStart"/>
      <w:r w:rsidRPr="002D7D0A">
        <w:rPr>
          <w:rFonts w:asciiTheme="minorHAnsi" w:hAnsiTheme="minorHAnsi" w:cstheme="minorHAnsi"/>
        </w:rPr>
        <w:t>КМ</w:t>
      </w:r>
      <w:proofErr w:type="gramEnd"/>
      <w:r w:rsidRPr="002D7D0A">
        <w:rPr>
          <w:rFonts w:asciiTheme="minorHAnsi" w:hAnsiTheme="minorHAnsi" w:cstheme="minorHAnsi"/>
        </w:rPr>
        <w:t xml:space="preserve"> РТ от 11.07.2016 N 470)</w:t>
      </w:r>
    </w:p>
    <w:p w:rsidR="003118AD" w:rsidRPr="002D7D0A" w:rsidRDefault="003118AD" w:rsidP="003118AD">
      <w:pPr>
        <w:pStyle w:val="ConsPlusNormal"/>
        <w:ind w:firstLine="540"/>
        <w:jc w:val="both"/>
        <w:rPr>
          <w:rFonts w:asciiTheme="minorHAnsi" w:hAnsiTheme="minorHAnsi" w:cstheme="minorHAnsi"/>
        </w:rPr>
      </w:pPr>
      <w:bookmarkStart w:id="9" w:name="P174"/>
      <w:bookmarkEnd w:id="9"/>
      <w:r w:rsidRPr="002D7D0A">
        <w:rPr>
          <w:rFonts w:asciiTheme="minorHAnsi" w:hAnsiTheme="minorHAnsi" w:cstheme="minorHAnsi"/>
        </w:rPr>
        <w:t xml:space="preserve">5.15. Получатели субсидии по мероприятиям, указанным в </w:t>
      </w:r>
      <w:hyperlink w:anchor="P55" w:history="1">
        <w:r w:rsidRPr="002D7D0A">
          <w:rPr>
            <w:rFonts w:asciiTheme="minorHAnsi" w:hAnsiTheme="minorHAnsi" w:cstheme="minorHAnsi"/>
          </w:rPr>
          <w:t>подпунктах 1</w:t>
        </w:r>
      </w:hyperlink>
      <w:r w:rsidRPr="002D7D0A">
        <w:rPr>
          <w:rFonts w:asciiTheme="minorHAnsi" w:hAnsiTheme="minorHAnsi" w:cstheme="minorHAnsi"/>
        </w:rPr>
        <w:t xml:space="preserve"> - </w:t>
      </w:r>
      <w:hyperlink w:anchor="P57" w:history="1">
        <w:r w:rsidRPr="002D7D0A">
          <w:rPr>
            <w:rFonts w:asciiTheme="minorHAnsi" w:hAnsiTheme="minorHAnsi" w:cstheme="minorHAnsi"/>
          </w:rPr>
          <w:t>3 пункта 1.3</w:t>
        </w:r>
      </w:hyperlink>
      <w:r w:rsidRPr="002D7D0A">
        <w:rPr>
          <w:rFonts w:asciiTheme="minorHAnsi" w:hAnsiTheme="minorHAnsi" w:cstheme="minorHAnsi"/>
        </w:rPr>
        <w:t xml:space="preserve"> настоящего Порядка, в 30-дневный срок, исчисляемый в рабочих днях, со дня утверждения Протокола представляют в Уполномоченную организацию документы, необходимые для заключения договора о предоставлении субсидии (далее - договор) в соответствии с требованиями настоящего Порядка.</w:t>
      </w:r>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t>(</w:t>
      </w:r>
      <w:proofErr w:type="gramStart"/>
      <w:r w:rsidRPr="002D7D0A">
        <w:rPr>
          <w:rFonts w:asciiTheme="minorHAnsi" w:hAnsiTheme="minorHAnsi" w:cstheme="minorHAnsi"/>
        </w:rPr>
        <w:t>в</w:t>
      </w:r>
      <w:proofErr w:type="gramEnd"/>
      <w:r w:rsidRPr="002D7D0A">
        <w:rPr>
          <w:rFonts w:asciiTheme="minorHAnsi" w:hAnsiTheme="minorHAnsi" w:cstheme="minorHAnsi"/>
        </w:rPr>
        <w:t xml:space="preserve"> ред. </w:t>
      </w:r>
      <w:hyperlink r:id="rId57" w:history="1">
        <w:r w:rsidRPr="002D7D0A">
          <w:rPr>
            <w:rFonts w:asciiTheme="minorHAnsi" w:hAnsiTheme="minorHAnsi" w:cstheme="minorHAnsi"/>
          </w:rPr>
          <w:t>Постановлением</w:t>
        </w:r>
      </w:hyperlink>
      <w:r w:rsidRPr="002D7D0A">
        <w:rPr>
          <w:rFonts w:asciiTheme="minorHAnsi" w:hAnsiTheme="minorHAnsi" w:cstheme="minorHAnsi"/>
        </w:rPr>
        <w:t xml:space="preserve"> КМ РТ от 11.07.2016 N 470)</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В случае неисполнения получателем субсидии требований, указанных в абзаце первом настоящего пункта, решение о предоставлении государственной поддержки считается аннулированным.</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В случае выявления в документах, указанных в </w:t>
      </w:r>
      <w:hyperlink w:anchor="P343" w:history="1">
        <w:r w:rsidRPr="002D7D0A">
          <w:rPr>
            <w:rFonts w:asciiTheme="minorHAnsi" w:hAnsiTheme="minorHAnsi" w:cstheme="minorHAnsi"/>
          </w:rPr>
          <w:t>пунктах 7.7</w:t>
        </w:r>
      </w:hyperlink>
      <w:r w:rsidRPr="002D7D0A">
        <w:rPr>
          <w:rFonts w:asciiTheme="minorHAnsi" w:hAnsiTheme="minorHAnsi" w:cstheme="minorHAnsi"/>
        </w:rPr>
        <w:t xml:space="preserve"> и (или) </w:t>
      </w:r>
      <w:hyperlink w:anchor="P439" w:history="1">
        <w:r w:rsidRPr="002D7D0A">
          <w:rPr>
            <w:rFonts w:asciiTheme="minorHAnsi" w:hAnsiTheme="minorHAnsi" w:cstheme="minorHAnsi"/>
          </w:rPr>
          <w:t>8.6</w:t>
        </w:r>
      </w:hyperlink>
      <w:r w:rsidRPr="002D7D0A">
        <w:rPr>
          <w:rFonts w:asciiTheme="minorHAnsi" w:hAnsiTheme="minorHAnsi" w:cstheme="minorHAnsi"/>
        </w:rPr>
        <w:t xml:space="preserve"> настоящего Порядка, представленных субъектами предпринимательства, сведений, влияющих на размер субсидии, Уполномоченная организация принимает решение об уменьшении в соответствии с указанными сведениями одобренного конкурсной комиссией размера субсидии.</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Процедура аннулирования решения о предоставлении государственной поддержки и уменьшения одобренного конкурсной комиссией размера субсидии производится на очередном заседании конкурсной комиссии путем голосования ее членов и фиксируется в Протоколе заседания конкурсной комиссии.</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Основанием для предоставления субсидии является договор. В договоре предусматриваются размер субсидии, ее целевое назначение, порядок представления отчета об использовании субсидии, согласие получателя субсидии на осуществление Уполномоченной организацией, Уполномоченным органом и органами государственного финансового контроля проверок соблюдения получателем субсидии условий, целей и порядка ее предоставления, положения о соблюдении получателем субсидии условий настоящего Порядка и договора.</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5.16. Уполномоченная организация не может предъявлять иные требования, кроме установленных настоящим Порядком требований к получателю субсидии для заключения договора.</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5.17. Уполномоченный орган и Уполномоченная организация осуществляют </w:t>
      </w:r>
      <w:proofErr w:type="gramStart"/>
      <w:r w:rsidRPr="002D7D0A">
        <w:rPr>
          <w:rFonts w:asciiTheme="minorHAnsi" w:hAnsiTheme="minorHAnsi" w:cstheme="minorHAnsi"/>
        </w:rPr>
        <w:t>контроль за</w:t>
      </w:r>
      <w:proofErr w:type="gramEnd"/>
      <w:r w:rsidRPr="002D7D0A">
        <w:rPr>
          <w:rFonts w:asciiTheme="minorHAnsi" w:hAnsiTheme="minorHAnsi" w:cstheme="minorHAnsi"/>
        </w:rPr>
        <w:t xml:space="preserve"> представлением информации о целевом использовании субсидии и достижении целевых показателей, указанных в договоре.</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5.18. Формы отчетности, порядок и сроки представления отчетности об использовании субсидии устанавливаются в договоре.</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5.19. Решения Уполномоченной организации, связанные с внесением изменений в договор, принимаются на основании протоколов заседаний Комиссии по рассмотрению вопросов, возникающих в процессе реализации </w:t>
      </w:r>
      <w:proofErr w:type="spellStart"/>
      <w:proofErr w:type="gramStart"/>
      <w:r w:rsidRPr="002D7D0A">
        <w:rPr>
          <w:rFonts w:asciiTheme="minorHAnsi" w:hAnsiTheme="minorHAnsi" w:cstheme="minorHAnsi"/>
        </w:rPr>
        <w:t>бизнес-проектов</w:t>
      </w:r>
      <w:proofErr w:type="spellEnd"/>
      <w:proofErr w:type="gramEnd"/>
      <w:r w:rsidRPr="002D7D0A">
        <w:rPr>
          <w:rFonts w:asciiTheme="minorHAnsi" w:hAnsiTheme="minorHAnsi" w:cstheme="minorHAnsi"/>
        </w:rPr>
        <w:t xml:space="preserve"> субъектов малого и среднего предпринимательства, получивших государственную поддержку. Состав указанной комиссии и порядок ее работы утверждаются Уполномоченной организацией.</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5.20. Субсидии предоставляются Уполномоченной организацией путем перечисления денежных средств на расчетный счет получателя в 10-дневный срок, исчисляемый в рабочих днях, со дня заключения договора с учетом сроков поступления бюджетных ассигнований.</w:t>
      </w:r>
    </w:p>
    <w:p w:rsidR="003118AD" w:rsidRPr="002D7D0A" w:rsidRDefault="003118AD" w:rsidP="003118AD">
      <w:pPr>
        <w:pStyle w:val="ConsPlusNormal"/>
        <w:ind w:firstLine="540"/>
        <w:jc w:val="both"/>
        <w:rPr>
          <w:rFonts w:asciiTheme="minorHAnsi" w:hAnsiTheme="minorHAnsi" w:cstheme="minorHAnsi"/>
        </w:rPr>
      </w:pPr>
      <w:bookmarkStart w:id="10" w:name="P184"/>
      <w:bookmarkEnd w:id="10"/>
      <w:r w:rsidRPr="002D7D0A">
        <w:rPr>
          <w:rFonts w:asciiTheme="minorHAnsi" w:hAnsiTheme="minorHAnsi" w:cstheme="minorHAnsi"/>
        </w:rPr>
        <w:t xml:space="preserve">5.21. Предоставленные субсидии подлежат возврату в доход бюджета Республики Татарстан в 10-дневный срок, исчисляемый в рабочих днях, со дня получения получателем субсидии </w:t>
      </w:r>
      <w:r w:rsidRPr="002D7D0A">
        <w:rPr>
          <w:rFonts w:asciiTheme="minorHAnsi" w:hAnsiTheme="minorHAnsi" w:cstheme="minorHAnsi"/>
        </w:rPr>
        <w:lastRenderedPageBreak/>
        <w:t>соответствующего требования Уполномоченной организации в случаях:</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выявления фактов нарушения получателем субсидий условий, установленных настоящим Порядком;</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представления Уполномоченной организации недостоверных сведений, указанных в конкурсной заявке;</w:t>
      </w:r>
    </w:p>
    <w:p w:rsidR="003118AD" w:rsidRPr="002D7D0A" w:rsidRDefault="003118AD" w:rsidP="003118AD">
      <w:pPr>
        <w:pStyle w:val="ConsPlusNormal"/>
        <w:ind w:firstLine="540"/>
        <w:jc w:val="both"/>
        <w:rPr>
          <w:rFonts w:asciiTheme="minorHAnsi" w:hAnsiTheme="minorHAnsi" w:cstheme="minorHAnsi"/>
        </w:rPr>
      </w:pPr>
      <w:proofErr w:type="spellStart"/>
      <w:r w:rsidRPr="002D7D0A">
        <w:rPr>
          <w:rFonts w:asciiTheme="minorHAnsi" w:hAnsiTheme="minorHAnsi" w:cstheme="minorHAnsi"/>
        </w:rPr>
        <w:t>недостижения</w:t>
      </w:r>
      <w:proofErr w:type="spellEnd"/>
      <w:r w:rsidRPr="002D7D0A">
        <w:rPr>
          <w:rFonts w:asciiTheme="minorHAnsi" w:hAnsiTheme="minorHAnsi" w:cstheme="minorHAnsi"/>
        </w:rPr>
        <w:t xml:space="preserve"> по результатам календарного года более чем на 20 процентов целевых показателей реализации </w:t>
      </w:r>
      <w:proofErr w:type="spellStart"/>
      <w:proofErr w:type="gramStart"/>
      <w:r w:rsidRPr="002D7D0A">
        <w:rPr>
          <w:rFonts w:asciiTheme="minorHAnsi" w:hAnsiTheme="minorHAnsi" w:cstheme="minorHAnsi"/>
        </w:rPr>
        <w:t>бизнес-проекта</w:t>
      </w:r>
      <w:proofErr w:type="spellEnd"/>
      <w:proofErr w:type="gramEnd"/>
      <w:r w:rsidRPr="002D7D0A">
        <w:rPr>
          <w:rFonts w:asciiTheme="minorHAnsi" w:hAnsiTheme="minorHAnsi" w:cstheme="minorHAnsi"/>
        </w:rPr>
        <w:t>, предусмотренных договором.</w:t>
      </w:r>
    </w:p>
    <w:p w:rsidR="003118AD" w:rsidRPr="002D7D0A" w:rsidRDefault="003118AD" w:rsidP="003118AD">
      <w:pPr>
        <w:pStyle w:val="ConsPlusNormal"/>
        <w:ind w:firstLine="540"/>
        <w:jc w:val="both"/>
        <w:rPr>
          <w:rFonts w:asciiTheme="minorHAnsi" w:hAnsiTheme="minorHAnsi" w:cstheme="minorHAnsi"/>
        </w:rPr>
      </w:pPr>
      <w:bookmarkStart w:id="11" w:name="P188"/>
      <w:bookmarkEnd w:id="11"/>
      <w:r w:rsidRPr="002D7D0A">
        <w:rPr>
          <w:rFonts w:asciiTheme="minorHAnsi" w:hAnsiTheme="minorHAnsi" w:cstheme="minorHAnsi"/>
        </w:rPr>
        <w:t xml:space="preserve">В случае наличия остатков субсидии, не использованных в отчетном финансовом году получателем субсидии, остатки субсидии подлежат возврату в доход бюджета Республики Татарстан до 1 февраля года, следующего </w:t>
      </w:r>
      <w:proofErr w:type="gramStart"/>
      <w:r w:rsidRPr="002D7D0A">
        <w:rPr>
          <w:rFonts w:asciiTheme="minorHAnsi" w:hAnsiTheme="minorHAnsi" w:cstheme="minorHAnsi"/>
        </w:rPr>
        <w:t>за</w:t>
      </w:r>
      <w:proofErr w:type="gramEnd"/>
      <w:r w:rsidRPr="002D7D0A">
        <w:rPr>
          <w:rFonts w:asciiTheme="minorHAnsi" w:hAnsiTheme="minorHAnsi" w:cstheme="minorHAnsi"/>
        </w:rPr>
        <w:t xml:space="preserve"> отчетным.</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Уполномоченный орган, Уполномоченная организация и органы государственного финансового контроля осуществляют проверку соблюдения условий, целей и порядка предоставления субсидий получателями субсидий в установленном законодательством порядке.</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При нарушении установленного срока для возврата средств субсидии получателем субсидии Уполномоченная организация в 30-дневный срок, исчисляемый в календарных днях, со дня окончания сроков, указанных в </w:t>
      </w:r>
      <w:hyperlink w:anchor="P184" w:history="1">
        <w:r w:rsidRPr="002D7D0A">
          <w:rPr>
            <w:rFonts w:asciiTheme="minorHAnsi" w:hAnsiTheme="minorHAnsi" w:cstheme="minorHAnsi"/>
          </w:rPr>
          <w:t>абзацах первом</w:t>
        </w:r>
      </w:hyperlink>
      <w:r w:rsidRPr="002D7D0A">
        <w:rPr>
          <w:rFonts w:asciiTheme="minorHAnsi" w:hAnsiTheme="minorHAnsi" w:cstheme="minorHAnsi"/>
        </w:rPr>
        <w:t xml:space="preserve"> и </w:t>
      </w:r>
      <w:hyperlink w:anchor="P188" w:history="1">
        <w:r w:rsidRPr="002D7D0A">
          <w:rPr>
            <w:rFonts w:asciiTheme="minorHAnsi" w:hAnsiTheme="minorHAnsi" w:cstheme="minorHAnsi"/>
          </w:rPr>
          <w:t>пятом</w:t>
        </w:r>
      </w:hyperlink>
      <w:r w:rsidRPr="002D7D0A">
        <w:rPr>
          <w:rFonts w:asciiTheme="minorHAnsi" w:hAnsiTheme="minorHAnsi" w:cstheme="minorHAnsi"/>
        </w:rPr>
        <w:t xml:space="preserve"> настоящего пункта, принимает меры по возврату субсидии в бюджет Республики Татарстан в порядке, установленном законодательством Российской Федерации.</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5.22. Контроль за целевым и эффективным использованием субсидии осуществляется Уполномоченным органом, Уполномоченной организацией и Министерством финансов Республики Татарстан в соответствии с действующим законодательством.</w:t>
      </w:r>
    </w:p>
    <w:p w:rsidR="003118AD" w:rsidRPr="002D7D0A" w:rsidRDefault="003118AD" w:rsidP="003118AD">
      <w:pPr>
        <w:pStyle w:val="ConsPlusNormal"/>
        <w:ind w:firstLine="540"/>
        <w:jc w:val="both"/>
        <w:rPr>
          <w:rFonts w:asciiTheme="minorHAnsi" w:hAnsiTheme="minorHAnsi" w:cstheme="minorHAnsi"/>
        </w:rPr>
      </w:pP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6. ПОРЯДОК ОБЖАЛОВАНИЯ РЕШЕНИЙ И ДЕЙСТВИЙ (БЕЗДЕЙСТВИЯ)</w:t>
      </w: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УПОЛНОМОЧЕННОГО ОРГАНА, УПОЛНОМОЧЕННОЙ ОРГАНИЗАЦИИ,</w:t>
      </w: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А ТАКЖЕ ДОЛЖНОСТНЫХ ЛИЦ УПОЛНОМОЧЕННОГО ОРГАНА,</w:t>
      </w: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УПОЛНОМОЧЕННОЙ ОРГАНИЗАЦИИ</w:t>
      </w:r>
    </w:p>
    <w:p w:rsidR="003118AD" w:rsidRPr="002D7D0A" w:rsidRDefault="003118AD" w:rsidP="003118AD">
      <w:pPr>
        <w:pStyle w:val="ConsPlusNormal"/>
        <w:ind w:firstLine="540"/>
        <w:jc w:val="both"/>
        <w:rPr>
          <w:rFonts w:asciiTheme="minorHAnsi" w:hAnsiTheme="minorHAnsi" w:cstheme="minorHAnsi"/>
        </w:rPr>
      </w:pP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6.1. Заявитель имеет право на обжалование действий (бездействия) должностных лиц Уполномоченного органа и Уполномоченной организации в установленном законодательством порядке.</w:t>
      </w:r>
    </w:p>
    <w:p w:rsidR="003118AD" w:rsidRPr="002D7D0A" w:rsidRDefault="003118AD" w:rsidP="003118AD">
      <w:pPr>
        <w:pStyle w:val="ConsPlusNormal"/>
        <w:rPr>
          <w:rFonts w:asciiTheme="minorHAnsi" w:hAnsiTheme="minorHAnsi" w:cstheme="minorHAnsi"/>
        </w:rPr>
      </w:pP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7. ОТБОР СУБЪЕКТОВ ПРЕДПРИНИМАТЕЛЬСТВА ДЛЯ ПОЛУЧЕНИЯ</w:t>
      </w: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ГОСУДАРСТВЕННОЙ ПОДДЕРЖКИ ПО МЕРОПРИЯТИЮ "РАЗВИТИЕ ЛИЗИНГА</w:t>
      </w: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ОБОРУДОВАНИЯ: СУБСИДИРОВАНИЕ ЗАТРАТ СУБЪЕКТОВ МАЛОГО И</w:t>
      </w: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СРЕДНЕГО ПРЕДПРИНИМАТЕЛЬСТВА НА УПЛАТУ ПЕРВОГО ВЗНОСА</w:t>
      </w:r>
    </w:p>
    <w:p w:rsidR="003118AD" w:rsidRPr="002D7D0A" w:rsidRDefault="003118AD" w:rsidP="003118AD">
      <w:pPr>
        <w:pStyle w:val="ConsPlusNormal"/>
        <w:jc w:val="center"/>
        <w:rPr>
          <w:rFonts w:asciiTheme="minorHAnsi" w:hAnsiTheme="minorHAnsi" w:cstheme="minorHAnsi"/>
        </w:rPr>
      </w:pPr>
      <w:r w:rsidRPr="002D7D0A">
        <w:rPr>
          <w:rFonts w:asciiTheme="minorHAnsi" w:hAnsiTheme="minorHAnsi" w:cstheme="minorHAnsi"/>
        </w:rPr>
        <w:t>(АВАНСА) ПО ДОГОВОРУ ЛИЗИНГА ОБОРУДОВАНИЯ (ЛИЗИНГ-ГРАНТ)"</w:t>
      </w:r>
    </w:p>
    <w:p w:rsidR="003118AD" w:rsidRPr="002D7D0A" w:rsidRDefault="003118AD" w:rsidP="003118AD">
      <w:pPr>
        <w:pStyle w:val="ConsPlusNormal"/>
        <w:ind w:firstLine="540"/>
        <w:jc w:val="both"/>
        <w:rPr>
          <w:rFonts w:asciiTheme="minorHAnsi" w:hAnsiTheme="minorHAnsi" w:cstheme="minorHAnsi"/>
        </w:rPr>
      </w:pPr>
    </w:p>
    <w:p w:rsidR="003118AD" w:rsidRPr="002D7D0A" w:rsidRDefault="003118AD" w:rsidP="003118AD">
      <w:pPr>
        <w:spacing w:after="0" w:line="264" w:lineRule="auto"/>
        <w:ind w:firstLine="709"/>
        <w:jc w:val="both"/>
        <w:rPr>
          <w:rFonts w:cstheme="minorHAnsi"/>
        </w:rPr>
      </w:pPr>
      <w:bookmarkStart w:id="12" w:name="P206"/>
      <w:bookmarkEnd w:id="12"/>
      <w:r w:rsidRPr="002D7D0A">
        <w:rPr>
          <w:rFonts w:cstheme="minorHAnsi"/>
        </w:rPr>
        <w:t>7.1. Основные понятия, используемые в настоящем разделе:</w:t>
      </w:r>
    </w:p>
    <w:p w:rsidR="003118AD" w:rsidRPr="002D7D0A" w:rsidRDefault="003118AD" w:rsidP="003118AD">
      <w:pPr>
        <w:pStyle w:val="3"/>
        <w:shd w:val="clear" w:color="auto" w:fill="auto"/>
        <w:spacing w:before="0" w:after="0" w:line="276" w:lineRule="auto"/>
        <w:ind w:left="20" w:right="40" w:firstLine="640"/>
        <w:rPr>
          <w:rFonts w:asciiTheme="minorHAnsi" w:hAnsiTheme="minorHAnsi" w:cstheme="minorHAnsi"/>
        </w:rPr>
      </w:pPr>
      <w:r w:rsidRPr="002D7D0A">
        <w:rPr>
          <w:rFonts w:asciiTheme="minorHAnsi" w:hAnsiTheme="minorHAnsi" w:cstheme="minorHAnsi"/>
        </w:rPr>
        <w:t>лизингодатель - юридическое лицо, которое за счет привлеченных или собственных денежных сре</w:t>
      </w:r>
      <w:proofErr w:type="gramStart"/>
      <w:r w:rsidRPr="002D7D0A">
        <w:rPr>
          <w:rFonts w:asciiTheme="minorHAnsi" w:hAnsiTheme="minorHAnsi" w:cstheme="minorHAnsi"/>
        </w:rPr>
        <w:t>дств пр</w:t>
      </w:r>
      <w:proofErr w:type="gramEnd"/>
      <w:r w:rsidRPr="002D7D0A">
        <w:rPr>
          <w:rFonts w:asciiTheme="minorHAnsi" w:hAnsiTheme="minorHAnsi" w:cstheme="minorHAnsi"/>
        </w:rPr>
        <w:t>иобретает в ходе реализации лизинговой сделки в собственность оборудование и предоставляет его в качестве предмета лизинга субъекту предпринимательства. Лизингодатель должен соответствовать следующим условиям:</w:t>
      </w:r>
    </w:p>
    <w:p w:rsidR="003118AD" w:rsidRPr="002D7D0A" w:rsidRDefault="003118AD" w:rsidP="003118AD">
      <w:pPr>
        <w:spacing w:after="0" w:line="264" w:lineRule="auto"/>
        <w:ind w:firstLine="709"/>
        <w:jc w:val="both"/>
        <w:rPr>
          <w:rFonts w:cstheme="minorHAnsi"/>
        </w:rPr>
      </w:pPr>
      <w:r w:rsidRPr="002D7D0A">
        <w:rPr>
          <w:rFonts w:cstheme="minorHAnsi"/>
        </w:rPr>
        <w:t>а) наличие статуса резидента Российской Федерации;</w:t>
      </w:r>
    </w:p>
    <w:p w:rsidR="003118AD" w:rsidRPr="002D7D0A" w:rsidRDefault="003118AD" w:rsidP="003118AD">
      <w:pPr>
        <w:spacing w:after="0" w:line="264" w:lineRule="auto"/>
        <w:ind w:firstLine="709"/>
        <w:jc w:val="both"/>
        <w:rPr>
          <w:rFonts w:cstheme="minorHAnsi"/>
        </w:rPr>
      </w:pPr>
      <w:r w:rsidRPr="002D7D0A">
        <w:rPr>
          <w:rFonts w:cstheme="minorHAnsi"/>
        </w:rPr>
        <w:t>б) указание в учредительных документах предоставления имущества в финансовую аренду (лизинг) как основного вида деятельности;</w:t>
      </w:r>
    </w:p>
    <w:p w:rsidR="003118AD" w:rsidRPr="002D7D0A" w:rsidRDefault="003118AD" w:rsidP="003118AD">
      <w:pPr>
        <w:spacing w:after="0" w:line="264" w:lineRule="auto"/>
        <w:ind w:firstLine="709"/>
        <w:jc w:val="both"/>
        <w:rPr>
          <w:rFonts w:cstheme="minorHAnsi"/>
        </w:rPr>
      </w:pPr>
      <w:r w:rsidRPr="002D7D0A">
        <w:rPr>
          <w:rFonts w:cstheme="minorHAnsi"/>
        </w:rPr>
        <w:t>в) наличие не менее трех лет опыта работы в сфере предоставления имущества в финансовую аренду (лизинг) субъектам предпринимательства;</w:t>
      </w:r>
    </w:p>
    <w:p w:rsidR="003118AD" w:rsidRPr="002D7D0A" w:rsidRDefault="003118AD" w:rsidP="003118AD">
      <w:pPr>
        <w:spacing w:after="0" w:line="264" w:lineRule="auto"/>
        <w:ind w:firstLine="709"/>
        <w:jc w:val="both"/>
        <w:rPr>
          <w:rFonts w:cstheme="minorHAnsi"/>
        </w:rPr>
      </w:pPr>
      <w:r w:rsidRPr="002D7D0A">
        <w:rPr>
          <w:rFonts w:cstheme="minorHAnsi"/>
        </w:rPr>
        <w:t>г) наличие сформированного портфеля договоров финансовой аренды (лизинга), заключенных с субъектами предпринимательства, наличие специализированных технологий (программ) работы с субъектами предпринимательства;</w:t>
      </w:r>
    </w:p>
    <w:p w:rsidR="003118AD" w:rsidRPr="002D7D0A" w:rsidRDefault="003118AD" w:rsidP="003118AD">
      <w:pPr>
        <w:spacing w:after="0" w:line="264" w:lineRule="auto"/>
        <w:ind w:firstLine="709"/>
        <w:jc w:val="both"/>
        <w:rPr>
          <w:rFonts w:cstheme="minorHAnsi"/>
        </w:rPr>
      </w:pPr>
      <w:proofErr w:type="spellStart"/>
      <w:r w:rsidRPr="002D7D0A">
        <w:rPr>
          <w:rFonts w:cstheme="minorHAnsi"/>
        </w:rPr>
        <w:t>д</w:t>
      </w:r>
      <w:proofErr w:type="spellEnd"/>
      <w:r w:rsidRPr="002D7D0A">
        <w:rPr>
          <w:rFonts w:cstheme="minorHAnsi"/>
        </w:rPr>
        <w:t>) наличие утвержденной методики оценки финансового состояния лизингополучателя – субъекта предпринимательства;</w:t>
      </w:r>
    </w:p>
    <w:p w:rsidR="003118AD" w:rsidRPr="002D7D0A" w:rsidRDefault="003118AD" w:rsidP="003118AD">
      <w:pPr>
        <w:spacing w:after="0" w:line="264" w:lineRule="auto"/>
        <w:ind w:firstLine="709"/>
        <w:jc w:val="both"/>
        <w:rPr>
          <w:rFonts w:cstheme="minorHAnsi"/>
        </w:rPr>
      </w:pPr>
      <w:r w:rsidRPr="002D7D0A">
        <w:rPr>
          <w:rFonts w:cstheme="minorHAnsi"/>
        </w:rPr>
        <w:lastRenderedPageBreak/>
        <w:t>е) наличие положительной величины стоимости чистых активов на последнюю отчетную дату (по методике, утвержденной приказом Министерства финансов Российской Федерации от 28.08.2014 № 84н «Об утверждении Порядка определения стоимости чистых активов»);</w:t>
      </w:r>
    </w:p>
    <w:p w:rsidR="003118AD" w:rsidRPr="002D7D0A" w:rsidRDefault="003118AD" w:rsidP="003118AD">
      <w:pPr>
        <w:spacing w:after="0" w:line="264" w:lineRule="auto"/>
        <w:ind w:firstLine="709"/>
        <w:jc w:val="both"/>
        <w:rPr>
          <w:rFonts w:cstheme="minorHAnsi"/>
        </w:rPr>
      </w:pPr>
      <w:r w:rsidRPr="002D7D0A">
        <w:rPr>
          <w:rFonts w:cstheme="minorHAnsi"/>
        </w:rPr>
        <w:t>ж) наличие величины стоимости чистых активов на последнюю отчетную дату не менее 40 млн</w:t>
      </w:r>
      <w:proofErr w:type="gramStart"/>
      <w:r w:rsidRPr="002D7D0A">
        <w:rPr>
          <w:rFonts w:cstheme="minorHAnsi"/>
        </w:rPr>
        <w:t>.р</w:t>
      </w:r>
      <w:proofErr w:type="gramEnd"/>
      <w:r w:rsidRPr="002D7D0A">
        <w:rPr>
          <w:rFonts w:cstheme="minorHAnsi"/>
        </w:rPr>
        <w:t>ублей (по методике, утвержденной приказом Министерства финансов Российской Федерации от 28.08.2014 № 84н «Об утверждении Порядка определения стоимости чистых активов»), либо величины уставного капитала на последнюю отчетную дату – не менее 15 млн.рублей;</w:t>
      </w:r>
    </w:p>
    <w:p w:rsidR="003118AD" w:rsidRPr="002D7D0A" w:rsidRDefault="003118AD" w:rsidP="003118AD">
      <w:pPr>
        <w:pStyle w:val="ConsPlusNormal"/>
        <w:ind w:firstLine="540"/>
        <w:jc w:val="both"/>
        <w:rPr>
          <w:rFonts w:asciiTheme="minorHAnsi" w:hAnsiTheme="minorHAnsi" w:cstheme="minorHAnsi"/>
          <w:szCs w:val="22"/>
        </w:rPr>
      </w:pPr>
      <w:r w:rsidRPr="002D7D0A">
        <w:rPr>
          <w:rFonts w:asciiTheme="minorHAnsi" w:hAnsiTheme="minorHAnsi" w:cstheme="minorHAnsi"/>
          <w:szCs w:val="22"/>
        </w:rPr>
        <w:t>первый взнос (аванс) по договору финансовой аренды (лизинга) – платеж (платежи), установленный (установленные) графиком уплаты лизинговых платежей и осуществляемый (осуществляемые) субъектом предпринимательства по договору финансовой аренды (лизинга) до момента фактического получения предмета лизинга по акту приема-передачи имущества.</w:t>
      </w:r>
    </w:p>
    <w:p w:rsidR="003118AD" w:rsidRPr="002D7D0A" w:rsidRDefault="003118AD" w:rsidP="003118AD">
      <w:pPr>
        <w:pStyle w:val="ConsPlusNormal"/>
        <w:jc w:val="both"/>
        <w:rPr>
          <w:rFonts w:asciiTheme="minorHAnsi" w:hAnsiTheme="minorHAnsi" w:cstheme="minorHAnsi"/>
        </w:rPr>
      </w:pPr>
      <w:r w:rsidRPr="002D7D0A">
        <w:rPr>
          <w:rFonts w:asciiTheme="minorHAnsi" w:hAnsiTheme="minorHAnsi" w:cstheme="minorHAnsi"/>
        </w:rPr>
        <w:t xml:space="preserve">(п. 7.1 в ред. </w:t>
      </w:r>
      <w:hyperlink r:id="rId58" w:history="1">
        <w:r w:rsidRPr="002D7D0A">
          <w:rPr>
            <w:rFonts w:asciiTheme="minorHAnsi" w:hAnsiTheme="minorHAnsi" w:cstheme="minorHAnsi"/>
          </w:rPr>
          <w:t>Постановлени</w:t>
        </w:r>
        <w:r w:rsidR="00824F72" w:rsidRPr="002D7D0A">
          <w:rPr>
            <w:rFonts w:asciiTheme="minorHAnsi" w:hAnsiTheme="minorHAnsi" w:cstheme="minorHAnsi"/>
          </w:rPr>
          <w:t>я</w:t>
        </w:r>
      </w:hyperlink>
      <w:r w:rsidRPr="002D7D0A">
        <w:rPr>
          <w:rFonts w:asciiTheme="minorHAnsi" w:hAnsiTheme="minorHAnsi" w:cstheme="minorHAnsi"/>
        </w:rPr>
        <w:t xml:space="preserve"> </w:t>
      </w:r>
      <w:proofErr w:type="gramStart"/>
      <w:r w:rsidRPr="002D7D0A">
        <w:rPr>
          <w:rFonts w:asciiTheme="minorHAnsi" w:hAnsiTheme="minorHAnsi" w:cstheme="minorHAnsi"/>
        </w:rPr>
        <w:t>КМ</w:t>
      </w:r>
      <w:proofErr w:type="gramEnd"/>
      <w:r w:rsidRPr="002D7D0A">
        <w:rPr>
          <w:rFonts w:asciiTheme="minorHAnsi" w:hAnsiTheme="minorHAnsi" w:cstheme="minorHAnsi"/>
        </w:rPr>
        <w:t xml:space="preserve"> РТ от 11.07.2016 N 470)</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7.1.1. Документы, подтверждающие соответствие лизингодателя требованиям </w:t>
      </w:r>
      <w:hyperlink w:anchor="P206" w:history="1">
        <w:r w:rsidRPr="002D7D0A">
          <w:rPr>
            <w:rFonts w:asciiTheme="minorHAnsi" w:hAnsiTheme="minorHAnsi" w:cstheme="minorHAnsi"/>
          </w:rPr>
          <w:t>пункта 7.1</w:t>
        </w:r>
      </w:hyperlink>
      <w:r w:rsidRPr="002D7D0A">
        <w:rPr>
          <w:rFonts w:asciiTheme="minorHAnsi" w:hAnsiTheme="minorHAnsi" w:cstheme="minorHAnsi"/>
        </w:rPr>
        <w:t xml:space="preserve"> настоящего Порядка, ежегодно представляются лизингодателем в Уполномоченную организацию.</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При этом заявителям, заключившим договоры лизинга, с лизинговыми компаниями, не представившими в Уполномоченную организацию документы, подтверждающие их соответствие требованиям </w:t>
      </w:r>
      <w:hyperlink w:anchor="P206" w:history="1">
        <w:r w:rsidRPr="002D7D0A">
          <w:rPr>
            <w:rFonts w:asciiTheme="minorHAnsi" w:hAnsiTheme="minorHAnsi" w:cstheme="minorHAnsi"/>
          </w:rPr>
          <w:t>пункта 7.1</w:t>
        </w:r>
      </w:hyperlink>
      <w:r w:rsidRPr="002D7D0A">
        <w:rPr>
          <w:rFonts w:asciiTheme="minorHAnsi" w:hAnsiTheme="minorHAnsi" w:cstheme="minorHAnsi"/>
        </w:rPr>
        <w:t xml:space="preserve"> настоящего Порядка, в допуске к конкурсному отбору будет отказано.</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w:t>
      </w:r>
      <w:proofErr w:type="gramStart"/>
      <w:r w:rsidRPr="002D7D0A">
        <w:rPr>
          <w:rFonts w:asciiTheme="minorHAnsi" w:hAnsiTheme="minorHAnsi" w:cstheme="minorHAnsi"/>
        </w:rPr>
        <w:t>п</w:t>
      </w:r>
      <w:proofErr w:type="gramEnd"/>
      <w:r w:rsidRPr="002D7D0A">
        <w:rPr>
          <w:rFonts w:asciiTheme="minorHAnsi" w:hAnsiTheme="minorHAnsi" w:cstheme="minorHAnsi"/>
        </w:rPr>
        <w:t xml:space="preserve">. 7.1.1. в ред. </w:t>
      </w:r>
      <w:hyperlink r:id="rId59" w:history="1">
        <w:r w:rsidRPr="002D7D0A">
          <w:rPr>
            <w:rFonts w:asciiTheme="minorHAnsi" w:hAnsiTheme="minorHAnsi" w:cstheme="minorHAnsi"/>
          </w:rPr>
          <w:t>Постановлени</w:t>
        </w:r>
        <w:r w:rsidR="00824F72" w:rsidRPr="002D7D0A">
          <w:rPr>
            <w:rFonts w:asciiTheme="minorHAnsi" w:hAnsiTheme="minorHAnsi" w:cstheme="minorHAnsi"/>
          </w:rPr>
          <w:t>я</w:t>
        </w:r>
      </w:hyperlink>
      <w:r w:rsidRPr="002D7D0A">
        <w:rPr>
          <w:rFonts w:asciiTheme="minorHAnsi" w:hAnsiTheme="minorHAnsi" w:cstheme="minorHAnsi"/>
        </w:rPr>
        <w:t xml:space="preserve"> КМ РТ от 11.07.2016 N 470)</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7.2. Лимит бюджетных ассигнований по мероприятию «Развитие лизинга оборудования: субсидирование затрат субъектов малого и среднего предпринимательства на уплату первого взноса (аванса) по договору лизинга оборудования (ЛИЗИНГ-ГРАНТ)» на поддержку предпринимателей, зарегистрированных в городах республиканского значения, составляет не более 50 процентов от общего объема ассигнований по данному мероприятию.</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В случае </w:t>
      </w:r>
      <w:proofErr w:type="spellStart"/>
      <w:r w:rsidRPr="002D7D0A">
        <w:rPr>
          <w:rFonts w:asciiTheme="minorHAnsi" w:hAnsiTheme="minorHAnsi" w:cstheme="minorHAnsi"/>
        </w:rPr>
        <w:t>невостребованности</w:t>
      </w:r>
      <w:proofErr w:type="spellEnd"/>
      <w:r w:rsidRPr="002D7D0A">
        <w:rPr>
          <w:rFonts w:asciiTheme="minorHAnsi" w:hAnsiTheme="minorHAnsi" w:cstheme="minorHAnsi"/>
        </w:rPr>
        <w:t xml:space="preserve"> в полном объеме ассигнований на поддержку предпринимателей, зарегистрированных в городах республиканского значения, они подлежат распределению в пользу субъектов предпринимательства, зарегистрированных в других административно-территориальных единицах Республики Татарстан.</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w:t>
      </w:r>
      <w:proofErr w:type="gramStart"/>
      <w:r w:rsidRPr="002D7D0A">
        <w:rPr>
          <w:rFonts w:asciiTheme="minorHAnsi" w:hAnsiTheme="minorHAnsi" w:cstheme="minorHAnsi"/>
        </w:rPr>
        <w:t>п</w:t>
      </w:r>
      <w:proofErr w:type="gramEnd"/>
      <w:r w:rsidRPr="002D7D0A">
        <w:rPr>
          <w:rFonts w:asciiTheme="minorHAnsi" w:hAnsiTheme="minorHAnsi" w:cstheme="minorHAnsi"/>
        </w:rPr>
        <w:t xml:space="preserve">. 7.2 в ред. </w:t>
      </w:r>
      <w:hyperlink r:id="rId60" w:history="1">
        <w:r w:rsidRPr="002D7D0A">
          <w:rPr>
            <w:rFonts w:asciiTheme="minorHAnsi" w:hAnsiTheme="minorHAnsi" w:cstheme="minorHAnsi"/>
          </w:rPr>
          <w:t>Постановлением</w:t>
        </w:r>
      </w:hyperlink>
      <w:r w:rsidRPr="002D7D0A">
        <w:rPr>
          <w:rFonts w:asciiTheme="minorHAnsi" w:hAnsiTheme="minorHAnsi" w:cstheme="minorHAnsi"/>
        </w:rPr>
        <w:t xml:space="preserve"> КМ РТ от 11.07.2016 N 470)</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7.3. Субсидии предоставляются субъектам предпринимательства, осуществляющим основную деятельность по следующим группам и подгруппам видов экономической деятельности (в соответствии с Общероссийским </w:t>
      </w:r>
      <w:hyperlink r:id="rId61" w:history="1">
        <w:r w:rsidRPr="002D7D0A">
          <w:rPr>
            <w:rFonts w:asciiTheme="minorHAnsi" w:hAnsiTheme="minorHAnsi" w:cstheme="minorHAnsi"/>
          </w:rPr>
          <w:t>классификатором</w:t>
        </w:r>
      </w:hyperlink>
      <w:r w:rsidRPr="002D7D0A">
        <w:rPr>
          <w:rFonts w:asciiTheme="minorHAnsi" w:hAnsiTheme="minorHAnsi" w:cstheme="minorHAnsi"/>
        </w:rPr>
        <w:t xml:space="preserve"> видов экономической деятельности (ОКВЭД 2) ОК 029-2014 (КДЕС</w:t>
      </w:r>
      <w:proofErr w:type="gramStart"/>
      <w:r w:rsidRPr="002D7D0A">
        <w:rPr>
          <w:rFonts w:asciiTheme="minorHAnsi" w:hAnsiTheme="minorHAnsi" w:cstheme="minorHAnsi"/>
        </w:rPr>
        <w:t xml:space="preserve"> Р</w:t>
      </w:r>
      <w:proofErr w:type="gramEnd"/>
      <w:r w:rsidRPr="002D7D0A">
        <w:rPr>
          <w:rFonts w:asciiTheme="minorHAnsi" w:hAnsiTheme="minorHAnsi" w:cstheme="minorHAnsi"/>
        </w:rPr>
        <w:t>ед. 2), принятым приказом Федерального агентства по техническому регулированию и метрологии от 31 января 2014 г. N 14-ст):</w:t>
      </w:r>
    </w:p>
    <w:p w:rsidR="003118AD" w:rsidRPr="002D7D0A" w:rsidRDefault="003118AD" w:rsidP="003118AD">
      <w:pPr>
        <w:pStyle w:val="ConsPlusNormal"/>
        <w:ind w:firstLine="540"/>
        <w:jc w:val="both"/>
        <w:rPr>
          <w:rFonts w:asciiTheme="minorHAnsi" w:hAnsiTheme="minorHAnsi" w:cstheme="minorHAnsi"/>
        </w:rPr>
      </w:pPr>
    </w:p>
    <w:p w:rsidR="003118AD" w:rsidRPr="002D7D0A" w:rsidRDefault="003118AD" w:rsidP="003118AD">
      <w:pPr>
        <w:pStyle w:val="ConsPlusNormal"/>
        <w:ind w:firstLine="540"/>
        <w:jc w:val="both"/>
        <w:rPr>
          <w:rFonts w:asciiTheme="minorHAnsi" w:hAnsiTheme="minorHAnsi" w:cstheme="minorHAnsi"/>
        </w:rPr>
      </w:pPr>
    </w:p>
    <w:p w:rsidR="003118AD" w:rsidRPr="002D7D0A" w:rsidRDefault="003118AD" w:rsidP="003118AD">
      <w:pPr>
        <w:rPr>
          <w:rFonts w:cstheme="minorHAnsi"/>
        </w:rPr>
        <w:sectPr w:rsidR="003118AD" w:rsidRPr="002D7D0A" w:rsidSect="0093324C">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7937"/>
      </w:tblGrid>
      <w:tr w:rsidR="003118AD" w:rsidRPr="002D7D0A" w:rsidTr="0087031E">
        <w:tc>
          <w:tcPr>
            <w:tcW w:w="1644"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lastRenderedPageBreak/>
              <w:t>01.1</w:t>
            </w:r>
          </w:p>
        </w:tc>
        <w:tc>
          <w:tcPr>
            <w:tcW w:w="7937" w:type="dxa"/>
          </w:tcPr>
          <w:p w:rsidR="003118AD" w:rsidRPr="002D7D0A" w:rsidRDefault="003118AD" w:rsidP="0087031E">
            <w:pPr>
              <w:pStyle w:val="ConsPlusNormal"/>
              <w:rPr>
                <w:rFonts w:asciiTheme="minorHAnsi" w:hAnsiTheme="minorHAnsi" w:cstheme="minorHAnsi"/>
              </w:rPr>
            </w:pPr>
            <w:r w:rsidRPr="002D7D0A">
              <w:rPr>
                <w:rFonts w:asciiTheme="minorHAnsi" w:hAnsiTheme="minorHAnsi" w:cstheme="minorHAnsi"/>
              </w:rPr>
              <w:t>Выращивание однолетних культур</w:t>
            </w:r>
          </w:p>
        </w:tc>
      </w:tr>
      <w:tr w:rsidR="003118AD" w:rsidRPr="002D7D0A" w:rsidTr="0087031E">
        <w:tc>
          <w:tcPr>
            <w:tcW w:w="1644"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01.2</w:t>
            </w:r>
          </w:p>
        </w:tc>
        <w:tc>
          <w:tcPr>
            <w:tcW w:w="7937" w:type="dxa"/>
          </w:tcPr>
          <w:p w:rsidR="003118AD" w:rsidRPr="002D7D0A" w:rsidRDefault="003118AD" w:rsidP="0087031E">
            <w:pPr>
              <w:pStyle w:val="ConsPlusNormal"/>
              <w:jc w:val="both"/>
              <w:rPr>
                <w:rFonts w:asciiTheme="minorHAnsi" w:hAnsiTheme="minorHAnsi" w:cstheme="minorHAnsi"/>
              </w:rPr>
            </w:pPr>
            <w:r w:rsidRPr="002D7D0A">
              <w:rPr>
                <w:rFonts w:asciiTheme="minorHAnsi" w:hAnsiTheme="minorHAnsi" w:cstheme="minorHAnsi"/>
              </w:rPr>
              <w:t>Выращивание многолетних культур</w:t>
            </w:r>
          </w:p>
        </w:tc>
      </w:tr>
      <w:tr w:rsidR="003118AD" w:rsidRPr="002D7D0A" w:rsidTr="0087031E">
        <w:tc>
          <w:tcPr>
            <w:tcW w:w="1644"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01.3</w:t>
            </w:r>
          </w:p>
        </w:tc>
        <w:tc>
          <w:tcPr>
            <w:tcW w:w="7937" w:type="dxa"/>
          </w:tcPr>
          <w:p w:rsidR="003118AD" w:rsidRPr="002D7D0A" w:rsidRDefault="003118AD" w:rsidP="0087031E">
            <w:pPr>
              <w:pStyle w:val="ConsPlusNormal"/>
              <w:jc w:val="both"/>
              <w:rPr>
                <w:rFonts w:asciiTheme="minorHAnsi" w:hAnsiTheme="minorHAnsi" w:cstheme="minorHAnsi"/>
              </w:rPr>
            </w:pPr>
            <w:r w:rsidRPr="002D7D0A">
              <w:rPr>
                <w:rFonts w:asciiTheme="minorHAnsi" w:hAnsiTheme="minorHAnsi" w:cstheme="minorHAnsi"/>
              </w:rPr>
              <w:t>Выращивание рассады</w:t>
            </w:r>
          </w:p>
        </w:tc>
      </w:tr>
      <w:tr w:rsidR="003118AD" w:rsidRPr="002D7D0A" w:rsidTr="0087031E">
        <w:tc>
          <w:tcPr>
            <w:tcW w:w="1644"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01.4</w:t>
            </w:r>
          </w:p>
        </w:tc>
        <w:tc>
          <w:tcPr>
            <w:tcW w:w="7937" w:type="dxa"/>
          </w:tcPr>
          <w:p w:rsidR="003118AD" w:rsidRPr="002D7D0A" w:rsidRDefault="003118AD" w:rsidP="0087031E">
            <w:pPr>
              <w:pStyle w:val="ConsPlusNormal"/>
              <w:jc w:val="both"/>
              <w:rPr>
                <w:rFonts w:asciiTheme="minorHAnsi" w:hAnsiTheme="minorHAnsi" w:cstheme="minorHAnsi"/>
              </w:rPr>
            </w:pPr>
            <w:r w:rsidRPr="002D7D0A">
              <w:rPr>
                <w:rFonts w:asciiTheme="minorHAnsi" w:hAnsiTheme="minorHAnsi" w:cstheme="minorHAnsi"/>
              </w:rPr>
              <w:t>Животноводство</w:t>
            </w:r>
          </w:p>
        </w:tc>
      </w:tr>
      <w:tr w:rsidR="003118AD" w:rsidRPr="002D7D0A" w:rsidTr="0087031E">
        <w:tc>
          <w:tcPr>
            <w:tcW w:w="1644"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01.5</w:t>
            </w:r>
          </w:p>
        </w:tc>
        <w:tc>
          <w:tcPr>
            <w:tcW w:w="7937" w:type="dxa"/>
          </w:tcPr>
          <w:p w:rsidR="003118AD" w:rsidRPr="002D7D0A" w:rsidRDefault="003118AD" w:rsidP="0087031E">
            <w:pPr>
              <w:pStyle w:val="ConsPlusNormal"/>
              <w:jc w:val="both"/>
              <w:rPr>
                <w:rFonts w:asciiTheme="minorHAnsi" w:hAnsiTheme="minorHAnsi" w:cstheme="minorHAnsi"/>
              </w:rPr>
            </w:pPr>
            <w:r w:rsidRPr="002D7D0A">
              <w:rPr>
                <w:rFonts w:asciiTheme="minorHAnsi" w:hAnsiTheme="minorHAnsi" w:cstheme="minorHAnsi"/>
              </w:rPr>
              <w:t>Смешанное сельское хозяйство</w:t>
            </w:r>
          </w:p>
        </w:tc>
      </w:tr>
      <w:tr w:rsidR="003118AD" w:rsidRPr="002D7D0A" w:rsidTr="0087031E">
        <w:tc>
          <w:tcPr>
            <w:tcW w:w="1644"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02.1</w:t>
            </w:r>
          </w:p>
        </w:tc>
        <w:tc>
          <w:tcPr>
            <w:tcW w:w="7937" w:type="dxa"/>
          </w:tcPr>
          <w:p w:rsidR="003118AD" w:rsidRPr="002D7D0A" w:rsidRDefault="003118AD" w:rsidP="0087031E">
            <w:pPr>
              <w:pStyle w:val="ConsPlusNormal"/>
              <w:jc w:val="both"/>
              <w:rPr>
                <w:rFonts w:asciiTheme="minorHAnsi" w:hAnsiTheme="minorHAnsi" w:cstheme="minorHAnsi"/>
              </w:rPr>
            </w:pPr>
            <w:r w:rsidRPr="002D7D0A">
              <w:rPr>
                <w:rFonts w:asciiTheme="minorHAnsi" w:hAnsiTheme="minorHAnsi" w:cstheme="minorHAnsi"/>
              </w:rPr>
              <w:t>Лесоводство и прочая лесохозяйственная деятельность</w:t>
            </w:r>
          </w:p>
        </w:tc>
      </w:tr>
      <w:tr w:rsidR="003118AD" w:rsidRPr="002D7D0A" w:rsidTr="0087031E">
        <w:tc>
          <w:tcPr>
            <w:tcW w:w="1644"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02.2</w:t>
            </w:r>
          </w:p>
        </w:tc>
        <w:tc>
          <w:tcPr>
            <w:tcW w:w="7937" w:type="dxa"/>
          </w:tcPr>
          <w:p w:rsidR="003118AD" w:rsidRPr="002D7D0A" w:rsidRDefault="003118AD" w:rsidP="0087031E">
            <w:pPr>
              <w:pStyle w:val="ConsPlusNormal"/>
              <w:jc w:val="both"/>
              <w:rPr>
                <w:rFonts w:asciiTheme="minorHAnsi" w:hAnsiTheme="minorHAnsi" w:cstheme="minorHAnsi"/>
              </w:rPr>
            </w:pPr>
            <w:r w:rsidRPr="002D7D0A">
              <w:rPr>
                <w:rFonts w:asciiTheme="minorHAnsi" w:hAnsiTheme="minorHAnsi" w:cstheme="minorHAnsi"/>
              </w:rPr>
              <w:t>Лесозаготовки</w:t>
            </w:r>
          </w:p>
        </w:tc>
      </w:tr>
      <w:tr w:rsidR="003118AD" w:rsidRPr="002D7D0A" w:rsidTr="0087031E">
        <w:tc>
          <w:tcPr>
            <w:tcW w:w="1644"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02.3</w:t>
            </w:r>
          </w:p>
        </w:tc>
        <w:tc>
          <w:tcPr>
            <w:tcW w:w="7937" w:type="dxa"/>
          </w:tcPr>
          <w:p w:rsidR="003118AD" w:rsidRPr="002D7D0A" w:rsidRDefault="003118AD" w:rsidP="0087031E">
            <w:pPr>
              <w:pStyle w:val="ConsPlusNormal"/>
              <w:jc w:val="both"/>
              <w:rPr>
                <w:rFonts w:asciiTheme="minorHAnsi" w:hAnsiTheme="minorHAnsi" w:cstheme="minorHAnsi"/>
              </w:rPr>
            </w:pPr>
            <w:r w:rsidRPr="002D7D0A">
              <w:rPr>
                <w:rFonts w:asciiTheme="minorHAnsi" w:hAnsiTheme="minorHAnsi" w:cstheme="minorHAnsi"/>
              </w:rPr>
              <w:t xml:space="preserve">Сбор и заготовка пищевых лесных ресурсов, </w:t>
            </w:r>
            <w:proofErr w:type="spellStart"/>
            <w:r w:rsidRPr="002D7D0A">
              <w:rPr>
                <w:rFonts w:asciiTheme="minorHAnsi" w:hAnsiTheme="minorHAnsi" w:cstheme="minorHAnsi"/>
              </w:rPr>
              <w:t>недревесных</w:t>
            </w:r>
            <w:proofErr w:type="spellEnd"/>
            <w:r w:rsidRPr="002D7D0A">
              <w:rPr>
                <w:rFonts w:asciiTheme="minorHAnsi" w:hAnsiTheme="minorHAnsi" w:cstheme="minorHAnsi"/>
              </w:rPr>
              <w:t xml:space="preserve"> лесных ресурсов и лекарственных растений</w:t>
            </w:r>
          </w:p>
        </w:tc>
      </w:tr>
      <w:tr w:rsidR="003118AD" w:rsidRPr="002D7D0A" w:rsidTr="0087031E">
        <w:tc>
          <w:tcPr>
            <w:tcW w:w="1644"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03.2</w:t>
            </w:r>
          </w:p>
        </w:tc>
        <w:tc>
          <w:tcPr>
            <w:tcW w:w="7937" w:type="dxa"/>
          </w:tcPr>
          <w:p w:rsidR="003118AD" w:rsidRPr="002D7D0A" w:rsidRDefault="003118AD" w:rsidP="0087031E">
            <w:pPr>
              <w:pStyle w:val="ConsPlusNormal"/>
              <w:jc w:val="both"/>
              <w:rPr>
                <w:rFonts w:asciiTheme="minorHAnsi" w:hAnsiTheme="minorHAnsi" w:cstheme="minorHAnsi"/>
              </w:rPr>
            </w:pPr>
            <w:r w:rsidRPr="002D7D0A">
              <w:rPr>
                <w:rFonts w:asciiTheme="minorHAnsi" w:hAnsiTheme="minorHAnsi" w:cstheme="minorHAnsi"/>
              </w:rPr>
              <w:t>Рыбоводство</w:t>
            </w:r>
          </w:p>
        </w:tc>
      </w:tr>
      <w:tr w:rsidR="003118AD" w:rsidRPr="002D7D0A" w:rsidTr="0087031E">
        <w:tc>
          <w:tcPr>
            <w:tcW w:w="1644"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10</w:t>
            </w:r>
          </w:p>
        </w:tc>
        <w:tc>
          <w:tcPr>
            <w:tcW w:w="7937" w:type="dxa"/>
          </w:tcPr>
          <w:p w:rsidR="003118AD" w:rsidRPr="002D7D0A" w:rsidRDefault="003118AD" w:rsidP="0087031E">
            <w:pPr>
              <w:pStyle w:val="ConsPlusNormal"/>
              <w:jc w:val="both"/>
              <w:rPr>
                <w:rFonts w:asciiTheme="minorHAnsi" w:hAnsiTheme="minorHAnsi" w:cstheme="minorHAnsi"/>
              </w:rPr>
            </w:pPr>
            <w:r w:rsidRPr="002D7D0A">
              <w:rPr>
                <w:rFonts w:asciiTheme="minorHAnsi" w:hAnsiTheme="minorHAnsi" w:cstheme="minorHAnsi"/>
              </w:rPr>
              <w:t>Производство пищевых продуктов</w:t>
            </w:r>
          </w:p>
        </w:tc>
      </w:tr>
      <w:tr w:rsidR="003118AD" w:rsidRPr="002D7D0A" w:rsidTr="0087031E">
        <w:tc>
          <w:tcPr>
            <w:tcW w:w="1644"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11</w:t>
            </w:r>
          </w:p>
        </w:tc>
        <w:tc>
          <w:tcPr>
            <w:tcW w:w="7937" w:type="dxa"/>
          </w:tcPr>
          <w:p w:rsidR="003118AD" w:rsidRPr="002D7D0A" w:rsidRDefault="003118AD" w:rsidP="0087031E">
            <w:pPr>
              <w:pStyle w:val="ConsPlusNormal"/>
              <w:jc w:val="both"/>
              <w:rPr>
                <w:rFonts w:asciiTheme="minorHAnsi" w:hAnsiTheme="minorHAnsi" w:cstheme="minorHAnsi"/>
              </w:rPr>
            </w:pPr>
            <w:r w:rsidRPr="002D7D0A">
              <w:rPr>
                <w:rFonts w:asciiTheme="minorHAnsi" w:hAnsiTheme="minorHAnsi" w:cstheme="minorHAnsi"/>
              </w:rPr>
              <w:t>Производство напитков</w:t>
            </w:r>
          </w:p>
        </w:tc>
      </w:tr>
      <w:tr w:rsidR="003118AD" w:rsidRPr="002D7D0A" w:rsidTr="0087031E">
        <w:tc>
          <w:tcPr>
            <w:tcW w:w="1644"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13</w:t>
            </w:r>
          </w:p>
        </w:tc>
        <w:tc>
          <w:tcPr>
            <w:tcW w:w="7937" w:type="dxa"/>
          </w:tcPr>
          <w:p w:rsidR="003118AD" w:rsidRPr="002D7D0A" w:rsidRDefault="003118AD" w:rsidP="0087031E">
            <w:pPr>
              <w:pStyle w:val="ConsPlusNormal"/>
              <w:jc w:val="both"/>
              <w:rPr>
                <w:rFonts w:asciiTheme="minorHAnsi" w:hAnsiTheme="minorHAnsi" w:cstheme="minorHAnsi"/>
              </w:rPr>
            </w:pPr>
            <w:r w:rsidRPr="002D7D0A">
              <w:rPr>
                <w:rFonts w:asciiTheme="minorHAnsi" w:hAnsiTheme="minorHAnsi" w:cstheme="minorHAnsi"/>
              </w:rPr>
              <w:t>Производство текстильных изделий</w:t>
            </w:r>
          </w:p>
        </w:tc>
      </w:tr>
      <w:tr w:rsidR="003118AD" w:rsidRPr="002D7D0A" w:rsidTr="0087031E">
        <w:tc>
          <w:tcPr>
            <w:tcW w:w="1644"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14</w:t>
            </w:r>
          </w:p>
        </w:tc>
        <w:tc>
          <w:tcPr>
            <w:tcW w:w="7937" w:type="dxa"/>
          </w:tcPr>
          <w:p w:rsidR="003118AD" w:rsidRPr="002D7D0A" w:rsidRDefault="003118AD" w:rsidP="0087031E">
            <w:pPr>
              <w:pStyle w:val="ConsPlusNormal"/>
              <w:jc w:val="both"/>
              <w:rPr>
                <w:rFonts w:asciiTheme="minorHAnsi" w:hAnsiTheme="minorHAnsi" w:cstheme="minorHAnsi"/>
              </w:rPr>
            </w:pPr>
            <w:r w:rsidRPr="002D7D0A">
              <w:rPr>
                <w:rFonts w:asciiTheme="minorHAnsi" w:hAnsiTheme="minorHAnsi" w:cstheme="minorHAnsi"/>
              </w:rPr>
              <w:t>Производство одежды</w:t>
            </w:r>
          </w:p>
        </w:tc>
      </w:tr>
      <w:tr w:rsidR="003118AD" w:rsidRPr="002D7D0A" w:rsidTr="0087031E">
        <w:tc>
          <w:tcPr>
            <w:tcW w:w="1644"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15</w:t>
            </w:r>
          </w:p>
        </w:tc>
        <w:tc>
          <w:tcPr>
            <w:tcW w:w="7937" w:type="dxa"/>
          </w:tcPr>
          <w:p w:rsidR="003118AD" w:rsidRPr="002D7D0A" w:rsidRDefault="003118AD" w:rsidP="0087031E">
            <w:pPr>
              <w:pStyle w:val="ConsPlusNormal"/>
              <w:jc w:val="both"/>
              <w:rPr>
                <w:rFonts w:asciiTheme="minorHAnsi" w:hAnsiTheme="minorHAnsi" w:cstheme="minorHAnsi"/>
              </w:rPr>
            </w:pPr>
            <w:r w:rsidRPr="002D7D0A">
              <w:rPr>
                <w:rFonts w:asciiTheme="minorHAnsi" w:hAnsiTheme="minorHAnsi" w:cstheme="minorHAnsi"/>
              </w:rPr>
              <w:t>Производство кожи и изделий из кожи</w:t>
            </w:r>
          </w:p>
        </w:tc>
      </w:tr>
      <w:tr w:rsidR="003118AD" w:rsidRPr="002D7D0A" w:rsidTr="0087031E">
        <w:tc>
          <w:tcPr>
            <w:tcW w:w="1644"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16</w:t>
            </w:r>
          </w:p>
        </w:tc>
        <w:tc>
          <w:tcPr>
            <w:tcW w:w="7937" w:type="dxa"/>
          </w:tcPr>
          <w:p w:rsidR="003118AD" w:rsidRPr="002D7D0A" w:rsidRDefault="003118AD" w:rsidP="0087031E">
            <w:pPr>
              <w:pStyle w:val="ConsPlusNormal"/>
              <w:jc w:val="both"/>
              <w:rPr>
                <w:rFonts w:asciiTheme="minorHAnsi" w:hAnsiTheme="minorHAnsi" w:cstheme="minorHAnsi"/>
              </w:rPr>
            </w:pPr>
            <w:r w:rsidRPr="002D7D0A">
              <w:rPr>
                <w:rFonts w:asciiTheme="minorHAnsi" w:hAnsiTheme="minorHAnsi" w:cstheme="minorHAnsi"/>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3118AD" w:rsidRPr="002D7D0A" w:rsidTr="0087031E">
        <w:tc>
          <w:tcPr>
            <w:tcW w:w="1644"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17</w:t>
            </w:r>
          </w:p>
        </w:tc>
        <w:tc>
          <w:tcPr>
            <w:tcW w:w="7937" w:type="dxa"/>
          </w:tcPr>
          <w:p w:rsidR="003118AD" w:rsidRPr="002D7D0A" w:rsidRDefault="003118AD" w:rsidP="0087031E">
            <w:pPr>
              <w:pStyle w:val="ConsPlusNormal"/>
              <w:jc w:val="both"/>
              <w:rPr>
                <w:rFonts w:asciiTheme="minorHAnsi" w:hAnsiTheme="minorHAnsi" w:cstheme="minorHAnsi"/>
              </w:rPr>
            </w:pPr>
            <w:r w:rsidRPr="002D7D0A">
              <w:rPr>
                <w:rFonts w:asciiTheme="minorHAnsi" w:hAnsiTheme="minorHAnsi" w:cstheme="minorHAnsi"/>
              </w:rPr>
              <w:t>Производство бумаги и бумажных изделий</w:t>
            </w:r>
          </w:p>
        </w:tc>
      </w:tr>
      <w:tr w:rsidR="003118AD" w:rsidRPr="002D7D0A" w:rsidTr="0087031E">
        <w:tc>
          <w:tcPr>
            <w:tcW w:w="1644"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18</w:t>
            </w:r>
          </w:p>
        </w:tc>
        <w:tc>
          <w:tcPr>
            <w:tcW w:w="7937" w:type="dxa"/>
          </w:tcPr>
          <w:p w:rsidR="003118AD" w:rsidRPr="002D7D0A" w:rsidRDefault="003118AD" w:rsidP="0087031E">
            <w:pPr>
              <w:pStyle w:val="ConsPlusNormal"/>
              <w:jc w:val="both"/>
              <w:rPr>
                <w:rFonts w:asciiTheme="minorHAnsi" w:hAnsiTheme="minorHAnsi" w:cstheme="minorHAnsi"/>
              </w:rPr>
            </w:pPr>
            <w:r w:rsidRPr="002D7D0A">
              <w:rPr>
                <w:rFonts w:asciiTheme="minorHAnsi" w:hAnsiTheme="minorHAnsi" w:cstheme="minorHAnsi"/>
              </w:rPr>
              <w:t>Деятельность полиграфическая и копирование носителей информации</w:t>
            </w:r>
          </w:p>
        </w:tc>
      </w:tr>
      <w:tr w:rsidR="003118AD" w:rsidRPr="002D7D0A" w:rsidTr="0087031E">
        <w:tc>
          <w:tcPr>
            <w:tcW w:w="1644"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20</w:t>
            </w:r>
          </w:p>
        </w:tc>
        <w:tc>
          <w:tcPr>
            <w:tcW w:w="7937" w:type="dxa"/>
          </w:tcPr>
          <w:p w:rsidR="003118AD" w:rsidRPr="002D7D0A" w:rsidRDefault="003118AD" w:rsidP="0087031E">
            <w:pPr>
              <w:pStyle w:val="ConsPlusNormal"/>
              <w:jc w:val="both"/>
              <w:rPr>
                <w:rFonts w:asciiTheme="minorHAnsi" w:hAnsiTheme="minorHAnsi" w:cstheme="minorHAnsi"/>
              </w:rPr>
            </w:pPr>
            <w:r w:rsidRPr="002D7D0A">
              <w:rPr>
                <w:rFonts w:asciiTheme="minorHAnsi" w:hAnsiTheme="minorHAnsi" w:cstheme="minorHAnsi"/>
              </w:rPr>
              <w:t>Производство химических веществ и химических продуктов</w:t>
            </w:r>
          </w:p>
        </w:tc>
      </w:tr>
      <w:tr w:rsidR="003118AD" w:rsidRPr="002D7D0A" w:rsidTr="0087031E">
        <w:tc>
          <w:tcPr>
            <w:tcW w:w="1644"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lastRenderedPageBreak/>
              <w:t>21</w:t>
            </w:r>
          </w:p>
        </w:tc>
        <w:tc>
          <w:tcPr>
            <w:tcW w:w="7937" w:type="dxa"/>
          </w:tcPr>
          <w:p w:rsidR="003118AD" w:rsidRPr="002D7D0A" w:rsidRDefault="003118AD" w:rsidP="0087031E">
            <w:pPr>
              <w:pStyle w:val="ConsPlusNormal"/>
              <w:jc w:val="both"/>
              <w:rPr>
                <w:rFonts w:asciiTheme="minorHAnsi" w:hAnsiTheme="minorHAnsi" w:cstheme="minorHAnsi"/>
              </w:rPr>
            </w:pPr>
            <w:r w:rsidRPr="002D7D0A">
              <w:rPr>
                <w:rFonts w:asciiTheme="minorHAnsi" w:hAnsiTheme="minorHAnsi" w:cstheme="minorHAnsi"/>
              </w:rPr>
              <w:t>Производство лекарственных средств и материалов, применяемых в медицинских целях</w:t>
            </w:r>
          </w:p>
        </w:tc>
      </w:tr>
      <w:tr w:rsidR="003118AD" w:rsidRPr="002D7D0A" w:rsidTr="0087031E">
        <w:tc>
          <w:tcPr>
            <w:tcW w:w="1644"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22</w:t>
            </w:r>
          </w:p>
        </w:tc>
        <w:tc>
          <w:tcPr>
            <w:tcW w:w="7937" w:type="dxa"/>
          </w:tcPr>
          <w:p w:rsidR="003118AD" w:rsidRPr="002D7D0A" w:rsidRDefault="003118AD" w:rsidP="0087031E">
            <w:pPr>
              <w:pStyle w:val="ConsPlusNormal"/>
              <w:jc w:val="both"/>
              <w:rPr>
                <w:rFonts w:asciiTheme="minorHAnsi" w:hAnsiTheme="minorHAnsi" w:cstheme="minorHAnsi"/>
              </w:rPr>
            </w:pPr>
            <w:r w:rsidRPr="002D7D0A">
              <w:rPr>
                <w:rFonts w:asciiTheme="minorHAnsi" w:hAnsiTheme="minorHAnsi" w:cstheme="minorHAnsi"/>
              </w:rPr>
              <w:t>Производство резиновых и пластмассовых изделий</w:t>
            </w:r>
          </w:p>
        </w:tc>
      </w:tr>
      <w:tr w:rsidR="003118AD" w:rsidRPr="002D7D0A" w:rsidTr="0087031E">
        <w:tc>
          <w:tcPr>
            <w:tcW w:w="1644"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23</w:t>
            </w:r>
          </w:p>
        </w:tc>
        <w:tc>
          <w:tcPr>
            <w:tcW w:w="7937" w:type="dxa"/>
          </w:tcPr>
          <w:p w:rsidR="003118AD" w:rsidRPr="002D7D0A" w:rsidRDefault="003118AD" w:rsidP="0087031E">
            <w:pPr>
              <w:pStyle w:val="ConsPlusNormal"/>
              <w:jc w:val="both"/>
              <w:rPr>
                <w:rFonts w:asciiTheme="minorHAnsi" w:hAnsiTheme="minorHAnsi" w:cstheme="minorHAnsi"/>
              </w:rPr>
            </w:pPr>
            <w:r w:rsidRPr="002D7D0A">
              <w:rPr>
                <w:rFonts w:asciiTheme="minorHAnsi" w:hAnsiTheme="minorHAnsi" w:cstheme="minorHAnsi"/>
              </w:rPr>
              <w:t>Производство прочей неметаллической минеральной продукции</w:t>
            </w:r>
          </w:p>
        </w:tc>
      </w:tr>
      <w:tr w:rsidR="003118AD" w:rsidRPr="002D7D0A" w:rsidTr="0087031E">
        <w:tc>
          <w:tcPr>
            <w:tcW w:w="1644"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24</w:t>
            </w:r>
          </w:p>
        </w:tc>
        <w:tc>
          <w:tcPr>
            <w:tcW w:w="7937" w:type="dxa"/>
          </w:tcPr>
          <w:p w:rsidR="003118AD" w:rsidRPr="002D7D0A" w:rsidRDefault="003118AD" w:rsidP="0087031E">
            <w:pPr>
              <w:pStyle w:val="ConsPlusNormal"/>
              <w:jc w:val="both"/>
              <w:rPr>
                <w:rFonts w:asciiTheme="minorHAnsi" w:hAnsiTheme="minorHAnsi" w:cstheme="minorHAnsi"/>
              </w:rPr>
            </w:pPr>
            <w:r w:rsidRPr="002D7D0A">
              <w:rPr>
                <w:rFonts w:asciiTheme="minorHAnsi" w:hAnsiTheme="minorHAnsi" w:cstheme="minorHAnsi"/>
              </w:rPr>
              <w:t>Производство металлургическое</w:t>
            </w:r>
          </w:p>
        </w:tc>
      </w:tr>
      <w:tr w:rsidR="003118AD" w:rsidRPr="002D7D0A" w:rsidTr="0087031E">
        <w:tc>
          <w:tcPr>
            <w:tcW w:w="1644"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25</w:t>
            </w:r>
          </w:p>
        </w:tc>
        <w:tc>
          <w:tcPr>
            <w:tcW w:w="7937" w:type="dxa"/>
          </w:tcPr>
          <w:p w:rsidR="003118AD" w:rsidRPr="002D7D0A" w:rsidRDefault="003118AD" w:rsidP="0087031E">
            <w:pPr>
              <w:pStyle w:val="ConsPlusNormal"/>
              <w:jc w:val="both"/>
              <w:rPr>
                <w:rFonts w:asciiTheme="minorHAnsi" w:hAnsiTheme="minorHAnsi" w:cstheme="minorHAnsi"/>
              </w:rPr>
            </w:pPr>
            <w:r w:rsidRPr="002D7D0A">
              <w:rPr>
                <w:rFonts w:asciiTheme="minorHAnsi" w:hAnsiTheme="minorHAnsi" w:cstheme="minorHAnsi"/>
              </w:rPr>
              <w:t>Производство готовых металлических изделий, кроме машин и оборудования</w:t>
            </w:r>
          </w:p>
        </w:tc>
      </w:tr>
      <w:tr w:rsidR="003118AD" w:rsidRPr="002D7D0A" w:rsidTr="0087031E">
        <w:tc>
          <w:tcPr>
            <w:tcW w:w="1644"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26</w:t>
            </w:r>
          </w:p>
        </w:tc>
        <w:tc>
          <w:tcPr>
            <w:tcW w:w="7937" w:type="dxa"/>
          </w:tcPr>
          <w:p w:rsidR="003118AD" w:rsidRPr="002D7D0A" w:rsidRDefault="003118AD" w:rsidP="0087031E">
            <w:pPr>
              <w:pStyle w:val="ConsPlusNormal"/>
              <w:jc w:val="both"/>
              <w:rPr>
                <w:rFonts w:asciiTheme="minorHAnsi" w:hAnsiTheme="minorHAnsi" w:cstheme="minorHAnsi"/>
              </w:rPr>
            </w:pPr>
            <w:r w:rsidRPr="002D7D0A">
              <w:rPr>
                <w:rFonts w:asciiTheme="minorHAnsi" w:hAnsiTheme="minorHAnsi" w:cstheme="minorHAnsi"/>
              </w:rPr>
              <w:t>Производство компьютеров, электронных и оптических изделий</w:t>
            </w:r>
          </w:p>
        </w:tc>
      </w:tr>
      <w:tr w:rsidR="003118AD" w:rsidRPr="002D7D0A" w:rsidTr="0087031E">
        <w:tc>
          <w:tcPr>
            <w:tcW w:w="1644"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27</w:t>
            </w:r>
          </w:p>
        </w:tc>
        <w:tc>
          <w:tcPr>
            <w:tcW w:w="7937" w:type="dxa"/>
          </w:tcPr>
          <w:p w:rsidR="003118AD" w:rsidRPr="002D7D0A" w:rsidRDefault="003118AD" w:rsidP="0087031E">
            <w:pPr>
              <w:pStyle w:val="ConsPlusNormal"/>
              <w:jc w:val="both"/>
              <w:rPr>
                <w:rFonts w:asciiTheme="minorHAnsi" w:hAnsiTheme="minorHAnsi" w:cstheme="minorHAnsi"/>
              </w:rPr>
            </w:pPr>
            <w:r w:rsidRPr="002D7D0A">
              <w:rPr>
                <w:rFonts w:asciiTheme="minorHAnsi" w:hAnsiTheme="minorHAnsi" w:cstheme="minorHAnsi"/>
              </w:rPr>
              <w:t>Производство электрического оборудования</w:t>
            </w:r>
          </w:p>
        </w:tc>
      </w:tr>
      <w:tr w:rsidR="003118AD" w:rsidRPr="002D7D0A" w:rsidTr="0087031E">
        <w:tc>
          <w:tcPr>
            <w:tcW w:w="1644"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28</w:t>
            </w:r>
          </w:p>
        </w:tc>
        <w:tc>
          <w:tcPr>
            <w:tcW w:w="7937" w:type="dxa"/>
          </w:tcPr>
          <w:p w:rsidR="003118AD" w:rsidRPr="002D7D0A" w:rsidRDefault="003118AD" w:rsidP="0087031E">
            <w:pPr>
              <w:pStyle w:val="ConsPlusNormal"/>
              <w:jc w:val="both"/>
              <w:rPr>
                <w:rFonts w:asciiTheme="minorHAnsi" w:hAnsiTheme="minorHAnsi" w:cstheme="minorHAnsi"/>
              </w:rPr>
            </w:pPr>
            <w:r w:rsidRPr="002D7D0A">
              <w:rPr>
                <w:rFonts w:asciiTheme="minorHAnsi" w:hAnsiTheme="minorHAnsi" w:cstheme="minorHAnsi"/>
              </w:rPr>
              <w:t>Производство машин и оборудования, не включенных в другие группировки</w:t>
            </w:r>
          </w:p>
        </w:tc>
      </w:tr>
      <w:tr w:rsidR="003118AD" w:rsidRPr="002D7D0A" w:rsidTr="0087031E">
        <w:tc>
          <w:tcPr>
            <w:tcW w:w="1644"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29</w:t>
            </w:r>
          </w:p>
        </w:tc>
        <w:tc>
          <w:tcPr>
            <w:tcW w:w="7937" w:type="dxa"/>
          </w:tcPr>
          <w:p w:rsidR="003118AD" w:rsidRPr="002D7D0A" w:rsidRDefault="003118AD" w:rsidP="0087031E">
            <w:pPr>
              <w:pStyle w:val="ConsPlusNormal"/>
              <w:jc w:val="both"/>
              <w:rPr>
                <w:rFonts w:asciiTheme="minorHAnsi" w:hAnsiTheme="minorHAnsi" w:cstheme="minorHAnsi"/>
              </w:rPr>
            </w:pPr>
            <w:r w:rsidRPr="002D7D0A">
              <w:rPr>
                <w:rFonts w:asciiTheme="minorHAnsi" w:hAnsiTheme="minorHAnsi" w:cstheme="minorHAnsi"/>
              </w:rPr>
              <w:t>Производство автотранспортных средств, прицепов и полуприцепов</w:t>
            </w:r>
          </w:p>
        </w:tc>
      </w:tr>
      <w:tr w:rsidR="003118AD" w:rsidRPr="002D7D0A" w:rsidTr="0087031E">
        <w:tc>
          <w:tcPr>
            <w:tcW w:w="1644"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30</w:t>
            </w:r>
          </w:p>
        </w:tc>
        <w:tc>
          <w:tcPr>
            <w:tcW w:w="7937" w:type="dxa"/>
          </w:tcPr>
          <w:p w:rsidR="003118AD" w:rsidRPr="002D7D0A" w:rsidRDefault="003118AD" w:rsidP="0087031E">
            <w:pPr>
              <w:pStyle w:val="ConsPlusNormal"/>
              <w:jc w:val="both"/>
              <w:rPr>
                <w:rFonts w:asciiTheme="minorHAnsi" w:hAnsiTheme="minorHAnsi" w:cstheme="minorHAnsi"/>
              </w:rPr>
            </w:pPr>
            <w:r w:rsidRPr="002D7D0A">
              <w:rPr>
                <w:rFonts w:asciiTheme="minorHAnsi" w:hAnsiTheme="minorHAnsi" w:cstheme="minorHAnsi"/>
              </w:rPr>
              <w:t>Производство прочих транспортных средств и оборудования</w:t>
            </w:r>
          </w:p>
        </w:tc>
      </w:tr>
      <w:tr w:rsidR="003118AD" w:rsidRPr="002D7D0A" w:rsidTr="0087031E">
        <w:tc>
          <w:tcPr>
            <w:tcW w:w="1644"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31</w:t>
            </w:r>
          </w:p>
        </w:tc>
        <w:tc>
          <w:tcPr>
            <w:tcW w:w="7937" w:type="dxa"/>
          </w:tcPr>
          <w:p w:rsidR="003118AD" w:rsidRPr="002D7D0A" w:rsidRDefault="003118AD" w:rsidP="0087031E">
            <w:pPr>
              <w:pStyle w:val="ConsPlusNormal"/>
              <w:jc w:val="both"/>
              <w:rPr>
                <w:rFonts w:asciiTheme="minorHAnsi" w:hAnsiTheme="minorHAnsi" w:cstheme="minorHAnsi"/>
              </w:rPr>
            </w:pPr>
            <w:r w:rsidRPr="002D7D0A">
              <w:rPr>
                <w:rFonts w:asciiTheme="minorHAnsi" w:hAnsiTheme="minorHAnsi" w:cstheme="minorHAnsi"/>
              </w:rPr>
              <w:t>Производство мебели</w:t>
            </w:r>
          </w:p>
        </w:tc>
      </w:tr>
      <w:tr w:rsidR="003118AD" w:rsidRPr="002D7D0A" w:rsidTr="0087031E">
        <w:tc>
          <w:tcPr>
            <w:tcW w:w="1644"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32</w:t>
            </w:r>
          </w:p>
        </w:tc>
        <w:tc>
          <w:tcPr>
            <w:tcW w:w="7937" w:type="dxa"/>
          </w:tcPr>
          <w:p w:rsidR="003118AD" w:rsidRPr="002D7D0A" w:rsidRDefault="003118AD" w:rsidP="0087031E">
            <w:pPr>
              <w:pStyle w:val="ConsPlusNormal"/>
              <w:jc w:val="both"/>
              <w:rPr>
                <w:rFonts w:asciiTheme="minorHAnsi" w:hAnsiTheme="minorHAnsi" w:cstheme="minorHAnsi"/>
              </w:rPr>
            </w:pPr>
            <w:r w:rsidRPr="002D7D0A">
              <w:rPr>
                <w:rFonts w:asciiTheme="minorHAnsi" w:hAnsiTheme="minorHAnsi" w:cstheme="minorHAnsi"/>
              </w:rPr>
              <w:t>Производство прочих готовых изделий</w:t>
            </w:r>
          </w:p>
        </w:tc>
      </w:tr>
      <w:tr w:rsidR="003118AD" w:rsidRPr="002D7D0A" w:rsidTr="0087031E">
        <w:tc>
          <w:tcPr>
            <w:tcW w:w="1644"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38</w:t>
            </w:r>
          </w:p>
        </w:tc>
        <w:tc>
          <w:tcPr>
            <w:tcW w:w="7937" w:type="dxa"/>
          </w:tcPr>
          <w:p w:rsidR="003118AD" w:rsidRPr="002D7D0A" w:rsidRDefault="003118AD" w:rsidP="0087031E">
            <w:pPr>
              <w:pStyle w:val="ConsPlusNormal"/>
              <w:jc w:val="both"/>
              <w:rPr>
                <w:rFonts w:asciiTheme="minorHAnsi" w:hAnsiTheme="minorHAnsi" w:cstheme="minorHAnsi"/>
              </w:rPr>
            </w:pPr>
            <w:r w:rsidRPr="002D7D0A">
              <w:rPr>
                <w:rFonts w:asciiTheme="minorHAnsi" w:hAnsiTheme="minorHAnsi" w:cstheme="minorHAnsi"/>
              </w:rPr>
              <w:t>Сбор, обработка и утилизация отходов; обработка вторичного сырья</w:t>
            </w:r>
          </w:p>
        </w:tc>
      </w:tr>
      <w:tr w:rsidR="003118AD" w:rsidRPr="002D7D0A" w:rsidTr="0087031E">
        <w:tc>
          <w:tcPr>
            <w:tcW w:w="1644"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39</w:t>
            </w:r>
          </w:p>
        </w:tc>
        <w:tc>
          <w:tcPr>
            <w:tcW w:w="7937" w:type="dxa"/>
          </w:tcPr>
          <w:p w:rsidR="003118AD" w:rsidRPr="002D7D0A" w:rsidRDefault="003118AD" w:rsidP="0087031E">
            <w:pPr>
              <w:pStyle w:val="ConsPlusNormal"/>
              <w:jc w:val="both"/>
              <w:rPr>
                <w:rFonts w:asciiTheme="minorHAnsi" w:hAnsiTheme="minorHAnsi" w:cstheme="minorHAnsi"/>
              </w:rPr>
            </w:pPr>
            <w:r w:rsidRPr="002D7D0A">
              <w:rPr>
                <w:rFonts w:asciiTheme="minorHAnsi" w:hAnsiTheme="minorHAnsi" w:cstheme="minorHAnsi"/>
              </w:rPr>
              <w:t>Предоставление услуг в области ликвидации последствий загрязнений и прочих услуг, связанных с удалением отходов</w:t>
            </w:r>
          </w:p>
        </w:tc>
      </w:tr>
      <w:tr w:rsidR="003118AD" w:rsidRPr="002D7D0A" w:rsidTr="0087031E">
        <w:tc>
          <w:tcPr>
            <w:tcW w:w="1644"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49.31</w:t>
            </w:r>
          </w:p>
        </w:tc>
        <w:tc>
          <w:tcPr>
            <w:tcW w:w="7937" w:type="dxa"/>
          </w:tcPr>
          <w:p w:rsidR="003118AD" w:rsidRPr="002D7D0A" w:rsidRDefault="003118AD" w:rsidP="0087031E">
            <w:pPr>
              <w:pStyle w:val="ConsPlusNormal"/>
              <w:jc w:val="both"/>
              <w:rPr>
                <w:rFonts w:asciiTheme="minorHAnsi" w:hAnsiTheme="minorHAnsi" w:cstheme="minorHAnsi"/>
              </w:rPr>
            </w:pPr>
            <w:r w:rsidRPr="002D7D0A">
              <w:rPr>
                <w:rFonts w:asciiTheme="minorHAnsi" w:hAnsiTheme="minorHAnsi" w:cstheme="minorHAnsi"/>
              </w:rPr>
              <w:t>Деятельность сухопутного пассажирского транспорта: внутригородские и пригородные перевозки пассажиров (в случае если приобретаются автотранспортные средства, работающие на природном газе (метане))</w:t>
            </w:r>
          </w:p>
        </w:tc>
      </w:tr>
      <w:tr w:rsidR="003118AD" w:rsidRPr="002D7D0A" w:rsidTr="0087031E">
        <w:tc>
          <w:tcPr>
            <w:tcW w:w="1644"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49.41</w:t>
            </w:r>
          </w:p>
        </w:tc>
        <w:tc>
          <w:tcPr>
            <w:tcW w:w="7937" w:type="dxa"/>
          </w:tcPr>
          <w:p w:rsidR="003118AD" w:rsidRPr="002D7D0A" w:rsidRDefault="003118AD" w:rsidP="0087031E">
            <w:pPr>
              <w:pStyle w:val="ConsPlusNormal"/>
              <w:jc w:val="both"/>
              <w:rPr>
                <w:rFonts w:asciiTheme="minorHAnsi" w:hAnsiTheme="minorHAnsi" w:cstheme="minorHAnsi"/>
              </w:rPr>
            </w:pPr>
            <w:r w:rsidRPr="002D7D0A">
              <w:rPr>
                <w:rFonts w:asciiTheme="minorHAnsi" w:hAnsiTheme="minorHAnsi" w:cstheme="minorHAnsi"/>
              </w:rPr>
              <w:t>Деятельность автомобильного грузового транспорта (в случае если приобретаются автотранспортные средства, работающие на природном газе (метане))</w:t>
            </w:r>
          </w:p>
        </w:tc>
      </w:tr>
      <w:tr w:rsidR="003118AD" w:rsidRPr="002D7D0A" w:rsidTr="0087031E">
        <w:tc>
          <w:tcPr>
            <w:tcW w:w="1644"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lastRenderedPageBreak/>
              <w:t>56.10.2</w:t>
            </w:r>
          </w:p>
        </w:tc>
        <w:tc>
          <w:tcPr>
            <w:tcW w:w="7937" w:type="dxa"/>
          </w:tcPr>
          <w:p w:rsidR="003118AD" w:rsidRPr="002D7D0A" w:rsidRDefault="003118AD" w:rsidP="0087031E">
            <w:pPr>
              <w:pStyle w:val="ConsPlusNormal"/>
              <w:jc w:val="both"/>
              <w:rPr>
                <w:rFonts w:asciiTheme="minorHAnsi" w:hAnsiTheme="minorHAnsi" w:cstheme="minorHAnsi"/>
              </w:rPr>
            </w:pPr>
            <w:r w:rsidRPr="002D7D0A">
              <w:rPr>
                <w:rFonts w:asciiTheme="minorHAnsi" w:hAnsiTheme="minorHAnsi" w:cstheme="minorHAnsi"/>
              </w:rPr>
              <w:t>Деятельность по приготовлению и/или продаже пищи, готовой к непосредственному употреблению на месте, с транспортных средств или передвижных лавок</w:t>
            </w:r>
          </w:p>
        </w:tc>
      </w:tr>
      <w:tr w:rsidR="003118AD" w:rsidRPr="002D7D0A" w:rsidTr="0087031E">
        <w:tc>
          <w:tcPr>
            <w:tcW w:w="1644"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62.01</w:t>
            </w:r>
          </w:p>
        </w:tc>
        <w:tc>
          <w:tcPr>
            <w:tcW w:w="7937" w:type="dxa"/>
          </w:tcPr>
          <w:p w:rsidR="003118AD" w:rsidRPr="002D7D0A" w:rsidRDefault="003118AD" w:rsidP="0087031E">
            <w:pPr>
              <w:pStyle w:val="ConsPlusNormal"/>
              <w:jc w:val="both"/>
              <w:rPr>
                <w:rFonts w:asciiTheme="minorHAnsi" w:hAnsiTheme="minorHAnsi" w:cstheme="minorHAnsi"/>
              </w:rPr>
            </w:pPr>
            <w:r w:rsidRPr="002D7D0A">
              <w:rPr>
                <w:rFonts w:asciiTheme="minorHAnsi" w:hAnsiTheme="minorHAnsi" w:cstheme="minorHAnsi"/>
              </w:rPr>
              <w:t>Разработка компьютерного программного обеспечения</w:t>
            </w:r>
          </w:p>
        </w:tc>
      </w:tr>
      <w:tr w:rsidR="003118AD" w:rsidRPr="002D7D0A" w:rsidTr="0087031E">
        <w:tc>
          <w:tcPr>
            <w:tcW w:w="1644" w:type="dxa"/>
          </w:tcPr>
          <w:p w:rsidR="003118AD" w:rsidRPr="002D7D0A" w:rsidRDefault="003118AD" w:rsidP="0087031E">
            <w:pPr>
              <w:pStyle w:val="ConsPlusNormal"/>
              <w:jc w:val="center"/>
              <w:rPr>
                <w:rFonts w:asciiTheme="minorHAnsi" w:hAnsiTheme="minorHAnsi" w:cstheme="minorHAnsi"/>
              </w:rPr>
            </w:pPr>
            <w:r w:rsidRPr="002D7D0A">
              <w:rPr>
                <w:rFonts w:asciiTheme="minorHAnsi" w:hAnsiTheme="minorHAnsi" w:cstheme="minorHAnsi"/>
              </w:rPr>
              <w:t>86</w:t>
            </w:r>
          </w:p>
        </w:tc>
        <w:tc>
          <w:tcPr>
            <w:tcW w:w="7937" w:type="dxa"/>
          </w:tcPr>
          <w:p w:rsidR="003118AD" w:rsidRPr="002D7D0A" w:rsidRDefault="003118AD" w:rsidP="0087031E">
            <w:pPr>
              <w:pStyle w:val="ConsPlusNormal"/>
              <w:jc w:val="both"/>
              <w:rPr>
                <w:rFonts w:asciiTheme="minorHAnsi" w:hAnsiTheme="minorHAnsi" w:cstheme="minorHAnsi"/>
              </w:rPr>
            </w:pPr>
            <w:r w:rsidRPr="002D7D0A">
              <w:rPr>
                <w:rFonts w:asciiTheme="minorHAnsi" w:hAnsiTheme="minorHAnsi" w:cstheme="minorHAnsi"/>
              </w:rPr>
              <w:t>Деятельность в области здравоохранения (при наличии лицензии на оказание первичной медико-санитарной помощи)</w:t>
            </w:r>
          </w:p>
        </w:tc>
      </w:tr>
    </w:tbl>
    <w:p w:rsidR="003118AD" w:rsidRPr="002D7D0A" w:rsidRDefault="003118AD" w:rsidP="003118AD">
      <w:pPr>
        <w:pStyle w:val="ConsPlusNormal"/>
        <w:ind w:firstLine="540"/>
        <w:jc w:val="both"/>
        <w:rPr>
          <w:rFonts w:asciiTheme="minorHAnsi" w:hAnsiTheme="minorHAnsi" w:cstheme="minorHAnsi"/>
        </w:rPr>
      </w:pPr>
    </w:p>
    <w:p w:rsidR="003118AD" w:rsidRPr="002D7D0A" w:rsidRDefault="003118AD" w:rsidP="003118AD">
      <w:pPr>
        <w:rPr>
          <w:rFonts w:cstheme="minorHAnsi"/>
        </w:rPr>
        <w:sectPr w:rsidR="003118AD" w:rsidRPr="002D7D0A">
          <w:pgSz w:w="16838" w:h="11905"/>
          <w:pgMar w:top="1701" w:right="1134" w:bottom="850" w:left="1134" w:header="0" w:footer="0" w:gutter="0"/>
          <w:cols w:space="720"/>
        </w:sectPr>
      </w:pPr>
    </w:p>
    <w:p w:rsidR="003118AD" w:rsidRPr="002D7D0A" w:rsidRDefault="003118AD" w:rsidP="003118AD">
      <w:pPr>
        <w:pStyle w:val="ConsPlusNormal"/>
        <w:ind w:firstLine="540"/>
        <w:jc w:val="both"/>
        <w:rPr>
          <w:rFonts w:asciiTheme="minorHAnsi" w:hAnsiTheme="minorHAnsi" w:cstheme="minorHAnsi"/>
        </w:rPr>
      </w:pPr>
    </w:p>
    <w:p w:rsidR="00824F72" w:rsidRPr="002D7D0A" w:rsidRDefault="00824F72" w:rsidP="00824F72">
      <w:pPr>
        <w:pStyle w:val="ConsPlusNormal"/>
        <w:ind w:firstLine="540"/>
        <w:jc w:val="both"/>
        <w:rPr>
          <w:rFonts w:asciiTheme="minorHAnsi" w:hAnsiTheme="minorHAnsi" w:cstheme="minorHAnsi"/>
        </w:rPr>
      </w:pPr>
      <w:r w:rsidRPr="002D7D0A">
        <w:rPr>
          <w:rFonts w:asciiTheme="minorHAnsi" w:hAnsiTheme="minorHAnsi" w:cstheme="minorHAnsi"/>
        </w:rPr>
        <w:t xml:space="preserve">(п. 7.3 в ред. </w:t>
      </w:r>
      <w:hyperlink r:id="rId62" w:history="1">
        <w:r w:rsidRPr="002D7D0A">
          <w:rPr>
            <w:rFonts w:asciiTheme="minorHAnsi" w:hAnsiTheme="minorHAnsi" w:cstheme="minorHAnsi"/>
          </w:rPr>
          <w:t>Постановления</w:t>
        </w:r>
      </w:hyperlink>
      <w:r w:rsidRPr="002D7D0A">
        <w:rPr>
          <w:rFonts w:asciiTheme="minorHAnsi" w:hAnsiTheme="minorHAnsi" w:cstheme="minorHAnsi"/>
        </w:rPr>
        <w:t xml:space="preserve"> </w:t>
      </w:r>
      <w:proofErr w:type="gramStart"/>
      <w:r w:rsidRPr="002D7D0A">
        <w:rPr>
          <w:rFonts w:asciiTheme="minorHAnsi" w:hAnsiTheme="minorHAnsi" w:cstheme="minorHAnsi"/>
        </w:rPr>
        <w:t>КМ</w:t>
      </w:r>
      <w:proofErr w:type="gramEnd"/>
      <w:r w:rsidRPr="002D7D0A">
        <w:rPr>
          <w:rFonts w:asciiTheme="minorHAnsi" w:hAnsiTheme="minorHAnsi" w:cstheme="minorHAnsi"/>
        </w:rPr>
        <w:t xml:space="preserve"> РТ от 11.07.2016 N 470)</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7.3.1. Поддержка не может оказываться субъектам предпринимательства, основным или одним из дополнительных </w:t>
      </w:r>
      <w:proofErr w:type="gramStart"/>
      <w:r w:rsidRPr="002D7D0A">
        <w:rPr>
          <w:rFonts w:asciiTheme="minorHAnsi" w:hAnsiTheme="minorHAnsi" w:cstheme="minorHAnsi"/>
        </w:rPr>
        <w:t>видов</w:t>
      </w:r>
      <w:proofErr w:type="gramEnd"/>
      <w:r w:rsidRPr="002D7D0A">
        <w:rPr>
          <w:rFonts w:asciiTheme="minorHAnsi" w:hAnsiTheme="minorHAnsi" w:cstheme="minorHAnsi"/>
        </w:rPr>
        <w:t xml:space="preserve"> деятельности которых является производство и реализация подакцизных товаров, а также добыча и реализация полезных ископаемых, за исключением общераспространенных полезных ископаемых.</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7.4. Субсидии предоставляются субъектам предпринимательства, заключившим договоры лизинга и реализующим </w:t>
      </w:r>
      <w:proofErr w:type="spellStart"/>
      <w:proofErr w:type="gramStart"/>
      <w:r w:rsidRPr="002D7D0A">
        <w:rPr>
          <w:rFonts w:asciiTheme="minorHAnsi" w:hAnsiTheme="minorHAnsi" w:cstheme="minorHAnsi"/>
        </w:rPr>
        <w:t>бизнес-проекты</w:t>
      </w:r>
      <w:proofErr w:type="spellEnd"/>
      <w:proofErr w:type="gramEnd"/>
      <w:r w:rsidRPr="002D7D0A">
        <w:rPr>
          <w:rFonts w:asciiTheme="minorHAnsi" w:hAnsiTheme="minorHAnsi" w:cstheme="minorHAnsi"/>
        </w:rPr>
        <w:t xml:space="preserve"> в приоритетных видах экономической деятельности.</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Договоры лизинга с лизингодателем должны быть действующими на момент подачи конкурсной заявки.</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 xml:space="preserve">7.4.1. </w:t>
      </w:r>
      <w:proofErr w:type="gramStart"/>
      <w:r w:rsidRPr="002D7D0A">
        <w:rPr>
          <w:rFonts w:asciiTheme="minorHAnsi" w:hAnsiTheme="minorHAnsi" w:cstheme="minorHAnsi"/>
        </w:rPr>
        <w:t xml:space="preserve">Предметом договора лизинга может быть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w:t>
      </w:r>
      <w:hyperlink r:id="rId63" w:history="1">
        <w:r w:rsidRPr="002D7D0A">
          <w:rPr>
            <w:rFonts w:asciiTheme="minorHAnsi" w:hAnsiTheme="minorHAnsi" w:cstheme="minorHAnsi"/>
          </w:rPr>
          <w:t>Классификации</w:t>
        </w:r>
      </w:hyperlink>
      <w:r w:rsidRPr="002D7D0A">
        <w:rPr>
          <w:rFonts w:asciiTheme="minorHAnsi" w:hAnsiTheme="minorHAnsi" w:cstheme="minorHAnsi"/>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roofErr w:type="gramEnd"/>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Предметом договора лизинга не может быть:</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оборудование, предназначенное для осуществления оптовой и розничной торговой деятельности субъектами малого и среднего предпринимательства;</w:t>
      </w:r>
    </w:p>
    <w:p w:rsidR="003118AD" w:rsidRPr="002D7D0A" w:rsidRDefault="003118AD" w:rsidP="003118AD">
      <w:pPr>
        <w:pStyle w:val="ConsPlusNormal"/>
        <w:ind w:firstLine="540"/>
        <w:jc w:val="both"/>
        <w:rPr>
          <w:rFonts w:asciiTheme="minorHAnsi" w:hAnsiTheme="minorHAnsi" w:cstheme="minorHAnsi"/>
        </w:rPr>
      </w:pPr>
      <w:r w:rsidRPr="002D7D0A">
        <w:rPr>
          <w:rFonts w:asciiTheme="minorHAnsi" w:hAnsiTheme="minorHAnsi" w:cstheme="minorHAnsi"/>
        </w:rPr>
        <w:t>ранее эксплуатировавшееся оборудование.</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7.5. Субсидии предоставляются:</w:t>
      </w:r>
    </w:p>
    <w:p w:rsidR="00970929" w:rsidRPr="002D7D0A" w:rsidRDefault="00970929" w:rsidP="00091266">
      <w:pPr>
        <w:spacing w:after="0" w:line="264" w:lineRule="auto"/>
        <w:ind w:firstLine="567"/>
        <w:jc w:val="both"/>
        <w:rPr>
          <w:rFonts w:cstheme="minorHAnsi"/>
        </w:rPr>
      </w:pPr>
      <w:r w:rsidRPr="002D7D0A">
        <w:rPr>
          <w:rFonts w:cstheme="minorHAnsi"/>
        </w:rPr>
        <w:t>а) субъектам предпринимательства, срок регистрации которых на момент п</w:t>
      </w:r>
      <w:r w:rsidRPr="002D7D0A">
        <w:rPr>
          <w:rFonts w:cstheme="minorHAnsi"/>
        </w:rPr>
        <w:t>о</w:t>
      </w:r>
      <w:r w:rsidRPr="002D7D0A">
        <w:rPr>
          <w:rFonts w:cstheme="minorHAnsi"/>
        </w:rPr>
        <w:t xml:space="preserve">дачи конкурсной заявки составляет менее </w:t>
      </w:r>
      <w:r w:rsidR="00091266" w:rsidRPr="002D7D0A">
        <w:rPr>
          <w:rFonts w:cstheme="minorHAnsi"/>
        </w:rPr>
        <w:t>одного</w:t>
      </w:r>
      <w:r w:rsidRPr="002D7D0A">
        <w:rPr>
          <w:rFonts w:cstheme="minorHAnsi"/>
        </w:rPr>
        <w:t xml:space="preserve"> года (далее – начинающие субъекты предпринимательства), на условиях долевого финанс</w:t>
      </w:r>
      <w:r w:rsidRPr="002D7D0A">
        <w:rPr>
          <w:rFonts w:cstheme="minorHAnsi"/>
        </w:rPr>
        <w:t>и</w:t>
      </w:r>
      <w:r w:rsidRPr="002D7D0A">
        <w:rPr>
          <w:rFonts w:cstheme="minorHAnsi"/>
        </w:rPr>
        <w:t>рования целевых расходов на уплату первого взноса (аванса) при заключении договора лизинга оборудования в размере 45 процентов от суммы договора лизинга, но не более 1 млн</w:t>
      </w:r>
      <w:proofErr w:type="gramStart"/>
      <w:r w:rsidRPr="002D7D0A">
        <w:rPr>
          <w:rFonts w:cstheme="minorHAnsi"/>
        </w:rPr>
        <w:t>.р</w:t>
      </w:r>
      <w:proofErr w:type="gramEnd"/>
      <w:r w:rsidRPr="002D7D0A">
        <w:rPr>
          <w:rFonts w:cstheme="minorHAnsi"/>
        </w:rPr>
        <w:t>ублей на о</w:t>
      </w:r>
      <w:r w:rsidRPr="002D7D0A">
        <w:rPr>
          <w:rFonts w:cstheme="minorHAnsi"/>
        </w:rPr>
        <w:t>д</w:t>
      </w:r>
      <w:r w:rsidRPr="002D7D0A">
        <w:rPr>
          <w:rFonts w:cstheme="minorHAnsi"/>
        </w:rPr>
        <w:t>ного получателя;</w:t>
      </w:r>
    </w:p>
    <w:p w:rsidR="00970929" w:rsidRPr="002D7D0A" w:rsidRDefault="00970929" w:rsidP="00091266">
      <w:pPr>
        <w:pStyle w:val="ConsPlusNormal"/>
        <w:ind w:firstLine="567"/>
        <w:jc w:val="both"/>
        <w:rPr>
          <w:rFonts w:asciiTheme="minorHAnsi" w:hAnsiTheme="minorHAnsi" w:cstheme="minorHAnsi"/>
        </w:rPr>
      </w:pPr>
      <w:r w:rsidRPr="002D7D0A">
        <w:rPr>
          <w:rFonts w:asciiTheme="minorHAnsi" w:hAnsiTheme="minorHAnsi" w:cstheme="minorHAnsi"/>
        </w:rPr>
        <w:t>(</w:t>
      </w:r>
      <w:proofErr w:type="spellStart"/>
      <w:r w:rsidRPr="002D7D0A">
        <w:rPr>
          <w:rFonts w:asciiTheme="minorHAnsi" w:hAnsiTheme="minorHAnsi" w:cstheme="minorHAnsi"/>
        </w:rPr>
        <w:t>пп</w:t>
      </w:r>
      <w:proofErr w:type="spellEnd"/>
      <w:r w:rsidRPr="002D7D0A">
        <w:rPr>
          <w:rFonts w:asciiTheme="minorHAnsi" w:hAnsiTheme="minorHAnsi" w:cstheme="minorHAnsi"/>
        </w:rPr>
        <w:t xml:space="preserve">. "а" в ред. </w:t>
      </w:r>
      <w:hyperlink r:id="rId64" w:history="1">
        <w:r w:rsidRPr="002D7D0A">
          <w:rPr>
            <w:rFonts w:asciiTheme="minorHAnsi" w:hAnsiTheme="minorHAnsi" w:cstheme="minorHAnsi"/>
          </w:rPr>
          <w:t>Постановления</w:t>
        </w:r>
      </w:hyperlink>
      <w:r w:rsidRPr="002D7D0A">
        <w:rPr>
          <w:rFonts w:asciiTheme="minorHAnsi" w:hAnsiTheme="minorHAnsi" w:cstheme="minorHAnsi"/>
        </w:rPr>
        <w:t xml:space="preserve"> </w:t>
      </w:r>
      <w:proofErr w:type="gramStart"/>
      <w:r w:rsidRPr="002D7D0A">
        <w:rPr>
          <w:rFonts w:asciiTheme="minorHAnsi" w:hAnsiTheme="minorHAnsi" w:cstheme="minorHAnsi"/>
        </w:rPr>
        <w:t>КМ</w:t>
      </w:r>
      <w:proofErr w:type="gramEnd"/>
      <w:r w:rsidRPr="002D7D0A">
        <w:rPr>
          <w:rFonts w:asciiTheme="minorHAnsi" w:hAnsiTheme="minorHAnsi" w:cstheme="minorHAnsi"/>
        </w:rPr>
        <w:t xml:space="preserve"> РТ от 11.07.2016 N 470)</w:t>
      </w:r>
    </w:p>
    <w:p w:rsidR="00970929" w:rsidRPr="002D7D0A" w:rsidRDefault="00970929" w:rsidP="00091266">
      <w:pPr>
        <w:spacing w:after="0" w:line="264" w:lineRule="auto"/>
        <w:ind w:firstLine="567"/>
        <w:jc w:val="both"/>
        <w:rPr>
          <w:rFonts w:cstheme="minorHAnsi"/>
        </w:rPr>
      </w:pPr>
      <w:r w:rsidRPr="002D7D0A">
        <w:rPr>
          <w:rFonts w:cstheme="minorHAnsi"/>
        </w:rPr>
        <w:t>б) субъектам предпринимательства, срок регистрации которых на момент п</w:t>
      </w:r>
      <w:r w:rsidRPr="002D7D0A">
        <w:rPr>
          <w:rFonts w:cstheme="minorHAnsi"/>
        </w:rPr>
        <w:t>о</w:t>
      </w:r>
      <w:r w:rsidRPr="002D7D0A">
        <w:rPr>
          <w:rFonts w:cstheme="minorHAnsi"/>
        </w:rPr>
        <w:t>дачи конкурсной заявки составляет более 1 года (далее – действующие субъекты предпринимательства), на возмещение фактически понесенных затрат по уплате авансового платежа по договору лизинга в размере 30 процентов от суммы договора лизинга, но не более 3 млн</w:t>
      </w:r>
      <w:proofErr w:type="gramStart"/>
      <w:r w:rsidRPr="002D7D0A">
        <w:rPr>
          <w:rFonts w:cstheme="minorHAnsi"/>
        </w:rPr>
        <w:t>.р</w:t>
      </w:r>
      <w:proofErr w:type="gramEnd"/>
      <w:r w:rsidRPr="002D7D0A">
        <w:rPr>
          <w:rFonts w:cstheme="minorHAnsi"/>
        </w:rPr>
        <w:t>ублей на одного получателя;</w:t>
      </w:r>
    </w:p>
    <w:p w:rsidR="00970929" w:rsidRPr="002D7D0A" w:rsidRDefault="00970929" w:rsidP="00091266">
      <w:pPr>
        <w:pStyle w:val="ConsPlusNormal"/>
        <w:ind w:firstLine="567"/>
        <w:jc w:val="both"/>
        <w:rPr>
          <w:rFonts w:asciiTheme="minorHAnsi" w:hAnsiTheme="minorHAnsi" w:cstheme="minorHAnsi"/>
        </w:rPr>
      </w:pPr>
      <w:r w:rsidRPr="002D7D0A">
        <w:rPr>
          <w:rFonts w:asciiTheme="minorHAnsi" w:hAnsiTheme="minorHAnsi" w:cstheme="minorHAnsi"/>
        </w:rPr>
        <w:t>(</w:t>
      </w:r>
      <w:proofErr w:type="spellStart"/>
      <w:r w:rsidRPr="002D7D0A">
        <w:rPr>
          <w:rFonts w:asciiTheme="minorHAnsi" w:hAnsiTheme="minorHAnsi" w:cstheme="minorHAnsi"/>
        </w:rPr>
        <w:t>пп</w:t>
      </w:r>
      <w:proofErr w:type="spellEnd"/>
      <w:r w:rsidRPr="002D7D0A">
        <w:rPr>
          <w:rFonts w:asciiTheme="minorHAnsi" w:hAnsiTheme="minorHAnsi" w:cstheme="minorHAnsi"/>
        </w:rPr>
        <w:t xml:space="preserve">. "б" в ред. </w:t>
      </w:r>
      <w:hyperlink r:id="rId65" w:history="1">
        <w:r w:rsidRPr="002D7D0A">
          <w:rPr>
            <w:rFonts w:asciiTheme="minorHAnsi" w:hAnsiTheme="minorHAnsi" w:cstheme="minorHAnsi"/>
          </w:rPr>
          <w:t>Постановления</w:t>
        </w:r>
      </w:hyperlink>
      <w:r w:rsidRPr="002D7D0A">
        <w:rPr>
          <w:rFonts w:asciiTheme="minorHAnsi" w:hAnsiTheme="minorHAnsi" w:cstheme="minorHAnsi"/>
        </w:rPr>
        <w:t xml:space="preserve"> </w:t>
      </w:r>
      <w:proofErr w:type="gramStart"/>
      <w:r w:rsidRPr="002D7D0A">
        <w:rPr>
          <w:rFonts w:asciiTheme="minorHAnsi" w:hAnsiTheme="minorHAnsi" w:cstheme="minorHAnsi"/>
        </w:rPr>
        <w:t>КМ</w:t>
      </w:r>
      <w:proofErr w:type="gramEnd"/>
      <w:r w:rsidRPr="002D7D0A">
        <w:rPr>
          <w:rFonts w:asciiTheme="minorHAnsi" w:hAnsiTheme="minorHAnsi" w:cstheme="minorHAnsi"/>
        </w:rPr>
        <w:t xml:space="preserve"> РТ от 11.07.2016 N 470)</w:t>
      </w:r>
    </w:p>
    <w:p w:rsidR="00970929" w:rsidRPr="002D7D0A" w:rsidRDefault="00970929" w:rsidP="00091266">
      <w:pPr>
        <w:pStyle w:val="ConsPlusNormal"/>
        <w:ind w:firstLine="567"/>
        <w:jc w:val="both"/>
        <w:rPr>
          <w:rFonts w:asciiTheme="minorHAnsi" w:hAnsiTheme="minorHAnsi" w:cstheme="minorHAnsi"/>
          <w:szCs w:val="22"/>
        </w:rPr>
      </w:pPr>
      <w:proofErr w:type="gramStart"/>
      <w:r w:rsidRPr="002D7D0A">
        <w:rPr>
          <w:rFonts w:asciiTheme="minorHAnsi" w:hAnsiTheme="minorHAnsi" w:cstheme="minorHAnsi"/>
          <w:szCs w:val="22"/>
        </w:rPr>
        <w:t>в) победителям конкурсного отбора по ведомственной программе «Развитие семейных животноводч</w:t>
      </w:r>
      <w:r w:rsidRPr="002D7D0A">
        <w:rPr>
          <w:rFonts w:asciiTheme="minorHAnsi" w:hAnsiTheme="minorHAnsi" w:cstheme="minorHAnsi"/>
          <w:szCs w:val="22"/>
        </w:rPr>
        <w:t>е</w:t>
      </w:r>
      <w:r w:rsidRPr="002D7D0A">
        <w:rPr>
          <w:rFonts w:asciiTheme="minorHAnsi" w:hAnsiTheme="minorHAnsi" w:cstheme="minorHAnsi"/>
          <w:szCs w:val="22"/>
        </w:rPr>
        <w:t xml:space="preserve">ских ферм на базе крестьянских (фермерских) хозяйств в Республике Татарстан в 2014 году», утвержденной </w:t>
      </w:r>
      <w:hyperlink r:id="rId66" w:history="1">
        <w:r w:rsidRPr="002D7D0A">
          <w:rPr>
            <w:rFonts w:asciiTheme="minorHAnsi" w:hAnsiTheme="minorHAnsi" w:cstheme="minorHAnsi"/>
            <w:szCs w:val="22"/>
          </w:rPr>
          <w:t>приказом Министерства сельск</w:t>
        </w:r>
        <w:r w:rsidRPr="002D7D0A">
          <w:rPr>
            <w:rFonts w:asciiTheme="minorHAnsi" w:hAnsiTheme="minorHAnsi" w:cstheme="minorHAnsi"/>
            <w:szCs w:val="22"/>
          </w:rPr>
          <w:t>о</w:t>
        </w:r>
        <w:r w:rsidRPr="002D7D0A">
          <w:rPr>
            <w:rFonts w:asciiTheme="minorHAnsi" w:hAnsiTheme="minorHAnsi" w:cstheme="minorHAnsi"/>
            <w:szCs w:val="22"/>
          </w:rPr>
          <w:t xml:space="preserve">го хозяйства и продовольствия </w:t>
        </w:r>
        <w:r w:rsidR="00CB6F83" w:rsidRPr="002D7D0A">
          <w:rPr>
            <w:rFonts w:asciiTheme="minorHAnsi" w:hAnsiTheme="minorHAnsi" w:cstheme="minorHAnsi"/>
            <w:szCs w:val="22"/>
          </w:rPr>
          <w:t>Республики Татарстан от 24.03.</w:t>
        </w:r>
        <w:r w:rsidRPr="002D7D0A">
          <w:rPr>
            <w:rFonts w:asciiTheme="minorHAnsi" w:hAnsiTheme="minorHAnsi" w:cstheme="minorHAnsi"/>
            <w:szCs w:val="22"/>
          </w:rPr>
          <w:t>2014 года № 65/2-пр «О конкурсе по отбору крестьянских (фермерских) хозяйств для участия в ведо</w:t>
        </w:r>
        <w:r w:rsidRPr="002D7D0A">
          <w:rPr>
            <w:rFonts w:asciiTheme="minorHAnsi" w:hAnsiTheme="minorHAnsi" w:cstheme="minorHAnsi"/>
            <w:szCs w:val="22"/>
          </w:rPr>
          <w:t>м</w:t>
        </w:r>
        <w:r w:rsidRPr="002D7D0A">
          <w:rPr>
            <w:rFonts w:asciiTheme="minorHAnsi" w:hAnsiTheme="minorHAnsi" w:cstheme="minorHAnsi"/>
            <w:szCs w:val="22"/>
          </w:rPr>
          <w:t>ственной программе «Развитие семейных животноводческих ферм на базе крестьянских (фермерских) хозяйств в Республике Татарстан</w:t>
        </w:r>
        <w:proofErr w:type="gramEnd"/>
        <w:r w:rsidRPr="002D7D0A">
          <w:rPr>
            <w:rFonts w:asciiTheme="minorHAnsi" w:hAnsiTheme="minorHAnsi" w:cstheme="minorHAnsi"/>
            <w:szCs w:val="22"/>
          </w:rPr>
          <w:t xml:space="preserve"> </w:t>
        </w:r>
        <w:proofErr w:type="gramStart"/>
        <w:r w:rsidRPr="002D7D0A">
          <w:rPr>
            <w:rFonts w:asciiTheme="minorHAnsi" w:hAnsiTheme="minorHAnsi" w:cstheme="minorHAnsi"/>
            <w:szCs w:val="22"/>
          </w:rPr>
          <w:t>в 2014 году»</w:t>
        </w:r>
      </w:hyperlink>
      <w:r w:rsidRPr="002D7D0A">
        <w:rPr>
          <w:rFonts w:asciiTheme="minorHAnsi" w:hAnsiTheme="minorHAnsi" w:cstheme="minorHAnsi"/>
          <w:szCs w:val="22"/>
        </w:rPr>
        <w:t>, победителям конкурсного отбора по ведомственной программе «Развитие семейных животноводч</w:t>
      </w:r>
      <w:r w:rsidRPr="002D7D0A">
        <w:rPr>
          <w:rFonts w:asciiTheme="minorHAnsi" w:hAnsiTheme="minorHAnsi" w:cstheme="minorHAnsi"/>
          <w:szCs w:val="22"/>
        </w:rPr>
        <w:t>е</w:t>
      </w:r>
      <w:r w:rsidRPr="002D7D0A">
        <w:rPr>
          <w:rFonts w:asciiTheme="minorHAnsi" w:hAnsiTheme="minorHAnsi" w:cstheme="minorHAnsi"/>
          <w:szCs w:val="22"/>
        </w:rPr>
        <w:t xml:space="preserve">ских ферм на базе крестьянских (фермерских) хозяйств в Республике Татарстан на 2015 – 2017 годы», утвержденной </w:t>
      </w:r>
      <w:hyperlink r:id="rId67" w:history="1">
        <w:r w:rsidRPr="002D7D0A">
          <w:rPr>
            <w:rFonts w:asciiTheme="minorHAnsi" w:hAnsiTheme="minorHAnsi" w:cstheme="minorHAnsi"/>
            <w:szCs w:val="22"/>
          </w:rPr>
          <w:t xml:space="preserve">приказом Министерства сельского хозяйства и продовольствия Республики Татарстан </w:t>
        </w:r>
      </w:hyperlink>
      <w:r w:rsidRPr="002D7D0A">
        <w:rPr>
          <w:rFonts w:asciiTheme="minorHAnsi" w:hAnsiTheme="minorHAnsi" w:cstheme="minorHAnsi"/>
          <w:szCs w:val="22"/>
        </w:rPr>
        <w:t xml:space="preserve"> от</w:t>
      </w:r>
      <w:r w:rsidR="00300072" w:rsidRPr="002D7D0A">
        <w:rPr>
          <w:rFonts w:asciiTheme="minorHAnsi" w:hAnsiTheme="minorHAnsi" w:cstheme="minorHAnsi"/>
          <w:szCs w:val="22"/>
        </w:rPr>
        <w:t xml:space="preserve"> 12.03.</w:t>
      </w:r>
      <w:r w:rsidRPr="002D7D0A">
        <w:rPr>
          <w:rFonts w:asciiTheme="minorHAnsi" w:hAnsiTheme="minorHAnsi" w:cstheme="minorHAnsi"/>
          <w:szCs w:val="22"/>
        </w:rPr>
        <w:t>2015 года № 37/2-пр «О конку</w:t>
      </w:r>
      <w:r w:rsidRPr="002D7D0A">
        <w:rPr>
          <w:rFonts w:asciiTheme="minorHAnsi" w:hAnsiTheme="minorHAnsi" w:cstheme="minorHAnsi"/>
          <w:szCs w:val="22"/>
        </w:rPr>
        <w:t>р</w:t>
      </w:r>
      <w:r w:rsidRPr="002D7D0A">
        <w:rPr>
          <w:rFonts w:asciiTheme="minorHAnsi" w:hAnsiTheme="minorHAnsi" w:cstheme="minorHAnsi"/>
          <w:szCs w:val="22"/>
        </w:rPr>
        <w:t>се по отбору крестьянских (фермерских) хозяйств для участия в ведомственной пр</w:t>
      </w:r>
      <w:r w:rsidRPr="002D7D0A">
        <w:rPr>
          <w:rFonts w:asciiTheme="minorHAnsi" w:hAnsiTheme="minorHAnsi" w:cstheme="minorHAnsi"/>
          <w:szCs w:val="22"/>
        </w:rPr>
        <w:t>о</w:t>
      </w:r>
      <w:r w:rsidRPr="002D7D0A">
        <w:rPr>
          <w:rFonts w:asciiTheme="minorHAnsi" w:hAnsiTheme="minorHAnsi" w:cstheme="minorHAnsi"/>
          <w:szCs w:val="22"/>
        </w:rPr>
        <w:t>грамме «Развитие семейных животноводческих ферм на базе крестьянских (ферме</w:t>
      </w:r>
      <w:r w:rsidRPr="002D7D0A">
        <w:rPr>
          <w:rFonts w:asciiTheme="minorHAnsi" w:hAnsiTheme="minorHAnsi" w:cstheme="minorHAnsi"/>
          <w:szCs w:val="22"/>
        </w:rPr>
        <w:t>р</w:t>
      </w:r>
      <w:r w:rsidRPr="002D7D0A">
        <w:rPr>
          <w:rFonts w:asciiTheme="minorHAnsi" w:hAnsiTheme="minorHAnsi" w:cstheme="minorHAnsi"/>
          <w:szCs w:val="22"/>
        </w:rPr>
        <w:t>ских) хозяйств</w:t>
      </w:r>
      <w:proofErr w:type="gramEnd"/>
      <w:r w:rsidRPr="002D7D0A">
        <w:rPr>
          <w:rFonts w:asciiTheme="minorHAnsi" w:hAnsiTheme="minorHAnsi" w:cstheme="minorHAnsi"/>
          <w:szCs w:val="22"/>
        </w:rPr>
        <w:t xml:space="preserve"> </w:t>
      </w:r>
      <w:proofErr w:type="gramStart"/>
      <w:r w:rsidRPr="002D7D0A">
        <w:rPr>
          <w:rFonts w:asciiTheme="minorHAnsi" w:hAnsiTheme="minorHAnsi" w:cstheme="minorHAnsi"/>
          <w:szCs w:val="22"/>
        </w:rPr>
        <w:t>в Республике Татарстан на 2015 – 2017 годы» и победителям ко</w:t>
      </w:r>
      <w:r w:rsidRPr="002D7D0A">
        <w:rPr>
          <w:rFonts w:asciiTheme="minorHAnsi" w:hAnsiTheme="minorHAnsi" w:cstheme="minorHAnsi"/>
          <w:szCs w:val="22"/>
        </w:rPr>
        <w:t>н</w:t>
      </w:r>
      <w:r w:rsidRPr="002D7D0A">
        <w:rPr>
          <w:rFonts w:asciiTheme="minorHAnsi" w:hAnsiTheme="minorHAnsi" w:cstheme="minorHAnsi"/>
          <w:szCs w:val="22"/>
        </w:rPr>
        <w:t>курсного отбора по ведомственной программе «Поддержка начинающих фермеров в Республике Татарстан на 2015 – 2017 годы», утвержденной приказом М</w:t>
      </w:r>
      <w:r w:rsidRPr="002D7D0A">
        <w:rPr>
          <w:rFonts w:asciiTheme="minorHAnsi" w:hAnsiTheme="minorHAnsi" w:cstheme="minorHAnsi"/>
          <w:szCs w:val="22"/>
        </w:rPr>
        <w:t>и</w:t>
      </w:r>
      <w:r w:rsidRPr="002D7D0A">
        <w:rPr>
          <w:rFonts w:asciiTheme="minorHAnsi" w:hAnsiTheme="minorHAnsi" w:cstheme="minorHAnsi"/>
          <w:szCs w:val="22"/>
        </w:rPr>
        <w:t>нистерства сельского хозяйства и продовольствия Р</w:t>
      </w:r>
      <w:r w:rsidR="00300072" w:rsidRPr="002D7D0A">
        <w:rPr>
          <w:rFonts w:asciiTheme="minorHAnsi" w:hAnsiTheme="minorHAnsi" w:cstheme="minorHAnsi"/>
          <w:szCs w:val="22"/>
        </w:rPr>
        <w:t>еспублики Татарстан от 17.03.</w:t>
      </w:r>
      <w:r w:rsidRPr="002D7D0A">
        <w:rPr>
          <w:rFonts w:asciiTheme="minorHAnsi" w:hAnsiTheme="minorHAnsi" w:cstheme="minorHAnsi"/>
          <w:szCs w:val="22"/>
        </w:rPr>
        <w:t>2015 года № 50/2-пр «Об утверждении ведомственной программы «Поддержка начинающих фермеров в Республике Татарстан на 2015 – 2017 годы», на возмещение фактически понесенных затрат по уплате авансового</w:t>
      </w:r>
      <w:proofErr w:type="gramEnd"/>
      <w:r w:rsidRPr="002D7D0A">
        <w:rPr>
          <w:rFonts w:asciiTheme="minorHAnsi" w:hAnsiTheme="minorHAnsi" w:cstheme="minorHAnsi"/>
          <w:szCs w:val="22"/>
        </w:rPr>
        <w:t xml:space="preserve"> платежа по договору лизинга в размере 70 процентов от суммы договора лизинга, но не более 1 млн. рублей на одного получ</w:t>
      </w:r>
      <w:r w:rsidRPr="002D7D0A">
        <w:rPr>
          <w:rFonts w:asciiTheme="minorHAnsi" w:hAnsiTheme="minorHAnsi" w:cstheme="minorHAnsi"/>
          <w:szCs w:val="22"/>
        </w:rPr>
        <w:t>а</w:t>
      </w:r>
      <w:r w:rsidRPr="002D7D0A">
        <w:rPr>
          <w:rFonts w:asciiTheme="minorHAnsi" w:hAnsiTheme="minorHAnsi" w:cstheme="minorHAnsi"/>
          <w:szCs w:val="22"/>
        </w:rPr>
        <w:t>теля;</w:t>
      </w:r>
    </w:p>
    <w:p w:rsidR="00970929" w:rsidRPr="002D7D0A" w:rsidRDefault="00970929" w:rsidP="00091266">
      <w:pPr>
        <w:pStyle w:val="ConsPlusNormal"/>
        <w:ind w:firstLine="567"/>
        <w:jc w:val="both"/>
        <w:rPr>
          <w:rFonts w:asciiTheme="minorHAnsi" w:hAnsiTheme="minorHAnsi" w:cstheme="minorHAnsi"/>
        </w:rPr>
      </w:pPr>
      <w:r w:rsidRPr="002D7D0A">
        <w:rPr>
          <w:rFonts w:asciiTheme="minorHAnsi" w:hAnsiTheme="minorHAnsi" w:cstheme="minorHAnsi"/>
        </w:rPr>
        <w:t>(</w:t>
      </w:r>
      <w:proofErr w:type="spellStart"/>
      <w:r w:rsidRPr="002D7D0A">
        <w:rPr>
          <w:rFonts w:asciiTheme="minorHAnsi" w:hAnsiTheme="minorHAnsi" w:cstheme="minorHAnsi"/>
        </w:rPr>
        <w:t>пп</w:t>
      </w:r>
      <w:proofErr w:type="spellEnd"/>
      <w:r w:rsidRPr="002D7D0A">
        <w:rPr>
          <w:rFonts w:asciiTheme="minorHAnsi" w:hAnsiTheme="minorHAnsi" w:cstheme="minorHAnsi"/>
        </w:rPr>
        <w:t xml:space="preserve">. "в" в ред. </w:t>
      </w:r>
      <w:hyperlink r:id="rId68" w:history="1">
        <w:r w:rsidRPr="002D7D0A">
          <w:rPr>
            <w:rFonts w:asciiTheme="minorHAnsi" w:hAnsiTheme="minorHAnsi" w:cstheme="minorHAnsi"/>
          </w:rPr>
          <w:t>Постановления</w:t>
        </w:r>
      </w:hyperlink>
      <w:r w:rsidRPr="002D7D0A">
        <w:rPr>
          <w:rFonts w:asciiTheme="minorHAnsi" w:hAnsiTheme="minorHAnsi" w:cstheme="minorHAnsi"/>
        </w:rPr>
        <w:t xml:space="preserve"> </w:t>
      </w:r>
      <w:proofErr w:type="gramStart"/>
      <w:r w:rsidRPr="002D7D0A">
        <w:rPr>
          <w:rFonts w:asciiTheme="minorHAnsi" w:hAnsiTheme="minorHAnsi" w:cstheme="minorHAnsi"/>
        </w:rPr>
        <w:t>КМ</w:t>
      </w:r>
      <w:proofErr w:type="gramEnd"/>
      <w:r w:rsidRPr="002D7D0A">
        <w:rPr>
          <w:rFonts w:asciiTheme="minorHAnsi" w:hAnsiTheme="minorHAnsi" w:cstheme="minorHAnsi"/>
        </w:rPr>
        <w:t xml:space="preserve"> РТ от 11.07.2016 N 470)</w:t>
      </w:r>
    </w:p>
    <w:p w:rsidR="00970929" w:rsidRPr="002D7D0A" w:rsidRDefault="00970929" w:rsidP="00091266">
      <w:pPr>
        <w:pStyle w:val="ConsPlusNormal"/>
        <w:ind w:firstLine="567"/>
        <w:jc w:val="both"/>
        <w:rPr>
          <w:rFonts w:asciiTheme="minorHAnsi" w:hAnsiTheme="minorHAnsi" w:cstheme="minorHAnsi"/>
          <w:szCs w:val="22"/>
        </w:rPr>
      </w:pPr>
    </w:p>
    <w:p w:rsidR="00970929" w:rsidRPr="002D7D0A" w:rsidRDefault="00970929" w:rsidP="00091266">
      <w:pPr>
        <w:spacing w:after="0" w:line="264" w:lineRule="auto"/>
        <w:ind w:firstLine="567"/>
        <w:jc w:val="both"/>
        <w:rPr>
          <w:rFonts w:cstheme="minorHAnsi"/>
        </w:rPr>
      </w:pPr>
      <w:r w:rsidRPr="002D7D0A">
        <w:rPr>
          <w:rFonts w:cstheme="minorHAnsi"/>
        </w:rPr>
        <w:t>г) действующим субъектам предпринимательства, реализующим проекты по созданию и развитию цехов по забою скота, птицы для производства мясной пр</w:t>
      </w:r>
      <w:r w:rsidRPr="002D7D0A">
        <w:rPr>
          <w:rFonts w:cstheme="minorHAnsi"/>
        </w:rPr>
        <w:t>о</w:t>
      </w:r>
      <w:r w:rsidRPr="002D7D0A">
        <w:rPr>
          <w:rFonts w:cstheme="minorHAnsi"/>
        </w:rPr>
        <w:t>дукции, а также действующим субъектам предпринимательства – сельскохозяйс</w:t>
      </w:r>
      <w:r w:rsidRPr="002D7D0A">
        <w:rPr>
          <w:rFonts w:cstheme="minorHAnsi"/>
        </w:rPr>
        <w:t>т</w:t>
      </w:r>
      <w:r w:rsidRPr="002D7D0A">
        <w:rPr>
          <w:rFonts w:cstheme="minorHAnsi"/>
        </w:rPr>
        <w:t>венным кооперативам, на возмещение фактически понесенных затрат по уплате авансового платежа по договору лизинга в размере 50 процентов от суммы договора лизинга, но не более 3 млн</w:t>
      </w:r>
      <w:proofErr w:type="gramStart"/>
      <w:r w:rsidRPr="002D7D0A">
        <w:rPr>
          <w:rFonts w:cstheme="minorHAnsi"/>
        </w:rPr>
        <w:t>.р</w:t>
      </w:r>
      <w:proofErr w:type="gramEnd"/>
      <w:r w:rsidRPr="002D7D0A">
        <w:rPr>
          <w:rFonts w:cstheme="minorHAnsi"/>
        </w:rPr>
        <w:t>ублей на одного получателя.</w:t>
      </w:r>
    </w:p>
    <w:p w:rsidR="00970929" w:rsidRPr="002D7D0A" w:rsidRDefault="00970929" w:rsidP="00091266">
      <w:pPr>
        <w:pStyle w:val="ConsPlusNormal"/>
        <w:ind w:firstLine="567"/>
        <w:jc w:val="both"/>
        <w:rPr>
          <w:rFonts w:asciiTheme="minorHAnsi" w:hAnsiTheme="minorHAnsi" w:cstheme="minorHAnsi"/>
        </w:rPr>
      </w:pPr>
      <w:r w:rsidRPr="002D7D0A">
        <w:rPr>
          <w:rFonts w:asciiTheme="minorHAnsi" w:hAnsiTheme="minorHAnsi" w:cstheme="minorHAnsi"/>
        </w:rPr>
        <w:t>(</w:t>
      </w:r>
      <w:proofErr w:type="spellStart"/>
      <w:r w:rsidRPr="002D7D0A">
        <w:rPr>
          <w:rFonts w:asciiTheme="minorHAnsi" w:hAnsiTheme="minorHAnsi" w:cstheme="minorHAnsi"/>
        </w:rPr>
        <w:t>пп</w:t>
      </w:r>
      <w:proofErr w:type="spellEnd"/>
      <w:r w:rsidRPr="002D7D0A">
        <w:rPr>
          <w:rFonts w:asciiTheme="minorHAnsi" w:hAnsiTheme="minorHAnsi" w:cstheme="minorHAnsi"/>
        </w:rPr>
        <w:t xml:space="preserve">. "г" в ред. </w:t>
      </w:r>
      <w:hyperlink r:id="rId69" w:history="1">
        <w:r w:rsidRPr="002D7D0A">
          <w:rPr>
            <w:rFonts w:asciiTheme="minorHAnsi" w:hAnsiTheme="minorHAnsi" w:cstheme="minorHAnsi"/>
          </w:rPr>
          <w:t>Постановления</w:t>
        </w:r>
      </w:hyperlink>
      <w:r w:rsidRPr="002D7D0A">
        <w:rPr>
          <w:rFonts w:asciiTheme="minorHAnsi" w:hAnsiTheme="minorHAnsi" w:cstheme="minorHAnsi"/>
        </w:rPr>
        <w:t xml:space="preserve"> </w:t>
      </w:r>
      <w:proofErr w:type="gramStart"/>
      <w:r w:rsidRPr="002D7D0A">
        <w:rPr>
          <w:rFonts w:asciiTheme="minorHAnsi" w:hAnsiTheme="minorHAnsi" w:cstheme="minorHAnsi"/>
        </w:rPr>
        <w:t>КМ</w:t>
      </w:r>
      <w:proofErr w:type="gramEnd"/>
      <w:r w:rsidRPr="002D7D0A">
        <w:rPr>
          <w:rFonts w:asciiTheme="minorHAnsi" w:hAnsiTheme="minorHAnsi" w:cstheme="minorHAnsi"/>
        </w:rPr>
        <w:t xml:space="preserve"> РТ от 11.07.2016 N 470)</w:t>
      </w:r>
    </w:p>
    <w:p w:rsidR="00D97CB7" w:rsidRPr="002D7D0A" w:rsidRDefault="00D97CB7">
      <w:pPr>
        <w:pStyle w:val="ConsPlusNormal"/>
        <w:ind w:firstLine="540"/>
        <w:jc w:val="both"/>
        <w:rPr>
          <w:rFonts w:asciiTheme="minorHAnsi" w:hAnsiTheme="minorHAnsi" w:cstheme="minorHAnsi"/>
        </w:rPr>
      </w:pPr>
      <w:proofErr w:type="spellStart"/>
      <w:r w:rsidRPr="002D7D0A">
        <w:rPr>
          <w:rFonts w:asciiTheme="minorHAnsi" w:hAnsiTheme="minorHAnsi" w:cstheme="minorHAnsi"/>
        </w:rPr>
        <w:t>д</w:t>
      </w:r>
      <w:proofErr w:type="spellEnd"/>
      <w:r w:rsidRPr="002D7D0A">
        <w:rPr>
          <w:rFonts w:asciiTheme="minorHAnsi" w:hAnsiTheme="minorHAnsi" w:cstheme="minorHAnsi"/>
        </w:rPr>
        <w:t>) действующим субъектам предпринимательства, реализующим проекты по созданию и развитию цехов по забою скота, птицы для производства мясной продукции, на возмещение фактически понесенных затрат по уплате авансового платежа по договору лизинга в размере 50 процентов от суммы договора лизинга, но не более 3 млн. рублей на одного получателя;</w:t>
      </w:r>
    </w:p>
    <w:p w:rsidR="00D97CB7" w:rsidRPr="002D7D0A" w:rsidRDefault="00D97CB7">
      <w:pPr>
        <w:pStyle w:val="ConsPlusNormal"/>
        <w:ind w:firstLine="540"/>
        <w:jc w:val="both"/>
        <w:rPr>
          <w:rFonts w:asciiTheme="minorHAnsi" w:hAnsiTheme="minorHAnsi" w:cstheme="minorHAnsi"/>
        </w:rPr>
      </w:pPr>
      <w:proofErr w:type="gramStart"/>
      <w:r w:rsidRPr="002D7D0A">
        <w:rPr>
          <w:rFonts w:asciiTheme="minorHAnsi" w:hAnsiTheme="minorHAnsi" w:cstheme="minorHAnsi"/>
        </w:rPr>
        <w:t xml:space="preserve">е) победителям конкурсного отбора по Ведомственной </w:t>
      </w:r>
      <w:hyperlink r:id="rId70" w:history="1">
        <w:r w:rsidRPr="002D7D0A">
          <w:rPr>
            <w:rFonts w:asciiTheme="minorHAnsi" w:hAnsiTheme="minorHAnsi" w:cstheme="minorHAnsi"/>
          </w:rPr>
          <w:t>программе</w:t>
        </w:r>
      </w:hyperlink>
      <w:r w:rsidRPr="002D7D0A">
        <w:rPr>
          <w:rFonts w:asciiTheme="minorHAnsi" w:hAnsiTheme="minorHAnsi" w:cstheme="minorHAnsi"/>
        </w:rPr>
        <w:t xml:space="preserve"> "Поддержка начинающих фермеров в Республике Татарстан на 2015 - 2017 годы", утвержденной приказом Министерства сельского хозяйства и продовольствия Республики Татарстан на соответствующий финансовый год, на условиях долевого финансирования целевых расходов на уплату первого взноса (аванса) при заключении договора лизинга оборудования в размере 70 процентов от суммы договора лизинга, но не более 1 млн. рублей</w:t>
      </w:r>
      <w:proofErr w:type="gramEnd"/>
      <w:r w:rsidRPr="002D7D0A">
        <w:rPr>
          <w:rFonts w:asciiTheme="minorHAnsi" w:hAnsiTheme="minorHAnsi" w:cstheme="minorHAnsi"/>
        </w:rPr>
        <w:t xml:space="preserve"> на одного получателя;</w:t>
      </w:r>
    </w:p>
    <w:p w:rsidR="00D97CB7" w:rsidRPr="002D7D0A" w:rsidRDefault="00D97CB7">
      <w:pPr>
        <w:pStyle w:val="ConsPlusNormal"/>
        <w:jc w:val="both"/>
        <w:rPr>
          <w:rFonts w:asciiTheme="minorHAnsi" w:hAnsiTheme="minorHAnsi" w:cstheme="minorHAnsi"/>
        </w:rPr>
      </w:pPr>
      <w:r w:rsidRPr="002D7D0A">
        <w:rPr>
          <w:rFonts w:asciiTheme="minorHAnsi" w:hAnsiTheme="minorHAnsi" w:cstheme="minorHAnsi"/>
        </w:rPr>
        <w:t>(</w:t>
      </w:r>
      <w:proofErr w:type="spellStart"/>
      <w:r w:rsidRPr="002D7D0A">
        <w:rPr>
          <w:rFonts w:asciiTheme="minorHAnsi" w:hAnsiTheme="minorHAnsi" w:cstheme="minorHAnsi"/>
        </w:rPr>
        <w:t>пп</w:t>
      </w:r>
      <w:proofErr w:type="spellEnd"/>
      <w:r w:rsidRPr="002D7D0A">
        <w:rPr>
          <w:rFonts w:asciiTheme="minorHAnsi" w:hAnsiTheme="minorHAnsi" w:cstheme="minorHAnsi"/>
        </w:rPr>
        <w:t xml:space="preserve">. "е" в ред. </w:t>
      </w:r>
      <w:hyperlink r:id="rId71" w:history="1">
        <w:r w:rsidRPr="002D7D0A">
          <w:rPr>
            <w:rFonts w:asciiTheme="minorHAnsi" w:hAnsiTheme="minorHAnsi" w:cstheme="minorHAnsi"/>
          </w:rPr>
          <w:t>Постановления</w:t>
        </w:r>
      </w:hyperlink>
      <w:r w:rsidRPr="002D7D0A">
        <w:rPr>
          <w:rFonts w:asciiTheme="minorHAnsi" w:hAnsiTheme="minorHAnsi" w:cstheme="minorHAnsi"/>
        </w:rPr>
        <w:t xml:space="preserve"> </w:t>
      </w:r>
      <w:proofErr w:type="gramStart"/>
      <w:r w:rsidRPr="002D7D0A">
        <w:rPr>
          <w:rFonts w:asciiTheme="minorHAnsi" w:hAnsiTheme="minorHAnsi" w:cstheme="minorHAnsi"/>
        </w:rPr>
        <w:t>КМ</w:t>
      </w:r>
      <w:proofErr w:type="gramEnd"/>
      <w:r w:rsidRPr="002D7D0A">
        <w:rPr>
          <w:rFonts w:asciiTheme="minorHAnsi" w:hAnsiTheme="minorHAnsi" w:cstheme="minorHAnsi"/>
        </w:rPr>
        <w:t xml:space="preserve"> РТ от 12.11.2015 N 848)</w:t>
      </w:r>
    </w:p>
    <w:p w:rsidR="00D97CB7" w:rsidRPr="002D7D0A" w:rsidRDefault="00D97CB7">
      <w:pPr>
        <w:pStyle w:val="ConsPlusNormal"/>
        <w:ind w:firstLine="540"/>
        <w:jc w:val="both"/>
        <w:rPr>
          <w:rFonts w:asciiTheme="minorHAnsi" w:hAnsiTheme="minorHAnsi" w:cstheme="minorHAnsi"/>
        </w:rPr>
      </w:pPr>
      <w:proofErr w:type="gramStart"/>
      <w:r w:rsidRPr="002D7D0A">
        <w:rPr>
          <w:rFonts w:asciiTheme="minorHAnsi" w:hAnsiTheme="minorHAnsi" w:cstheme="minorHAnsi"/>
        </w:rPr>
        <w:t xml:space="preserve">ж) начинающим субъектам предпринимательства - резидентам промышленных площадок муниципального уровня, получившим аккредитацию в Уполномоченном органе в соответствии с </w:t>
      </w:r>
      <w:hyperlink r:id="rId72" w:history="1">
        <w:r w:rsidRPr="002D7D0A">
          <w:rPr>
            <w:rFonts w:asciiTheme="minorHAnsi" w:hAnsiTheme="minorHAnsi" w:cstheme="minorHAnsi"/>
          </w:rPr>
          <w:t>Порядком</w:t>
        </w:r>
      </w:hyperlink>
      <w:r w:rsidRPr="002D7D0A">
        <w:rPr>
          <w:rFonts w:asciiTheme="minorHAnsi" w:hAnsiTheme="minorHAnsi" w:cstheme="minorHAnsi"/>
        </w:rPr>
        <w:t xml:space="preserve"> аккредитации субъектов инфраструктуры имущественной поддержки малого и среднего предпринимательства Республики Татарстан, утвержденным постановлением Кабинета Министров Республики Татарстан от 27.08.2014 N 616 "Об аккредитации субъектов инфраструктуры имущественной поддержки малого и среднего предпринимательства Республики Татарстан", производственных площадок режимных объектов Управления Федеральной службы исполнения наказаний</w:t>
      </w:r>
      <w:proofErr w:type="gramEnd"/>
      <w:r w:rsidRPr="002D7D0A">
        <w:rPr>
          <w:rFonts w:asciiTheme="minorHAnsi" w:hAnsiTheme="minorHAnsi" w:cstheme="minorHAnsi"/>
        </w:rPr>
        <w:t xml:space="preserve"> </w:t>
      </w:r>
      <w:proofErr w:type="gramStart"/>
      <w:r w:rsidRPr="002D7D0A">
        <w:rPr>
          <w:rFonts w:asciiTheme="minorHAnsi" w:hAnsiTheme="minorHAnsi" w:cstheme="minorHAnsi"/>
        </w:rPr>
        <w:t xml:space="preserve">по Республике Татарстан, пользователям услуг региональных центров инжиниринга, созданных за счет средств федерального бюджета и бюджета Республики Татарстан в рамках реализации </w:t>
      </w:r>
      <w:hyperlink r:id="rId73" w:history="1">
        <w:r w:rsidRPr="002D7D0A">
          <w:rPr>
            <w:rFonts w:asciiTheme="minorHAnsi" w:hAnsiTheme="minorHAnsi" w:cstheme="minorHAnsi"/>
          </w:rPr>
          <w:t>подпрограммы</w:t>
        </w:r>
      </w:hyperlink>
      <w:r w:rsidRPr="002D7D0A">
        <w:rPr>
          <w:rFonts w:asciiTheme="minorHAnsi" w:hAnsiTheme="minorHAnsi" w:cstheme="minorHAnsi"/>
        </w:rPr>
        <w:t xml:space="preserve"> "Развитие малого и среднего предпринимательства в Республике Татарстан на 2014 - 2016 годы" Государственной программы "Экономическое развитие и инновационная экономика Республики Татарстан на 2014 - 2020 годы", утвержденной постановлением Кабинета Министров Республики Татарстан от 31.10.2013 N 823 "Об утверждении Государственной</w:t>
      </w:r>
      <w:proofErr w:type="gramEnd"/>
      <w:r w:rsidRPr="002D7D0A">
        <w:rPr>
          <w:rFonts w:asciiTheme="minorHAnsi" w:hAnsiTheme="minorHAnsi" w:cstheme="minorHAnsi"/>
        </w:rPr>
        <w:t xml:space="preserve"> программы "Экономическое развитие и инновационная экономика Республики Татарстан на 2014 - 2020 годы", на условиях долевого финансирования целевых расходов на уплату первого взноса (аванса) при заключении договора лизинга оборудования в размере 45 процентов от суммы договора лизинга, но не более 1,5 млн. рублей на одного получателя;</w:t>
      </w:r>
    </w:p>
    <w:p w:rsidR="00D97CB7" w:rsidRPr="002D7D0A" w:rsidRDefault="00D97CB7">
      <w:pPr>
        <w:pStyle w:val="ConsPlusNormal"/>
        <w:jc w:val="both"/>
        <w:rPr>
          <w:rFonts w:asciiTheme="minorHAnsi" w:hAnsiTheme="minorHAnsi" w:cstheme="minorHAnsi"/>
        </w:rPr>
      </w:pPr>
      <w:r w:rsidRPr="002D7D0A">
        <w:rPr>
          <w:rFonts w:asciiTheme="minorHAnsi" w:hAnsiTheme="minorHAnsi" w:cstheme="minorHAnsi"/>
        </w:rPr>
        <w:t xml:space="preserve">(в ред. </w:t>
      </w:r>
      <w:hyperlink r:id="rId74" w:history="1">
        <w:r w:rsidRPr="002D7D0A">
          <w:rPr>
            <w:rFonts w:asciiTheme="minorHAnsi" w:hAnsiTheme="minorHAnsi" w:cstheme="minorHAnsi"/>
          </w:rPr>
          <w:t>Постановления</w:t>
        </w:r>
      </w:hyperlink>
      <w:r w:rsidRPr="002D7D0A">
        <w:rPr>
          <w:rFonts w:asciiTheme="minorHAnsi" w:hAnsiTheme="minorHAnsi" w:cstheme="minorHAnsi"/>
        </w:rPr>
        <w:t xml:space="preserve"> </w:t>
      </w:r>
      <w:proofErr w:type="gramStart"/>
      <w:r w:rsidRPr="002D7D0A">
        <w:rPr>
          <w:rFonts w:asciiTheme="minorHAnsi" w:hAnsiTheme="minorHAnsi" w:cstheme="minorHAnsi"/>
        </w:rPr>
        <w:t>КМ</w:t>
      </w:r>
      <w:proofErr w:type="gramEnd"/>
      <w:r w:rsidRPr="002D7D0A">
        <w:rPr>
          <w:rFonts w:asciiTheme="minorHAnsi" w:hAnsiTheme="minorHAnsi" w:cstheme="minorHAnsi"/>
        </w:rPr>
        <w:t xml:space="preserve"> РТ от 12.11.2015 N 848)</w:t>
      </w:r>
    </w:p>
    <w:p w:rsidR="00D97CB7" w:rsidRPr="002D7D0A" w:rsidRDefault="00D97CB7">
      <w:pPr>
        <w:pStyle w:val="ConsPlusNormal"/>
        <w:ind w:firstLine="540"/>
        <w:jc w:val="both"/>
        <w:rPr>
          <w:rFonts w:asciiTheme="minorHAnsi" w:hAnsiTheme="minorHAnsi" w:cstheme="minorHAnsi"/>
        </w:rPr>
      </w:pPr>
      <w:proofErr w:type="spellStart"/>
      <w:proofErr w:type="gramStart"/>
      <w:r w:rsidRPr="002D7D0A">
        <w:rPr>
          <w:rFonts w:asciiTheme="minorHAnsi" w:hAnsiTheme="minorHAnsi" w:cstheme="minorHAnsi"/>
        </w:rPr>
        <w:t>з</w:t>
      </w:r>
      <w:proofErr w:type="spellEnd"/>
      <w:r w:rsidRPr="002D7D0A">
        <w:rPr>
          <w:rFonts w:asciiTheme="minorHAnsi" w:hAnsiTheme="minorHAnsi" w:cstheme="minorHAnsi"/>
        </w:rPr>
        <w:t xml:space="preserve">) действующим субъектам предпринимательства - резидентам промышленных площадок муниципального уровня, получившим аккредитацию в Уполномоченном органе в соответствии с </w:t>
      </w:r>
      <w:hyperlink r:id="rId75" w:history="1">
        <w:r w:rsidRPr="002D7D0A">
          <w:rPr>
            <w:rFonts w:asciiTheme="minorHAnsi" w:hAnsiTheme="minorHAnsi" w:cstheme="minorHAnsi"/>
          </w:rPr>
          <w:t>Порядком</w:t>
        </w:r>
      </w:hyperlink>
      <w:r w:rsidRPr="002D7D0A">
        <w:rPr>
          <w:rFonts w:asciiTheme="minorHAnsi" w:hAnsiTheme="minorHAnsi" w:cstheme="minorHAnsi"/>
        </w:rPr>
        <w:t xml:space="preserve"> аккредитации субъектов инфраструктуры имущественной поддержки малого и среднего предпринимательства Республики Татарстан, утвержденным постановлением Кабинета Министров Республики Татарстан от 27.08.2014 N 616 "Об аккредитации субъектов инфраструктуры имущественной поддержки малого и среднего предпринимательства Республики Татарстан", производственных площадок режимных объектов Управления Федеральной службы исполнения наказаний</w:t>
      </w:r>
      <w:proofErr w:type="gramEnd"/>
      <w:r w:rsidRPr="002D7D0A">
        <w:rPr>
          <w:rFonts w:asciiTheme="minorHAnsi" w:hAnsiTheme="minorHAnsi" w:cstheme="minorHAnsi"/>
        </w:rPr>
        <w:t xml:space="preserve"> </w:t>
      </w:r>
      <w:proofErr w:type="gramStart"/>
      <w:r w:rsidRPr="002D7D0A">
        <w:rPr>
          <w:rFonts w:asciiTheme="minorHAnsi" w:hAnsiTheme="minorHAnsi" w:cstheme="minorHAnsi"/>
        </w:rPr>
        <w:t xml:space="preserve">по Республике Татарстан, пользователям услуг региональных центров инжиниринга, созданных за счет средств федерального бюджета и бюджета Республики Татарстан в рамках реализации </w:t>
      </w:r>
      <w:hyperlink r:id="rId76" w:history="1">
        <w:r w:rsidRPr="002D7D0A">
          <w:rPr>
            <w:rFonts w:asciiTheme="minorHAnsi" w:hAnsiTheme="minorHAnsi" w:cstheme="minorHAnsi"/>
          </w:rPr>
          <w:t>подпрограммы</w:t>
        </w:r>
      </w:hyperlink>
      <w:r w:rsidRPr="002D7D0A">
        <w:rPr>
          <w:rFonts w:asciiTheme="minorHAnsi" w:hAnsiTheme="minorHAnsi" w:cstheme="minorHAnsi"/>
        </w:rPr>
        <w:t xml:space="preserve"> "Развитие малого и среднего предпринимательства в Республике Татарстан на 2014 - 2016 годы" Государственной программы "Экономическое развитие и инновационная экономика Республики Татарстан на 2014 - 2020 годы", утвержденной постановлением Кабинета Министров Республики Татарстан от 31.10.2013 N 823 "Об утверждении Государственной</w:t>
      </w:r>
      <w:proofErr w:type="gramEnd"/>
      <w:r w:rsidRPr="002D7D0A">
        <w:rPr>
          <w:rFonts w:asciiTheme="minorHAnsi" w:hAnsiTheme="minorHAnsi" w:cstheme="minorHAnsi"/>
        </w:rPr>
        <w:t xml:space="preserve"> программы "Экономическое развитие и инновационная экономика Республики Татарстан на 2014 - 2020 годы", на возмещение фактически понесенных затрат по уплате авансового платежа по договору лизинга в размере 30 процентов от суммы договора лизинга, но </w:t>
      </w:r>
      <w:r w:rsidRPr="002D7D0A">
        <w:rPr>
          <w:rFonts w:asciiTheme="minorHAnsi" w:hAnsiTheme="minorHAnsi" w:cstheme="minorHAnsi"/>
        </w:rPr>
        <w:lastRenderedPageBreak/>
        <w:t>не более 5 млн. рублей на одного получателя;</w:t>
      </w:r>
    </w:p>
    <w:p w:rsidR="00D97CB7" w:rsidRPr="002D7D0A" w:rsidRDefault="00D97CB7">
      <w:pPr>
        <w:pStyle w:val="ConsPlusNormal"/>
        <w:jc w:val="both"/>
        <w:rPr>
          <w:rFonts w:asciiTheme="minorHAnsi" w:hAnsiTheme="minorHAnsi" w:cstheme="minorHAnsi"/>
        </w:rPr>
      </w:pPr>
      <w:r w:rsidRPr="002D7D0A">
        <w:rPr>
          <w:rFonts w:asciiTheme="minorHAnsi" w:hAnsiTheme="minorHAnsi" w:cstheme="minorHAnsi"/>
        </w:rPr>
        <w:t xml:space="preserve">(в ред. </w:t>
      </w:r>
      <w:hyperlink r:id="rId77" w:history="1">
        <w:r w:rsidRPr="002D7D0A">
          <w:rPr>
            <w:rFonts w:asciiTheme="minorHAnsi" w:hAnsiTheme="minorHAnsi" w:cstheme="minorHAnsi"/>
          </w:rPr>
          <w:t>Постановления</w:t>
        </w:r>
      </w:hyperlink>
      <w:r w:rsidRPr="002D7D0A">
        <w:rPr>
          <w:rFonts w:asciiTheme="minorHAnsi" w:hAnsiTheme="minorHAnsi" w:cstheme="minorHAnsi"/>
        </w:rPr>
        <w:t xml:space="preserve"> </w:t>
      </w:r>
      <w:proofErr w:type="gramStart"/>
      <w:r w:rsidRPr="002D7D0A">
        <w:rPr>
          <w:rFonts w:asciiTheme="minorHAnsi" w:hAnsiTheme="minorHAnsi" w:cstheme="minorHAnsi"/>
        </w:rPr>
        <w:t>КМ</w:t>
      </w:r>
      <w:proofErr w:type="gramEnd"/>
      <w:r w:rsidRPr="002D7D0A">
        <w:rPr>
          <w:rFonts w:asciiTheme="minorHAnsi" w:hAnsiTheme="minorHAnsi" w:cstheme="minorHAnsi"/>
        </w:rPr>
        <w:t xml:space="preserve"> РТ от 12.11.2015 N 848)</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и) начинающим субъектам предпринимательства - сельскохозяйственным кооперативам на условиях долевого финансирования целевых расходов на уплату первого взноса (аванса) при заключении договора лизинга оборудования в размере 50 процентов от суммы договора лизинга, но не более 1,0 млн. рублей на одного получателя;</w:t>
      </w:r>
    </w:p>
    <w:p w:rsidR="00D97CB7" w:rsidRPr="002D7D0A" w:rsidRDefault="00D97CB7">
      <w:pPr>
        <w:pStyle w:val="ConsPlusNormal"/>
        <w:jc w:val="both"/>
        <w:rPr>
          <w:rFonts w:asciiTheme="minorHAnsi" w:hAnsiTheme="minorHAnsi" w:cstheme="minorHAnsi"/>
        </w:rPr>
      </w:pPr>
      <w:r w:rsidRPr="002D7D0A">
        <w:rPr>
          <w:rFonts w:asciiTheme="minorHAnsi" w:hAnsiTheme="minorHAnsi" w:cstheme="minorHAnsi"/>
        </w:rPr>
        <w:t>(</w:t>
      </w:r>
      <w:proofErr w:type="spellStart"/>
      <w:r w:rsidRPr="002D7D0A">
        <w:rPr>
          <w:rFonts w:asciiTheme="minorHAnsi" w:hAnsiTheme="minorHAnsi" w:cstheme="minorHAnsi"/>
        </w:rPr>
        <w:t>пп</w:t>
      </w:r>
      <w:proofErr w:type="spellEnd"/>
      <w:r w:rsidRPr="002D7D0A">
        <w:rPr>
          <w:rFonts w:asciiTheme="minorHAnsi" w:hAnsiTheme="minorHAnsi" w:cstheme="minorHAnsi"/>
        </w:rPr>
        <w:t xml:space="preserve">. "и" введен </w:t>
      </w:r>
      <w:hyperlink r:id="rId78" w:history="1">
        <w:r w:rsidRPr="002D7D0A">
          <w:rPr>
            <w:rFonts w:asciiTheme="minorHAnsi" w:hAnsiTheme="minorHAnsi" w:cstheme="minorHAnsi"/>
          </w:rPr>
          <w:t>Постановлением</w:t>
        </w:r>
      </w:hyperlink>
      <w:r w:rsidRPr="002D7D0A">
        <w:rPr>
          <w:rFonts w:asciiTheme="minorHAnsi" w:hAnsiTheme="minorHAnsi" w:cstheme="minorHAnsi"/>
        </w:rPr>
        <w:t xml:space="preserve"> </w:t>
      </w:r>
      <w:proofErr w:type="gramStart"/>
      <w:r w:rsidRPr="002D7D0A">
        <w:rPr>
          <w:rFonts w:asciiTheme="minorHAnsi" w:hAnsiTheme="minorHAnsi" w:cstheme="minorHAnsi"/>
        </w:rPr>
        <w:t>КМ</w:t>
      </w:r>
      <w:proofErr w:type="gramEnd"/>
      <w:r w:rsidRPr="002D7D0A">
        <w:rPr>
          <w:rFonts w:asciiTheme="minorHAnsi" w:hAnsiTheme="minorHAnsi" w:cstheme="minorHAnsi"/>
        </w:rPr>
        <w:t xml:space="preserve"> РТ от 18.05.2015 N 354)</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к) действующим субъектам предпринимательства - сельскохозяйственным кооперативам на возмещение фактически понесенных затрат по уплате авансового платежа по договору лизинга в размере 50 процентов от суммы договора лизинга, но не более 3,0 млн. рублей на одного получателя.</w:t>
      </w:r>
    </w:p>
    <w:p w:rsidR="00D97CB7" w:rsidRPr="002D7D0A" w:rsidRDefault="00D97CB7">
      <w:pPr>
        <w:pStyle w:val="ConsPlusNormal"/>
        <w:jc w:val="both"/>
        <w:rPr>
          <w:rFonts w:asciiTheme="minorHAnsi" w:hAnsiTheme="minorHAnsi" w:cstheme="minorHAnsi"/>
        </w:rPr>
      </w:pPr>
      <w:r w:rsidRPr="002D7D0A">
        <w:rPr>
          <w:rFonts w:asciiTheme="minorHAnsi" w:hAnsiTheme="minorHAnsi" w:cstheme="minorHAnsi"/>
        </w:rPr>
        <w:t>(</w:t>
      </w:r>
      <w:proofErr w:type="spellStart"/>
      <w:r w:rsidRPr="002D7D0A">
        <w:rPr>
          <w:rFonts w:asciiTheme="minorHAnsi" w:hAnsiTheme="minorHAnsi" w:cstheme="minorHAnsi"/>
        </w:rPr>
        <w:t>пп</w:t>
      </w:r>
      <w:proofErr w:type="spellEnd"/>
      <w:r w:rsidRPr="002D7D0A">
        <w:rPr>
          <w:rFonts w:asciiTheme="minorHAnsi" w:hAnsiTheme="minorHAnsi" w:cstheme="minorHAnsi"/>
        </w:rPr>
        <w:t xml:space="preserve">. "к" введен </w:t>
      </w:r>
      <w:hyperlink r:id="rId79" w:history="1">
        <w:r w:rsidRPr="002D7D0A">
          <w:rPr>
            <w:rFonts w:asciiTheme="minorHAnsi" w:hAnsiTheme="minorHAnsi" w:cstheme="minorHAnsi"/>
          </w:rPr>
          <w:t>Постановлением</w:t>
        </w:r>
      </w:hyperlink>
      <w:r w:rsidRPr="002D7D0A">
        <w:rPr>
          <w:rFonts w:asciiTheme="minorHAnsi" w:hAnsiTheme="minorHAnsi" w:cstheme="minorHAnsi"/>
        </w:rPr>
        <w:t xml:space="preserve"> </w:t>
      </w:r>
      <w:proofErr w:type="gramStart"/>
      <w:r w:rsidRPr="002D7D0A">
        <w:rPr>
          <w:rFonts w:asciiTheme="minorHAnsi" w:hAnsiTheme="minorHAnsi" w:cstheme="minorHAnsi"/>
        </w:rPr>
        <w:t>КМ</w:t>
      </w:r>
      <w:proofErr w:type="gramEnd"/>
      <w:r w:rsidRPr="002D7D0A">
        <w:rPr>
          <w:rFonts w:asciiTheme="minorHAnsi" w:hAnsiTheme="minorHAnsi" w:cstheme="minorHAnsi"/>
        </w:rPr>
        <w:t xml:space="preserve"> РТ от 18.05.2015 N 354)</w:t>
      </w:r>
    </w:p>
    <w:p w:rsidR="00D97CB7" w:rsidRPr="002D7D0A" w:rsidRDefault="00D97CB7">
      <w:pPr>
        <w:pStyle w:val="ConsPlusNormal"/>
        <w:ind w:firstLine="540"/>
        <w:jc w:val="both"/>
        <w:rPr>
          <w:rFonts w:asciiTheme="minorHAnsi" w:hAnsiTheme="minorHAnsi" w:cstheme="minorHAnsi"/>
        </w:rPr>
      </w:pPr>
      <w:bookmarkStart w:id="13" w:name="P322"/>
      <w:bookmarkEnd w:id="13"/>
      <w:r w:rsidRPr="002D7D0A">
        <w:rPr>
          <w:rFonts w:asciiTheme="minorHAnsi" w:hAnsiTheme="minorHAnsi" w:cstheme="minorHAnsi"/>
        </w:rPr>
        <w:t xml:space="preserve">7.6. Для субсидирования затрат на уплату первого взноса (аванса) по договору лизинга оборудования субъект предпринимательства представляет дополнительно к документам, указанным в </w:t>
      </w:r>
      <w:hyperlink w:anchor="P105" w:history="1">
        <w:r w:rsidRPr="002D7D0A">
          <w:rPr>
            <w:rFonts w:asciiTheme="minorHAnsi" w:hAnsiTheme="minorHAnsi" w:cstheme="minorHAnsi"/>
          </w:rPr>
          <w:t>пункте 4.1</w:t>
        </w:r>
      </w:hyperlink>
      <w:r w:rsidRPr="002D7D0A">
        <w:rPr>
          <w:rFonts w:asciiTheme="minorHAnsi" w:hAnsiTheme="minorHAnsi" w:cstheme="minorHAnsi"/>
        </w:rPr>
        <w:t xml:space="preserve"> настоящего Порядка, следующие документы:</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для начинающих субъектов предпринимательства:</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гарантийное письмо, подписанное лизингодателем, о заключении договора лизинга при условии предоставления субсидии с указанием основных параметров договора лизинга,</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 xml:space="preserve">копии документов, касающихся реализации </w:t>
      </w:r>
      <w:proofErr w:type="spellStart"/>
      <w:proofErr w:type="gramStart"/>
      <w:r w:rsidRPr="002D7D0A">
        <w:rPr>
          <w:rFonts w:asciiTheme="minorHAnsi" w:hAnsiTheme="minorHAnsi" w:cstheme="minorHAnsi"/>
        </w:rPr>
        <w:t>бизнес-проекта</w:t>
      </w:r>
      <w:proofErr w:type="spellEnd"/>
      <w:proofErr w:type="gramEnd"/>
      <w:r w:rsidRPr="002D7D0A">
        <w:rPr>
          <w:rFonts w:asciiTheme="minorHAnsi" w:hAnsiTheme="minorHAnsi" w:cstheme="minorHAnsi"/>
        </w:rPr>
        <w:t>:</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документы, подтверждающие наличие помещений или земельных участков,</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копии действующих контрактов, необходимых для реализации проекта (при наличии),</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копии лицензий и разрешений, патентов, результатов научно-исследовательских и опытно-конструкторских разработок, экспертные заключения и т.д. (при наличии),</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 xml:space="preserve">паспорт </w:t>
      </w:r>
      <w:proofErr w:type="spellStart"/>
      <w:proofErr w:type="gramStart"/>
      <w:r w:rsidRPr="002D7D0A">
        <w:rPr>
          <w:rFonts w:asciiTheme="minorHAnsi" w:hAnsiTheme="minorHAnsi" w:cstheme="minorHAnsi"/>
        </w:rPr>
        <w:t>бизнес-проекта</w:t>
      </w:r>
      <w:proofErr w:type="spellEnd"/>
      <w:proofErr w:type="gramEnd"/>
      <w:r w:rsidRPr="002D7D0A">
        <w:rPr>
          <w:rFonts w:asciiTheme="minorHAnsi" w:hAnsiTheme="minorHAnsi" w:cstheme="minorHAnsi"/>
        </w:rPr>
        <w:t xml:space="preserve"> по фо</w:t>
      </w:r>
      <w:r w:rsidR="00F40750" w:rsidRPr="002D7D0A">
        <w:rPr>
          <w:rFonts w:asciiTheme="minorHAnsi" w:hAnsiTheme="minorHAnsi" w:cstheme="minorHAnsi"/>
        </w:rPr>
        <w:t>рме, утверждаемой Уполномоченн</w:t>
      </w:r>
      <w:r w:rsidR="00091266" w:rsidRPr="002D7D0A">
        <w:rPr>
          <w:rFonts w:asciiTheme="minorHAnsi" w:hAnsiTheme="minorHAnsi" w:cstheme="minorHAnsi"/>
        </w:rPr>
        <w:t>о</w:t>
      </w:r>
      <w:r w:rsidR="00F40750" w:rsidRPr="002D7D0A">
        <w:rPr>
          <w:rFonts w:asciiTheme="minorHAnsi" w:hAnsiTheme="minorHAnsi" w:cstheme="minorHAnsi"/>
        </w:rPr>
        <w:t>й</w:t>
      </w:r>
      <w:r w:rsidRPr="002D7D0A">
        <w:rPr>
          <w:rFonts w:asciiTheme="minorHAnsi" w:hAnsiTheme="minorHAnsi" w:cstheme="minorHAnsi"/>
        </w:rPr>
        <w:t xml:space="preserve"> </w:t>
      </w:r>
      <w:r w:rsidR="00F40750" w:rsidRPr="002D7D0A">
        <w:rPr>
          <w:rFonts w:asciiTheme="minorHAnsi" w:hAnsiTheme="minorHAnsi" w:cstheme="minorHAnsi"/>
        </w:rPr>
        <w:t>организацией</w:t>
      </w:r>
      <w:r w:rsidRPr="002D7D0A">
        <w:rPr>
          <w:rFonts w:asciiTheme="minorHAnsi" w:hAnsiTheme="minorHAnsi" w:cstheme="minorHAnsi"/>
        </w:rPr>
        <w:t>;</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 xml:space="preserve">письмо-уведомление о размещении субъекта предпринимательства, реализующего </w:t>
      </w:r>
      <w:proofErr w:type="spellStart"/>
      <w:proofErr w:type="gramStart"/>
      <w:r w:rsidRPr="002D7D0A">
        <w:rPr>
          <w:rFonts w:asciiTheme="minorHAnsi" w:hAnsiTheme="minorHAnsi" w:cstheme="minorHAnsi"/>
        </w:rPr>
        <w:t>бизнес-проекты</w:t>
      </w:r>
      <w:proofErr w:type="spellEnd"/>
      <w:proofErr w:type="gramEnd"/>
      <w:r w:rsidRPr="002D7D0A">
        <w:rPr>
          <w:rFonts w:asciiTheme="minorHAnsi" w:hAnsiTheme="minorHAnsi" w:cstheme="minorHAnsi"/>
        </w:rPr>
        <w:t xml:space="preserve"> на промышленных площадках режимных объектов, подведомственных Управлению Федеральной службы исполнения наказаний по Республике Татарстан;</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документы, подтверждающие получение субъектом предпринимательства услуги по разработке программы модернизации, технического перевооружения и (или) развития производства (для РЦИ);</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для действующих субъектов предпринимательства:</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заверенные лизингодателем копии:</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заключенного договора лизинга с указанием основных параметров,</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договора купли-продажи оборудования и заверенную субъектом предпринимательства копию платежного поручения о перечислении им аванса по договору лизинга с отметкой банка об оплате (при наличии);</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 xml:space="preserve">копии документов, касающихся реализации </w:t>
      </w:r>
      <w:proofErr w:type="spellStart"/>
      <w:proofErr w:type="gramStart"/>
      <w:r w:rsidRPr="002D7D0A">
        <w:rPr>
          <w:rFonts w:asciiTheme="minorHAnsi" w:hAnsiTheme="minorHAnsi" w:cstheme="minorHAnsi"/>
        </w:rPr>
        <w:t>бизнес-проекта</w:t>
      </w:r>
      <w:proofErr w:type="spellEnd"/>
      <w:proofErr w:type="gramEnd"/>
      <w:r w:rsidRPr="002D7D0A">
        <w:rPr>
          <w:rFonts w:asciiTheme="minorHAnsi" w:hAnsiTheme="minorHAnsi" w:cstheme="minorHAnsi"/>
        </w:rPr>
        <w:t>:</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документы, подтверждающие наличие помещений или земельных участков,</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копии действующих контрактов, необходимых для реализации проекта (при наличии),</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копии лицензий и разрешений, патентов, результатов научно-исследовательских и опытно-конструкторских разработок, экспертные заключения и т.д. (при наличии);</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 xml:space="preserve">паспорт </w:t>
      </w:r>
      <w:proofErr w:type="spellStart"/>
      <w:proofErr w:type="gramStart"/>
      <w:r w:rsidRPr="002D7D0A">
        <w:rPr>
          <w:rFonts w:asciiTheme="minorHAnsi" w:hAnsiTheme="minorHAnsi" w:cstheme="minorHAnsi"/>
        </w:rPr>
        <w:t>бизнес-проекта</w:t>
      </w:r>
      <w:proofErr w:type="spellEnd"/>
      <w:proofErr w:type="gramEnd"/>
      <w:r w:rsidRPr="002D7D0A">
        <w:rPr>
          <w:rFonts w:asciiTheme="minorHAnsi" w:hAnsiTheme="minorHAnsi" w:cstheme="minorHAnsi"/>
        </w:rPr>
        <w:t xml:space="preserve"> по форме, утверждаемой </w:t>
      </w:r>
      <w:r w:rsidR="00091266" w:rsidRPr="002D7D0A">
        <w:rPr>
          <w:rFonts w:asciiTheme="minorHAnsi" w:hAnsiTheme="minorHAnsi" w:cstheme="minorHAnsi"/>
        </w:rPr>
        <w:t>Уполномоченной организацией</w:t>
      </w:r>
      <w:r w:rsidRPr="002D7D0A">
        <w:rPr>
          <w:rFonts w:asciiTheme="minorHAnsi" w:hAnsiTheme="minorHAnsi" w:cstheme="minorHAnsi"/>
        </w:rPr>
        <w:t>;</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 xml:space="preserve">письмо-уведомление о размещении субъекта предпринимательства, реализующего </w:t>
      </w:r>
      <w:proofErr w:type="spellStart"/>
      <w:proofErr w:type="gramStart"/>
      <w:r w:rsidRPr="002D7D0A">
        <w:rPr>
          <w:rFonts w:asciiTheme="minorHAnsi" w:hAnsiTheme="minorHAnsi" w:cstheme="minorHAnsi"/>
        </w:rPr>
        <w:t>бизнес-проекты</w:t>
      </w:r>
      <w:proofErr w:type="spellEnd"/>
      <w:proofErr w:type="gramEnd"/>
      <w:r w:rsidRPr="002D7D0A">
        <w:rPr>
          <w:rFonts w:asciiTheme="minorHAnsi" w:hAnsiTheme="minorHAnsi" w:cstheme="minorHAnsi"/>
        </w:rPr>
        <w:t xml:space="preserve"> на промышленных площадках режимных объектов, подведомственных Управлению Федеральной службы исполнения наказаний по Республике Татарстан;</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документы, подтверждающие получение субъектом предпринимательства услуги по разработке программы модернизации, технического перевооружения и (или) развития производства (для РЦИ).</w:t>
      </w:r>
    </w:p>
    <w:p w:rsidR="00F40750" w:rsidRPr="002D7D0A" w:rsidRDefault="00F40750" w:rsidP="00F40750">
      <w:pPr>
        <w:pStyle w:val="ConsPlusNormal"/>
        <w:jc w:val="both"/>
        <w:rPr>
          <w:rFonts w:asciiTheme="minorHAnsi" w:hAnsiTheme="minorHAnsi" w:cstheme="minorHAnsi"/>
        </w:rPr>
      </w:pPr>
      <w:r w:rsidRPr="002D7D0A">
        <w:rPr>
          <w:rFonts w:asciiTheme="minorHAnsi" w:hAnsiTheme="minorHAnsi" w:cstheme="minorHAnsi"/>
        </w:rPr>
        <w:t xml:space="preserve">(п. 7.6 в ред. </w:t>
      </w:r>
      <w:hyperlink r:id="rId80" w:history="1">
        <w:r w:rsidRPr="002D7D0A">
          <w:rPr>
            <w:rFonts w:asciiTheme="minorHAnsi" w:hAnsiTheme="minorHAnsi" w:cstheme="minorHAnsi"/>
          </w:rPr>
          <w:t>Постановления</w:t>
        </w:r>
      </w:hyperlink>
      <w:r w:rsidRPr="002D7D0A">
        <w:rPr>
          <w:rFonts w:asciiTheme="minorHAnsi" w:hAnsiTheme="minorHAnsi" w:cstheme="minorHAnsi"/>
        </w:rPr>
        <w:t xml:space="preserve"> </w:t>
      </w:r>
      <w:proofErr w:type="gramStart"/>
      <w:r w:rsidRPr="002D7D0A">
        <w:rPr>
          <w:rFonts w:asciiTheme="minorHAnsi" w:hAnsiTheme="minorHAnsi" w:cstheme="minorHAnsi"/>
        </w:rPr>
        <w:t>КМ</w:t>
      </w:r>
      <w:proofErr w:type="gramEnd"/>
      <w:r w:rsidRPr="002D7D0A">
        <w:rPr>
          <w:rFonts w:asciiTheme="minorHAnsi" w:hAnsiTheme="minorHAnsi" w:cstheme="minorHAnsi"/>
        </w:rPr>
        <w:t xml:space="preserve"> РТ от 11.07.2016 N 470)</w:t>
      </w:r>
    </w:p>
    <w:p w:rsidR="00D97CB7" w:rsidRPr="002D7D0A" w:rsidRDefault="00D97CB7">
      <w:pPr>
        <w:pStyle w:val="ConsPlusNormal"/>
        <w:ind w:firstLine="540"/>
        <w:jc w:val="both"/>
        <w:rPr>
          <w:rFonts w:asciiTheme="minorHAnsi" w:hAnsiTheme="minorHAnsi" w:cstheme="minorHAnsi"/>
        </w:rPr>
      </w:pPr>
      <w:bookmarkStart w:id="14" w:name="P343"/>
      <w:bookmarkEnd w:id="14"/>
      <w:r w:rsidRPr="002D7D0A">
        <w:rPr>
          <w:rFonts w:asciiTheme="minorHAnsi" w:hAnsiTheme="minorHAnsi" w:cstheme="minorHAnsi"/>
        </w:rPr>
        <w:t>7.7. Основанием для предоставления субсидии является договор, который заключается при условии представления в Уполномоченный орган:</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заверенных лизингодателем копий договора лизинга и счета для оплаты авансовых платежей (для начинающих субъектов предпринимательства);</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 xml:space="preserve">заверенных лизингодателем копий договора лизинга, документов, подтверждающих факт </w:t>
      </w:r>
      <w:r w:rsidRPr="002D7D0A">
        <w:rPr>
          <w:rFonts w:asciiTheme="minorHAnsi" w:hAnsiTheme="minorHAnsi" w:cstheme="minorHAnsi"/>
        </w:rPr>
        <w:lastRenderedPageBreak/>
        <w:t>уплаты авансовых платежей (платежные поручения, платежные требования или иные документы, подтверждающие факт уплаты) (для действующих субъектов предпринимательства).</w:t>
      </w:r>
    </w:p>
    <w:p w:rsidR="00F40750" w:rsidRPr="002D7D0A" w:rsidRDefault="00F40750">
      <w:pPr>
        <w:pStyle w:val="ConsPlusNormal"/>
        <w:ind w:firstLine="540"/>
        <w:jc w:val="both"/>
        <w:rPr>
          <w:rFonts w:asciiTheme="minorHAnsi" w:hAnsiTheme="minorHAnsi" w:cstheme="minorHAnsi"/>
          <w:szCs w:val="22"/>
        </w:rPr>
      </w:pPr>
      <w:r w:rsidRPr="002D7D0A">
        <w:rPr>
          <w:rFonts w:asciiTheme="minorHAnsi" w:hAnsiTheme="minorHAnsi" w:cstheme="minorHAnsi"/>
        </w:rPr>
        <w:t>7.8.</w:t>
      </w:r>
      <w:r w:rsidRPr="002D7D0A">
        <w:rPr>
          <w:rFonts w:asciiTheme="minorHAnsi" w:hAnsiTheme="minorHAnsi" w:cstheme="minorHAnsi"/>
          <w:sz w:val="28"/>
          <w:szCs w:val="28"/>
        </w:rPr>
        <w:t xml:space="preserve"> </w:t>
      </w:r>
      <w:r w:rsidRPr="002D7D0A">
        <w:rPr>
          <w:rFonts w:asciiTheme="minorHAnsi" w:hAnsiTheme="minorHAnsi" w:cstheme="minorHAnsi"/>
          <w:szCs w:val="22"/>
        </w:rPr>
        <w:t>Документы для предоставления субсидии должны быть четко напечат</w:t>
      </w:r>
      <w:r w:rsidRPr="002D7D0A">
        <w:rPr>
          <w:rFonts w:asciiTheme="minorHAnsi" w:hAnsiTheme="minorHAnsi" w:cstheme="minorHAnsi"/>
          <w:szCs w:val="22"/>
        </w:rPr>
        <w:t>а</w:t>
      </w:r>
      <w:r w:rsidRPr="002D7D0A">
        <w:rPr>
          <w:rFonts w:asciiTheme="minorHAnsi" w:hAnsiTheme="minorHAnsi" w:cstheme="minorHAnsi"/>
          <w:szCs w:val="22"/>
        </w:rPr>
        <w:t>ны, подчистки и исправления не допускаются, за исключением исправлений, скре</w:t>
      </w:r>
      <w:r w:rsidRPr="002D7D0A">
        <w:rPr>
          <w:rFonts w:asciiTheme="minorHAnsi" w:hAnsiTheme="minorHAnsi" w:cstheme="minorHAnsi"/>
          <w:szCs w:val="22"/>
        </w:rPr>
        <w:t>п</w:t>
      </w:r>
      <w:r w:rsidRPr="002D7D0A">
        <w:rPr>
          <w:rFonts w:asciiTheme="minorHAnsi" w:hAnsiTheme="minorHAnsi" w:cstheme="minorHAnsi"/>
          <w:szCs w:val="22"/>
        </w:rPr>
        <w:t>ленных печатью (</w:t>
      </w:r>
      <w:r w:rsidR="005924A8" w:rsidRPr="002D7D0A">
        <w:rPr>
          <w:rFonts w:asciiTheme="minorHAnsi" w:hAnsiTheme="minorHAnsi" w:cstheme="minorHAnsi"/>
          <w:szCs w:val="22"/>
        </w:rPr>
        <w:t xml:space="preserve">в случаях, когда законодательством Российской Федерации установлена обязанность иметь печать) </w:t>
      </w:r>
      <w:r w:rsidRPr="002D7D0A">
        <w:rPr>
          <w:rFonts w:asciiTheme="minorHAnsi" w:hAnsiTheme="minorHAnsi" w:cstheme="minorHAnsi"/>
          <w:szCs w:val="22"/>
        </w:rPr>
        <w:t>и заверенных подписью уполномоченного лица (для юридических лиц) или собственноручно заверенных (для индивидуал</w:t>
      </w:r>
      <w:r w:rsidRPr="002D7D0A">
        <w:rPr>
          <w:rFonts w:asciiTheme="minorHAnsi" w:hAnsiTheme="minorHAnsi" w:cstheme="minorHAnsi"/>
          <w:szCs w:val="22"/>
        </w:rPr>
        <w:t>ь</w:t>
      </w:r>
      <w:r w:rsidRPr="002D7D0A">
        <w:rPr>
          <w:rFonts w:asciiTheme="minorHAnsi" w:hAnsiTheme="minorHAnsi" w:cstheme="minorHAnsi"/>
          <w:szCs w:val="22"/>
        </w:rPr>
        <w:t>ных предпринимателей). Копии документов должны быть заверены подписью и печатью субъекта предпринимательства (для юридических лиц)</w:t>
      </w:r>
      <w:r w:rsidR="005924A8" w:rsidRPr="002D7D0A">
        <w:rPr>
          <w:rFonts w:asciiTheme="minorHAnsi" w:hAnsiTheme="minorHAnsi" w:cstheme="minorHAnsi"/>
          <w:szCs w:val="22"/>
        </w:rPr>
        <w:t xml:space="preserve"> (в случаях, когда законодательством Российской Федерации установлена обязанность иметь печать)</w:t>
      </w:r>
      <w:r w:rsidRPr="002D7D0A">
        <w:rPr>
          <w:rFonts w:asciiTheme="minorHAnsi" w:hAnsiTheme="minorHAnsi" w:cstheme="minorHAnsi"/>
          <w:szCs w:val="22"/>
        </w:rPr>
        <w:t xml:space="preserve"> или собственноручно заверены (для индивидуальных предпринимателей).</w:t>
      </w:r>
    </w:p>
    <w:p w:rsidR="00F40750" w:rsidRPr="002D7D0A" w:rsidRDefault="00F40750">
      <w:pPr>
        <w:pStyle w:val="ConsPlusNormal"/>
        <w:ind w:firstLine="540"/>
        <w:jc w:val="both"/>
        <w:rPr>
          <w:rFonts w:asciiTheme="minorHAnsi" w:hAnsiTheme="minorHAnsi" w:cstheme="minorHAnsi"/>
          <w:szCs w:val="22"/>
        </w:rPr>
      </w:pPr>
      <w:r w:rsidRPr="002D7D0A">
        <w:rPr>
          <w:rFonts w:asciiTheme="minorHAnsi" w:hAnsiTheme="minorHAnsi" w:cstheme="minorHAnsi"/>
        </w:rPr>
        <w:t>(</w:t>
      </w:r>
      <w:proofErr w:type="gramStart"/>
      <w:r w:rsidRPr="002D7D0A">
        <w:rPr>
          <w:rFonts w:asciiTheme="minorHAnsi" w:hAnsiTheme="minorHAnsi" w:cstheme="minorHAnsi"/>
        </w:rPr>
        <w:t>п</w:t>
      </w:r>
      <w:proofErr w:type="gramEnd"/>
      <w:r w:rsidRPr="002D7D0A">
        <w:rPr>
          <w:rFonts w:asciiTheme="minorHAnsi" w:hAnsiTheme="minorHAnsi" w:cstheme="minorHAnsi"/>
        </w:rPr>
        <w:t>.7.8  введен Постановлением КМ РТ от 11.07.2016 N 470)</w:t>
      </w:r>
    </w:p>
    <w:p w:rsidR="00F40750" w:rsidRPr="002D7D0A" w:rsidRDefault="00F40750">
      <w:pPr>
        <w:pStyle w:val="ConsPlusNormal"/>
        <w:ind w:firstLine="540"/>
        <w:jc w:val="both"/>
        <w:rPr>
          <w:rFonts w:asciiTheme="minorHAnsi" w:hAnsiTheme="minorHAnsi" w:cstheme="minorHAnsi"/>
          <w:szCs w:val="22"/>
        </w:rPr>
      </w:pPr>
    </w:p>
    <w:p w:rsidR="00D97CB7" w:rsidRPr="002D7D0A" w:rsidRDefault="00D97CB7">
      <w:pPr>
        <w:pStyle w:val="ConsPlusNormal"/>
        <w:ind w:firstLine="540"/>
        <w:jc w:val="both"/>
        <w:rPr>
          <w:rFonts w:asciiTheme="minorHAnsi" w:hAnsiTheme="minorHAnsi" w:cstheme="minorHAnsi"/>
        </w:rPr>
      </w:pPr>
    </w:p>
    <w:p w:rsidR="00D97CB7" w:rsidRPr="002D7D0A" w:rsidRDefault="00D97CB7">
      <w:pPr>
        <w:pStyle w:val="ConsPlusNormal"/>
        <w:jc w:val="center"/>
        <w:rPr>
          <w:rFonts w:asciiTheme="minorHAnsi" w:hAnsiTheme="minorHAnsi" w:cstheme="minorHAnsi"/>
        </w:rPr>
      </w:pPr>
      <w:r w:rsidRPr="002D7D0A">
        <w:rPr>
          <w:rFonts w:asciiTheme="minorHAnsi" w:hAnsiTheme="minorHAnsi" w:cstheme="minorHAnsi"/>
        </w:rPr>
        <w:t>8. СУБСИДИРОВАНИЕ ЧАСТИ ЗАТРАТ СУБЪЕКТОВ</w:t>
      </w:r>
    </w:p>
    <w:p w:rsidR="00D97CB7" w:rsidRPr="002D7D0A" w:rsidRDefault="00D97CB7">
      <w:pPr>
        <w:pStyle w:val="ConsPlusNormal"/>
        <w:jc w:val="center"/>
        <w:rPr>
          <w:rFonts w:asciiTheme="minorHAnsi" w:hAnsiTheme="minorHAnsi" w:cstheme="minorHAnsi"/>
        </w:rPr>
      </w:pPr>
      <w:r w:rsidRPr="002D7D0A">
        <w:rPr>
          <w:rFonts w:asciiTheme="minorHAnsi" w:hAnsiTheme="minorHAnsi" w:cstheme="minorHAnsi"/>
        </w:rPr>
        <w:t xml:space="preserve">ПРЕДПРИНИМАТЕЛЬСТВА, </w:t>
      </w:r>
      <w:proofErr w:type="gramStart"/>
      <w:r w:rsidRPr="002D7D0A">
        <w:rPr>
          <w:rFonts w:asciiTheme="minorHAnsi" w:hAnsiTheme="minorHAnsi" w:cstheme="minorHAnsi"/>
        </w:rPr>
        <w:t>СВЯЗАННЫХ</w:t>
      </w:r>
      <w:proofErr w:type="gramEnd"/>
      <w:r w:rsidRPr="002D7D0A">
        <w:rPr>
          <w:rFonts w:asciiTheme="minorHAnsi" w:hAnsiTheme="minorHAnsi" w:cstheme="minorHAnsi"/>
        </w:rPr>
        <w:t xml:space="preserve"> С ПРИОБРЕТЕНИЕМ ОБОРУДОВАНИЯ</w:t>
      </w:r>
    </w:p>
    <w:p w:rsidR="00D97CB7" w:rsidRPr="002D7D0A" w:rsidRDefault="00D97CB7">
      <w:pPr>
        <w:pStyle w:val="ConsPlusNormal"/>
        <w:ind w:firstLine="540"/>
        <w:jc w:val="both"/>
        <w:rPr>
          <w:rFonts w:asciiTheme="minorHAnsi" w:hAnsiTheme="minorHAnsi" w:cstheme="minorHAnsi"/>
        </w:rPr>
      </w:pP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 xml:space="preserve">8.1. </w:t>
      </w:r>
      <w:proofErr w:type="gramStart"/>
      <w:r w:rsidRPr="002D7D0A">
        <w:rPr>
          <w:rFonts w:asciiTheme="minorHAnsi" w:hAnsiTheme="minorHAnsi" w:cstheme="minorHAnsi"/>
        </w:rPr>
        <w:t xml:space="preserve">Субсидии предоставляются субъектам предпринимательства, осуществляющим основную деятельность по следующим группам и подгруппам видов экономической деятельности (в соответствии с Общероссийским </w:t>
      </w:r>
      <w:hyperlink r:id="rId81" w:history="1">
        <w:r w:rsidRPr="002D7D0A">
          <w:rPr>
            <w:rFonts w:asciiTheme="minorHAnsi" w:hAnsiTheme="minorHAnsi" w:cstheme="minorHAnsi"/>
          </w:rPr>
          <w:t>классификатором</w:t>
        </w:r>
      </w:hyperlink>
      <w:r w:rsidRPr="002D7D0A">
        <w:rPr>
          <w:rFonts w:asciiTheme="minorHAnsi" w:hAnsiTheme="minorHAnsi" w:cstheme="minorHAnsi"/>
        </w:rPr>
        <w:t xml:space="preserve"> видов экономической деятельности (ОКВЭД</w:t>
      </w:r>
      <w:proofErr w:type="gramEnd"/>
      <w:r w:rsidRPr="002D7D0A">
        <w:rPr>
          <w:rFonts w:asciiTheme="minorHAnsi" w:hAnsiTheme="minorHAnsi" w:cstheme="minorHAnsi"/>
        </w:rPr>
        <w:t xml:space="preserve"> 2) ОК 029-2014 (КДЕС</w:t>
      </w:r>
      <w:proofErr w:type="gramStart"/>
      <w:r w:rsidRPr="002D7D0A">
        <w:rPr>
          <w:rFonts w:asciiTheme="minorHAnsi" w:hAnsiTheme="minorHAnsi" w:cstheme="minorHAnsi"/>
        </w:rPr>
        <w:t xml:space="preserve"> Р</w:t>
      </w:r>
      <w:proofErr w:type="gramEnd"/>
      <w:r w:rsidRPr="002D7D0A">
        <w:rPr>
          <w:rFonts w:asciiTheme="minorHAnsi" w:hAnsiTheme="minorHAnsi" w:cstheme="minorHAnsi"/>
        </w:rPr>
        <w:t>ед. 2), принятым приказом Федерального агентства по техническому регулированию и метрологии от 31 января 2014 г. N 14-ст):</w:t>
      </w:r>
    </w:p>
    <w:p w:rsidR="00D97CB7" w:rsidRPr="002D7D0A" w:rsidRDefault="00D97CB7">
      <w:pPr>
        <w:rPr>
          <w:rFonts w:cstheme="minorHAnsi"/>
        </w:rPr>
        <w:sectPr w:rsidR="00D97CB7" w:rsidRPr="002D7D0A">
          <w:pgSz w:w="11905" w:h="16838"/>
          <w:pgMar w:top="1134" w:right="850" w:bottom="1134" w:left="1701" w:header="0" w:footer="0" w:gutter="0"/>
          <w:cols w:space="720"/>
        </w:sectPr>
      </w:pPr>
    </w:p>
    <w:p w:rsidR="00D97CB7" w:rsidRPr="002D7D0A" w:rsidRDefault="00D97CB7">
      <w:pPr>
        <w:pStyle w:val="ConsPlusNormal"/>
        <w:ind w:firstLine="540"/>
        <w:jc w:val="both"/>
        <w:rPr>
          <w:rFonts w:asciiTheme="minorHAnsi" w:hAnsiTheme="minorHAnsi" w:cstheme="minorHAnsi"/>
        </w:rPr>
      </w:pPr>
    </w:p>
    <w:tbl>
      <w:tblPr>
        <w:tblW w:w="4618" w:type="pct"/>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496"/>
        <w:gridCol w:w="12075"/>
      </w:tblGrid>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lang w:eastAsia="ru-RU"/>
              </w:rPr>
            </w:pPr>
            <w:r w:rsidRPr="002D7D0A">
              <w:rPr>
                <w:rFonts w:eastAsia="Times New Roman" w:cstheme="minorHAnsi"/>
                <w:lang w:eastAsia="ru-RU"/>
              </w:rPr>
              <w:t>«02.2</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lang w:eastAsia="ru-RU"/>
              </w:rPr>
            </w:pPr>
            <w:r w:rsidRPr="002D7D0A">
              <w:rPr>
                <w:rFonts w:eastAsia="Times New Roman" w:cstheme="minorHAnsi"/>
                <w:lang w:eastAsia="ru-RU"/>
              </w:rPr>
              <w:t>Лесозаготовки</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lang w:eastAsia="ru-RU"/>
              </w:rPr>
            </w:pPr>
            <w:r w:rsidRPr="002D7D0A">
              <w:rPr>
                <w:rFonts w:eastAsia="Times New Roman" w:cstheme="minorHAnsi"/>
                <w:lang w:eastAsia="ru-RU"/>
              </w:rPr>
              <w:t>02.3</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lang w:eastAsia="ru-RU"/>
              </w:rPr>
            </w:pPr>
            <w:r w:rsidRPr="002D7D0A">
              <w:rPr>
                <w:rFonts w:eastAsia="Times New Roman" w:cstheme="minorHAnsi"/>
                <w:lang w:eastAsia="ru-RU"/>
              </w:rPr>
              <w:t xml:space="preserve">Сбор и заготовка пищевых лесных ресурсов, </w:t>
            </w:r>
            <w:proofErr w:type="spellStart"/>
            <w:r w:rsidRPr="002D7D0A">
              <w:rPr>
                <w:rFonts w:eastAsia="Times New Roman" w:cstheme="minorHAnsi"/>
                <w:lang w:eastAsia="ru-RU"/>
              </w:rPr>
              <w:t>недревесных</w:t>
            </w:r>
            <w:proofErr w:type="spellEnd"/>
            <w:r w:rsidRPr="002D7D0A">
              <w:rPr>
                <w:rFonts w:eastAsia="Times New Roman" w:cstheme="minorHAnsi"/>
                <w:lang w:eastAsia="ru-RU"/>
              </w:rPr>
              <w:t xml:space="preserve"> лесных р</w:t>
            </w:r>
            <w:r w:rsidRPr="002D7D0A">
              <w:rPr>
                <w:rFonts w:eastAsia="Times New Roman" w:cstheme="minorHAnsi"/>
                <w:lang w:eastAsia="ru-RU"/>
              </w:rPr>
              <w:t>е</w:t>
            </w:r>
            <w:r w:rsidRPr="002D7D0A">
              <w:rPr>
                <w:rFonts w:eastAsia="Times New Roman" w:cstheme="minorHAnsi"/>
                <w:lang w:eastAsia="ru-RU"/>
              </w:rPr>
              <w:t>сурсов и лекарственных растений</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lang w:eastAsia="ru-RU"/>
              </w:rPr>
            </w:pPr>
            <w:r w:rsidRPr="002D7D0A">
              <w:rPr>
                <w:rFonts w:eastAsia="Times New Roman" w:cstheme="minorHAnsi"/>
                <w:lang w:eastAsia="ru-RU"/>
              </w:rPr>
              <w:t>03.2</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lang w:eastAsia="ru-RU"/>
              </w:rPr>
            </w:pPr>
            <w:r w:rsidRPr="002D7D0A">
              <w:rPr>
                <w:rFonts w:eastAsia="Times New Roman" w:cstheme="minorHAnsi"/>
                <w:lang w:eastAsia="ru-RU"/>
              </w:rPr>
              <w:t>Рыбоводство</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lang w:eastAsia="ru-RU"/>
              </w:rPr>
            </w:pPr>
            <w:r w:rsidRPr="002D7D0A">
              <w:rPr>
                <w:rFonts w:eastAsia="Times New Roman" w:cstheme="minorHAnsi"/>
                <w:lang w:eastAsia="ru-RU"/>
              </w:rPr>
              <w:t>10</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lang w:eastAsia="ru-RU"/>
              </w:rPr>
            </w:pPr>
            <w:r w:rsidRPr="002D7D0A">
              <w:rPr>
                <w:rFonts w:eastAsia="Times New Roman" w:cstheme="minorHAnsi"/>
                <w:lang w:eastAsia="ru-RU"/>
              </w:rPr>
              <w:t>Производство пищевых продуктов</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lang w:eastAsia="ru-RU"/>
              </w:rPr>
            </w:pPr>
            <w:r w:rsidRPr="002D7D0A">
              <w:rPr>
                <w:rFonts w:eastAsia="Times New Roman" w:cstheme="minorHAnsi"/>
                <w:lang w:eastAsia="ru-RU"/>
              </w:rPr>
              <w:t>11</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lang w:eastAsia="ru-RU"/>
              </w:rPr>
            </w:pPr>
            <w:r w:rsidRPr="002D7D0A">
              <w:rPr>
                <w:rFonts w:eastAsia="Times New Roman" w:cstheme="minorHAnsi"/>
                <w:lang w:eastAsia="ru-RU"/>
              </w:rPr>
              <w:t>Производство напитков</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lang w:eastAsia="ru-RU"/>
              </w:rPr>
            </w:pPr>
            <w:r w:rsidRPr="002D7D0A">
              <w:rPr>
                <w:rFonts w:eastAsia="Times New Roman" w:cstheme="minorHAnsi"/>
                <w:lang w:eastAsia="ru-RU"/>
              </w:rPr>
              <w:t>13</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lang w:eastAsia="ru-RU"/>
              </w:rPr>
            </w:pPr>
            <w:r w:rsidRPr="002D7D0A">
              <w:rPr>
                <w:rFonts w:eastAsia="Times New Roman" w:cstheme="minorHAnsi"/>
                <w:lang w:eastAsia="ru-RU"/>
              </w:rPr>
              <w:t>Производство текстильных изделий</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lang w:eastAsia="ru-RU"/>
              </w:rPr>
            </w:pPr>
            <w:r w:rsidRPr="002D7D0A">
              <w:rPr>
                <w:rFonts w:eastAsia="Times New Roman" w:cstheme="minorHAnsi"/>
                <w:lang w:eastAsia="ru-RU"/>
              </w:rPr>
              <w:t>14</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lang w:eastAsia="ru-RU"/>
              </w:rPr>
            </w:pPr>
            <w:r w:rsidRPr="002D7D0A">
              <w:rPr>
                <w:rFonts w:eastAsia="Times New Roman" w:cstheme="minorHAnsi"/>
                <w:lang w:eastAsia="ru-RU"/>
              </w:rPr>
              <w:t>Производство одежды</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lang w:eastAsia="ru-RU"/>
              </w:rPr>
            </w:pPr>
            <w:r w:rsidRPr="002D7D0A">
              <w:rPr>
                <w:rFonts w:eastAsia="Times New Roman" w:cstheme="minorHAnsi"/>
                <w:lang w:eastAsia="ru-RU"/>
              </w:rPr>
              <w:t>15</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lang w:eastAsia="ru-RU"/>
              </w:rPr>
            </w:pPr>
            <w:r w:rsidRPr="002D7D0A">
              <w:rPr>
                <w:rFonts w:eastAsia="Times New Roman" w:cstheme="minorHAnsi"/>
                <w:lang w:eastAsia="ru-RU"/>
              </w:rPr>
              <w:t>Производство кожи и изделий из кожи</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lang w:eastAsia="ru-RU"/>
              </w:rPr>
            </w:pPr>
            <w:r w:rsidRPr="002D7D0A">
              <w:rPr>
                <w:rFonts w:eastAsia="Times New Roman" w:cstheme="minorHAnsi"/>
                <w:lang w:eastAsia="ru-RU"/>
              </w:rPr>
              <w:t>16</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lang w:eastAsia="ru-RU"/>
              </w:rPr>
            </w:pPr>
            <w:r w:rsidRPr="002D7D0A">
              <w:rPr>
                <w:rFonts w:eastAsia="Times New Roman" w:cstheme="minorHAnsi"/>
                <w:lang w:eastAsia="ru-RU"/>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lang w:eastAsia="ru-RU"/>
              </w:rPr>
            </w:pPr>
            <w:r w:rsidRPr="002D7D0A">
              <w:rPr>
                <w:rFonts w:eastAsia="Times New Roman" w:cstheme="minorHAnsi"/>
                <w:lang w:eastAsia="ru-RU"/>
              </w:rPr>
              <w:t>17</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lang w:eastAsia="ru-RU"/>
              </w:rPr>
            </w:pPr>
            <w:r w:rsidRPr="002D7D0A">
              <w:rPr>
                <w:rFonts w:eastAsia="Times New Roman" w:cstheme="minorHAnsi"/>
                <w:lang w:eastAsia="ru-RU"/>
              </w:rPr>
              <w:t>Производство бумаги и бумажных изделий</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lang w:eastAsia="ru-RU"/>
              </w:rPr>
            </w:pPr>
            <w:r w:rsidRPr="002D7D0A">
              <w:rPr>
                <w:rFonts w:eastAsia="Times New Roman" w:cstheme="minorHAnsi"/>
                <w:lang w:eastAsia="ru-RU"/>
              </w:rPr>
              <w:t>20</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lang w:eastAsia="ru-RU"/>
              </w:rPr>
            </w:pPr>
            <w:r w:rsidRPr="002D7D0A">
              <w:rPr>
                <w:rFonts w:eastAsia="Times New Roman" w:cstheme="minorHAnsi"/>
                <w:lang w:eastAsia="ru-RU"/>
              </w:rPr>
              <w:t>Производство химических веществ и химических продуктов</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lang w:eastAsia="ru-RU"/>
              </w:rPr>
            </w:pPr>
            <w:r w:rsidRPr="002D7D0A">
              <w:rPr>
                <w:rFonts w:eastAsia="Times New Roman" w:cstheme="minorHAnsi"/>
                <w:lang w:eastAsia="ru-RU"/>
              </w:rPr>
              <w:t>21</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lang w:eastAsia="ru-RU"/>
              </w:rPr>
            </w:pPr>
            <w:r w:rsidRPr="002D7D0A">
              <w:rPr>
                <w:rFonts w:eastAsia="Times New Roman" w:cstheme="minorHAnsi"/>
                <w:lang w:eastAsia="ru-RU"/>
              </w:rPr>
              <w:t>Производство лекарственных средств и материалов, прим</w:t>
            </w:r>
            <w:r w:rsidRPr="002D7D0A">
              <w:rPr>
                <w:rFonts w:eastAsia="Times New Roman" w:cstheme="minorHAnsi"/>
                <w:lang w:eastAsia="ru-RU"/>
              </w:rPr>
              <w:t>е</w:t>
            </w:r>
            <w:r w:rsidRPr="002D7D0A">
              <w:rPr>
                <w:rFonts w:eastAsia="Times New Roman" w:cstheme="minorHAnsi"/>
                <w:lang w:eastAsia="ru-RU"/>
              </w:rPr>
              <w:t>няемых в медицинских целях</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lang w:eastAsia="ru-RU"/>
              </w:rPr>
            </w:pPr>
            <w:r w:rsidRPr="002D7D0A">
              <w:rPr>
                <w:rFonts w:eastAsia="Times New Roman" w:cstheme="minorHAnsi"/>
                <w:lang w:eastAsia="ru-RU"/>
              </w:rPr>
              <w:t>22</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lang w:eastAsia="ru-RU"/>
              </w:rPr>
            </w:pPr>
            <w:r w:rsidRPr="002D7D0A">
              <w:rPr>
                <w:rFonts w:eastAsia="Times New Roman" w:cstheme="minorHAnsi"/>
                <w:lang w:eastAsia="ru-RU"/>
              </w:rPr>
              <w:t>Производство резиновых и пластмассовых изделий</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lang w:eastAsia="ru-RU"/>
              </w:rPr>
            </w:pPr>
            <w:r w:rsidRPr="002D7D0A">
              <w:rPr>
                <w:rFonts w:eastAsia="Times New Roman" w:cstheme="minorHAnsi"/>
                <w:lang w:eastAsia="ru-RU"/>
              </w:rPr>
              <w:t>23</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lang w:eastAsia="ru-RU"/>
              </w:rPr>
            </w:pPr>
            <w:r w:rsidRPr="002D7D0A">
              <w:rPr>
                <w:rFonts w:eastAsia="Times New Roman" w:cstheme="minorHAnsi"/>
                <w:lang w:eastAsia="ru-RU"/>
              </w:rPr>
              <w:t>Производство прочей неметаллической минеральной проду</w:t>
            </w:r>
            <w:r w:rsidRPr="002D7D0A">
              <w:rPr>
                <w:rFonts w:eastAsia="Times New Roman" w:cstheme="minorHAnsi"/>
                <w:lang w:eastAsia="ru-RU"/>
              </w:rPr>
              <w:t>к</w:t>
            </w:r>
            <w:r w:rsidRPr="002D7D0A">
              <w:rPr>
                <w:rFonts w:eastAsia="Times New Roman" w:cstheme="minorHAnsi"/>
                <w:lang w:eastAsia="ru-RU"/>
              </w:rPr>
              <w:t>ции</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lang w:eastAsia="ru-RU"/>
              </w:rPr>
            </w:pPr>
            <w:r w:rsidRPr="002D7D0A">
              <w:rPr>
                <w:rFonts w:eastAsia="Times New Roman" w:cstheme="minorHAnsi"/>
                <w:lang w:eastAsia="ru-RU"/>
              </w:rPr>
              <w:t>24</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lang w:eastAsia="ru-RU"/>
              </w:rPr>
            </w:pPr>
            <w:r w:rsidRPr="002D7D0A">
              <w:rPr>
                <w:rFonts w:eastAsia="Times New Roman" w:cstheme="minorHAnsi"/>
                <w:lang w:eastAsia="ru-RU"/>
              </w:rPr>
              <w:t>Производство металлургическое</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lang w:eastAsia="ru-RU"/>
              </w:rPr>
            </w:pPr>
            <w:r w:rsidRPr="002D7D0A">
              <w:rPr>
                <w:rFonts w:eastAsia="Times New Roman" w:cstheme="minorHAnsi"/>
                <w:lang w:eastAsia="ru-RU"/>
              </w:rPr>
              <w:t>25</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lang w:eastAsia="ru-RU"/>
              </w:rPr>
            </w:pPr>
            <w:r w:rsidRPr="002D7D0A">
              <w:rPr>
                <w:rFonts w:eastAsia="Times New Roman" w:cstheme="minorHAnsi"/>
                <w:lang w:eastAsia="ru-RU"/>
              </w:rPr>
              <w:t>Производство готовых металлических изделий, кроме машин и об</w:t>
            </w:r>
            <w:r w:rsidRPr="002D7D0A">
              <w:rPr>
                <w:rFonts w:eastAsia="Times New Roman" w:cstheme="minorHAnsi"/>
                <w:lang w:eastAsia="ru-RU"/>
              </w:rPr>
              <w:t>о</w:t>
            </w:r>
            <w:r w:rsidRPr="002D7D0A">
              <w:rPr>
                <w:rFonts w:eastAsia="Times New Roman" w:cstheme="minorHAnsi"/>
                <w:lang w:eastAsia="ru-RU"/>
              </w:rPr>
              <w:t>рудования</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lang w:eastAsia="ru-RU"/>
              </w:rPr>
            </w:pPr>
            <w:r w:rsidRPr="002D7D0A">
              <w:rPr>
                <w:rFonts w:eastAsia="Times New Roman" w:cstheme="minorHAnsi"/>
                <w:lang w:eastAsia="ru-RU"/>
              </w:rPr>
              <w:t>26</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lang w:eastAsia="ru-RU"/>
              </w:rPr>
            </w:pPr>
            <w:r w:rsidRPr="002D7D0A">
              <w:rPr>
                <w:rFonts w:eastAsia="Times New Roman" w:cstheme="minorHAnsi"/>
                <w:lang w:eastAsia="ru-RU"/>
              </w:rPr>
              <w:t>Производство компьютеров, электронных и оптических изд</w:t>
            </w:r>
            <w:r w:rsidRPr="002D7D0A">
              <w:rPr>
                <w:rFonts w:eastAsia="Times New Roman" w:cstheme="minorHAnsi"/>
                <w:lang w:eastAsia="ru-RU"/>
              </w:rPr>
              <w:t>е</w:t>
            </w:r>
            <w:r w:rsidRPr="002D7D0A">
              <w:rPr>
                <w:rFonts w:eastAsia="Times New Roman" w:cstheme="minorHAnsi"/>
                <w:lang w:eastAsia="ru-RU"/>
              </w:rPr>
              <w:t>лий</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lang w:eastAsia="ru-RU"/>
              </w:rPr>
            </w:pPr>
            <w:r w:rsidRPr="002D7D0A">
              <w:rPr>
                <w:rFonts w:eastAsia="Times New Roman" w:cstheme="minorHAnsi"/>
                <w:lang w:eastAsia="ru-RU"/>
              </w:rPr>
              <w:t>27</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lang w:eastAsia="ru-RU"/>
              </w:rPr>
            </w:pPr>
            <w:r w:rsidRPr="002D7D0A">
              <w:rPr>
                <w:rFonts w:eastAsia="Times New Roman" w:cstheme="minorHAnsi"/>
                <w:lang w:eastAsia="ru-RU"/>
              </w:rPr>
              <w:t>Производство электрического оборудования</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lang w:eastAsia="ru-RU"/>
              </w:rPr>
            </w:pPr>
            <w:r w:rsidRPr="002D7D0A">
              <w:rPr>
                <w:rFonts w:eastAsia="Times New Roman" w:cstheme="minorHAnsi"/>
                <w:lang w:eastAsia="ru-RU"/>
              </w:rPr>
              <w:lastRenderedPageBreak/>
              <w:t>28</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lang w:eastAsia="ru-RU"/>
              </w:rPr>
            </w:pPr>
            <w:r w:rsidRPr="002D7D0A">
              <w:rPr>
                <w:rFonts w:eastAsia="Times New Roman" w:cstheme="minorHAnsi"/>
                <w:lang w:eastAsia="ru-RU"/>
              </w:rPr>
              <w:t>Производство машин и оборудования, не включенных в другие гру</w:t>
            </w:r>
            <w:r w:rsidRPr="002D7D0A">
              <w:rPr>
                <w:rFonts w:eastAsia="Times New Roman" w:cstheme="minorHAnsi"/>
                <w:lang w:eastAsia="ru-RU"/>
              </w:rPr>
              <w:t>п</w:t>
            </w:r>
            <w:r w:rsidRPr="002D7D0A">
              <w:rPr>
                <w:rFonts w:eastAsia="Times New Roman" w:cstheme="minorHAnsi"/>
                <w:lang w:eastAsia="ru-RU"/>
              </w:rPr>
              <w:t>пировки</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lang w:eastAsia="ru-RU"/>
              </w:rPr>
            </w:pPr>
            <w:r w:rsidRPr="002D7D0A">
              <w:rPr>
                <w:rFonts w:eastAsia="Times New Roman" w:cstheme="minorHAnsi"/>
                <w:lang w:eastAsia="ru-RU"/>
              </w:rPr>
              <w:t>29</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lang w:eastAsia="ru-RU"/>
              </w:rPr>
            </w:pPr>
            <w:r w:rsidRPr="002D7D0A">
              <w:rPr>
                <w:rFonts w:eastAsia="Times New Roman" w:cstheme="minorHAnsi"/>
                <w:lang w:eastAsia="ru-RU"/>
              </w:rPr>
              <w:t>Производство автотранспортных средств, прицепов и пол</w:t>
            </w:r>
            <w:r w:rsidRPr="002D7D0A">
              <w:rPr>
                <w:rFonts w:eastAsia="Times New Roman" w:cstheme="minorHAnsi"/>
                <w:lang w:eastAsia="ru-RU"/>
              </w:rPr>
              <w:t>у</w:t>
            </w:r>
            <w:r w:rsidRPr="002D7D0A">
              <w:rPr>
                <w:rFonts w:eastAsia="Times New Roman" w:cstheme="minorHAnsi"/>
                <w:lang w:eastAsia="ru-RU"/>
              </w:rPr>
              <w:t>прицепов</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lang w:eastAsia="ru-RU"/>
              </w:rPr>
            </w:pPr>
            <w:r w:rsidRPr="002D7D0A">
              <w:rPr>
                <w:rFonts w:eastAsia="Times New Roman" w:cstheme="minorHAnsi"/>
                <w:lang w:eastAsia="ru-RU"/>
              </w:rPr>
              <w:t>30</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lang w:eastAsia="ru-RU"/>
              </w:rPr>
            </w:pPr>
            <w:r w:rsidRPr="002D7D0A">
              <w:rPr>
                <w:rFonts w:eastAsia="Times New Roman" w:cstheme="minorHAnsi"/>
                <w:lang w:eastAsia="ru-RU"/>
              </w:rPr>
              <w:t>Производство прочих транспортных средств и оборудования</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lang w:eastAsia="ru-RU"/>
              </w:rPr>
            </w:pPr>
            <w:r w:rsidRPr="002D7D0A">
              <w:rPr>
                <w:rFonts w:eastAsia="Times New Roman" w:cstheme="minorHAnsi"/>
                <w:lang w:eastAsia="ru-RU"/>
              </w:rPr>
              <w:t>31</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lang w:eastAsia="ru-RU"/>
              </w:rPr>
            </w:pPr>
            <w:r w:rsidRPr="002D7D0A">
              <w:rPr>
                <w:rFonts w:eastAsia="Times New Roman" w:cstheme="minorHAnsi"/>
                <w:lang w:eastAsia="ru-RU"/>
              </w:rPr>
              <w:t>Производство мебели</w:t>
            </w:r>
          </w:p>
        </w:tc>
      </w:tr>
      <w:tr w:rsidR="009471D9" w:rsidRPr="002D7D0A" w:rsidTr="0087031E">
        <w:tc>
          <w:tcPr>
            <w:tcW w:w="551" w:type="pct"/>
          </w:tcPr>
          <w:p w:rsidR="009471D9" w:rsidRPr="002D7D0A" w:rsidRDefault="009471D9" w:rsidP="0087031E">
            <w:pPr>
              <w:widowControl w:val="0"/>
              <w:autoSpaceDE w:val="0"/>
              <w:autoSpaceDN w:val="0"/>
              <w:spacing w:after="0" w:line="240" w:lineRule="auto"/>
              <w:jc w:val="center"/>
              <w:rPr>
                <w:rFonts w:eastAsia="Times New Roman" w:cstheme="minorHAnsi"/>
                <w:lang w:eastAsia="ru-RU"/>
              </w:rPr>
            </w:pPr>
            <w:r w:rsidRPr="002D7D0A">
              <w:rPr>
                <w:rFonts w:eastAsia="Times New Roman" w:cstheme="minorHAnsi"/>
                <w:lang w:eastAsia="ru-RU"/>
              </w:rPr>
              <w:t>32</w:t>
            </w:r>
          </w:p>
        </w:tc>
        <w:tc>
          <w:tcPr>
            <w:tcW w:w="4449" w:type="pct"/>
          </w:tcPr>
          <w:p w:rsidR="009471D9" w:rsidRPr="002D7D0A" w:rsidRDefault="009471D9" w:rsidP="0087031E">
            <w:pPr>
              <w:widowControl w:val="0"/>
              <w:autoSpaceDE w:val="0"/>
              <w:autoSpaceDN w:val="0"/>
              <w:spacing w:after="0" w:line="240" w:lineRule="auto"/>
              <w:jc w:val="both"/>
              <w:rPr>
                <w:rFonts w:eastAsia="Times New Roman" w:cstheme="minorHAnsi"/>
                <w:lang w:eastAsia="ru-RU"/>
              </w:rPr>
            </w:pPr>
            <w:r w:rsidRPr="002D7D0A">
              <w:rPr>
                <w:rFonts w:eastAsia="Times New Roman" w:cstheme="minorHAnsi"/>
                <w:lang w:eastAsia="ru-RU"/>
              </w:rPr>
              <w:t>Производство прочих готовых изделий»;</w:t>
            </w:r>
          </w:p>
        </w:tc>
      </w:tr>
    </w:tbl>
    <w:p w:rsidR="00D97CB7" w:rsidRPr="002D7D0A" w:rsidRDefault="00D97CB7">
      <w:pPr>
        <w:rPr>
          <w:rFonts w:cstheme="minorHAnsi"/>
        </w:rPr>
        <w:sectPr w:rsidR="00D97CB7" w:rsidRPr="002D7D0A">
          <w:pgSz w:w="16838" w:h="11905"/>
          <w:pgMar w:top="1701" w:right="1134" w:bottom="850" w:left="1134" w:header="0" w:footer="0" w:gutter="0"/>
          <w:cols w:space="720"/>
        </w:sectPr>
      </w:pPr>
    </w:p>
    <w:p w:rsidR="00D97CB7" w:rsidRPr="002D7D0A" w:rsidRDefault="009471D9">
      <w:pPr>
        <w:pStyle w:val="ConsPlusNormal"/>
        <w:ind w:firstLine="540"/>
        <w:jc w:val="both"/>
        <w:rPr>
          <w:rFonts w:asciiTheme="minorHAnsi" w:hAnsiTheme="minorHAnsi" w:cstheme="minorHAnsi"/>
        </w:rPr>
      </w:pPr>
      <w:r w:rsidRPr="002D7D0A">
        <w:rPr>
          <w:rFonts w:asciiTheme="minorHAnsi" w:hAnsiTheme="minorHAnsi" w:cstheme="minorHAnsi"/>
        </w:rPr>
        <w:lastRenderedPageBreak/>
        <w:t>(п.8.1 в</w:t>
      </w:r>
      <w:r w:rsidR="00CE301A" w:rsidRPr="002D7D0A">
        <w:rPr>
          <w:rFonts w:asciiTheme="minorHAnsi" w:hAnsiTheme="minorHAnsi" w:cstheme="minorHAnsi"/>
        </w:rPr>
        <w:t xml:space="preserve"> редакции</w:t>
      </w:r>
      <w:r w:rsidRPr="002D7D0A">
        <w:rPr>
          <w:rFonts w:asciiTheme="minorHAnsi" w:hAnsiTheme="minorHAnsi" w:cstheme="minorHAnsi"/>
        </w:rPr>
        <w:t xml:space="preserve">  </w:t>
      </w:r>
      <w:hyperlink r:id="rId82" w:history="1">
        <w:r w:rsidRPr="002D7D0A">
          <w:rPr>
            <w:rFonts w:asciiTheme="minorHAnsi" w:hAnsiTheme="minorHAnsi" w:cstheme="minorHAnsi"/>
          </w:rPr>
          <w:t>Постановления</w:t>
        </w:r>
      </w:hyperlink>
      <w:r w:rsidRPr="002D7D0A">
        <w:rPr>
          <w:rFonts w:asciiTheme="minorHAnsi" w:hAnsiTheme="minorHAnsi" w:cstheme="minorHAnsi"/>
        </w:rPr>
        <w:t xml:space="preserve"> </w:t>
      </w:r>
      <w:proofErr w:type="gramStart"/>
      <w:r w:rsidRPr="002D7D0A">
        <w:rPr>
          <w:rFonts w:asciiTheme="minorHAnsi" w:hAnsiTheme="minorHAnsi" w:cstheme="minorHAnsi"/>
        </w:rPr>
        <w:t>КМ</w:t>
      </w:r>
      <w:proofErr w:type="gramEnd"/>
      <w:r w:rsidRPr="002D7D0A">
        <w:rPr>
          <w:rFonts w:asciiTheme="minorHAnsi" w:hAnsiTheme="minorHAnsi" w:cstheme="minorHAnsi"/>
        </w:rPr>
        <w:t xml:space="preserve"> РТ от 11.07.2016 N 470)</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 xml:space="preserve">8.1.1. Поддержка не может оказываться субъектам малого и среднего предпринимательства, основным или одним из дополнительных </w:t>
      </w:r>
      <w:proofErr w:type="gramStart"/>
      <w:r w:rsidRPr="002D7D0A">
        <w:rPr>
          <w:rFonts w:asciiTheme="minorHAnsi" w:hAnsiTheme="minorHAnsi" w:cstheme="minorHAnsi"/>
        </w:rPr>
        <w:t>видов</w:t>
      </w:r>
      <w:proofErr w:type="gramEnd"/>
      <w:r w:rsidRPr="002D7D0A">
        <w:rPr>
          <w:rFonts w:asciiTheme="minorHAnsi" w:hAnsiTheme="minorHAnsi" w:cstheme="minorHAnsi"/>
        </w:rPr>
        <w:t xml:space="preserve"> деятельности которых является производство и реализация подакцизных товаров, а также добыча и реализация полезных ископаемых, за исключением общераспространенных полезных ископаемых.</w:t>
      </w:r>
    </w:p>
    <w:p w:rsidR="00BA23EB" w:rsidRPr="002D7D0A" w:rsidRDefault="00D97CB7" w:rsidP="00BA23EB">
      <w:pPr>
        <w:spacing w:after="0" w:line="240" w:lineRule="auto"/>
        <w:ind w:firstLine="709"/>
        <w:jc w:val="both"/>
        <w:rPr>
          <w:rFonts w:cstheme="minorHAnsi"/>
          <w:sz w:val="28"/>
          <w:szCs w:val="28"/>
        </w:rPr>
      </w:pPr>
      <w:r w:rsidRPr="002D7D0A">
        <w:rPr>
          <w:rFonts w:cstheme="minorHAnsi"/>
        </w:rPr>
        <w:t xml:space="preserve">8.2. </w:t>
      </w:r>
      <w:r w:rsidR="00BA23EB" w:rsidRPr="002D7D0A">
        <w:rPr>
          <w:rFonts w:cstheme="minorHAnsi"/>
        </w:rPr>
        <w:t>Субсидии предоставляются:</w:t>
      </w:r>
    </w:p>
    <w:p w:rsidR="00BA23EB" w:rsidRPr="002D7D0A" w:rsidRDefault="00BA23EB" w:rsidP="00BA23EB">
      <w:pPr>
        <w:spacing w:after="0" w:line="240" w:lineRule="auto"/>
        <w:ind w:firstLine="709"/>
        <w:jc w:val="both"/>
        <w:rPr>
          <w:rFonts w:cstheme="minorHAnsi"/>
        </w:rPr>
      </w:pPr>
      <w:proofErr w:type="gramStart"/>
      <w:r w:rsidRPr="002D7D0A">
        <w:rPr>
          <w:rFonts w:cstheme="minorHAnsi"/>
        </w:rPr>
        <w:t xml:space="preserve">субъектам предпринимательства – резидентам </w:t>
      </w:r>
      <w:proofErr w:type="spellStart"/>
      <w:r w:rsidRPr="002D7D0A">
        <w:rPr>
          <w:rFonts w:cstheme="minorHAnsi"/>
        </w:rPr>
        <w:t>промплощадок</w:t>
      </w:r>
      <w:proofErr w:type="spellEnd"/>
      <w:r w:rsidRPr="002D7D0A">
        <w:rPr>
          <w:rFonts w:cstheme="minorHAnsi"/>
        </w:rPr>
        <w:t>, получившим аккредитацию в Уполном</w:t>
      </w:r>
      <w:r w:rsidRPr="002D7D0A">
        <w:rPr>
          <w:rFonts w:cstheme="minorHAnsi"/>
        </w:rPr>
        <w:t>о</w:t>
      </w:r>
      <w:r w:rsidRPr="002D7D0A">
        <w:rPr>
          <w:rFonts w:cstheme="minorHAnsi"/>
        </w:rPr>
        <w:t>ченном органе в соответствии с Порядком аккредитации субъектов инфраструктуры имущественной поддержки малого и среднего предпр</w:t>
      </w:r>
      <w:r w:rsidRPr="002D7D0A">
        <w:rPr>
          <w:rFonts w:cstheme="minorHAnsi"/>
        </w:rPr>
        <w:t>и</w:t>
      </w:r>
      <w:r w:rsidRPr="002D7D0A">
        <w:rPr>
          <w:rFonts w:cstheme="minorHAnsi"/>
        </w:rPr>
        <w:t>нимательства Республики Татарстан, утвержденным постановлением Кабинета М</w:t>
      </w:r>
      <w:r w:rsidRPr="002D7D0A">
        <w:rPr>
          <w:rFonts w:cstheme="minorHAnsi"/>
        </w:rPr>
        <w:t>и</w:t>
      </w:r>
      <w:r w:rsidRPr="002D7D0A">
        <w:rPr>
          <w:rFonts w:cstheme="minorHAnsi"/>
        </w:rPr>
        <w:t>нистров Республики Татарстан от 27.08.2014 № 616 «Об аккредитации субъектов инфраструктуры имущественной поддержки малого и среднего предпринимательс</w:t>
      </w:r>
      <w:r w:rsidRPr="002D7D0A">
        <w:rPr>
          <w:rFonts w:cstheme="minorHAnsi"/>
        </w:rPr>
        <w:t>т</w:t>
      </w:r>
      <w:r w:rsidRPr="002D7D0A">
        <w:rPr>
          <w:rFonts w:cstheme="minorHAnsi"/>
        </w:rPr>
        <w:t xml:space="preserve">ва Республики Татарстан», пользователям услуг РЦИ, производственных площадок режимных объектов, реализующим </w:t>
      </w:r>
      <w:proofErr w:type="spellStart"/>
      <w:r w:rsidRPr="002D7D0A">
        <w:rPr>
          <w:rFonts w:cstheme="minorHAnsi"/>
        </w:rPr>
        <w:t>бизнес-проекты</w:t>
      </w:r>
      <w:proofErr w:type="spellEnd"/>
      <w:r w:rsidRPr="002D7D0A">
        <w:rPr>
          <w:rFonts w:cstheme="minorHAnsi"/>
        </w:rPr>
        <w:t xml:space="preserve"> в приоритетных видах экономической деятельности, на</w:t>
      </w:r>
      <w:proofErr w:type="gramEnd"/>
      <w:r w:rsidRPr="002D7D0A">
        <w:rPr>
          <w:rFonts w:cstheme="minorHAnsi"/>
        </w:rPr>
        <w:t xml:space="preserve"> возмещение части затрат, связанных с приобретением оборудования, в размере не более 50 процентов фактически понесенных затрат и не б</w:t>
      </w:r>
      <w:r w:rsidRPr="002D7D0A">
        <w:rPr>
          <w:rFonts w:cstheme="minorHAnsi"/>
        </w:rPr>
        <w:t>о</w:t>
      </w:r>
      <w:r w:rsidRPr="002D7D0A">
        <w:rPr>
          <w:rFonts w:cstheme="minorHAnsi"/>
        </w:rPr>
        <w:t>лее 5 млн</w:t>
      </w:r>
      <w:proofErr w:type="gramStart"/>
      <w:r w:rsidRPr="002D7D0A">
        <w:rPr>
          <w:rFonts w:cstheme="minorHAnsi"/>
        </w:rPr>
        <w:t>.р</w:t>
      </w:r>
      <w:proofErr w:type="gramEnd"/>
      <w:r w:rsidRPr="002D7D0A">
        <w:rPr>
          <w:rFonts w:cstheme="minorHAnsi"/>
        </w:rPr>
        <w:t>ублей на одного получателя;</w:t>
      </w:r>
    </w:p>
    <w:p w:rsidR="00BA23EB" w:rsidRPr="002D7D0A" w:rsidRDefault="00BA23EB" w:rsidP="00BA23EB">
      <w:pPr>
        <w:spacing w:after="0" w:line="264" w:lineRule="auto"/>
        <w:ind w:firstLine="709"/>
        <w:jc w:val="both"/>
        <w:rPr>
          <w:rFonts w:cstheme="minorHAnsi"/>
        </w:rPr>
      </w:pPr>
      <w:r w:rsidRPr="002D7D0A">
        <w:rPr>
          <w:rFonts w:cstheme="minorHAnsi"/>
        </w:rPr>
        <w:t xml:space="preserve">субъектам предпринимательства – резидентам </w:t>
      </w:r>
      <w:proofErr w:type="spellStart"/>
      <w:r w:rsidRPr="002D7D0A">
        <w:rPr>
          <w:rFonts w:cstheme="minorHAnsi"/>
        </w:rPr>
        <w:t>бизнес-инкубаторов</w:t>
      </w:r>
      <w:proofErr w:type="spellEnd"/>
      <w:r w:rsidRPr="002D7D0A">
        <w:rPr>
          <w:rFonts w:cstheme="minorHAnsi"/>
        </w:rPr>
        <w:t>,  получи</w:t>
      </w:r>
      <w:r w:rsidRPr="002D7D0A">
        <w:rPr>
          <w:rFonts w:cstheme="minorHAnsi"/>
        </w:rPr>
        <w:t>в</w:t>
      </w:r>
      <w:r w:rsidRPr="002D7D0A">
        <w:rPr>
          <w:rFonts w:cstheme="minorHAnsi"/>
        </w:rPr>
        <w:t>шим аккредитацию в Уполномоченном органе в соответствии с Порядком аккред</w:t>
      </w:r>
      <w:r w:rsidRPr="002D7D0A">
        <w:rPr>
          <w:rFonts w:cstheme="minorHAnsi"/>
        </w:rPr>
        <w:t>и</w:t>
      </w:r>
      <w:r w:rsidRPr="002D7D0A">
        <w:rPr>
          <w:rFonts w:cstheme="minorHAnsi"/>
        </w:rPr>
        <w:t>тации субъектов инфраструктуры имущественной поддержки малого и среднего предпринимательства Республики Татарстан, утвержденным постановлением Каб</w:t>
      </w:r>
      <w:r w:rsidRPr="002D7D0A">
        <w:rPr>
          <w:rFonts w:cstheme="minorHAnsi"/>
        </w:rPr>
        <w:t>и</w:t>
      </w:r>
      <w:r w:rsidRPr="002D7D0A">
        <w:rPr>
          <w:rFonts w:cstheme="minorHAnsi"/>
        </w:rPr>
        <w:t>нета Министров Республики Татарстан от 27.08.2014 № 616 «Об аккредитации субъектов инфраструктуры имущественной поддержки малого и среднего предпр</w:t>
      </w:r>
      <w:r w:rsidRPr="002D7D0A">
        <w:rPr>
          <w:rFonts w:cstheme="minorHAnsi"/>
        </w:rPr>
        <w:t>и</w:t>
      </w:r>
      <w:r w:rsidRPr="002D7D0A">
        <w:rPr>
          <w:rFonts w:cstheme="minorHAnsi"/>
        </w:rPr>
        <w:t>нимательства Республики Татарстан», в размере не более 50 процентов фактически понесенных затрат и не более 1 млн</w:t>
      </w:r>
      <w:proofErr w:type="gramStart"/>
      <w:r w:rsidRPr="002D7D0A">
        <w:rPr>
          <w:rFonts w:cstheme="minorHAnsi"/>
        </w:rPr>
        <w:t>.р</w:t>
      </w:r>
      <w:proofErr w:type="gramEnd"/>
      <w:r w:rsidRPr="002D7D0A">
        <w:rPr>
          <w:rFonts w:cstheme="minorHAnsi"/>
        </w:rPr>
        <w:t>ублей на одного получателя.</w:t>
      </w:r>
    </w:p>
    <w:p w:rsidR="00D97CB7" w:rsidRPr="002D7D0A" w:rsidRDefault="00BA23EB" w:rsidP="00BA23EB">
      <w:pPr>
        <w:pStyle w:val="ConsPlusNormal"/>
        <w:ind w:firstLine="540"/>
        <w:jc w:val="both"/>
        <w:rPr>
          <w:rFonts w:asciiTheme="minorHAnsi" w:hAnsiTheme="minorHAnsi" w:cstheme="minorHAnsi"/>
          <w:szCs w:val="22"/>
        </w:rPr>
      </w:pPr>
      <w:r w:rsidRPr="002D7D0A">
        <w:rPr>
          <w:rFonts w:asciiTheme="minorHAnsi" w:hAnsiTheme="minorHAnsi" w:cstheme="minorHAnsi"/>
          <w:szCs w:val="22"/>
        </w:rPr>
        <w:t xml:space="preserve">В случае если получатель субсидии является пользователем услуг РЦИ, то вид деятельности, по которому он </w:t>
      </w:r>
      <w:proofErr w:type="gramStart"/>
      <w:r w:rsidRPr="002D7D0A">
        <w:rPr>
          <w:rFonts w:asciiTheme="minorHAnsi" w:hAnsiTheme="minorHAnsi" w:cstheme="minorHAnsi"/>
          <w:szCs w:val="22"/>
        </w:rPr>
        <w:t>заявляется</w:t>
      </w:r>
      <w:proofErr w:type="gramEnd"/>
      <w:r w:rsidRPr="002D7D0A">
        <w:rPr>
          <w:rFonts w:asciiTheme="minorHAnsi" w:hAnsiTheme="minorHAnsi" w:cstheme="minorHAnsi"/>
          <w:szCs w:val="22"/>
        </w:rPr>
        <w:t>, должен соответствовать профилю де</w:t>
      </w:r>
      <w:r w:rsidRPr="002D7D0A">
        <w:rPr>
          <w:rFonts w:asciiTheme="minorHAnsi" w:hAnsiTheme="minorHAnsi" w:cstheme="minorHAnsi"/>
          <w:szCs w:val="22"/>
        </w:rPr>
        <w:t>я</w:t>
      </w:r>
      <w:r w:rsidRPr="002D7D0A">
        <w:rPr>
          <w:rFonts w:asciiTheme="minorHAnsi" w:hAnsiTheme="minorHAnsi" w:cstheme="minorHAnsi"/>
          <w:szCs w:val="22"/>
        </w:rPr>
        <w:t>тельности РЦИ.</w:t>
      </w:r>
    </w:p>
    <w:p w:rsidR="00BA23EB" w:rsidRPr="002D7D0A" w:rsidRDefault="00BA23EB" w:rsidP="00BA23EB">
      <w:pPr>
        <w:pStyle w:val="ConsPlusNormal"/>
        <w:ind w:firstLine="540"/>
        <w:jc w:val="both"/>
        <w:rPr>
          <w:rFonts w:asciiTheme="minorHAnsi" w:hAnsiTheme="minorHAnsi" w:cstheme="minorHAnsi"/>
          <w:szCs w:val="22"/>
        </w:rPr>
      </w:pPr>
      <w:r w:rsidRPr="002D7D0A">
        <w:rPr>
          <w:rFonts w:asciiTheme="minorHAnsi" w:hAnsiTheme="minorHAnsi" w:cstheme="minorHAnsi"/>
        </w:rPr>
        <w:t>(п.8.2 в</w:t>
      </w:r>
      <w:r w:rsidR="00CE301A" w:rsidRPr="002D7D0A">
        <w:rPr>
          <w:rFonts w:asciiTheme="minorHAnsi" w:hAnsiTheme="minorHAnsi" w:cstheme="minorHAnsi"/>
        </w:rPr>
        <w:t xml:space="preserve"> редакции</w:t>
      </w:r>
      <w:r w:rsidRPr="002D7D0A">
        <w:rPr>
          <w:rFonts w:asciiTheme="minorHAnsi" w:hAnsiTheme="minorHAnsi" w:cstheme="minorHAnsi"/>
        </w:rPr>
        <w:t xml:space="preserve">  </w:t>
      </w:r>
      <w:hyperlink r:id="rId83" w:history="1">
        <w:r w:rsidRPr="002D7D0A">
          <w:rPr>
            <w:rFonts w:asciiTheme="minorHAnsi" w:hAnsiTheme="minorHAnsi" w:cstheme="minorHAnsi"/>
          </w:rPr>
          <w:t>Постановления</w:t>
        </w:r>
      </w:hyperlink>
      <w:r w:rsidRPr="002D7D0A">
        <w:rPr>
          <w:rFonts w:asciiTheme="minorHAnsi" w:hAnsiTheme="minorHAnsi" w:cstheme="minorHAnsi"/>
        </w:rPr>
        <w:t xml:space="preserve"> </w:t>
      </w:r>
      <w:proofErr w:type="gramStart"/>
      <w:r w:rsidRPr="002D7D0A">
        <w:rPr>
          <w:rFonts w:asciiTheme="minorHAnsi" w:hAnsiTheme="minorHAnsi" w:cstheme="minorHAnsi"/>
        </w:rPr>
        <w:t>КМ</w:t>
      </w:r>
      <w:proofErr w:type="gramEnd"/>
      <w:r w:rsidRPr="002D7D0A">
        <w:rPr>
          <w:rFonts w:asciiTheme="minorHAnsi" w:hAnsiTheme="minorHAnsi" w:cstheme="minorHAnsi"/>
        </w:rPr>
        <w:t xml:space="preserve"> РТ от 11.07.2016 N 470)</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8.3. Субсидии не предоставляются на возмещение затрат, связанных с приобретением в собственность следующего оборудования:</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транспортных средств (включая спецтехнику);</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оборудования, пр</w:t>
      </w:r>
      <w:r w:rsidR="00BA23EB" w:rsidRPr="002D7D0A">
        <w:rPr>
          <w:rFonts w:asciiTheme="minorHAnsi" w:hAnsiTheme="minorHAnsi" w:cstheme="minorHAnsi"/>
        </w:rPr>
        <w:t>иобретенного ранее 1 января 2015</w:t>
      </w:r>
      <w:r w:rsidRPr="002D7D0A">
        <w:rPr>
          <w:rFonts w:asciiTheme="minorHAnsi" w:hAnsiTheme="minorHAnsi" w:cstheme="minorHAnsi"/>
        </w:rPr>
        <w:t xml:space="preserve"> года;</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ранее эксплуатировавшегося оборудования;</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 xml:space="preserve">оборудования, </w:t>
      </w:r>
      <w:proofErr w:type="gramStart"/>
      <w:r w:rsidRPr="002D7D0A">
        <w:rPr>
          <w:rFonts w:asciiTheme="minorHAnsi" w:hAnsiTheme="minorHAnsi" w:cstheme="minorHAnsi"/>
        </w:rPr>
        <w:t>с даты</w:t>
      </w:r>
      <w:proofErr w:type="gramEnd"/>
      <w:r w:rsidRPr="002D7D0A">
        <w:rPr>
          <w:rFonts w:asciiTheme="minorHAnsi" w:hAnsiTheme="minorHAnsi" w:cstheme="minorHAnsi"/>
        </w:rPr>
        <w:t xml:space="preserve"> производственного выпуска которого на момент подачи конкурсной заявки прошло более трех лет.</w:t>
      </w:r>
    </w:p>
    <w:p w:rsidR="00BA23EB" w:rsidRPr="002D7D0A" w:rsidRDefault="00BA23EB" w:rsidP="00932243">
      <w:pPr>
        <w:pStyle w:val="ConsPlusNormal"/>
        <w:ind w:firstLine="540"/>
        <w:jc w:val="both"/>
        <w:rPr>
          <w:rFonts w:asciiTheme="minorHAnsi" w:hAnsiTheme="minorHAnsi" w:cstheme="minorHAnsi"/>
          <w:szCs w:val="22"/>
        </w:rPr>
      </w:pPr>
      <w:r w:rsidRPr="002D7D0A">
        <w:rPr>
          <w:rFonts w:asciiTheme="minorHAnsi" w:hAnsiTheme="minorHAnsi" w:cstheme="minorHAnsi"/>
        </w:rPr>
        <w:t xml:space="preserve">(п.8.3 в </w:t>
      </w:r>
      <w:r w:rsidR="00CE301A" w:rsidRPr="002D7D0A">
        <w:rPr>
          <w:rFonts w:asciiTheme="minorHAnsi" w:hAnsiTheme="minorHAnsi" w:cstheme="minorHAnsi"/>
        </w:rPr>
        <w:t>редакции</w:t>
      </w:r>
      <w:r w:rsidRPr="002D7D0A">
        <w:rPr>
          <w:rFonts w:asciiTheme="minorHAnsi" w:hAnsiTheme="minorHAnsi" w:cstheme="minorHAnsi"/>
        </w:rPr>
        <w:t xml:space="preserve"> </w:t>
      </w:r>
      <w:hyperlink r:id="rId84" w:history="1">
        <w:r w:rsidRPr="002D7D0A">
          <w:rPr>
            <w:rFonts w:asciiTheme="minorHAnsi" w:hAnsiTheme="minorHAnsi" w:cstheme="minorHAnsi"/>
          </w:rPr>
          <w:t>Постановления</w:t>
        </w:r>
      </w:hyperlink>
      <w:r w:rsidRPr="002D7D0A">
        <w:rPr>
          <w:rFonts w:asciiTheme="minorHAnsi" w:hAnsiTheme="minorHAnsi" w:cstheme="minorHAnsi"/>
        </w:rPr>
        <w:t xml:space="preserve"> </w:t>
      </w:r>
      <w:proofErr w:type="gramStart"/>
      <w:r w:rsidRPr="002D7D0A">
        <w:rPr>
          <w:rFonts w:asciiTheme="minorHAnsi" w:hAnsiTheme="minorHAnsi" w:cstheme="minorHAnsi"/>
        </w:rPr>
        <w:t>КМ</w:t>
      </w:r>
      <w:proofErr w:type="gramEnd"/>
      <w:r w:rsidRPr="002D7D0A">
        <w:rPr>
          <w:rFonts w:asciiTheme="minorHAnsi" w:hAnsiTheme="minorHAnsi" w:cstheme="minorHAnsi"/>
        </w:rPr>
        <w:t xml:space="preserve"> РТ от 11.07.2016 N 470)</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8.4. Условием предоставления субсидии является приобретение оборудования у поставщика (продавца) оборудования (юридического лица или индивидуального предпринимателя), который является либо производителем оборудования, либо официальным дистрибьютором, дилером или официальным партнером (представителем) производителя оборудования, реализующим продукцию данного производителя.</w:t>
      </w:r>
    </w:p>
    <w:p w:rsidR="00865995" w:rsidRPr="002D7D0A" w:rsidRDefault="00D97CB7" w:rsidP="00865995">
      <w:pPr>
        <w:spacing w:after="0" w:line="264" w:lineRule="auto"/>
        <w:ind w:firstLine="709"/>
        <w:jc w:val="both"/>
        <w:rPr>
          <w:rFonts w:cstheme="minorHAnsi"/>
        </w:rPr>
      </w:pPr>
      <w:bookmarkStart w:id="15" w:name="P425"/>
      <w:bookmarkEnd w:id="15"/>
      <w:r w:rsidRPr="002D7D0A">
        <w:rPr>
          <w:rFonts w:cstheme="minorHAnsi"/>
        </w:rPr>
        <w:t xml:space="preserve">8.5. </w:t>
      </w:r>
      <w:r w:rsidR="00865995" w:rsidRPr="002D7D0A">
        <w:rPr>
          <w:rFonts w:cstheme="minorHAnsi"/>
        </w:rPr>
        <w:t>Для субсидирования части затрат, связанных с приобретением оборуд</w:t>
      </w:r>
      <w:r w:rsidR="00865995" w:rsidRPr="002D7D0A">
        <w:rPr>
          <w:rFonts w:cstheme="minorHAnsi"/>
        </w:rPr>
        <w:t>о</w:t>
      </w:r>
      <w:r w:rsidR="00865995" w:rsidRPr="002D7D0A">
        <w:rPr>
          <w:rFonts w:cstheme="minorHAnsi"/>
        </w:rPr>
        <w:t>вания, субъект предпринимательства представляет дополнительно к документам, указанным в пункте 4.1 настоящего Порядка, следующие документы:</w:t>
      </w:r>
    </w:p>
    <w:p w:rsidR="00865995" w:rsidRPr="002D7D0A" w:rsidRDefault="00865995" w:rsidP="00865995">
      <w:pPr>
        <w:spacing w:after="0" w:line="264" w:lineRule="auto"/>
        <w:ind w:firstLine="709"/>
        <w:jc w:val="both"/>
        <w:rPr>
          <w:rFonts w:cstheme="minorHAnsi"/>
        </w:rPr>
      </w:pPr>
      <w:proofErr w:type="gramStart"/>
      <w:r w:rsidRPr="002D7D0A">
        <w:rPr>
          <w:rFonts w:cstheme="minorHAnsi"/>
        </w:rPr>
        <w:t>копии заключенных договоров на приобретение в собственность оборудов</w:t>
      </w:r>
      <w:r w:rsidRPr="002D7D0A">
        <w:rPr>
          <w:rFonts w:cstheme="minorHAnsi"/>
        </w:rPr>
        <w:t>а</w:t>
      </w:r>
      <w:r w:rsidRPr="002D7D0A">
        <w:rPr>
          <w:rFonts w:cstheme="minorHAnsi"/>
        </w:rPr>
        <w:t>ния (при предоставлении договоров с иностранной организацией</w:t>
      </w:r>
      <w:r w:rsidR="00637E38" w:rsidRPr="002D7D0A">
        <w:rPr>
          <w:rFonts w:cstheme="minorHAnsi"/>
        </w:rPr>
        <w:t xml:space="preserve"> на приобретение оборудования с оплатой стоимости в иностранной валюте</w:t>
      </w:r>
      <w:r w:rsidRPr="002D7D0A">
        <w:rPr>
          <w:rFonts w:cstheme="minorHAnsi"/>
        </w:rPr>
        <w:t xml:space="preserve"> необходимо приложить вариант данного дог</w:t>
      </w:r>
      <w:r w:rsidRPr="002D7D0A">
        <w:rPr>
          <w:rFonts w:cstheme="minorHAnsi"/>
        </w:rPr>
        <w:t>о</w:t>
      </w:r>
      <w:r w:rsidRPr="002D7D0A">
        <w:rPr>
          <w:rFonts w:cstheme="minorHAnsi"/>
        </w:rPr>
        <w:t>вора на русском языке, а также справку, составленную и подписанную руководителем заявителя, с указанием по</w:t>
      </w:r>
      <w:r w:rsidRPr="002D7D0A">
        <w:rPr>
          <w:rFonts w:cstheme="minorHAnsi"/>
        </w:rPr>
        <w:t>л</w:t>
      </w:r>
      <w:r w:rsidRPr="002D7D0A">
        <w:rPr>
          <w:rFonts w:cstheme="minorHAnsi"/>
        </w:rPr>
        <w:t>ной стоимости приобретенного оборудования в рублях</w:t>
      </w:r>
      <w:r w:rsidR="00637E38" w:rsidRPr="002D7D0A">
        <w:rPr>
          <w:rFonts w:cstheme="minorHAnsi"/>
        </w:rPr>
        <w:t xml:space="preserve"> по курсу Центрального банка Российской Федерации на день оплаты</w:t>
      </w:r>
      <w:r w:rsidRPr="002D7D0A">
        <w:rPr>
          <w:rFonts w:cstheme="minorHAnsi"/>
        </w:rPr>
        <w:t>);</w:t>
      </w:r>
      <w:proofErr w:type="gramEnd"/>
    </w:p>
    <w:p w:rsidR="00865995" w:rsidRPr="002D7D0A" w:rsidRDefault="00865995" w:rsidP="00865995">
      <w:pPr>
        <w:spacing w:after="0" w:line="264" w:lineRule="auto"/>
        <w:ind w:firstLine="709"/>
        <w:jc w:val="both"/>
        <w:rPr>
          <w:rFonts w:cstheme="minorHAnsi"/>
        </w:rPr>
      </w:pPr>
      <w:r w:rsidRPr="002D7D0A">
        <w:rPr>
          <w:rFonts w:cstheme="minorHAnsi"/>
        </w:rPr>
        <w:t>копии документов, подтверждающих, что поставщик (продавец) оборудования является официальным дистрибьютором, дилером или официальным партнером (представителем) производителя оборудования, реализующим продукцию произв</w:t>
      </w:r>
      <w:r w:rsidRPr="002D7D0A">
        <w:rPr>
          <w:rFonts w:cstheme="minorHAnsi"/>
        </w:rPr>
        <w:t>о</w:t>
      </w:r>
      <w:r w:rsidRPr="002D7D0A">
        <w:rPr>
          <w:rFonts w:cstheme="minorHAnsi"/>
        </w:rPr>
        <w:t>дителя;</w:t>
      </w:r>
    </w:p>
    <w:p w:rsidR="00865995" w:rsidRPr="002D7D0A" w:rsidRDefault="00865995" w:rsidP="00865995">
      <w:pPr>
        <w:spacing w:after="0" w:line="264" w:lineRule="auto"/>
        <w:ind w:firstLine="709"/>
        <w:jc w:val="both"/>
        <w:rPr>
          <w:rFonts w:cstheme="minorHAnsi"/>
        </w:rPr>
      </w:pPr>
      <w:r w:rsidRPr="002D7D0A">
        <w:rPr>
          <w:rFonts w:cstheme="minorHAnsi"/>
        </w:rPr>
        <w:lastRenderedPageBreak/>
        <w:t>копии платежных поручений и иных документов, подтверждающих полную оплату стоимости оборудования с отметкой банка об оплате (при оплате в ин</w:t>
      </w:r>
      <w:r w:rsidRPr="002D7D0A">
        <w:rPr>
          <w:rFonts w:cstheme="minorHAnsi"/>
        </w:rPr>
        <w:t>о</w:t>
      </w:r>
      <w:r w:rsidRPr="002D7D0A">
        <w:rPr>
          <w:rFonts w:cstheme="minorHAnsi"/>
        </w:rPr>
        <w:t>странной валюте необходимо предоставить полный перечень банковских докуме</w:t>
      </w:r>
      <w:r w:rsidRPr="002D7D0A">
        <w:rPr>
          <w:rFonts w:cstheme="minorHAnsi"/>
        </w:rPr>
        <w:t>н</w:t>
      </w:r>
      <w:r w:rsidRPr="002D7D0A">
        <w:rPr>
          <w:rFonts w:cstheme="minorHAnsi"/>
        </w:rPr>
        <w:t>тов с отметкой банка по переводу валюты, с указанием расчетного счета, банка б</w:t>
      </w:r>
      <w:r w:rsidRPr="002D7D0A">
        <w:rPr>
          <w:rFonts w:cstheme="minorHAnsi"/>
        </w:rPr>
        <w:t>е</w:t>
      </w:r>
      <w:r w:rsidRPr="002D7D0A">
        <w:rPr>
          <w:rFonts w:cstheme="minorHAnsi"/>
        </w:rPr>
        <w:t>нефициара и оплаты полной стоимости оборудования) (при наличии);</w:t>
      </w:r>
    </w:p>
    <w:p w:rsidR="00865995" w:rsidRPr="002D7D0A" w:rsidRDefault="00865995" w:rsidP="00865995">
      <w:pPr>
        <w:spacing w:after="0" w:line="264" w:lineRule="auto"/>
        <w:ind w:firstLine="709"/>
        <w:jc w:val="both"/>
        <w:rPr>
          <w:rFonts w:cstheme="minorHAnsi"/>
        </w:rPr>
      </w:pPr>
      <w:r w:rsidRPr="002D7D0A">
        <w:rPr>
          <w:rFonts w:cstheme="minorHAnsi"/>
        </w:rPr>
        <w:t>копию товарной накладной или акта приема-передачи оборудования (при н</w:t>
      </w:r>
      <w:r w:rsidRPr="002D7D0A">
        <w:rPr>
          <w:rFonts w:cstheme="minorHAnsi"/>
        </w:rPr>
        <w:t>а</w:t>
      </w:r>
      <w:r w:rsidRPr="002D7D0A">
        <w:rPr>
          <w:rFonts w:cstheme="minorHAnsi"/>
        </w:rPr>
        <w:t>личии);</w:t>
      </w:r>
    </w:p>
    <w:p w:rsidR="00865995" w:rsidRPr="002D7D0A" w:rsidRDefault="00865995" w:rsidP="00865995">
      <w:pPr>
        <w:spacing w:after="0" w:line="264" w:lineRule="auto"/>
        <w:ind w:firstLine="709"/>
        <w:jc w:val="both"/>
        <w:rPr>
          <w:rFonts w:cstheme="minorHAnsi"/>
        </w:rPr>
      </w:pPr>
      <w:r w:rsidRPr="002D7D0A">
        <w:rPr>
          <w:rFonts w:cstheme="minorHAnsi"/>
        </w:rPr>
        <w:t xml:space="preserve">паспорт </w:t>
      </w:r>
      <w:proofErr w:type="spellStart"/>
      <w:proofErr w:type="gramStart"/>
      <w:r w:rsidRPr="002D7D0A">
        <w:rPr>
          <w:rFonts w:cstheme="minorHAnsi"/>
        </w:rPr>
        <w:t>бизнес-проекта</w:t>
      </w:r>
      <w:proofErr w:type="spellEnd"/>
      <w:proofErr w:type="gramEnd"/>
      <w:r w:rsidRPr="002D7D0A">
        <w:rPr>
          <w:rFonts w:cstheme="minorHAnsi"/>
        </w:rPr>
        <w:t xml:space="preserve"> по форме, утверждаемой Уполномоченным органом;</w:t>
      </w:r>
    </w:p>
    <w:p w:rsidR="00865995" w:rsidRPr="002D7D0A" w:rsidRDefault="00865995" w:rsidP="00865995">
      <w:pPr>
        <w:spacing w:after="0" w:line="264" w:lineRule="auto"/>
        <w:ind w:firstLine="709"/>
        <w:jc w:val="both"/>
        <w:rPr>
          <w:rFonts w:cstheme="minorHAnsi"/>
        </w:rPr>
      </w:pPr>
      <w:r w:rsidRPr="002D7D0A">
        <w:rPr>
          <w:rFonts w:cstheme="minorHAnsi"/>
        </w:rPr>
        <w:t xml:space="preserve">документы, касающиеся реализации </w:t>
      </w:r>
      <w:proofErr w:type="spellStart"/>
      <w:proofErr w:type="gramStart"/>
      <w:r w:rsidRPr="002D7D0A">
        <w:rPr>
          <w:rFonts w:cstheme="minorHAnsi"/>
        </w:rPr>
        <w:t>бизнес-проекта</w:t>
      </w:r>
      <w:proofErr w:type="spellEnd"/>
      <w:proofErr w:type="gramEnd"/>
      <w:r w:rsidRPr="002D7D0A">
        <w:rPr>
          <w:rFonts w:cstheme="minorHAnsi"/>
        </w:rPr>
        <w:t>:</w:t>
      </w:r>
    </w:p>
    <w:p w:rsidR="00865995" w:rsidRPr="002D7D0A" w:rsidRDefault="00865995" w:rsidP="00865995">
      <w:pPr>
        <w:spacing w:after="0" w:line="264" w:lineRule="auto"/>
        <w:ind w:firstLine="709"/>
        <w:jc w:val="both"/>
        <w:rPr>
          <w:rFonts w:cstheme="minorHAnsi"/>
        </w:rPr>
      </w:pPr>
      <w:r w:rsidRPr="002D7D0A">
        <w:rPr>
          <w:rFonts w:cstheme="minorHAnsi"/>
        </w:rPr>
        <w:t>документы, подтверждающие наличие помещений или земельных участков,</w:t>
      </w:r>
    </w:p>
    <w:p w:rsidR="00865995" w:rsidRPr="002D7D0A" w:rsidRDefault="00865995" w:rsidP="00865995">
      <w:pPr>
        <w:spacing w:after="0" w:line="264" w:lineRule="auto"/>
        <w:ind w:firstLine="709"/>
        <w:jc w:val="both"/>
        <w:rPr>
          <w:rFonts w:cstheme="minorHAnsi"/>
        </w:rPr>
      </w:pPr>
      <w:r w:rsidRPr="002D7D0A">
        <w:rPr>
          <w:rFonts w:cstheme="minorHAnsi"/>
        </w:rPr>
        <w:t>копии действующих контрактов, необходимых для реализации проекта (при наличии),</w:t>
      </w:r>
    </w:p>
    <w:p w:rsidR="00D97CB7" w:rsidRPr="002D7D0A" w:rsidRDefault="00865995" w:rsidP="00865995">
      <w:pPr>
        <w:pStyle w:val="ConsPlusNormal"/>
        <w:ind w:firstLine="540"/>
        <w:jc w:val="both"/>
        <w:rPr>
          <w:rFonts w:asciiTheme="minorHAnsi" w:hAnsiTheme="minorHAnsi" w:cstheme="minorHAnsi"/>
          <w:szCs w:val="22"/>
        </w:rPr>
      </w:pPr>
      <w:r w:rsidRPr="002D7D0A">
        <w:rPr>
          <w:rFonts w:asciiTheme="minorHAnsi" w:hAnsiTheme="minorHAnsi" w:cstheme="minorHAnsi"/>
          <w:szCs w:val="22"/>
        </w:rPr>
        <w:t>копии лицензий и разрешений, патентов, результатов научно-исследовательских и опытно-конструкторских разработок, экспертные заключения и т.д. (при наличии).</w:t>
      </w:r>
    </w:p>
    <w:p w:rsidR="00865995" w:rsidRPr="002D7D0A" w:rsidRDefault="00865995" w:rsidP="00CC39F9">
      <w:pPr>
        <w:pStyle w:val="ConsPlusNormal"/>
        <w:ind w:firstLine="540"/>
        <w:jc w:val="both"/>
        <w:rPr>
          <w:rFonts w:asciiTheme="minorHAnsi" w:hAnsiTheme="minorHAnsi" w:cstheme="minorHAnsi"/>
          <w:szCs w:val="22"/>
        </w:rPr>
      </w:pPr>
      <w:r w:rsidRPr="002D7D0A">
        <w:rPr>
          <w:rFonts w:asciiTheme="minorHAnsi" w:hAnsiTheme="minorHAnsi" w:cstheme="minorHAnsi"/>
        </w:rPr>
        <w:t xml:space="preserve">(п.8.5 в  </w:t>
      </w:r>
      <w:r w:rsidR="00CE301A" w:rsidRPr="002D7D0A">
        <w:rPr>
          <w:rFonts w:asciiTheme="minorHAnsi" w:hAnsiTheme="minorHAnsi" w:cstheme="minorHAnsi"/>
        </w:rPr>
        <w:t xml:space="preserve"> редакции </w:t>
      </w:r>
      <w:hyperlink r:id="rId85" w:history="1">
        <w:r w:rsidRPr="002D7D0A">
          <w:rPr>
            <w:rFonts w:asciiTheme="minorHAnsi" w:hAnsiTheme="minorHAnsi" w:cstheme="minorHAnsi"/>
          </w:rPr>
          <w:t>Постановления</w:t>
        </w:r>
      </w:hyperlink>
      <w:r w:rsidRPr="002D7D0A">
        <w:rPr>
          <w:rFonts w:asciiTheme="minorHAnsi" w:hAnsiTheme="minorHAnsi" w:cstheme="minorHAnsi"/>
        </w:rPr>
        <w:t xml:space="preserve"> </w:t>
      </w:r>
      <w:proofErr w:type="gramStart"/>
      <w:r w:rsidRPr="002D7D0A">
        <w:rPr>
          <w:rFonts w:asciiTheme="minorHAnsi" w:hAnsiTheme="minorHAnsi" w:cstheme="minorHAnsi"/>
        </w:rPr>
        <w:t>КМ</w:t>
      </w:r>
      <w:proofErr w:type="gramEnd"/>
      <w:r w:rsidRPr="002D7D0A">
        <w:rPr>
          <w:rFonts w:asciiTheme="minorHAnsi" w:hAnsiTheme="minorHAnsi" w:cstheme="minorHAnsi"/>
        </w:rPr>
        <w:t xml:space="preserve"> РТ от 11.07.2016 N 470)</w:t>
      </w:r>
    </w:p>
    <w:p w:rsidR="00CC39F9" w:rsidRPr="002D7D0A" w:rsidRDefault="00CC39F9" w:rsidP="00CC39F9">
      <w:pPr>
        <w:spacing w:after="0" w:line="264" w:lineRule="auto"/>
        <w:ind w:firstLine="709"/>
        <w:jc w:val="both"/>
        <w:rPr>
          <w:rFonts w:cstheme="minorHAnsi"/>
        </w:rPr>
      </w:pPr>
      <w:r w:rsidRPr="002D7D0A">
        <w:rPr>
          <w:rFonts w:cstheme="minorHAnsi"/>
        </w:rPr>
        <w:t>8.5¹</w:t>
      </w:r>
      <w:r w:rsidR="00BF31A5" w:rsidRPr="002D7D0A">
        <w:rPr>
          <w:rFonts w:cstheme="minorHAnsi"/>
        </w:rPr>
        <w:t>.</w:t>
      </w:r>
      <w:r w:rsidRPr="002D7D0A">
        <w:rPr>
          <w:rFonts w:cstheme="minorHAnsi"/>
        </w:rPr>
        <w:t xml:space="preserve"> Резиденты </w:t>
      </w:r>
      <w:proofErr w:type="spellStart"/>
      <w:r w:rsidRPr="002D7D0A">
        <w:rPr>
          <w:rFonts w:cstheme="minorHAnsi"/>
        </w:rPr>
        <w:t>промплощадки</w:t>
      </w:r>
      <w:proofErr w:type="spellEnd"/>
      <w:r w:rsidRPr="002D7D0A">
        <w:rPr>
          <w:rFonts w:cstheme="minorHAnsi"/>
        </w:rPr>
        <w:t xml:space="preserve"> представляют дополнительно к документам, указанным в пунктах 4.1 и 8.5 настоящего Порядка, следующие документы:</w:t>
      </w:r>
    </w:p>
    <w:p w:rsidR="00CC39F9" w:rsidRPr="002D7D0A" w:rsidRDefault="00CC39F9" w:rsidP="00CC39F9">
      <w:pPr>
        <w:spacing w:after="0" w:line="264" w:lineRule="auto"/>
        <w:ind w:firstLine="709"/>
        <w:jc w:val="both"/>
        <w:rPr>
          <w:rFonts w:cstheme="minorHAnsi"/>
        </w:rPr>
      </w:pPr>
      <w:r w:rsidRPr="002D7D0A">
        <w:rPr>
          <w:rFonts w:cstheme="minorHAnsi"/>
        </w:rPr>
        <w:t xml:space="preserve">копию заключенного соглашения с управляющей компанией </w:t>
      </w:r>
      <w:proofErr w:type="spellStart"/>
      <w:r w:rsidRPr="002D7D0A">
        <w:rPr>
          <w:rFonts w:cstheme="minorHAnsi"/>
        </w:rPr>
        <w:t>промплощадки</w:t>
      </w:r>
      <w:proofErr w:type="spellEnd"/>
      <w:r w:rsidRPr="002D7D0A">
        <w:rPr>
          <w:rFonts w:cstheme="minorHAnsi"/>
        </w:rPr>
        <w:t xml:space="preserve"> о ведении резидентом деятельности на территории </w:t>
      </w:r>
      <w:proofErr w:type="spellStart"/>
      <w:r w:rsidRPr="002D7D0A">
        <w:rPr>
          <w:rFonts w:cstheme="minorHAnsi"/>
        </w:rPr>
        <w:t>промплощадки</w:t>
      </w:r>
      <w:proofErr w:type="spellEnd"/>
      <w:r w:rsidRPr="002D7D0A">
        <w:rPr>
          <w:rFonts w:cstheme="minorHAnsi"/>
        </w:rPr>
        <w:t xml:space="preserve"> или письмо упра</w:t>
      </w:r>
      <w:r w:rsidRPr="002D7D0A">
        <w:rPr>
          <w:rFonts w:cstheme="minorHAnsi"/>
        </w:rPr>
        <w:t>в</w:t>
      </w:r>
      <w:r w:rsidRPr="002D7D0A">
        <w:rPr>
          <w:rFonts w:cstheme="minorHAnsi"/>
        </w:rPr>
        <w:t>ляющей компании (выписку из реестра резидентов), свидетельствующее, что заяв</w:t>
      </w:r>
      <w:r w:rsidRPr="002D7D0A">
        <w:rPr>
          <w:rFonts w:cstheme="minorHAnsi"/>
        </w:rPr>
        <w:t>и</w:t>
      </w:r>
      <w:r w:rsidRPr="002D7D0A">
        <w:rPr>
          <w:rFonts w:cstheme="minorHAnsi"/>
        </w:rPr>
        <w:t xml:space="preserve">тель является резидентом </w:t>
      </w:r>
      <w:proofErr w:type="spellStart"/>
      <w:r w:rsidRPr="002D7D0A">
        <w:rPr>
          <w:rFonts w:cstheme="minorHAnsi"/>
        </w:rPr>
        <w:t>промплощадки</w:t>
      </w:r>
      <w:proofErr w:type="spellEnd"/>
      <w:r w:rsidRPr="002D7D0A">
        <w:rPr>
          <w:rFonts w:cstheme="minorHAnsi"/>
        </w:rPr>
        <w:t>;</w:t>
      </w:r>
    </w:p>
    <w:p w:rsidR="00CC39F9" w:rsidRPr="002D7D0A" w:rsidRDefault="00CC39F9" w:rsidP="00CC39F9">
      <w:pPr>
        <w:spacing w:after="0" w:line="264" w:lineRule="auto"/>
        <w:ind w:firstLine="709"/>
        <w:jc w:val="both"/>
        <w:rPr>
          <w:rFonts w:cstheme="minorHAnsi"/>
        </w:rPr>
      </w:pPr>
      <w:r w:rsidRPr="002D7D0A">
        <w:rPr>
          <w:rFonts w:cstheme="minorHAnsi"/>
        </w:rPr>
        <w:t xml:space="preserve">гарантийное письмо о размещении и использовании резидентом оборудования на территории </w:t>
      </w:r>
      <w:proofErr w:type="spellStart"/>
      <w:r w:rsidRPr="002D7D0A">
        <w:rPr>
          <w:rFonts w:cstheme="minorHAnsi"/>
        </w:rPr>
        <w:t>промплощадки</w:t>
      </w:r>
      <w:proofErr w:type="spellEnd"/>
      <w:r w:rsidRPr="002D7D0A">
        <w:rPr>
          <w:rFonts w:cstheme="minorHAnsi"/>
        </w:rPr>
        <w:t xml:space="preserve"> в течение одного календарного года в случае предо</w:t>
      </w:r>
      <w:r w:rsidRPr="002D7D0A">
        <w:rPr>
          <w:rFonts w:cstheme="minorHAnsi"/>
        </w:rPr>
        <w:t>с</w:t>
      </w:r>
      <w:r w:rsidRPr="002D7D0A">
        <w:rPr>
          <w:rFonts w:cstheme="minorHAnsi"/>
        </w:rPr>
        <w:t>тавления субсидии.</w:t>
      </w:r>
    </w:p>
    <w:p w:rsidR="00CC39F9" w:rsidRPr="002D7D0A" w:rsidRDefault="00CC39F9" w:rsidP="00CC39F9">
      <w:pPr>
        <w:spacing w:after="0" w:line="264" w:lineRule="auto"/>
        <w:ind w:firstLine="709"/>
        <w:jc w:val="both"/>
        <w:rPr>
          <w:rFonts w:cstheme="minorHAnsi"/>
        </w:rPr>
      </w:pPr>
      <w:r w:rsidRPr="002D7D0A">
        <w:rPr>
          <w:rFonts w:cstheme="minorHAnsi"/>
        </w:rPr>
        <w:t xml:space="preserve">(п. 8.5¹  введен Постановлением </w:t>
      </w:r>
      <w:proofErr w:type="gramStart"/>
      <w:r w:rsidRPr="002D7D0A">
        <w:rPr>
          <w:rFonts w:cstheme="minorHAnsi"/>
        </w:rPr>
        <w:t>КМ</w:t>
      </w:r>
      <w:proofErr w:type="gramEnd"/>
      <w:r w:rsidRPr="002D7D0A">
        <w:rPr>
          <w:rFonts w:cstheme="minorHAnsi"/>
        </w:rPr>
        <w:t xml:space="preserve"> РТ от 11.07.2016 N 470)</w:t>
      </w:r>
    </w:p>
    <w:p w:rsidR="00CC39F9" w:rsidRPr="002D7D0A" w:rsidRDefault="00CC39F9" w:rsidP="00CC39F9">
      <w:pPr>
        <w:spacing w:after="0" w:line="264" w:lineRule="auto"/>
        <w:ind w:firstLine="709"/>
        <w:jc w:val="both"/>
        <w:rPr>
          <w:rFonts w:cstheme="minorHAnsi"/>
        </w:rPr>
      </w:pPr>
      <w:r w:rsidRPr="002D7D0A">
        <w:rPr>
          <w:rFonts w:cstheme="minorHAnsi"/>
        </w:rPr>
        <w:t>8.5²</w:t>
      </w:r>
      <w:r w:rsidR="00BF31A5" w:rsidRPr="002D7D0A">
        <w:rPr>
          <w:rFonts w:cstheme="minorHAnsi"/>
        </w:rPr>
        <w:t>.</w:t>
      </w:r>
      <w:r w:rsidRPr="002D7D0A">
        <w:rPr>
          <w:rFonts w:cstheme="minorHAnsi"/>
        </w:rPr>
        <w:t xml:space="preserve"> Резиденты производственных площадок режимных объектов представляют дополнительно к док</w:t>
      </w:r>
      <w:r w:rsidRPr="002D7D0A">
        <w:rPr>
          <w:rFonts w:cstheme="minorHAnsi"/>
        </w:rPr>
        <w:t>у</w:t>
      </w:r>
      <w:r w:rsidRPr="002D7D0A">
        <w:rPr>
          <w:rFonts w:cstheme="minorHAnsi"/>
        </w:rPr>
        <w:t>ментам, указанным в пунктах 4.1, 8.5 настоящего Порядка, письмо-уведомление о размещении субъекта пре</w:t>
      </w:r>
      <w:r w:rsidRPr="002D7D0A">
        <w:rPr>
          <w:rFonts w:cstheme="minorHAnsi"/>
        </w:rPr>
        <w:t>д</w:t>
      </w:r>
      <w:r w:rsidRPr="002D7D0A">
        <w:rPr>
          <w:rFonts w:cstheme="minorHAnsi"/>
        </w:rPr>
        <w:t>принимательства, реализующего бизнес-проект, на производственной площадке режимного объекта, подведомстве</w:t>
      </w:r>
      <w:r w:rsidRPr="002D7D0A">
        <w:rPr>
          <w:rFonts w:cstheme="minorHAnsi"/>
        </w:rPr>
        <w:t>н</w:t>
      </w:r>
      <w:r w:rsidRPr="002D7D0A">
        <w:rPr>
          <w:rFonts w:cstheme="minorHAnsi"/>
        </w:rPr>
        <w:t>ного Управлению Федеральной службы исполнения наказаний по Республике Т</w:t>
      </w:r>
      <w:r w:rsidRPr="002D7D0A">
        <w:rPr>
          <w:rFonts w:cstheme="minorHAnsi"/>
        </w:rPr>
        <w:t>а</w:t>
      </w:r>
      <w:r w:rsidRPr="002D7D0A">
        <w:rPr>
          <w:rFonts w:cstheme="minorHAnsi"/>
        </w:rPr>
        <w:t>тарстан.</w:t>
      </w:r>
    </w:p>
    <w:p w:rsidR="00CC39F9" w:rsidRPr="002D7D0A" w:rsidRDefault="00CC39F9" w:rsidP="00CC39F9">
      <w:pPr>
        <w:spacing w:after="0" w:line="264" w:lineRule="auto"/>
        <w:ind w:firstLine="709"/>
        <w:jc w:val="both"/>
        <w:rPr>
          <w:rFonts w:cstheme="minorHAnsi"/>
        </w:rPr>
      </w:pPr>
      <w:r w:rsidRPr="002D7D0A">
        <w:rPr>
          <w:rFonts w:cstheme="minorHAnsi"/>
        </w:rPr>
        <w:t xml:space="preserve">(п. 8.5²  введен Постановлением </w:t>
      </w:r>
      <w:proofErr w:type="gramStart"/>
      <w:r w:rsidRPr="002D7D0A">
        <w:rPr>
          <w:rFonts w:cstheme="minorHAnsi"/>
        </w:rPr>
        <w:t>КМ</w:t>
      </w:r>
      <w:proofErr w:type="gramEnd"/>
      <w:r w:rsidRPr="002D7D0A">
        <w:rPr>
          <w:rFonts w:cstheme="minorHAnsi"/>
        </w:rPr>
        <w:t xml:space="preserve"> РТ от 11.07.2016 N 470)</w:t>
      </w:r>
    </w:p>
    <w:p w:rsidR="00CC39F9" w:rsidRPr="002D7D0A" w:rsidRDefault="00CC39F9" w:rsidP="00CC39F9">
      <w:pPr>
        <w:spacing w:after="0" w:line="264" w:lineRule="auto"/>
        <w:ind w:firstLine="709"/>
        <w:jc w:val="both"/>
        <w:rPr>
          <w:rFonts w:cstheme="minorHAnsi"/>
        </w:rPr>
      </w:pPr>
      <w:r w:rsidRPr="002D7D0A">
        <w:rPr>
          <w:rFonts w:cstheme="minorHAnsi"/>
        </w:rPr>
        <w:t>8.5³</w:t>
      </w:r>
      <w:r w:rsidR="00BF31A5" w:rsidRPr="002D7D0A">
        <w:rPr>
          <w:rFonts w:cstheme="minorHAnsi"/>
        </w:rPr>
        <w:t>.</w:t>
      </w:r>
      <w:r w:rsidRPr="002D7D0A">
        <w:rPr>
          <w:rFonts w:cstheme="minorHAnsi"/>
        </w:rPr>
        <w:t xml:space="preserve"> Пользователи услуг РЦИ представляют дополнительно к документам, ук</w:t>
      </w:r>
      <w:r w:rsidRPr="002D7D0A">
        <w:rPr>
          <w:rFonts w:cstheme="minorHAnsi"/>
        </w:rPr>
        <w:t>а</w:t>
      </w:r>
      <w:r w:rsidRPr="002D7D0A">
        <w:rPr>
          <w:rFonts w:cstheme="minorHAnsi"/>
        </w:rPr>
        <w:t>занным в пункте 4.1 и 8.5 настоящего Порядка, следующие документы:</w:t>
      </w:r>
    </w:p>
    <w:p w:rsidR="00CC39F9" w:rsidRPr="002D7D0A" w:rsidRDefault="00CC39F9" w:rsidP="00CC39F9">
      <w:pPr>
        <w:spacing w:after="0" w:line="264" w:lineRule="auto"/>
        <w:ind w:firstLine="709"/>
        <w:jc w:val="both"/>
        <w:rPr>
          <w:rFonts w:cstheme="minorHAnsi"/>
        </w:rPr>
      </w:pPr>
      <w:r w:rsidRPr="002D7D0A">
        <w:rPr>
          <w:rFonts w:cstheme="minorHAnsi"/>
        </w:rPr>
        <w:t>копию договора на оказание услуг по разработке программы модернизации, технического перевоор</w:t>
      </w:r>
      <w:r w:rsidRPr="002D7D0A">
        <w:rPr>
          <w:rFonts w:cstheme="minorHAnsi"/>
        </w:rPr>
        <w:t>у</w:t>
      </w:r>
      <w:r w:rsidRPr="002D7D0A">
        <w:rPr>
          <w:rFonts w:cstheme="minorHAnsi"/>
        </w:rPr>
        <w:t xml:space="preserve">жения и (или) развития производства с </w:t>
      </w:r>
      <w:proofErr w:type="gramStart"/>
      <w:r w:rsidRPr="002D7D0A">
        <w:rPr>
          <w:rFonts w:cstheme="minorHAnsi"/>
        </w:rPr>
        <w:t>профильным</w:t>
      </w:r>
      <w:proofErr w:type="gramEnd"/>
      <w:r w:rsidRPr="002D7D0A">
        <w:rPr>
          <w:rFonts w:cstheme="minorHAnsi"/>
        </w:rPr>
        <w:t xml:space="preserve"> РЦИ и акт выполненных работ в рамках договора; </w:t>
      </w:r>
    </w:p>
    <w:p w:rsidR="00CC39F9" w:rsidRPr="002D7D0A" w:rsidRDefault="00CC39F9" w:rsidP="00CC39F9">
      <w:pPr>
        <w:spacing w:after="0" w:line="264" w:lineRule="auto"/>
        <w:ind w:firstLine="709"/>
        <w:jc w:val="both"/>
        <w:rPr>
          <w:rFonts w:cstheme="minorHAnsi"/>
        </w:rPr>
      </w:pPr>
      <w:r w:rsidRPr="002D7D0A">
        <w:rPr>
          <w:rFonts w:cstheme="minorHAnsi"/>
        </w:rPr>
        <w:t>программу модернизации, технического перевооружения и (или) развития производства.</w:t>
      </w:r>
    </w:p>
    <w:p w:rsidR="00CC39F9" w:rsidRPr="002D7D0A" w:rsidRDefault="00CC39F9" w:rsidP="00CC39F9">
      <w:pPr>
        <w:spacing w:after="0" w:line="264" w:lineRule="auto"/>
        <w:ind w:firstLine="709"/>
        <w:jc w:val="both"/>
        <w:rPr>
          <w:rFonts w:cstheme="minorHAnsi"/>
        </w:rPr>
      </w:pPr>
      <w:r w:rsidRPr="002D7D0A">
        <w:rPr>
          <w:rFonts w:cstheme="minorHAnsi"/>
        </w:rPr>
        <w:t xml:space="preserve">(п.8.5³ введен Постановлением </w:t>
      </w:r>
      <w:proofErr w:type="gramStart"/>
      <w:r w:rsidRPr="002D7D0A">
        <w:rPr>
          <w:rFonts w:cstheme="minorHAnsi"/>
        </w:rPr>
        <w:t>КМ</w:t>
      </w:r>
      <w:proofErr w:type="gramEnd"/>
      <w:r w:rsidRPr="002D7D0A">
        <w:rPr>
          <w:rFonts w:cstheme="minorHAnsi"/>
        </w:rPr>
        <w:t xml:space="preserve"> РТ от 11.07.2016 N 470)</w:t>
      </w:r>
    </w:p>
    <w:p w:rsidR="00CC39F9" w:rsidRPr="002D7D0A" w:rsidRDefault="00CC39F9" w:rsidP="00CC39F9">
      <w:pPr>
        <w:pStyle w:val="ConsPlusNormal"/>
        <w:ind w:firstLine="540"/>
        <w:jc w:val="both"/>
        <w:rPr>
          <w:rFonts w:asciiTheme="minorHAnsi" w:hAnsiTheme="minorHAnsi" w:cstheme="minorHAnsi"/>
          <w:sz w:val="28"/>
          <w:szCs w:val="28"/>
        </w:rPr>
      </w:pPr>
      <w:r w:rsidRPr="002D7D0A">
        <w:rPr>
          <w:rFonts w:asciiTheme="minorHAnsi" w:hAnsiTheme="minorHAnsi" w:cstheme="minorHAnsi"/>
          <w:szCs w:val="22"/>
        </w:rPr>
        <w:t>8.5</w:t>
      </w:r>
      <w:r w:rsidRPr="002D7D0A">
        <w:rPr>
          <w:rFonts w:asciiTheme="minorHAnsi" w:eastAsia="Calibri" w:hAnsiTheme="minorHAnsi" w:cstheme="minorHAnsi"/>
          <w:szCs w:val="22"/>
        </w:rPr>
        <w:t>⁴</w:t>
      </w:r>
      <w:r w:rsidR="00BF31A5" w:rsidRPr="002D7D0A">
        <w:rPr>
          <w:rFonts w:asciiTheme="minorHAnsi" w:eastAsia="Calibri" w:hAnsiTheme="minorHAnsi" w:cstheme="minorHAnsi"/>
          <w:szCs w:val="22"/>
        </w:rPr>
        <w:t>.</w:t>
      </w:r>
      <w:r w:rsidRPr="002D7D0A">
        <w:rPr>
          <w:rFonts w:asciiTheme="minorHAnsi" w:hAnsiTheme="minorHAnsi" w:cstheme="minorHAnsi"/>
          <w:szCs w:val="22"/>
        </w:rPr>
        <w:t xml:space="preserve"> Резиденты  </w:t>
      </w:r>
      <w:proofErr w:type="spellStart"/>
      <w:proofErr w:type="gramStart"/>
      <w:r w:rsidRPr="002D7D0A">
        <w:rPr>
          <w:rFonts w:asciiTheme="minorHAnsi" w:hAnsiTheme="minorHAnsi" w:cstheme="minorHAnsi"/>
          <w:szCs w:val="22"/>
        </w:rPr>
        <w:t>бизнес-инкубаторов</w:t>
      </w:r>
      <w:proofErr w:type="spellEnd"/>
      <w:proofErr w:type="gramEnd"/>
      <w:r w:rsidRPr="002D7D0A">
        <w:rPr>
          <w:rFonts w:asciiTheme="minorHAnsi" w:hAnsiTheme="minorHAnsi" w:cstheme="minorHAnsi"/>
          <w:szCs w:val="22"/>
        </w:rPr>
        <w:t xml:space="preserve"> представляют дополнительно к докуме</w:t>
      </w:r>
      <w:r w:rsidRPr="002D7D0A">
        <w:rPr>
          <w:rFonts w:asciiTheme="minorHAnsi" w:hAnsiTheme="minorHAnsi" w:cstheme="minorHAnsi"/>
          <w:szCs w:val="22"/>
        </w:rPr>
        <w:t>н</w:t>
      </w:r>
      <w:r w:rsidRPr="002D7D0A">
        <w:rPr>
          <w:rFonts w:asciiTheme="minorHAnsi" w:hAnsiTheme="minorHAnsi" w:cstheme="minorHAnsi"/>
          <w:szCs w:val="22"/>
        </w:rPr>
        <w:t>там, указанным в пунктах 4.1 и 8.5 настоящего Порядка, копию договора аренды г</w:t>
      </w:r>
      <w:r w:rsidRPr="002D7D0A">
        <w:rPr>
          <w:rFonts w:asciiTheme="minorHAnsi" w:hAnsiTheme="minorHAnsi" w:cstheme="minorHAnsi"/>
          <w:szCs w:val="22"/>
        </w:rPr>
        <w:t>о</w:t>
      </w:r>
      <w:r w:rsidRPr="002D7D0A">
        <w:rPr>
          <w:rFonts w:asciiTheme="minorHAnsi" w:hAnsiTheme="minorHAnsi" w:cstheme="minorHAnsi"/>
          <w:szCs w:val="22"/>
        </w:rPr>
        <w:t>сударственного имущества</w:t>
      </w:r>
      <w:r w:rsidRPr="002D7D0A">
        <w:rPr>
          <w:rFonts w:asciiTheme="minorHAnsi" w:hAnsiTheme="minorHAnsi" w:cstheme="minorHAnsi"/>
          <w:sz w:val="28"/>
          <w:szCs w:val="28"/>
        </w:rPr>
        <w:t>.</w:t>
      </w:r>
    </w:p>
    <w:p w:rsidR="00CC39F9" w:rsidRPr="002D7D0A" w:rsidRDefault="00CC39F9" w:rsidP="00CC39F9">
      <w:pPr>
        <w:spacing w:after="0" w:line="264" w:lineRule="auto"/>
        <w:ind w:firstLine="709"/>
        <w:jc w:val="both"/>
        <w:rPr>
          <w:rFonts w:cstheme="minorHAnsi"/>
        </w:rPr>
      </w:pPr>
      <w:r w:rsidRPr="002D7D0A">
        <w:rPr>
          <w:rFonts w:cstheme="minorHAnsi"/>
        </w:rPr>
        <w:t>(п.8.5</w:t>
      </w:r>
      <w:r w:rsidRPr="002D7D0A">
        <w:rPr>
          <w:rFonts w:eastAsia="Calibri" w:cstheme="minorHAnsi"/>
        </w:rPr>
        <w:t>⁴</w:t>
      </w:r>
      <w:r w:rsidRPr="002D7D0A">
        <w:rPr>
          <w:rFonts w:cstheme="minorHAnsi"/>
        </w:rPr>
        <w:t xml:space="preserve"> введен Постановлением </w:t>
      </w:r>
      <w:proofErr w:type="gramStart"/>
      <w:r w:rsidRPr="002D7D0A">
        <w:rPr>
          <w:rFonts w:cstheme="minorHAnsi"/>
        </w:rPr>
        <w:t>КМ</w:t>
      </w:r>
      <w:proofErr w:type="gramEnd"/>
      <w:r w:rsidRPr="002D7D0A">
        <w:rPr>
          <w:rFonts w:cstheme="minorHAnsi"/>
        </w:rPr>
        <w:t xml:space="preserve"> РТ от 11.07.2016 N 470)</w:t>
      </w:r>
    </w:p>
    <w:p w:rsidR="00BF31A5" w:rsidRPr="002D7D0A" w:rsidRDefault="00D97CB7" w:rsidP="00BF31A5">
      <w:pPr>
        <w:pStyle w:val="ConsPlusNormal"/>
        <w:ind w:firstLine="540"/>
        <w:jc w:val="both"/>
        <w:rPr>
          <w:rFonts w:asciiTheme="minorHAnsi" w:hAnsiTheme="minorHAnsi" w:cstheme="minorHAnsi"/>
          <w:szCs w:val="22"/>
        </w:rPr>
      </w:pPr>
      <w:bookmarkStart w:id="16" w:name="P439"/>
      <w:bookmarkEnd w:id="16"/>
      <w:r w:rsidRPr="002D7D0A">
        <w:rPr>
          <w:rFonts w:asciiTheme="minorHAnsi" w:hAnsiTheme="minorHAnsi" w:cstheme="minorHAnsi"/>
          <w:szCs w:val="22"/>
        </w:rPr>
        <w:t xml:space="preserve">8.6. </w:t>
      </w:r>
      <w:r w:rsidR="00BF31A5" w:rsidRPr="002D7D0A">
        <w:rPr>
          <w:rFonts w:asciiTheme="minorHAnsi" w:hAnsiTheme="minorHAnsi" w:cstheme="minorHAnsi"/>
          <w:szCs w:val="22"/>
        </w:rPr>
        <w:t>Основанием для предоставления субсидии является договор, который з</w:t>
      </w:r>
      <w:r w:rsidR="00BF31A5" w:rsidRPr="002D7D0A">
        <w:rPr>
          <w:rFonts w:asciiTheme="minorHAnsi" w:hAnsiTheme="minorHAnsi" w:cstheme="minorHAnsi"/>
          <w:szCs w:val="22"/>
        </w:rPr>
        <w:t>а</w:t>
      </w:r>
      <w:r w:rsidR="00BF31A5" w:rsidRPr="002D7D0A">
        <w:rPr>
          <w:rFonts w:asciiTheme="minorHAnsi" w:hAnsiTheme="minorHAnsi" w:cstheme="minorHAnsi"/>
          <w:szCs w:val="22"/>
        </w:rPr>
        <w:t>ключается при условии представления в Уполномоченную организацию:</w:t>
      </w:r>
    </w:p>
    <w:p w:rsidR="00BF31A5" w:rsidRPr="002D7D0A" w:rsidRDefault="00BF31A5" w:rsidP="00BF31A5">
      <w:pPr>
        <w:spacing w:after="0" w:line="264" w:lineRule="auto"/>
        <w:ind w:firstLine="709"/>
        <w:jc w:val="both"/>
        <w:rPr>
          <w:rFonts w:cstheme="minorHAnsi"/>
        </w:rPr>
      </w:pPr>
      <w:proofErr w:type="gramStart"/>
      <w:r w:rsidRPr="002D7D0A">
        <w:rPr>
          <w:rFonts w:cstheme="minorHAnsi"/>
        </w:rPr>
        <w:t>копий заключенных договоров на приобретение в собственность оборудов</w:t>
      </w:r>
      <w:r w:rsidRPr="002D7D0A">
        <w:rPr>
          <w:rFonts w:cstheme="minorHAnsi"/>
        </w:rPr>
        <w:t>а</w:t>
      </w:r>
      <w:r w:rsidRPr="002D7D0A">
        <w:rPr>
          <w:rFonts w:cstheme="minorHAnsi"/>
        </w:rPr>
        <w:t>ния (при предоставлении договоров с иностранной организацией на приобретение оборудования с оплатой стоимости в иностранной валюте необходимо приложить вариант указанного дог</w:t>
      </w:r>
      <w:r w:rsidRPr="002D7D0A">
        <w:rPr>
          <w:rFonts w:cstheme="minorHAnsi"/>
        </w:rPr>
        <w:t>о</w:t>
      </w:r>
      <w:r w:rsidRPr="002D7D0A">
        <w:rPr>
          <w:rFonts w:cstheme="minorHAnsi"/>
        </w:rPr>
        <w:t>вора на русском языке, а также справку, составленную и подписанную руководителем заявителя, с указанием по</w:t>
      </w:r>
      <w:r w:rsidRPr="002D7D0A">
        <w:rPr>
          <w:rFonts w:cstheme="minorHAnsi"/>
        </w:rPr>
        <w:t>л</w:t>
      </w:r>
      <w:r w:rsidRPr="002D7D0A">
        <w:rPr>
          <w:rFonts w:cstheme="minorHAnsi"/>
        </w:rPr>
        <w:t>ной стоимости приобретенного оборудования в рублях по курсу Центрального банка Российской Федерации на день оплаты);</w:t>
      </w:r>
      <w:proofErr w:type="gramEnd"/>
    </w:p>
    <w:p w:rsidR="00BF31A5" w:rsidRPr="002D7D0A" w:rsidRDefault="00BF31A5" w:rsidP="00BF31A5">
      <w:pPr>
        <w:spacing w:after="0" w:line="264" w:lineRule="auto"/>
        <w:ind w:firstLine="709"/>
        <w:jc w:val="both"/>
        <w:rPr>
          <w:rFonts w:cstheme="minorHAnsi"/>
        </w:rPr>
      </w:pPr>
      <w:r w:rsidRPr="002D7D0A">
        <w:rPr>
          <w:rFonts w:cstheme="minorHAnsi"/>
        </w:rPr>
        <w:lastRenderedPageBreak/>
        <w:t>копий платежных поручений и иных документов, подтверждающих полную оплату стоимости оборудования с отметкой банка об оплате (при оплате в ин</w:t>
      </w:r>
      <w:r w:rsidRPr="002D7D0A">
        <w:rPr>
          <w:rFonts w:cstheme="minorHAnsi"/>
        </w:rPr>
        <w:t>о</w:t>
      </w:r>
      <w:r w:rsidRPr="002D7D0A">
        <w:rPr>
          <w:rFonts w:cstheme="minorHAnsi"/>
        </w:rPr>
        <w:t>странной валюте необходимо предоставить полный перечень банковских докуме</w:t>
      </w:r>
      <w:r w:rsidRPr="002D7D0A">
        <w:rPr>
          <w:rFonts w:cstheme="minorHAnsi"/>
        </w:rPr>
        <w:t>н</w:t>
      </w:r>
      <w:r w:rsidRPr="002D7D0A">
        <w:rPr>
          <w:rFonts w:cstheme="minorHAnsi"/>
        </w:rPr>
        <w:t>тов с отметкой банка по переводу валюты, с указанием расчетного счета, банка б</w:t>
      </w:r>
      <w:r w:rsidRPr="002D7D0A">
        <w:rPr>
          <w:rFonts w:cstheme="minorHAnsi"/>
        </w:rPr>
        <w:t>е</w:t>
      </w:r>
      <w:r w:rsidRPr="002D7D0A">
        <w:rPr>
          <w:rFonts w:cstheme="minorHAnsi"/>
        </w:rPr>
        <w:t>нефициара и оплаты полной стоимости оборудования);</w:t>
      </w:r>
    </w:p>
    <w:p w:rsidR="00BF31A5" w:rsidRPr="002D7D0A" w:rsidRDefault="00BF31A5" w:rsidP="00BF31A5">
      <w:pPr>
        <w:spacing w:after="0" w:line="264" w:lineRule="auto"/>
        <w:ind w:firstLine="709"/>
        <w:jc w:val="both"/>
        <w:rPr>
          <w:rFonts w:cstheme="minorHAnsi"/>
        </w:rPr>
      </w:pPr>
      <w:r w:rsidRPr="002D7D0A">
        <w:rPr>
          <w:rFonts w:cstheme="minorHAnsi"/>
        </w:rPr>
        <w:t>копии товарной накладной или акта приема-передачи оборудования;</w:t>
      </w:r>
    </w:p>
    <w:p w:rsidR="00BF31A5" w:rsidRPr="002D7D0A" w:rsidRDefault="00BF31A5" w:rsidP="00BF31A5">
      <w:pPr>
        <w:spacing w:after="0" w:line="264" w:lineRule="auto"/>
        <w:ind w:firstLine="709"/>
        <w:jc w:val="both"/>
        <w:rPr>
          <w:rFonts w:cstheme="minorHAnsi"/>
        </w:rPr>
      </w:pPr>
      <w:r w:rsidRPr="002D7D0A">
        <w:rPr>
          <w:rFonts w:cstheme="minorHAnsi"/>
        </w:rPr>
        <w:t>бухгалтерских документов, подтверждающих постановку на баланс указанного оборудования, по фо</w:t>
      </w:r>
      <w:r w:rsidRPr="002D7D0A">
        <w:rPr>
          <w:rFonts w:cstheme="minorHAnsi"/>
        </w:rPr>
        <w:t>р</w:t>
      </w:r>
      <w:r w:rsidRPr="002D7D0A">
        <w:rPr>
          <w:rFonts w:cstheme="minorHAnsi"/>
        </w:rPr>
        <w:t>ме, утвержденной руководителем заявителя (для субъектов малого и среднего предпринимательства, ведущих бухгалтерский учет);</w:t>
      </w:r>
    </w:p>
    <w:p w:rsidR="00BF31A5" w:rsidRPr="002D7D0A" w:rsidRDefault="00BF31A5" w:rsidP="00BF31A5">
      <w:pPr>
        <w:spacing w:after="0" w:line="264" w:lineRule="auto"/>
        <w:ind w:firstLine="709"/>
        <w:jc w:val="both"/>
        <w:rPr>
          <w:rFonts w:cstheme="minorHAnsi"/>
        </w:rPr>
      </w:pPr>
      <w:r w:rsidRPr="002D7D0A">
        <w:rPr>
          <w:rFonts w:cstheme="minorHAnsi"/>
        </w:rPr>
        <w:t xml:space="preserve"> книгу учета доходов и расходов, подтверждающую факт приобретения и по</w:t>
      </w:r>
      <w:r w:rsidRPr="002D7D0A">
        <w:rPr>
          <w:rFonts w:cstheme="minorHAnsi"/>
        </w:rPr>
        <w:t>л</w:t>
      </w:r>
      <w:r w:rsidRPr="002D7D0A">
        <w:rPr>
          <w:rFonts w:cstheme="minorHAnsi"/>
        </w:rPr>
        <w:t xml:space="preserve">ной оплаты оборудования (для субъектов малого и среднего предпринимательства, не ведущих </w:t>
      </w:r>
      <w:bookmarkStart w:id="17" w:name="_GoBack"/>
      <w:bookmarkEnd w:id="17"/>
      <w:r w:rsidRPr="002D7D0A">
        <w:rPr>
          <w:rFonts w:cstheme="minorHAnsi"/>
        </w:rPr>
        <w:t>бухгалтерский учет согласно Федеральному закону от 6 д</w:t>
      </w:r>
      <w:r w:rsidRPr="002D7D0A">
        <w:rPr>
          <w:rFonts w:cstheme="minorHAnsi"/>
        </w:rPr>
        <w:t>е</w:t>
      </w:r>
      <w:r w:rsidRPr="002D7D0A">
        <w:rPr>
          <w:rFonts w:cstheme="minorHAnsi"/>
        </w:rPr>
        <w:t xml:space="preserve">кабря 2011 года </w:t>
      </w:r>
      <w:r w:rsidR="001B3399" w:rsidRPr="002D7D0A">
        <w:rPr>
          <w:rFonts w:cstheme="minorHAnsi"/>
        </w:rPr>
        <w:t xml:space="preserve"> № 402-ФЗ </w:t>
      </w:r>
      <w:r w:rsidRPr="002D7D0A">
        <w:rPr>
          <w:rFonts w:cstheme="minorHAnsi"/>
        </w:rPr>
        <w:t>«О бухгалтерском учете»);</w:t>
      </w:r>
    </w:p>
    <w:p w:rsidR="00BF31A5" w:rsidRPr="002D7D0A" w:rsidRDefault="00BF31A5" w:rsidP="00BF31A5">
      <w:pPr>
        <w:spacing w:after="0" w:line="264" w:lineRule="auto"/>
        <w:ind w:firstLine="709"/>
        <w:jc w:val="both"/>
        <w:rPr>
          <w:rFonts w:cstheme="minorHAnsi"/>
        </w:rPr>
      </w:pPr>
      <w:r w:rsidRPr="002D7D0A">
        <w:rPr>
          <w:rFonts w:cstheme="minorHAnsi"/>
        </w:rPr>
        <w:t xml:space="preserve">документ о вводе оборудования в эксплуатацию, заверенный в установленном порядке; </w:t>
      </w:r>
    </w:p>
    <w:p w:rsidR="00BF31A5" w:rsidRPr="002D7D0A" w:rsidRDefault="00BF31A5" w:rsidP="00BF31A5">
      <w:pPr>
        <w:spacing w:after="0" w:line="264" w:lineRule="auto"/>
        <w:ind w:firstLine="709"/>
        <w:jc w:val="both"/>
        <w:rPr>
          <w:rFonts w:cstheme="minorHAnsi"/>
        </w:rPr>
      </w:pPr>
      <w:r w:rsidRPr="002D7D0A">
        <w:rPr>
          <w:rFonts w:cstheme="minorHAnsi"/>
        </w:rPr>
        <w:t>заключения экспертизы определения рыночной стоимости приобретенного оборудования, при этом юридическое лицо, выдавшее данное заключение, должно соответствовать следующим критериям:</w:t>
      </w:r>
    </w:p>
    <w:p w:rsidR="00BF31A5" w:rsidRPr="002D7D0A" w:rsidRDefault="001B3399" w:rsidP="00BF31A5">
      <w:pPr>
        <w:spacing w:after="0" w:line="264" w:lineRule="auto"/>
        <w:ind w:firstLine="709"/>
        <w:jc w:val="both"/>
        <w:rPr>
          <w:rFonts w:cstheme="minorHAnsi"/>
        </w:rPr>
      </w:pPr>
      <w:r w:rsidRPr="002D7D0A">
        <w:rPr>
          <w:rFonts w:cstheme="minorHAnsi"/>
        </w:rPr>
        <w:t xml:space="preserve">иметь опыт работы </w:t>
      </w:r>
      <w:r w:rsidR="00BF31A5" w:rsidRPr="002D7D0A">
        <w:rPr>
          <w:rFonts w:cstheme="minorHAnsi"/>
        </w:rPr>
        <w:t>в качестве экспертной организации, определяющей рыночную стоимость обор</w:t>
      </w:r>
      <w:r w:rsidR="00BF31A5" w:rsidRPr="002D7D0A">
        <w:rPr>
          <w:rFonts w:cstheme="minorHAnsi"/>
        </w:rPr>
        <w:t>у</w:t>
      </w:r>
      <w:r w:rsidR="00BF31A5" w:rsidRPr="002D7D0A">
        <w:rPr>
          <w:rFonts w:cstheme="minorHAnsi"/>
        </w:rPr>
        <w:t>дования по проектам стоимостью не менее 200 млн</w:t>
      </w:r>
      <w:proofErr w:type="gramStart"/>
      <w:r w:rsidR="00BF31A5" w:rsidRPr="002D7D0A">
        <w:rPr>
          <w:rFonts w:cstheme="minorHAnsi"/>
        </w:rPr>
        <w:t>.р</w:t>
      </w:r>
      <w:proofErr w:type="gramEnd"/>
      <w:r w:rsidR="00BF31A5" w:rsidRPr="002D7D0A">
        <w:rPr>
          <w:rFonts w:cstheme="minorHAnsi"/>
        </w:rPr>
        <w:t>ублей, в течение двух предшествующих лет;</w:t>
      </w:r>
    </w:p>
    <w:p w:rsidR="00BF31A5" w:rsidRPr="002D7D0A" w:rsidRDefault="001B3399" w:rsidP="00BF31A5">
      <w:pPr>
        <w:spacing w:after="0" w:line="264" w:lineRule="auto"/>
        <w:ind w:firstLine="709"/>
        <w:jc w:val="both"/>
        <w:rPr>
          <w:rFonts w:cstheme="minorHAnsi"/>
        </w:rPr>
      </w:pPr>
      <w:r w:rsidRPr="002D7D0A">
        <w:rPr>
          <w:rFonts w:cstheme="minorHAnsi"/>
        </w:rPr>
        <w:t xml:space="preserve">иметь </w:t>
      </w:r>
      <w:r w:rsidR="00BF31A5" w:rsidRPr="002D7D0A">
        <w:rPr>
          <w:rFonts w:cstheme="minorHAnsi"/>
        </w:rPr>
        <w:t>общий опыт работы в области экспертизы и контроля товаров не менее 5 лет;</w:t>
      </w:r>
    </w:p>
    <w:p w:rsidR="00BF31A5" w:rsidRPr="002D7D0A" w:rsidRDefault="00ED0A41" w:rsidP="00ED0A41">
      <w:pPr>
        <w:spacing w:after="0" w:line="264" w:lineRule="auto"/>
        <w:ind w:firstLine="709"/>
        <w:jc w:val="both"/>
        <w:rPr>
          <w:rFonts w:cstheme="minorHAnsi"/>
        </w:rPr>
      </w:pPr>
      <w:r w:rsidRPr="002D7D0A">
        <w:rPr>
          <w:rFonts w:cstheme="minorHAnsi"/>
        </w:rPr>
        <w:t xml:space="preserve">являться членом  </w:t>
      </w:r>
      <w:proofErr w:type="spellStart"/>
      <w:r w:rsidRPr="002D7D0A">
        <w:rPr>
          <w:rFonts w:cstheme="minorHAnsi"/>
        </w:rPr>
        <w:t>саморегулируемой</w:t>
      </w:r>
      <w:proofErr w:type="spellEnd"/>
      <w:r w:rsidRPr="002D7D0A">
        <w:rPr>
          <w:rFonts w:cstheme="minorHAnsi"/>
        </w:rPr>
        <w:t xml:space="preserve"> организации оценщиков.</w:t>
      </w:r>
    </w:p>
    <w:p w:rsidR="001B3399" w:rsidRPr="002D7D0A" w:rsidRDefault="001B3399" w:rsidP="001B3399">
      <w:pPr>
        <w:pStyle w:val="ConsPlusNormal"/>
        <w:ind w:firstLine="540"/>
        <w:jc w:val="both"/>
        <w:rPr>
          <w:rFonts w:asciiTheme="minorHAnsi" w:hAnsiTheme="minorHAnsi" w:cstheme="minorHAnsi"/>
          <w:szCs w:val="22"/>
        </w:rPr>
      </w:pPr>
      <w:r w:rsidRPr="002D7D0A">
        <w:rPr>
          <w:rFonts w:asciiTheme="minorHAnsi" w:hAnsiTheme="minorHAnsi" w:cstheme="minorHAnsi"/>
          <w:szCs w:val="22"/>
        </w:rPr>
        <w:t>(</w:t>
      </w:r>
      <w:r w:rsidR="00BD2C08" w:rsidRPr="002D7D0A">
        <w:rPr>
          <w:rFonts w:asciiTheme="minorHAnsi" w:hAnsiTheme="minorHAnsi" w:cstheme="minorHAnsi"/>
          <w:szCs w:val="22"/>
        </w:rPr>
        <w:t>п.8.6</w:t>
      </w:r>
      <w:r w:rsidRPr="002D7D0A">
        <w:rPr>
          <w:rFonts w:asciiTheme="minorHAnsi" w:hAnsiTheme="minorHAnsi" w:cstheme="minorHAnsi"/>
          <w:szCs w:val="22"/>
        </w:rPr>
        <w:t xml:space="preserve"> в редакции </w:t>
      </w:r>
      <w:hyperlink r:id="rId86" w:history="1">
        <w:r w:rsidRPr="002D7D0A">
          <w:rPr>
            <w:rFonts w:asciiTheme="minorHAnsi" w:hAnsiTheme="minorHAnsi" w:cstheme="minorHAnsi"/>
            <w:szCs w:val="22"/>
          </w:rPr>
          <w:t>Постановления</w:t>
        </w:r>
      </w:hyperlink>
      <w:r w:rsidRPr="002D7D0A">
        <w:rPr>
          <w:rFonts w:asciiTheme="minorHAnsi" w:hAnsiTheme="minorHAnsi" w:cstheme="minorHAnsi"/>
          <w:szCs w:val="22"/>
        </w:rPr>
        <w:t xml:space="preserve"> </w:t>
      </w:r>
      <w:proofErr w:type="gramStart"/>
      <w:r w:rsidRPr="002D7D0A">
        <w:rPr>
          <w:rFonts w:asciiTheme="minorHAnsi" w:hAnsiTheme="minorHAnsi" w:cstheme="minorHAnsi"/>
          <w:szCs w:val="22"/>
        </w:rPr>
        <w:t>КМ</w:t>
      </w:r>
      <w:proofErr w:type="gramEnd"/>
      <w:r w:rsidRPr="002D7D0A">
        <w:rPr>
          <w:rFonts w:asciiTheme="minorHAnsi" w:hAnsiTheme="minorHAnsi" w:cstheme="minorHAnsi"/>
          <w:szCs w:val="22"/>
        </w:rPr>
        <w:t xml:space="preserve"> РТ от 11.07.2016 N 470)</w:t>
      </w:r>
    </w:p>
    <w:p w:rsidR="006A5E75" w:rsidRPr="002D7D0A" w:rsidRDefault="006A5E75" w:rsidP="006A5E75">
      <w:pPr>
        <w:spacing w:after="0" w:line="264" w:lineRule="auto"/>
        <w:ind w:firstLine="709"/>
        <w:jc w:val="both"/>
        <w:rPr>
          <w:rFonts w:cstheme="minorHAnsi"/>
        </w:rPr>
      </w:pPr>
      <w:r w:rsidRPr="002D7D0A">
        <w:rPr>
          <w:rFonts w:cstheme="minorHAnsi"/>
        </w:rPr>
        <w:t xml:space="preserve">8.7. Резиденты </w:t>
      </w:r>
      <w:proofErr w:type="spellStart"/>
      <w:r w:rsidRPr="002D7D0A">
        <w:rPr>
          <w:rFonts w:cstheme="minorHAnsi"/>
        </w:rPr>
        <w:t>промплощадки</w:t>
      </w:r>
      <w:proofErr w:type="spellEnd"/>
      <w:r w:rsidRPr="002D7D0A">
        <w:rPr>
          <w:rFonts w:cstheme="minorHAnsi"/>
        </w:rPr>
        <w:t xml:space="preserve"> представляют дополнительно к документам, указанным в пункте 8.6 настоящего Порядка, письмо-уведомление, выданное упра</w:t>
      </w:r>
      <w:r w:rsidRPr="002D7D0A">
        <w:rPr>
          <w:rFonts w:cstheme="minorHAnsi"/>
        </w:rPr>
        <w:t>в</w:t>
      </w:r>
      <w:r w:rsidRPr="002D7D0A">
        <w:rPr>
          <w:rFonts w:cstheme="minorHAnsi"/>
        </w:rPr>
        <w:t xml:space="preserve">ляющей компанией </w:t>
      </w:r>
      <w:proofErr w:type="spellStart"/>
      <w:r w:rsidRPr="002D7D0A">
        <w:rPr>
          <w:rFonts w:cstheme="minorHAnsi"/>
        </w:rPr>
        <w:t>промплощадки</w:t>
      </w:r>
      <w:proofErr w:type="spellEnd"/>
      <w:r w:rsidRPr="002D7D0A">
        <w:rPr>
          <w:rFonts w:cstheme="minorHAnsi"/>
        </w:rPr>
        <w:t>, заверенное в установленном порядке, подтве</w:t>
      </w:r>
      <w:r w:rsidRPr="002D7D0A">
        <w:rPr>
          <w:rFonts w:cstheme="minorHAnsi"/>
        </w:rPr>
        <w:t>р</w:t>
      </w:r>
      <w:r w:rsidRPr="002D7D0A">
        <w:rPr>
          <w:rFonts w:cstheme="minorHAnsi"/>
        </w:rPr>
        <w:t xml:space="preserve">ждающее размещение резидентом оборудования на территории </w:t>
      </w:r>
      <w:proofErr w:type="spellStart"/>
      <w:r w:rsidRPr="002D7D0A">
        <w:rPr>
          <w:rFonts w:cstheme="minorHAnsi"/>
        </w:rPr>
        <w:t>промплощадки</w:t>
      </w:r>
      <w:proofErr w:type="spellEnd"/>
      <w:r w:rsidRPr="002D7D0A">
        <w:rPr>
          <w:rFonts w:cstheme="minorHAnsi"/>
        </w:rPr>
        <w:t>.</w:t>
      </w:r>
    </w:p>
    <w:p w:rsidR="006A5E75" w:rsidRPr="002D7D0A" w:rsidRDefault="006A5E75" w:rsidP="006A5E75">
      <w:pPr>
        <w:spacing w:after="0" w:line="264" w:lineRule="auto"/>
        <w:ind w:firstLine="709"/>
        <w:jc w:val="both"/>
        <w:rPr>
          <w:rFonts w:cstheme="minorHAnsi"/>
        </w:rPr>
      </w:pPr>
      <w:r w:rsidRPr="002D7D0A">
        <w:rPr>
          <w:rFonts w:cstheme="minorHAnsi"/>
        </w:rPr>
        <w:t xml:space="preserve">(п.8.7 введен Постановлением </w:t>
      </w:r>
      <w:proofErr w:type="gramStart"/>
      <w:r w:rsidRPr="002D7D0A">
        <w:rPr>
          <w:rFonts w:cstheme="minorHAnsi"/>
        </w:rPr>
        <w:t>КМ</w:t>
      </w:r>
      <w:proofErr w:type="gramEnd"/>
      <w:r w:rsidRPr="002D7D0A">
        <w:rPr>
          <w:rFonts w:cstheme="minorHAnsi"/>
        </w:rPr>
        <w:t xml:space="preserve"> РТ от 11.07.2016 N 470)</w:t>
      </w:r>
    </w:p>
    <w:p w:rsidR="006A5E75" w:rsidRPr="002D7D0A" w:rsidRDefault="006A5E75" w:rsidP="006A5E75">
      <w:pPr>
        <w:spacing w:after="0" w:line="264" w:lineRule="auto"/>
        <w:ind w:firstLine="709"/>
        <w:jc w:val="both"/>
        <w:rPr>
          <w:rFonts w:cstheme="minorHAnsi"/>
        </w:rPr>
      </w:pPr>
      <w:r w:rsidRPr="002D7D0A">
        <w:rPr>
          <w:rFonts w:cstheme="minorHAnsi"/>
        </w:rPr>
        <w:t xml:space="preserve">8.8. </w:t>
      </w:r>
      <w:proofErr w:type="gramStart"/>
      <w:r w:rsidRPr="002D7D0A">
        <w:rPr>
          <w:rFonts w:cstheme="minorHAnsi"/>
        </w:rPr>
        <w:t>Резиденты производственной площадки режимного объекта представляет дополнительно к док</w:t>
      </w:r>
      <w:r w:rsidRPr="002D7D0A">
        <w:rPr>
          <w:rFonts w:cstheme="minorHAnsi"/>
        </w:rPr>
        <w:t>у</w:t>
      </w:r>
      <w:r w:rsidRPr="002D7D0A">
        <w:rPr>
          <w:rFonts w:cstheme="minorHAnsi"/>
        </w:rPr>
        <w:t>ментам, указанным в пункте 8.6 настоящего Порядка, письмо-уведомление, выданное Управлением Федерал</w:t>
      </w:r>
      <w:r w:rsidRPr="002D7D0A">
        <w:rPr>
          <w:rFonts w:cstheme="minorHAnsi"/>
        </w:rPr>
        <w:t>ь</w:t>
      </w:r>
      <w:r w:rsidRPr="002D7D0A">
        <w:rPr>
          <w:rFonts w:cstheme="minorHAnsi"/>
        </w:rPr>
        <w:t>ной службы исполнения наказаний по Республике Татарстан, заверенное в установленном порядке, подтве</w:t>
      </w:r>
      <w:r w:rsidRPr="002D7D0A">
        <w:rPr>
          <w:rFonts w:cstheme="minorHAnsi"/>
        </w:rPr>
        <w:t>р</w:t>
      </w:r>
      <w:r w:rsidRPr="002D7D0A">
        <w:rPr>
          <w:rFonts w:cstheme="minorHAnsi"/>
        </w:rPr>
        <w:t>ждающее размещение резидентом оборудования на территории производственной площадки режимного объе</w:t>
      </w:r>
      <w:r w:rsidRPr="002D7D0A">
        <w:rPr>
          <w:rFonts w:cstheme="minorHAnsi"/>
        </w:rPr>
        <w:t>к</w:t>
      </w:r>
      <w:r w:rsidRPr="002D7D0A">
        <w:rPr>
          <w:rFonts w:cstheme="minorHAnsi"/>
        </w:rPr>
        <w:t>та;</w:t>
      </w:r>
      <w:proofErr w:type="gramEnd"/>
    </w:p>
    <w:p w:rsidR="006A5E75" w:rsidRPr="002D7D0A" w:rsidRDefault="006A5E75" w:rsidP="006A5E75">
      <w:pPr>
        <w:spacing w:after="0" w:line="264" w:lineRule="auto"/>
        <w:ind w:firstLine="709"/>
        <w:jc w:val="both"/>
        <w:rPr>
          <w:rFonts w:cstheme="minorHAnsi"/>
        </w:rPr>
      </w:pPr>
      <w:r w:rsidRPr="002D7D0A">
        <w:rPr>
          <w:rFonts w:cstheme="minorHAnsi"/>
        </w:rPr>
        <w:t>(п.8.8</w:t>
      </w:r>
      <w:r w:rsidR="00BD2C08" w:rsidRPr="002D7D0A">
        <w:rPr>
          <w:rFonts w:cstheme="minorHAnsi"/>
        </w:rPr>
        <w:t xml:space="preserve"> </w:t>
      </w:r>
      <w:r w:rsidRPr="002D7D0A">
        <w:rPr>
          <w:rFonts w:cstheme="minorHAnsi"/>
        </w:rPr>
        <w:t xml:space="preserve">введен Постановлением </w:t>
      </w:r>
      <w:proofErr w:type="gramStart"/>
      <w:r w:rsidRPr="002D7D0A">
        <w:rPr>
          <w:rFonts w:cstheme="minorHAnsi"/>
        </w:rPr>
        <w:t>КМ</w:t>
      </w:r>
      <w:proofErr w:type="gramEnd"/>
      <w:r w:rsidRPr="002D7D0A">
        <w:rPr>
          <w:rFonts w:cstheme="minorHAnsi"/>
        </w:rPr>
        <w:t xml:space="preserve"> РТ от 11.07.2016 N 470)</w:t>
      </w:r>
    </w:p>
    <w:p w:rsidR="006A5E75" w:rsidRPr="002D7D0A" w:rsidRDefault="006A5E75" w:rsidP="006A5E75">
      <w:pPr>
        <w:spacing w:after="0" w:line="264" w:lineRule="auto"/>
        <w:ind w:firstLine="709"/>
        <w:jc w:val="both"/>
        <w:rPr>
          <w:rFonts w:cstheme="minorHAnsi"/>
        </w:rPr>
      </w:pPr>
      <w:r w:rsidRPr="002D7D0A">
        <w:rPr>
          <w:rFonts w:cstheme="minorHAnsi"/>
        </w:rPr>
        <w:t xml:space="preserve">8.9. Пользователи услуг РЦИ и резиденты </w:t>
      </w:r>
      <w:proofErr w:type="spellStart"/>
      <w:proofErr w:type="gramStart"/>
      <w:r w:rsidRPr="002D7D0A">
        <w:rPr>
          <w:rFonts w:cstheme="minorHAnsi"/>
        </w:rPr>
        <w:t>бизнес-инкубаторов</w:t>
      </w:r>
      <w:proofErr w:type="spellEnd"/>
      <w:proofErr w:type="gramEnd"/>
      <w:r w:rsidRPr="002D7D0A">
        <w:rPr>
          <w:rFonts w:cstheme="minorHAnsi"/>
        </w:rPr>
        <w:t xml:space="preserve"> представляет дополнительно к документам, указанным в пункте 8.6 настоящего Порядка, док</w:t>
      </w:r>
      <w:r w:rsidRPr="002D7D0A">
        <w:rPr>
          <w:rFonts w:cstheme="minorHAnsi"/>
        </w:rPr>
        <w:t>у</w:t>
      </w:r>
      <w:r w:rsidRPr="002D7D0A">
        <w:rPr>
          <w:rFonts w:cstheme="minorHAnsi"/>
        </w:rPr>
        <w:t>менты (</w:t>
      </w:r>
      <w:proofErr w:type="spellStart"/>
      <w:r w:rsidRPr="002D7D0A">
        <w:rPr>
          <w:rFonts w:cstheme="minorHAnsi"/>
        </w:rPr>
        <w:t>фотоотчет</w:t>
      </w:r>
      <w:proofErr w:type="spellEnd"/>
      <w:r w:rsidRPr="002D7D0A">
        <w:rPr>
          <w:rFonts w:cstheme="minorHAnsi"/>
        </w:rPr>
        <w:t>), свидетельствующие о размещении оборудования в рамках ре</w:t>
      </w:r>
      <w:r w:rsidRPr="002D7D0A">
        <w:rPr>
          <w:rFonts w:cstheme="minorHAnsi"/>
        </w:rPr>
        <w:t>а</w:t>
      </w:r>
      <w:r w:rsidRPr="002D7D0A">
        <w:rPr>
          <w:rFonts w:cstheme="minorHAnsi"/>
        </w:rPr>
        <w:t xml:space="preserve">лизации </w:t>
      </w:r>
      <w:proofErr w:type="spellStart"/>
      <w:r w:rsidRPr="002D7D0A">
        <w:rPr>
          <w:rFonts w:cstheme="minorHAnsi"/>
        </w:rPr>
        <w:t>бизнес-проекта</w:t>
      </w:r>
      <w:proofErr w:type="spellEnd"/>
      <w:r w:rsidRPr="002D7D0A">
        <w:rPr>
          <w:rFonts w:cstheme="minorHAnsi"/>
        </w:rPr>
        <w:t xml:space="preserve">.  </w:t>
      </w:r>
    </w:p>
    <w:p w:rsidR="006A5E75" w:rsidRPr="002D7D0A" w:rsidRDefault="006A5E75" w:rsidP="006A5E75">
      <w:pPr>
        <w:spacing w:after="0" w:line="264" w:lineRule="auto"/>
        <w:ind w:firstLine="709"/>
        <w:jc w:val="both"/>
        <w:rPr>
          <w:rFonts w:cstheme="minorHAnsi"/>
        </w:rPr>
      </w:pPr>
      <w:r w:rsidRPr="002D7D0A">
        <w:rPr>
          <w:rFonts w:cstheme="minorHAnsi"/>
        </w:rPr>
        <w:t>(п.</w:t>
      </w:r>
      <w:r w:rsidR="00BD2C08" w:rsidRPr="002D7D0A">
        <w:rPr>
          <w:rFonts w:cstheme="minorHAnsi"/>
        </w:rPr>
        <w:t xml:space="preserve">8.9 </w:t>
      </w:r>
      <w:r w:rsidRPr="002D7D0A">
        <w:rPr>
          <w:rFonts w:cstheme="minorHAnsi"/>
        </w:rPr>
        <w:t xml:space="preserve"> введен Постановлением </w:t>
      </w:r>
      <w:proofErr w:type="gramStart"/>
      <w:r w:rsidRPr="002D7D0A">
        <w:rPr>
          <w:rFonts w:cstheme="minorHAnsi"/>
        </w:rPr>
        <w:t>КМ</w:t>
      </w:r>
      <w:proofErr w:type="gramEnd"/>
      <w:r w:rsidRPr="002D7D0A">
        <w:rPr>
          <w:rFonts w:cstheme="minorHAnsi"/>
        </w:rPr>
        <w:t xml:space="preserve"> РТ от 11.07.2016 N 470)</w:t>
      </w:r>
    </w:p>
    <w:p w:rsidR="006A5E75" w:rsidRPr="002D7D0A" w:rsidRDefault="006A5E75" w:rsidP="006A5E75">
      <w:pPr>
        <w:pStyle w:val="ConsPlusNormal"/>
        <w:ind w:firstLine="540"/>
        <w:jc w:val="both"/>
        <w:rPr>
          <w:rFonts w:asciiTheme="minorHAnsi" w:hAnsiTheme="minorHAnsi" w:cstheme="minorHAnsi"/>
          <w:szCs w:val="22"/>
        </w:rPr>
      </w:pPr>
      <w:r w:rsidRPr="002D7D0A">
        <w:rPr>
          <w:rFonts w:asciiTheme="minorHAnsi" w:hAnsiTheme="minorHAnsi" w:cstheme="minorHAnsi"/>
          <w:szCs w:val="22"/>
        </w:rPr>
        <w:t xml:space="preserve"> 8.10 Документы для предоставления субсидии должны быть четко напечат</w:t>
      </w:r>
      <w:r w:rsidRPr="002D7D0A">
        <w:rPr>
          <w:rFonts w:asciiTheme="minorHAnsi" w:hAnsiTheme="minorHAnsi" w:cstheme="minorHAnsi"/>
          <w:szCs w:val="22"/>
        </w:rPr>
        <w:t>а</w:t>
      </w:r>
      <w:r w:rsidRPr="002D7D0A">
        <w:rPr>
          <w:rFonts w:asciiTheme="minorHAnsi" w:hAnsiTheme="minorHAnsi" w:cstheme="minorHAnsi"/>
          <w:szCs w:val="22"/>
        </w:rPr>
        <w:t>ны, подчистки и исправления не допускаются, за исключением исправлений, скре</w:t>
      </w:r>
      <w:r w:rsidRPr="002D7D0A">
        <w:rPr>
          <w:rFonts w:asciiTheme="minorHAnsi" w:hAnsiTheme="minorHAnsi" w:cstheme="minorHAnsi"/>
          <w:szCs w:val="22"/>
        </w:rPr>
        <w:t>п</w:t>
      </w:r>
      <w:r w:rsidRPr="002D7D0A">
        <w:rPr>
          <w:rFonts w:asciiTheme="minorHAnsi" w:hAnsiTheme="minorHAnsi" w:cstheme="minorHAnsi"/>
          <w:szCs w:val="22"/>
        </w:rPr>
        <w:t>ленных печатью (</w:t>
      </w:r>
      <w:r w:rsidR="00ED0A41" w:rsidRPr="002D7D0A">
        <w:rPr>
          <w:rFonts w:asciiTheme="minorHAnsi" w:hAnsiTheme="minorHAnsi" w:cstheme="minorHAnsi"/>
          <w:szCs w:val="22"/>
        </w:rPr>
        <w:t>в случаях, когда законодательством Российской Федерации установлена обязанность иметь печать</w:t>
      </w:r>
      <w:r w:rsidRPr="002D7D0A">
        <w:rPr>
          <w:rFonts w:asciiTheme="minorHAnsi" w:hAnsiTheme="minorHAnsi" w:cstheme="minorHAnsi"/>
          <w:szCs w:val="22"/>
        </w:rPr>
        <w:t>) и заверенных подписью уполномоченного лица (для юридических лиц) или собственноручно заверенных (для индивидуал</w:t>
      </w:r>
      <w:r w:rsidRPr="002D7D0A">
        <w:rPr>
          <w:rFonts w:asciiTheme="minorHAnsi" w:hAnsiTheme="minorHAnsi" w:cstheme="minorHAnsi"/>
          <w:szCs w:val="22"/>
        </w:rPr>
        <w:t>ь</w:t>
      </w:r>
      <w:r w:rsidRPr="002D7D0A">
        <w:rPr>
          <w:rFonts w:asciiTheme="minorHAnsi" w:hAnsiTheme="minorHAnsi" w:cstheme="minorHAnsi"/>
          <w:szCs w:val="22"/>
        </w:rPr>
        <w:t>ных предпринимателей). Копии документов должны быть заверены подписью и печатью субъекта предпринимательства (для юридических лиц)</w:t>
      </w:r>
      <w:r w:rsidR="00ED0A41" w:rsidRPr="002D7D0A">
        <w:rPr>
          <w:rFonts w:asciiTheme="minorHAnsi" w:hAnsiTheme="minorHAnsi" w:cstheme="minorHAnsi"/>
          <w:szCs w:val="22"/>
        </w:rPr>
        <w:t xml:space="preserve"> (в случаях, когда законодательством Российской Федерации установлена обязанность иметь печать),</w:t>
      </w:r>
      <w:r w:rsidRPr="002D7D0A">
        <w:rPr>
          <w:rFonts w:asciiTheme="minorHAnsi" w:hAnsiTheme="minorHAnsi" w:cstheme="minorHAnsi"/>
          <w:szCs w:val="22"/>
        </w:rPr>
        <w:t xml:space="preserve"> или собственноручно заверены (для индивидуальных предпринимателей).</w:t>
      </w:r>
    </w:p>
    <w:p w:rsidR="006A5E75" w:rsidRPr="002D7D0A" w:rsidRDefault="006A5E75" w:rsidP="006A5E75">
      <w:pPr>
        <w:spacing w:after="0" w:line="264" w:lineRule="auto"/>
        <w:ind w:firstLine="709"/>
        <w:jc w:val="both"/>
        <w:rPr>
          <w:rFonts w:cstheme="minorHAnsi"/>
        </w:rPr>
      </w:pPr>
      <w:r w:rsidRPr="002D7D0A">
        <w:rPr>
          <w:rFonts w:cstheme="minorHAnsi"/>
        </w:rPr>
        <w:t>(</w:t>
      </w:r>
      <w:proofErr w:type="gramStart"/>
      <w:r w:rsidRPr="002D7D0A">
        <w:rPr>
          <w:rFonts w:cstheme="minorHAnsi"/>
        </w:rPr>
        <w:t>п</w:t>
      </w:r>
      <w:proofErr w:type="gramEnd"/>
      <w:r w:rsidRPr="002D7D0A">
        <w:rPr>
          <w:rFonts w:cstheme="minorHAnsi"/>
        </w:rPr>
        <w:t>.8.10 введен Постановлением КМ РТ от 11.07.2016 N 470)</w:t>
      </w:r>
    </w:p>
    <w:p w:rsidR="006A5E75" w:rsidRPr="002D7D0A" w:rsidRDefault="006A5E75" w:rsidP="006A5E75">
      <w:pPr>
        <w:pStyle w:val="ConsPlusNormal"/>
        <w:ind w:firstLine="540"/>
        <w:jc w:val="both"/>
        <w:rPr>
          <w:rFonts w:asciiTheme="minorHAnsi" w:hAnsiTheme="minorHAnsi" w:cstheme="minorHAnsi"/>
          <w:szCs w:val="22"/>
        </w:rPr>
      </w:pPr>
    </w:p>
    <w:p w:rsidR="003A74FC" w:rsidRPr="002D7D0A" w:rsidRDefault="003A74FC" w:rsidP="001B3399">
      <w:pPr>
        <w:pStyle w:val="ConsPlusNormal"/>
        <w:ind w:firstLine="540"/>
        <w:jc w:val="both"/>
        <w:rPr>
          <w:rFonts w:asciiTheme="minorHAnsi" w:hAnsiTheme="minorHAnsi" w:cstheme="minorHAnsi"/>
          <w:szCs w:val="22"/>
        </w:rPr>
      </w:pPr>
    </w:p>
    <w:p w:rsidR="001B3399" w:rsidRPr="002D7D0A" w:rsidRDefault="001B3399" w:rsidP="00BF31A5">
      <w:pPr>
        <w:pStyle w:val="ConsPlusNormal"/>
        <w:ind w:firstLine="540"/>
        <w:jc w:val="both"/>
        <w:rPr>
          <w:rFonts w:asciiTheme="minorHAnsi" w:hAnsiTheme="minorHAnsi" w:cstheme="minorHAnsi"/>
          <w:sz w:val="28"/>
          <w:szCs w:val="28"/>
        </w:rPr>
      </w:pPr>
    </w:p>
    <w:p w:rsidR="001B3399" w:rsidRPr="002D7D0A" w:rsidRDefault="001B3399" w:rsidP="00BF31A5">
      <w:pPr>
        <w:pStyle w:val="ConsPlusNormal"/>
        <w:ind w:firstLine="540"/>
        <w:jc w:val="both"/>
        <w:rPr>
          <w:rFonts w:asciiTheme="minorHAnsi" w:hAnsiTheme="minorHAnsi" w:cstheme="minorHAnsi"/>
        </w:rPr>
      </w:pPr>
    </w:p>
    <w:p w:rsidR="00D97CB7" w:rsidRPr="002D7D0A" w:rsidRDefault="00D97CB7">
      <w:pPr>
        <w:pStyle w:val="ConsPlusNormal"/>
        <w:ind w:firstLine="540"/>
        <w:jc w:val="both"/>
        <w:rPr>
          <w:rFonts w:asciiTheme="minorHAnsi" w:hAnsiTheme="minorHAnsi" w:cstheme="minorHAnsi"/>
        </w:rPr>
      </w:pPr>
    </w:p>
    <w:p w:rsidR="00D97CB7" w:rsidRPr="002D7D0A" w:rsidRDefault="00D97CB7">
      <w:pPr>
        <w:pStyle w:val="ConsPlusNormal"/>
        <w:jc w:val="center"/>
        <w:rPr>
          <w:rFonts w:asciiTheme="minorHAnsi" w:hAnsiTheme="minorHAnsi" w:cstheme="minorHAnsi"/>
        </w:rPr>
      </w:pPr>
      <w:r w:rsidRPr="002D7D0A">
        <w:rPr>
          <w:rFonts w:asciiTheme="minorHAnsi" w:hAnsiTheme="minorHAnsi" w:cstheme="minorHAnsi"/>
        </w:rPr>
        <w:t>9. СУБСИДИРОВАНИЕ ЗАТРАТ СУБЪЕКТОВ ПРЕДПРИНИМАТЕЛЬСТВА,</w:t>
      </w:r>
    </w:p>
    <w:p w:rsidR="00D97CB7" w:rsidRPr="002D7D0A" w:rsidRDefault="00D97CB7">
      <w:pPr>
        <w:pStyle w:val="ConsPlusNormal"/>
        <w:jc w:val="center"/>
        <w:rPr>
          <w:rFonts w:asciiTheme="minorHAnsi" w:hAnsiTheme="minorHAnsi" w:cstheme="minorHAnsi"/>
        </w:rPr>
      </w:pPr>
      <w:r w:rsidRPr="002D7D0A">
        <w:rPr>
          <w:rFonts w:asciiTheme="minorHAnsi" w:hAnsiTheme="minorHAnsi" w:cstheme="minorHAnsi"/>
        </w:rPr>
        <w:t>СВЯЗАННЫХ С УПЛАТОЙ ПРОЦЕНТОВ ПО КРЕДИТАМ, ПРИВЛЕЧЕННЫМ</w:t>
      </w:r>
    </w:p>
    <w:p w:rsidR="00D97CB7" w:rsidRPr="002D7D0A" w:rsidRDefault="00D97CB7">
      <w:pPr>
        <w:pStyle w:val="ConsPlusNormal"/>
        <w:jc w:val="center"/>
        <w:rPr>
          <w:rFonts w:asciiTheme="minorHAnsi" w:hAnsiTheme="minorHAnsi" w:cstheme="minorHAnsi"/>
        </w:rPr>
      </w:pPr>
      <w:r w:rsidRPr="002D7D0A">
        <w:rPr>
          <w:rFonts w:asciiTheme="minorHAnsi" w:hAnsiTheme="minorHAnsi" w:cstheme="minorHAnsi"/>
        </w:rPr>
        <w:t>В РОССИЙСКИХ КРЕДИТНЫХ ОРГАНИЗАЦИЯХ</w:t>
      </w:r>
    </w:p>
    <w:p w:rsidR="00D97CB7" w:rsidRPr="002D7D0A" w:rsidRDefault="00D97CB7">
      <w:pPr>
        <w:pStyle w:val="ConsPlusNormal"/>
        <w:ind w:firstLine="540"/>
        <w:jc w:val="both"/>
        <w:rPr>
          <w:rFonts w:asciiTheme="minorHAnsi" w:hAnsiTheme="minorHAnsi" w:cstheme="minorHAnsi"/>
        </w:rPr>
      </w:pP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 xml:space="preserve">9.1. Поддержка оказывается субъектам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87" w:history="1">
        <w:r w:rsidRPr="002D7D0A">
          <w:rPr>
            <w:rFonts w:asciiTheme="minorHAnsi" w:hAnsiTheme="minorHAnsi" w:cstheme="minorHAnsi"/>
          </w:rPr>
          <w:t>разделы G</w:t>
        </w:r>
      </w:hyperlink>
      <w:r w:rsidRPr="002D7D0A">
        <w:rPr>
          <w:rFonts w:asciiTheme="minorHAnsi" w:hAnsiTheme="minorHAnsi" w:cstheme="minorHAnsi"/>
        </w:rPr>
        <w:t xml:space="preserve">, </w:t>
      </w:r>
      <w:hyperlink r:id="rId88" w:history="1">
        <w:r w:rsidRPr="002D7D0A">
          <w:rPr>
            <w:rFonts w:asciiTheme="minorHAnsi" w:hAnsiTheme="minorHAnsi" w:cstheme="minorHAnsi"/>
          </w:rPr>
          <w:t>K</w:t>
        </w:r>
      </w:hyperlink>
      <w:r w:rsidRPr="002D7D0A">
        <w:rPr>
          <w:rFonts w:asciiTheme="minorHAnsi" w:hAnsiTheme="minorHAnsi" w:cstheme="minorHAnsi"/>
        </w:rPr>
        <w:t xml:space="preserve">, </w:t>
      </w:r>
      <w:hyperlink r:id="rId89" w:history="1">
        <w:r w:rsidRPr="002D7D0A">
          <w:rPr>
            <w:rFonts w:asciiTheme="minorHAnsi" w:hAnsiTheme="minorHAnsi" w:cstheme="minorHAnsi"/>
          </w:rPr>
          <w:t>L</w:t>
        </w:r>
      </w:hyperlink>
      <w:r w:rsidRPr="002D7D0A">
        <w:rPr>
          <w:rFonts w:asciiTheme="minorHAnsi" w:hAnsiTheme="minorHAnsi" w:cstheme="minorHAnsi"/>
        </w:rPr>
        <w:t xml:space="preserve">, </w:t>
      </w:r>
      <w:hyperlink r:id="rId90" w:history="1">
        <w:r w:rsidRPr="002D7D0A">
          <w:rPr>
            <w:rFonts w:asciiTheme="minorHAnsi" w:hAnsiTheme="minorHAnsi" w:cstheme="minorHAnsi"/>
          </w:rPr>
          <w:t>M</w:t>
        </w:r>
      </w:hyperlink>
      <w:r w:rsidRPr="002D7D0A">
        <w:rPr>
          <w:rFonts w:asciiTheme="minorHAnsi" w:hAnsiTheme="minorHAnsi" w:cstheme="minorHAnsi"/>
        </w:rPr>
        <w:t xml:space="preserve"> (за исключением кодов </w:t>
      </w:r>
      <w:hyperlink r:id="rId91" w:history="1">
        <w:r w:rsidRPr="002D7D0A">
          <w:rPr>
            <w:rFonts w:asciiTheme="minorHAnsi" w:hAnsiTheme="minorHAnsi" w:cstheme="minorHAnsi"/>
          </w:rPr>
          <w:t>71</w:t>
        </w:r>
      </w:hyperlink>
      <w:r w:rsidRPr="002D7D0A">
        <w:rPr>
          <w:rFonts w:asciiTheme="minorHAnsi" w:hAnsiTheme="minorHAnsi" w:cstheme="minorHAnsi"/>
        </w:rPr>
        <w:t xml:space="preserve"> и </w:t>
      </w:r>
      <w:hyperlink r:id="rId92" w:history="1">
        <w:r w:rsidRPr="002D7D0A">
          <w:rPr>
            <w:rFonts w:asciiTheme="minorHAnsi" w:hAnsiTheme="minorHAnsi" w:cstheme="minorHAnsi"/>
          </w:rPr>
          <w:t>75</w:t>
        </w:r>
      </w:hyperlink>
      <w:r w:rsidRPr="002D7D0A">
        <w:rPr>
          <w:rFonts w:asciiTheme="minorHAnsi" w:hAnsiTheme="minorHAnsi" w:cstheme="minorHAnsi"/>
        </w:rPr>
        <w:t xml:space="preserve">), </w:t>
      </w:r>
      <w:hyperlink r:id="rId93" w:history="1">
        <w:r w:rsidRPr="002D7D0A">
          <w:rPr>
            <w:rFonts w:asciiTheme="minorHAnsi" w:hAnsiTheme="minorHAnsi" w:cstheme="minorHAnsi"/>
          </w:rPr>
          <w:t>N</w:t>
        </w:r>
      </w:hyperlink>
      <w:r w:rsidRPr="002D7D0A">
        <w:rPr>
          <w:rFonts w:asciiTheme="minorHAnsi" w:hAnsiTheme="minorHAnsi" w:cstheme="minorHAnsi"/>
        </w:rPr>
        <w:t xml:space="preserve">, </w:t>
      </w:r>
      <w:hyperlink r:id="rId94" w:history="1">
        <w:r w:rsidRPr="002D7D0A">
          <w:rPr>
            <w:rFonts w:asciiTheme="minorHAnsi" w:hAnsiTheme="minorHAnsi" w:cstheme="minorHAnsi"/>
          </w:rPr>
          <w:t>O</w:t>
        </w:r>
      </w:hyperlink>
      <w:r w:rsidRPr="002D7D0A">
        <w:rPr>
          <w:rFonts w:asciiTheme="minorHAnsi" w:hAnsiTheme="minorHAnsi" w:cstheme="minorHAnsi"/>
        </w:rPr>
        <w:t xml:space="preserve">, </w:t>
      </w:r>
      <w:hyperlink r:id="rId95" w:history="1">
        <w:r w:rsidRPr="002D7D0A">
          <w:rPr>
            <w:rFonts w:asciiTheme="minorHAnsi" w:hAnsiTheme="minorHAnsi" w:cstheme="minorHAnsi"/>
          </w:rPr>
          <w:t>S</w:t>
        </w:r>
      </w:hyperlink>
      <w:r w:rsidRPr="002D7D0A">
        <w:rPr>
          <w:rFonts w:asciiTheme="minorHAnsi" w:hAnsiTheme="minorHAnsi" w:cstheme="minorHAnsi"/>
        </w:rPr>
        <w:t xml:space="preserve">, </w:t>
      </w:r>
      <w:hyperlink r:id="rId96" w:history="1">
        <w:r w:rsidRPr="002D7D0A">
          <w:rPr>
            <w:rFonts w:asciiTheme="minorHAnsi" w:hAnsiTheme="minorHAnsi" w:cstheme="minorHAnsi"/>
          </w:rPr>
          <w:t>T</w:t>
        </w:r>
      </w:hyperlink>
      <w:r w:rsidRPr="002D7D0A">
        <w:rPr>
          <w:rFonts w:asciiTheme="minorHAnsi" w:hAnsiTheme="minorHAnsi" w:cstheme="minorHAnsi"/>
        </w:rPr>
        <w:t xml:space="preserve">, </w:t>
      </w:r>
      <w:hyperlink r:id="rId97" w:history="1">
        <w:r w:rsidRPr="002D7D0A">
          <w:rPr>
            <w:rFonts w:asciiTheme="minorHAnsi" w:hAnsiTheme="minorHAnsi" w:cstheme="minorHAnsi"/>
          </w:rPr>
          <w:t>U</w:t>
        </w:r>
      </w:hyperlink>
      <w:r w:rsidRPr="002D7D0A">
        <w:rPr>
          <w:rFonts w:asciiTheme="minorHAnsi" w:hAnsiTheme="minorHAnsi" w:cstheme="minorHAnsi"/>
        </w:rPr>
        <w:t xml:space="preserve"> Общероссийского классификатора видов экономической деятельности (ОК 028-2014 (КДЕС</w:t>
      </w:r>
      <w:proofErr w:type="gramStart"/>
      <w:r w:rsidRPr="002D7D0A">
        <w:rPr>
          <w:rFonts w:asciiTheme="minorHAnsi" w:hAnsiTheme="minorHAnsi" w:cstheme="minorHAnsi"/>
        </w:rPr>
        <w:t xml:space="preserve"> Р</w:t>
      </w:r>
      <w:proofErr w:type="gramEnd"/>
      <w:r w:rsidRPr="002D7D0A">
        <w:rPr>
          <w:rFonts w:asciiTheme="minorHAnsi" w:hAnsiTheme="minorHAnsi" w:cstheme="minorHAnsi"/>
        </w:rPr>
        <w:t>ед. 2).</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 xml:space="preserve">9.1.1. Поддержка не может оказываться субъектам предпринимательства, основным или одним из дополнительных </w:t>
      </w:r>
      <w:proofErr w:type="gramStart"/>
      <w:r w:rsidRPr="002D7D0A">
        <w:rPr>
          <w:rFonts w:asciiTheme="minorHAnsi" w:hAnsiTheme="minorHAnsi" w:cstheme="minorHAnsi"/>
        </w:rPr>
        <w:t>видов</w:t>
      </w:r>
      <w:proofErr w:type="gramEnd"/>
      <w:r w:rsidRPr="002D7D0A">
        <w:rPr>
          <w:rFonts w:asciiTheme="minorHAnsi" w:hAnsiTheme="minorHAnsi" w:cstheme="minorHAnsi"/>
        </w:rPr>
        <w:t xml:space="preserve"> деятельности которых является производство и реализация подакцизных товаров, а также добыча и реализация полезных ископаемых, за исключением общераспространенных полезных ископаемых.</w:t>
      </w:r>
    </w:p>
    <w:p w:rsidR="00D97CB7" w:rsidRPr="002D7D0A" w:rsidRDefault="00D97CB7">
      <w:pPr>
        <w:pStyle w:val="ConsPlusNormal"/>
        <w:ind w:firstLine="540"/>
        <w:jc w:val="both"/>
        <w:rPr>
          <w:rFonts w:asciiTheme="minorHAnsi" w:hAnsiTheme="minorHAnsi" w:cstheme="minorHAnsi"/>
        </w:rPr>
      </w:pPr>
      <w:bookmarkStart w:id="18" w:name="P455"/>
      <w:bookmarkEnd w:id="18"/>
      <w:r w:rsidRPr="002D7D0A">
        <w:rPr>
          <w:rFonts w:asciiTheme="minorHAnsi" w:hAnsiTheme="minorHAnsi" w:cstheme="minorHAnsi"/>
        </w:rPr>
        <w:t xml:space="preserve">9.2. </w:t>
      </w:r>
      <w:proofErr w:type="gramStart"/>
      <w:r w:rsidRPr="002D7D0A">
        <w:rPr>
          <w:rFonts w:asciiTheme="minorHAnsi" w:hAnsiTheme="minorHAnsi" w:cstheme="minorHAnsi"/>
        </w:rPr>
        <w:t xml:space="preserve">Субсидии предоставляются субъектам предпринимательства (в частности, резидентам промышленных площадок муниципального уровня, получившим аккредитацию в Уполномоченном органе в соответствии с </w:t>
      </w:r>
      <w:hyperlink r:id="rId98" w:history="1">
        <w:r w:rsidRPr="002D7D0A">
          <w:rPr>
            <w:rFonts w:asciiTheme="minorHAnsi" w:hAnsiTheme="minorHAnsi" w:cstheme="minorHAnsi"/>
          </w:rPr>
          <w:t>Порядком</w:t>
        </w:r>
      </w:hyperlink>
      <w:r w:rsidRPr="002D7D0A">
        <w:rPr>
          <w:rFonts w:asciiTheme="minorHAnsi" w:hAnsiTheme="minorHAnsi" w:cstheme="minorHAnsi"/>
        </w:rPr>
        <w:t xml:space="preserve"> аккредитации субъектов инфраструктуры имущественной поддержки малого и среднего предпринимательства Республики Татарстан, утвержденным постановлением Кабинета Министров Республики Татарстан от 27.08.2014 N 616 "Об аккредитации субъектов инфраструктуры имущественной поддержки малого и среднего предпринимательства Республики Татарстан", реализующим </w:t>
      </w:r>
      <w:proofErr w:type="spellStart"/>
      <w:r w:rsidRPr="002D7D0A">
        <w:rPr>
          <w:rFonts w:asciiTheme="minorHAnsi" w:hAnsiTheme="minorHAnsi" w:cstheme="minorHAnsi"/>
        </w:rPr>
        <w:t>бизнес-проекты</w:t>
      </w:r>
      <w:proofErr w:type="spellEnd"/>
      <w:r w:rsidRPr="002D7D0A">
        <w:rPr>
          <w:rFonts w:asciiTheme="minorHAnsi" w:hAnsiTheme="minorHAnsi" w:cstheme="minorHAnsi"/>
        </w:rPr>
        <w:t xml:space="preserve"> в приоритетных видах экономической деятельности</w:t>
      </w:r>
      <w:proofErr w:type="gramEnd"/>
      <w:r w:rsidRPr="002D7D0A">
        <w:rPr>
          <w:rFonts w:asciiTheme="minorHAnsi" w:hAnsiTheme="minorHAnsi" w:cstheme="minorHAnsi"/>
        </w:rPr>
        <w:t xml:space="preserve"> (</w:t>
      </w:r>
      <w:proofErr w:type="gramStart"/>
      <w:r w:rsidRPr="002D7D0A">
        <w:rPr>
          <w:rFonts w:asciiTheme="minorHAnsi" w:hAnsiTheme="minorHAnsi" w:cstheme="minorHAnsi"/>
        </w:rPr>
        <w:t xml:space="preserve">производство, сельское хозяйство, строительство, транспорт и связь), на уплату процентной ставки по кредитам, выданным субъектам предпринимательства на строительство (реконструкцию) для собственных нужд производственных зданий, строений, сооружений на территории </w:t>
      </w:r>
      <w:proofErr w:type="spellStart"/>
      <w:r w:rsidRPr="002D7D0A">
        <w:rPr>
          <w:rFonts w:asciiTheme="minorHAnsi" w:hAnsiTheme="minorHAnsi" w:cstheme="minorHAnsi"/>
        </w:rPr>
        <w:t>промплощадки</w:t>
      </w:r>
      <w:proofErr w:type="spellEnd"/>
      <w:r w:rsidRPr="002D7D0A">
        <w:rPr>
          <w:rFonts w:asciiTheme="minorHAnsi" w:hAnsiTheme="minorHAnsi" w:cstheme="minorHAnsi"/>
        </w:rPr>
        <w:t>, и (или) приобретение оборудования в целях создания и (или) развития, и (или) модернизации производства товаров.</w:t>
      </w:r>
      <w:proofErr w:type="gramEnd"/>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9.3. Субсидии не предоставляются на возмещение затрат, связанных с заключением кредитного договора на приобретение в собственность следующего оборудования:</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транспортных средств (включая спецтехнику);</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оборудования, предназначенного для осуществления оптовой и розничной торговой деятельности;</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ранее эксплуатировавшегося оборудования.</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 xml:space="preserve">9.4. Субсидии предоставляются субъектам предпринимательства из расчета не более двух третьих ключевой ставки Банка России от фактически произведенных субъектом малого и среднего предпринимательства затрат на уплату процентов по кредитам, указанным в </w:t>
      </w:r>
      <w:hyperlink w:anchor="P455" w:history="1">
        <w:r w:rsidRPr="002D7D0A">
          <w:rPr>
            <w:rFonts w:asciiTheme="minorHAnsi" w:hAnsiTheme="minorHAnsi" w:cstheme="minorHAnsi"/>
          </w:rPr>
          <w:t>пункте 9.2</w:t>
        </w:r>
      </w:hyperlink>
      <w:r w:rsidRPr="002D7D0A">
        <w:rPr>
          <w:rFonts w:asciiTheme="minorHAnsi" w:hAnsiTheme="minorHAnsi" w:cstheme="minorHAnsi"/>
        </w:rPr>
        <w:t xml:space="preserve"> настоящего Порядка, и в размере не более 1 млн. рублей на одного получателя.</w:t>
      </w:r>
    </w:p>
    <w:p w:rsidR="00D97CB7" w:rsidRPr="002D7D0A" w:rsidRDefault="00D97CB7">
      <w:pPr>
        <w:pStyle w:val="ConsPlusNormal"/>
        <w:ind w:firstLine="540"/>
        <w:jc w:val="both"/>
        <w:rPr>
          <w:rFonts w:asciiTheme="minorHAnsi" w:hAnsiTheme="minorHAnsi" w:cstheme="minorHAnsi"/>
        </w:rPr>
      </w:pPr>
      <w:bookmarkStart w:id="19" w:name="P461"/>
      <w:bookmarkEnd w:id="19"/>
      <w:r w:rsidRPr="002D7D0A">
        <w:rPr>
          <w:rFonts w:asciiTheme="minorHAnsi" w:hAnsiTheme="minorHAnsi" w:cstheme="minorHAnsi"/>
        </w:rPr>
        <w:t xml:space="preserve">9.5. Для субсидирования части затрат, связанных с уплатой процентов по кредитам, привлеченным в российских кредитных организациях, субъект предпринимательства представляет дополнительно к документам, указанным в </w:t>
      </w:r>
      <w:hyperlink w:anchor="P105" w:history="1">
        <w:r w:rsidRPr="002D7D0A">
          <w:rPr>
            <w:rFonts w:asciiTheme="minorHAnsi" w:hAnsiTheme="minorHAnsi" w:cstheme="minorHAnsi"/>
          </w:rPr>
          <w:t>пункте 4.1</w:t>
        </w:r>
      </w:hyperlink>
      <w:r w:rsidRPr="002D7D0A">
        <w:rPr>
          <w:rFonts w:asciiTheme="minorHAnsi" w:hAnsiTheme="minorHAnsi" w:cstheme="minorHAnsi"/>
        </w:rPr>
        <w:t xml:space="preserve"> настоящего Порядка, следующие документы:</w:t>
      </w:r>
    </w:p>
    <w:p w:rsidR="00D97CB7" w:rsidRPr="002D7D0A" w:rsidRDefault="00D97CB7">
      <w:pPr>
        <w:pStyle w:val="ConsPlusNormal"/>
        <w:ind w:firstLine="540"/>
        <w:jc w:val="both"/>
        <w:rPr>
          <w:rFonts w:asciiTheme="minorHAnsi" w:hAnsiTheme="minorHAnsi" w:cstheme="minorHAnsi"/>
        </w:rPr>
      </w:pPr>
      <w:proofErr w:type="gramStart"/>
      <w:r w:rsidRPr="002D7D0A">
        <w:rPr>
          <w:rFonts w:asciiTheme="minorHAnsi" w:hAnsiTheme="minorHAnsi" w:cstheme="minorHAnsi"/>
        </w:rPr>
        <w:t xml:space="preserve">копию заключенного соглашения с управляющей компанией промышленного (индустриального) парка, частного промышленного (индустриального) парка, </w:t>
      </w:r>
      <w:proofErr w:type="spellStart"/>
      <w:r w:rsidRPr="002D7D0A">
        <w:rPr>
          <w:rFonts w:asciiTheme="minorHAnsi" w:hAnsiTheme="minorHAnsi" w:cstheme="minorHAnsi"/>
        </w:rPr>
        <w:t>промплощадки</w:t>
      </w:r>
      <w:proofErr w:type="spellEnd"/>
      <w:r w:rsidRPr="002D7D0A">
        <w:rPr>
          <w:rFonts w:asciiTheme="minorHAnsi" w:hAnsiTheme="minorHAnsi" w:cstheme="minorHAnsi"/>
        </w:rPr>
        <w:t xml:space="preserve"> о ведении резидентом деятельности на территории промышленного (индустриального) парка, частного промышленного (индустриального) парка, </w:t>
      </w:r>
      <w:proofErr w:type="spellStart"/>
      <w:r w:rsidRPr="002D7D0A">
        <w:rPr>
          <w:rFonts w:asciiTheme="minorHAnsi" w:hAnsiTheme="minorHAnsi" w:cstheme="minorHAnsi"/>
        </w:rPr>
        <w:t>промплощадки</w:t>
      </w:r>
      <w:proofErr w:type="spellEnd"/>
      <w:r w:rsidRPr="002D7D0A">
        <w:rPr>
          <w:rFonts w:asciiTheme="minorHAnsi" w:hAnsiTheme="minorHAnsi" w:cstheme="minorHAnsi"/>
        </w:rPr>
        <w:t xml:space="preserve"> или письмо управляющей компании (выписку из реестра резидентов), свидетельствующее, что заявитель является резидентом промышленного (индустриального) парка, частного промышленного (индустриального) парка, </w:t>
      </w:r>
      <w:proofErr w:type="spellStart"/>
      <w:r w:rsidRPr="002D7D0A">
        <w:rPr>
          <w:rFonts w:asciiTheme="minorHAnsi" w:hAnsiTheme="minorHAnsi" w:cstheme="minorHAnsi"/>
        </w:rPr>
        <w:t>промплощадки</w:t>
      </w:r>
      <w:proofErr w:type="spellEnd"/>
      <w:r w:rsidRPr="002D7D0A">
        <w:rPr>
          <w:rFonts w:asciiTheme="minorHAnsi" w:hAnsiTheme="minorHAnsi" w:cstheme="minorHAnsi"/>
        </w:rPr>
        <w:t xml:space="preserve"> (при наличии);</w:t>
      </w:r>
      <w:proofErr w:type="gramEnd"/>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 xml:space="preserve">копию кредитного договора, заключенного между субъектом предпринимательства и банком, который является действующим на момент подачи конкурсной заявки и в </w:t>
      </w:r>
      <w:proofErr w:type="gramStart"/>
      <w:r w:rsidRPr="002D7D0A">
        <w:rPr>
          <w:rFonts w:asciiTheme="minorHAnsi" w:hAnsiTheme="minorHAnsi" w:cstheme="minorHAnsi"/>
        </w:rPr>
        <w:t>соответствии</w:t>
      </w:r>
      <w:proofErr w:type="gramEnd"/>
      <w:r w:rsidRPr="002D7D0A">
        <w:rPr>
          <w:rFonts w:asciiTheme="minorHAnsi" w:hAnsiTheme="minorHAnsi" w:cstheme="minorHAnsi"/>
        </w:rPr>
        <w:t xml:space="preserve"> с которым сумма привлеченного кредита составляет более 2 млн. рублей;</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заверенную банком выписку из ссудного счета и график погашения кредита;</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 xml:space="preserve">паспорт </w:t>
      </w:r>
      <w:proofErr w:type="spellStart"/>
      <w:proofErr w:type="gramStart"/>
      <w:r w:rsidRPr="002D7D0A">
        <w:rPr>
          <w:rFonts w:asciiTheme="minorHAnsi" w:hAnsiTheme="minorHAnsi" w:cstheme="minorHAnsi"/>
        </w:rPr>
        <w:t>бизнес-проекта</w:t>
      </w:r>
      <w:proofErr w:type="spellEnd"/>
      <w:proofErr w:type="gramEnd"/>
      <w:r w:rsidRPr="002D7D0A">
        <w:rPr>
          <w:rFonts w:asciiTheme="minorHAnsi" w:hAnsiTheme="minorHAnsi" w:cstheme="minorHAnsi"/>
        </w:rPr>
        <w:t xml:space="preserve"> по форме, утверждаемой Уполномоченным органом;</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lastRenderedPageBreak/>
        <w:t>расчет субсидии по форме, утверждаемой Уполномоченным органом;</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копии платежных поручений, подтверждающих уплату субъектом предпринимательства процентов по кредиту в размере не менее 10 процентов от всей суммы процентов по кредиту;</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копии заключенных субъектом предпринимательства договоров, обеспечивающих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 xml:space="preserve">письмо-уведомление о размещении субъекта предпринимательства, реализующего </w:t>
      </w:r>
      <w:proofErr w:type="spellStart"/>
      <w:proofErr w:type="gramStart"/>
      <w:r w:rsidRPr="002D7D0A">
        <w:rPr>
          <w:rFonts w:asciiTheme="minorHAnsi" w:hAnsiTheme="minorHAnsi" w:cstheme="minorHAnsi"/>
        </w:rPr>
        <w:t>бизнес-проекты</w:t>
      </w:r>
      <w:proofErr w:type="spellEnd"/>
      <w:proofErr w:type="gramEnd"/>
      <w:r w:rsidRPr="002D7D0A">
        <w:rPr>
          <w:rFonts w:asciiTheme="minorHAnsi" w:hAnsiTheme="minorHAnsi" w:cstheme="minorHAnsi"/>
        </w:rPr>
        <w:t xml:space="preserve"> на промышленных площадках режимных объектов, подведомственных Управлению Федеральной службы исполнения наказаний по Республике Татарстан;</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документы, подтверждающие получение субъектом предпринимательства услуги по разработке программы модернизации, технического перевооружения и (или) развития производства (для РЦИ).</w:t>
      </w:r>
    </w:p>
    <w:p w:rsidR="00D97CB7" w:rsidRPr="002D7D0A" w:rsidRDefault="00D97CB7">
      <w:pPr>
        <w:pStyle w:val="ConsPlusNormal"/>
        <w:ind w:firstLine="540"/>
        <w:jc w:val="both"/>
        <w:rPr>
          <w:rFonts w:asciiTheme="minorHAnsi" w:hAnsiTheme="minorHAnsi" w:cstheme="minorHAnsi"/>
        </w:rPr>
      </w:pPr>
      <w:r w:rsidRPr="002D7D0A">
        <w:rPr>
          <w:rFonts w:asciiTheme="minorHAnsi" w:hAnsiTheme="minorHAnsi" w:cstheme="minorHAnsi"/>
        </w:rPr>
        <w:t>9.6. Основанием для предоставления субсидии является договор.</w:t>
      </w:r>
    </w:p>
    <w:p w:rsidR="00D97CB7" w:rsidRPr="002D7D0A" w:rsidRDefault="00D97CB7">
      <w:pPr>
        <w:pStyle w:val="ConsPlusNormal"/>
        <w:ind w:firstLine="540"/>
        <w:jc w:val="both"/>
        <w:rPr>
          <w:rFonts w:asciiTheme="minorHAnsi" w:hAnsiTheme="minorHAnsi" w:cstheme="minorHAnsi"/>
        </w:rPr>
      </w:pPr>
    </w:p>
    <w:p w:rsidR="00D97CB7" w:rsidRPr="002D7D0A" w:rsidRDefault="00D97CB7">
      <w:pPr>
        <w:pStyle w:val="ConsPlusNormal"/>
        <w:rPr>
          <w:rFonts w:asciiTheme="minorHAnsi" w:hAnsiTheme="minorHAnsi" w:cstheme="minorHAnsi"/>
        </w:rPr>
      </w:pPr>
    </w:p>
    <w:p w:rsidR="00D97CB7" w:rsidRPr="002D7D0A" w:rsidRDefault="00D97CB7">
      <w:pPr>
        <w:pStyle w:val="ConsPlusNormal"/>
        <w:pBdr>
          <w:top w:val="single" w:sz="6" w:space="0" w:color="auto"/>
        </w:pBdr>
        <w:spacing w:before="100" w:after="100"/>
        <w:jc w:val="both"/>
        <w:rPr>
          <w:rFonts w:asciiTheme="minorHAnsi" w:hAnsiTheme="minorHAnsi" w:cstheme="minorHAnsi"/>
          <w:sz w:val="2"/>
          <w:szCs w:val="2"/>
        </w:rPr>
      </w:pPr>
    </w:p>
    <w:p w:rsidR="00A63647" w:rsidRPr="002D7D0A" w:rsidRDefault="00A63647">
      <w:pPr>
        <w:rPr>
          <w:rFonts w:cstheme="minorHAnsi"/>
        </w:rPr>
      </w:pPr>
    </w:p>
    <w:sectPr w:rsidR="00A63647" w:rsidRPr="002D7D0A" w:rsidSect="0097092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97CB7"/>
    <w:rsid w:val="00091266"/>
    <w:rsid w:val="000B382A"/>
    <w:rsid w:val="00100487"/>
    <w:rsid w:val="001B3399"/>
    <w:rsid w:val="0021136A"/>
    <w:rsid w:val="002D7D0A"/>
    <w:rsid w:val="00300072"/>
    <w:rsid w:val="003118AD"/>
    <w:rsid w:val="003A74FC"/>
    <w:rsid w:val="004B509F"/>
    <w:rsid w:val="005924A8"/>
    <w:rsid w:val="00637E38"/>
    <w:rsid w:val="006A5E75"/>
    <w:rsid w:val="00824F72"/>
    <w:rsid w:val="00865995"/>
    <w:rsid w:val="00932243"/>
    <w:rsid w:val="009471D9"/>
    <w:rsid w:val="00970929"/>
    <w:rsid w:val="00982399"/>
    <w:rsid w:val="00A63647"/>
    <w:rsid w:val="00AC4A1C"/>
    <w:rsid w:val="00AD54B4"/>
    <w:rsid w:val="00BA23EB"/>
    <w:rsid w:val="00BC050B"/>
    <w:rsid w:val="00BD2C08"/>
    <w:rsid w:val="00BF31A5"/>
    <w:rsid w:val="00CB6F83"/>
    <w:rsid w:val="00CC39F9"/>
    <w:rsid w:val="00CE301A"/>
    <w:rsid w:val="00D97CB7"/>
    <w:rsid w:val="00ED0A41"/>
    <w:rsid w:val="00F225A3"/>
    <w:rsid w:val="00F254A7"/>
    <w:rsid w:val="00F40750"/>
    <w:rsid w:val="00F61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9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C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7C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7C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7C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7C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7C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7CB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BA23EB"/>
    <w:pPr>
      <w:ind w:left="720"/>
      <w:contextualSpacing/>
    </w:pPr>
  </w:style>
  <w:style w:type="character" w:customStyle="1" w:styleId="a4">
    <w:name w:val="Основной текст_"/>
    <w:basedOn w:val="a0"/>
    <w:link w:val="3"/>
    <w:locked/>
    <w:rsid w:val="003118AD"/>
    <w:rPr>
      <w:rFonts w:ascii="Times New Roman" w:eastAsia="Times New Roman" w:hAnsi="Times New Roman" w:cs="Times New Roman"/>
      <w:shd w:val="clear" w:color="auto" w:fill="FFFFFF"/>
    </w:rPr>
  </w:style>
  <w:style w:type="paragraph" w:customStyle="1" w:styleId="3">
    <w:name w:val="Основной текст3"/>
    <w:basedOn w:val="a"/>
    <w:link w:val="a4"/>
    <w:rsid w:val="003118AD"/>
    <w:pPr>
      <w:widowControl w:val="0"/>
      <w:shd w:val="clear" w:color="auto" w:fill="FFFFFF"/>
      <w:spacing w:before="2100" w:after="600" w:line="312" w:lineRule="exact"/>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A68DD3E047B1AD474BBDAB15934E5C58253259332E22FC0AE7EBAC140D27085530BCA5F7144CEAF1B87C6k2R0M" TargetMode="External"/><Relationship Id="rId21" Type="http://schemas.openxmlformats.org/officeDocument/2006/relationships/hyperlink" Target="consultantplus://offline/ref=FA68DD3E047B1AD474BBDAB15934E5C58253259333E12FC0AC7EBAC140D27085k5R3M" TargetMode="External"/><Relationship Id="rId34" Type="http://schemas.openxmlformats.org/officeDocument/2006/relationships/hyperlink" Target="consultantplus://offline/ref=FA68DD3E047B1AD474BBDAB15934E5C5825325933CE427CAAA7EBAC140D27085530BCA5F7144CEAF1B80C0k2R7M" TargetMode="External"/><Relationship Id="rId42" Type="http://schemas.openxmlformats.org/officeDocument/2006/relationships/hyperlink" Target="consultantplus://offline/ref=FA68DD3E047B1AD474BBC4BC4F58B8CA8B5C7A9732E62C9FF121E19C17kDRBM" TargetMode="External"/><Relationship Id="rId47" Type="http://schemas.openxmlformats.org/officeDocument/2006/relationships/hyperlink" Target="consultantplus://offline/ref=FA68DD3E047B1AD474BBDAB15934E5C5825325933DE32ECAAE7EBAC140D27085530BCA5F7144CEAF1B87C6k2R0M" TargetMode="External"/><Relationship Id="rId50" Type="http://schemas.openxmlformats.org/officeDocument/2006/relationships/hyperlink" Target="consultantplus://offline/ref=FA68DD3E047B1AD474BBDAB15934E5C5825325933DE32ECAAE7EBAC140D27085530BCA5F7144CEAF1B87C7k2R3M" TargetMode="External"/><Relationship Id="rId55" Type="http://schemas.openxmlformats.org/officeDocument/2006/relationships/hyperlink" Target="consultantplus://offline/ref=FA68DD3E047B1AD474BBDAB15934E5C5825325933DE32ECAAE7EBAC140D27085530BCA5F7144CEAF1B87C6k2R0M" TargetMode="External"/><Relationship Id="rId63" Type="http://schemas.openxmlformats.org/officeDocument/2006/relationships/hyperlink" Target="consultantplus://offline/ref=FA68DD3E047B1AD474BBC4BC4F58B8CA8B50799A30EC2C9FF121E19C17DB7AD21444931D3549CFAEk1RAM" TargetMode="External"/><Relationship Id="rId68" Type="http://schemas.openxmlformats.org/officeDocument/2006/relationships/hyperlink" Target="consultantplus://offline/ref=23B44DCC866F470B940BB8E30D004F14780EBDC83D187495627880FF1095545F5E59B38ED3C116ACC1B1F11BLBM" TargetMode="External"/><Relationship Id="rId76" Type="http://schemas.openxmlformats.org/officeDocument/2006/relationships/hyperlink" Target="consultantplus://offline/ref=23B44DCC866F470B940BB8E30D004F14780EBDC83C1F7D95667880FF1095545F5E59B38ED3C116ACC1B6F51BLAM" TargetMode="External"/><Relationship Id="rId84" Type="http://schemas.openxmlformats.org/officeDocument/2006/relationships/hyperlink" Target="consultantplus://offline/ref=23B44DCC866F470B940BB8E30D004F14780EBDC83D187495627880FF1095545F5E59B38ED3C116ACC1B1F11BLBM" TargetMode="External"/><Relationship Id="rId89" Type="http://schemas.openxmlformats.org/officeDocument/2006/relationships/hyperlink" Target="consultantplus://offline/ref=23B44DCC866F470B940BA6EE1B6C121B710CEBC33C1A76C03D27DBA2479C5E081916EACC97C810AE1CL0M" TargetMode="External"/><Relationship Id="rId97" Type="http://schemas.openxmlformats.org/officeDocument/2006/relationships/hyperlink" Target="consultantplus://offline/ref=23B44DCC866F470B940BA6EE1B6C121B710CEBC33C1A76C03D27DBA2479C5E081916EACC97C911AE1CL7M" TargetMode="External"/><Relationship Id="rId7" Type="http://schemas.openxmlformats.org/officeDocument/2006/relationships/hyperlink" Target="consultantplus://offline/ref=FA68DD3E047B1AD474BBDAB15934E5C58253259332E026C8AF7EBAC140D27085530BCA5F7144CEAF1B87C6k2R3M" TargetMode="External"/><Relationship Id="rId71" Type="http://schemas.openxmlformats.org/officeDocument/2006/relationships/hyperlink" Target="consultantplus://offline/ref=23B44DCC866F470B940BB8E30D004F14780EBDC83D187495627880FF1095545F5E59B38ED3C116ACC1B1F11BLBM" TargetMode="External"/><Relationship Id="rId92" Type="http://schemas.openxmlformats.org/officeDocument/2006/relationships/hyperlink" Target="consultantplus://offline/ref=23B44DCC866F470B940BA6EE1B6C121B710CEBC33C1A76C03D27DBA2479C5E081916EACC97C917AD1CL7M" TargetMode="External"/><Relationship Id="rId2" Type="http://schemas.openxmlformats.org/officeDocument/2006/relationships/settings" Target="settings.xml"/><Relationship Id="rId16" Type="http://schemas.openxmlformats.org/officeDocument/2006/relationships/hyperlink" Target="consultantplus://offline/ref=FA68DD3E047B1AD474BBDAB15934E5C5825325933CE427CAAA7EBAC140D27085530BCA5F7144CEAF1B80C0k2R7M" TargetMode="External"/><Relationship Id="rId29" Type="http://schemas.openxmlformats.org/officeDocument/2006/relationships/hyperlink" Target="consultantplus://offline/ref=FA68DD3E047B1AD474BBDAB15934E5C5825325933DE621C9A97EBAC140D27085530BCA5F7144CEAF1B87C6k2R3M" TargetMode="External"/><Relationship Id="rId11" Type="http://schemas.openxmlformats.org/officeDocument/2006/relationships/hyperlink" Target="consultantplus://offline/ref=FA68DD3E047B1AD474BBDAB15934E5C58253259332ED21CEA97EBAC140D27085530BCA5F7144CEAF1B87C6k2R3M" TargetMode="External"/><Relationship Id="rId24" Type="http://schemas.openxmlformats.org/officeDocument/2006/relationships/hyperlink" Target="consultantplus://offline/ref=FA68DD3E047B1AD474BBDAB15934E5C58253259333E220C9AD7EBAC140D27085530BCA5F7144CEAF1B87C7k2R4M" TargetMode="External"/><Relationship Id="rId32" Type="http://schemas.openxmlformats.org/officeDocument/2006/relationships/hyperlink" Target="consultantplus://offline/ref=FA68DD3E047B1AD474BBC4BC4F58B8CA8B517A973CE72C9FF121E19C17kDRBM" TargetMode="External"/><Relationship Id="rId37" Type="http://schemas.openxmlformats.org/officeDocument/2006/relationships/hyperlink" Target="consultantplus://offline/ref=FA68DD3E047B1AD474BBC4BC4F58B8CA8B50799A30EC2C9FF121E19C17DB7AD21444931D3549CFAEk1RAM" TargetMode="External"/><Relationship Id="rId40" Type="http://schemas.openxmlformats.org/officeDocument/2006/relationships/hyperlink" Target="consultantplus://offline/ref=FA68DD3E047B1AD474BBC4BC4F58B8CA8B5C7A9732E62C9FF121E19C17kDRBM" TargetMode="External"/><Relationship Id="rId45" Type="http://schemas.openxmlformats.org/officeDocument/2006/relationships/hyperlink" Target="consultantplus://offline/ref=FA68DD3E047B1AD474BBDAB15934E5C5825325933DE32ECAAE7EBAC140D27085530BCA5F7144CEAF1B87C6k2R0M" TargetMode="External"/><Relationship Id="rId53" Type="http://schemas.openxmlformats.org/officeDocument/2006/relationships/hyperlink" Target="consultantplus://offline/ref=FA68DD3E047B1AD474BBDAB15934E5C5825325933DE32ECAAE7EBAC140D27085530BCA5F7144CEAF1B87C6k2R0M" TargetMode="External"/><Relationship Id="rId58" Type="http://schemas.openxmlformats.org/officeDocument/2006/relationships/hyperlink" Target="consultantplus://offline/ref=FA68DD3E047B1AD474BBDAB15934E5C5825325933DE32ECAAE7EBAC140D27085530BCA5F7144CEAF1B87C6k2R0M" TargetMode="External"/><Relationship Id="rId66" Type="http://schemas.openxmlformats.org/officeDocument/2006/relationships/hyperlink" Target="consultantplus://offline/ref=303E232825364B3DD9F31666A9B3ABD0D2887CC5D14DDA0BD289DBD637FCD9C58E33F9F842944A07D0565BEEW3L" TargetMode="External"/><Relationship Id="rId74" Type="http://schemas.openxmlformats.org/officeDocument/2006/relationships/hyperlink" Target="consultantplus://offline/ref=23B44DCC866F470B940BB8E30D004F14780EBDC83D187495627880FF1095545F5E59B38ED3C116ACC1B1F11BL9M" TargetMode="External"/><Relationship Id="rId79" Type="http://schemas.openxmlformats.org/officeDocument/2006/relationships/hyperlink" Target="consultantplus://offline/ref=23B44DCC866F470B940BB8E30D004F14780EBDC83D1D7B96657880FF1095545F5E59B38ED3C116ACC1B1F21BLBM" TargetMode="External"/><Relationship Id="rId87" Type="http://schemas.openxmlformats.org/officeDocument/2006/relationships/hyperlink" Target="consultantplus://offline/ref=23B44DCC866F470B940BA6EE1B6C121B710CEBC33C1A76C03D27DBA2479C5E081916EACC97CF17AD1CL7M" TargetMode="External"/><Relationship Id="rId5" Type="http://schemas.openxmlformats.org/officeDocument/2006/relationships/hyperlink" Target="consultantplus://offline/ref=FA68DD3E047B1AD474BBDAB15934E5C5825325933DE624CFAE7EBAC140D27085530BCA5F7144CEAF1B87C6k2R3M" TargetMode="External"/><Relationship Id="rId61" Type="http://schemas.openxmlformats.org/officeDocument/2006/relationships/hyperlink" Target="consultantplus://offline/ref=FA68DD3E047B1AD474BBC4BC4F58B8CA8B5173983CE12C9FF121E19C17kDRBM" TargetMode="External"/><Relationship Id="rId82" Type="http://schemas.openxmlformats.org/officeDocument/2006/relationships/hyperlink" Target="consultantplus://offline/ref=23B44DCC866F470B940BB8E30D004F14780EBDC83D187495627880FF1095545F5E59B38ED3C116ACC1B1F11BLBM" TargetMode="External"/><Relationship Id="rId90" Type="http://schemas.openxmlformats.org/officeDocument/2006/relationships/hyperlink" Target="consultantplus://offline/ref=23B44DCC866F470B940BA6EE1B6C121B710CEBC33C1A76C03D27DBA2479C5E081916EACC97C810A51CL3M" TargetMode="External"/><Relationship Id="rId95" Type="http://schemas.openxmlformats.org/officeDocument/2006/relationships/hyperlink" Target="consultantplus://offline/ref=23B44DCC866F470B940BA6EE1B6C121B710CEBC33C1A76C03D27DBA2479C5E081916EACC97C912AF1CL3M" TargetMode="External"/><Relationship Id="rId19" Type="http://schemas.openxmlformats.org/officeDocument/2006/relationships/hyperlink" Target="consultantplus://offline/ref=FA68DD3E047B1AD474BBDAB15934E5C58253259333E22FCDA47EBAC140D27085k5R3M" TargetMode="External"/><Relationship Id="rId14" Type="http://schemas.openxmlformats.org/officeDocument/2006/relationships/hyperlink" Target="consultantplus://offline/ref=FA68DD3E047B1AD474BBDAB15934E5C5825325933DE32ECAAE7EBAC140D27085530BCA5F7144CEAF1B87C6k2R3M" TargetMode="External"/><Relationship Id="rId22" Type="http://schemas.openxmlformats.org/officeDocument/2006/relationships/hyperlink" Target="consultantplus://offline/ref=FA68DD3E047B1AD474BBDAB15934E5C58253259333E22FCDAB7EBAC140D27085k5R3M" TargetMode="External"/><Relationship Id="rId27" Type="http://schemas.openxmlformats.org/officeDocument/2006/relationships/hyperlink" Target="consultantplus://offline/ref=FA68DD3E047B1AD474BBDAB15934E5C5825325933DE624CFAE7EBAC140D27085530BCA5F7144CEAF1B87C6k2REM" TargetMode="External"/><Relationship Id="rId30" Type="http://schemas.openxmlformats.org/officeDocument/2006/relationships/hyperlink" Target="consultantplus://offline/ref=FA68DD3E047B1AD474BBDAB15934E5C5825325933DE32ECAAE7EBAC140D27085530BCA5F7144CEAF1B87C6k2R3M" TargetMode="External"/><Relationship Id="rId35" Type="http://schemas.openxmlformats.org/officeDocument/2006/relationships/hyperlink" Target="consultantplus://offline/ref=FA68DD3E047B1AD474BBC4BC4F58B8CA8B517A973CE72C9FF121E19C17kDRBM" TargetMode="External"/><Relationship Id="rId43" Type="http://schemas.openxmlformats.org/officeDocument/2006/relationships/hyperlink" Target="consultantplus://offline/ref=FA68DD3E047B1AD474BBDAB15934E5C5825325933DE32ECAAE7EBAC140D27085530BCA5F7144CEAF1B87C6k2R0M" TargetMode="External"/><Relationship Id="rId48" Type="http://schemas.openxmlformats.org/officeDocument/2006/relationships/hyperlink" Target="consultantplus://offline/ref=FA68DD3E047B1AD474BBDAB15934E5C5825325933DE32ECAAE7EBAC140D27085530BCA5F7144CEAF1B87C7k2R6M" TargetMode="External"/><Relationship Id="rId56" Type="http://schemas.openxmlformats.org/officeDocument/2006/relationships/hyperlink" Target="consultantplus://offline/ref=FA68DD3E047B1AD474BBDAB15934E5C5825325933DE32ECAAE7EBAC140D27085530BCA5F7144CEAF1B87C6k2R0M" TargetMode="External"/><Relationship Id="rId64" Type="http://schemas.openxmlformats.org/officeDocument/2006/relationships/hyperlink" Target="consultantplus://offline/ref=23B44DCC866F470B940BB8E30D004F14780EBDC83D187495627880FF1095545F5E59B38ED3C116ACC1B1F11BLBM" TargetMode="External"/><Relationship Id="rId69" Type="http://schemas.openxmlformats.org/officeDocument/2006/relationships/hyperlink" Target="consultantplus://offline/ref=23B44DCC866F470B940BB8E30D004F14780EBDC83D187495627880FF1095545F5E59B38ED3C116ACC1B1F11BLBM" TargetMode="External"/><Relationship Id="rId77" Type="http://schemas.openxmlformats.org/officeDocument/2006/relationships/hyperlink" Target="consultantplus://offline/ref=23B44DCC866F470B940BB8E30D004F14780EBDC83D187495627880FF1095545F5E59B38ED3C116ACC1B1F11BL9M" TargetMode="External"/><Relationship Id="rId100" Type="http://schemas.openxmlformats.org/officeDocument/2006/relationships/theme" Target="theme/theme1.xml"/><Relationship Id="rId8" Type="http://schemas.openxmlformats.org/officeDocument/2006/relationships/hyperlink" Target="consultantplus://offline/ref=FA68DD3E047B1AD474BBDAB15934E5C58253259332E323C0A47EBAC140D27085530BCA5F7144CEAF1B87C6k2R3M" TargetMode="External"/><Relationship Id="rId51" Type="http://schemas.openxmlformats.org/officeDocument/2006/relationships/hyperlink" Target="consultantplus://offline/ref=FA68DD3E047B1AD474BBDAB15934E5C5825325933DE32ECAAE7EBAC140D27085530BCA5F7144CEAF1B87C6k2R0M" TargetMode="External"/><Relationship Id="rId72" Type="http://schemas.openxmlformats.org/officeDocument/2006/relationships/hyperlink" Target="consultantplus://offline/ref=23B44DCC866F470B940BB8E30D004F14780EBDC83D1C7590657880FF1095545F5E59B38ED3C116ACC1B1F21BLBM" TargetMode="External"/><Relationship Id="rId80" Type="http://schemas.openxmlformats.org/officeDocument/2006/relationships/hyperlink" Target="consultantplus://offline/ref=23B44DCC866F470B940BB8E30D004F14780EBDC83D187495627880FF1095545F5E59B38ED3C116ACC1B1F11BLBM" TargetMode="External"/><Relationship Id="rId85" Type="http://schemas.openxmlformats.org/officeDocument/2006/relationships/hyperlink" Target="consultantplus://offline/ref=23B44DCC866F470B940BB8E30D004F14780EBDC83D187495627880FF1095545F5E59B38ED3C116ACC1B1F11BLBM" TargetMode="External"/><Relationship Id="rId93" Type="http://schemas.openxmlformats.org/officeDocument/2006/relationships/hyperlink" Target="consultantplus://offline/ref=23B44DCC866F470B940BA6EE1B6C121B710CEBC33C1A76C03D27DBA2479C5E081916EACC97C917AE1CL6M" TargetMode="External"/><Relationship Id="rId98" Type="http://schemas.openxmlformats.org/officeDocument/2006/relationships/hyperlink" Target="consultantplus://offline/ref=23B44DCC866F470B940BB8E30D004F14780EBDC83D1C7590657880FF1095545F5E59B38ED3C116ACC1B1F21BLBM" TargetMode="External"/><Relationship Id="rId3" Type="http://schemas.openxmlformats.org/officeDocument/2006/relationships/webSettings" Target="webSettings.xml"/><Relationship Id="rId12" Type="http://schemas.openxmlformats.org/officeDocument/2006/relationships/hyperlink" Target="consultantplus://offline/ref=FA68DD3E047B1AD474BBDAB15934E5C5825325933DE625C1A57EBAC140D27085530BCA5F7144CEAF1B87C6k2R3M" TargetMode="External"/><Relationship Id="rId17" Type="http://schemas.openxmlformats.org/officeDocument/2006/relationships/hyperlink" Target="consultantplus://offline/ref=FA68DD3E047B1AD474BBDAB15934E5C58253259332E323C0A47EBAC140D27085530BCA5F7144CEAF1B87C6k2R0M" TargetMode="External"/><Relationship Id="rId25" Type="http://schemas.openxmlformats.org/officeDocument/2006/relationships/hyperlink" Target="consultantplus://offline/ref=FA68DD3E047B1AD474BBDAB15934E5C58253259333E220C9AD7EBAC140D27085530BCA5F7144CEAF1B87C5k2R5M" TargetMode="External"/><Relationship Id="rId33" Type="http://schemas.openxmlformats.org/officeDocument/2006/relationships/hyperlink" Target="consultantplus://offline/ref=FA68DD3E047B1AD474BBDAB84033E5C58253259337ED27CCA57EBAC140D27085k5R3M" TargetMode="External"/><Relationship Id="rId38" Type="http://schemas.openxmlformats.org/officeDocument/2006/relationships/hyperlink" Target="consultantplus://offline/ref=FA68DD3E047B1AD474BBDAB15934E5C5825325933DE32ECAAE7EBAC140D27085530BCA5F7144CEAF1B87C6k2R0M" TargetMode="External"/><Relationship Id="rId46" Type="http://schemas.openxmlformats.org/officeDocument/2006/relationships/hyperlink" Target="consultantplus://offline/ref=FA68DD3E047B1AD474BBDAB15934E5C5825325933DE32ECAAE7EBAC140D27085530BCA5F7144CEAF1B87C6k2RFM" TargetMode="External"/><Relationship Id="rId59" Type="http://schemas.openxmlformats.org/officeDocument/2006/relationships/hyperlink" Target="consultantplus://offline/ref=FA68DD3E047B1AD474BBDAB15934E5C5825325933DE32ECAAE7EBAC140D27085530BCA5F7144CEAF1B87C6k2R0M" TargetMode="External"/><Relationship Id="rId67" Type="http://schemas.openxmlformats.org/officeDocument/2006/relationships/hyperlink" Target="consultantplus://offline/ref=A83711335A1FDF6A13A06BB7F90F12A693A02BF1BFC63F212FFF8D159BCEAD0EBD8C0A8C6D9E28B570741Fw0XCL" TargetMode="External"/><Relationship Id="rId20" Type="http://schemas.openxmlformats.org/officeDocument/2006/relationships/hyperlink" Target="consultantplus://offline/ref=FA68DD3E047B1AD474BBDAB15934E5C58253259333E726CEA57EBAC140D27085k5R3M" TargetMode="External"/><Relationship Id="rId41" Type="http://schemas.openxmlformats.org/officeDocument/2006/relationships/hyperlink" Target="consultantplus://offline/ref=FA68DD3E047B1AD474BBDAB15934E5C5825325933DE32ECAAE7EBAC140D27085530BCA5F7144CEAF1B87C6k2R0M" TargetMode="External"/><Relationship Id="rId54" Type="http://schemas.openxmlformats.org/officeDocument/2006/relationships/hyperlink" Target="consultantplus://offline/ref=FA68DD3E047B1AD474BBDAB15934E5C5825325933DE32ECAAE7EBAC140D27085530BCA5F7144CEAF1B87C6k2R0M" TargetMode="External"/><Relationship Id="rId62" Type="http://schemas.openxmlformats.org/officeDocument/2006/relationships/hyperlink" Target="consultantplus://offline/ref=FA68DD3E047B1AD474BBDAB15934E5C5825325933DE32ECAAE7EBAC140D27085530BCA5F7144CEAF1B87C6k2R0M" TargetMode="External"/><Relationship Id="rId70" Type="http://schemas.openxmlformats.org/officeDocument/2006/relationships/hyperlink" Target="consultantplus://offline/ref=23B44DCC866F470B940BB8E30D004F14780EBDC83C1E7D9E657880FF1095545F5E59B38ED3C116ACC1B1F11BL8M" TargetMode="External"/><Relationship Id="rId75" Type="http://schemas.openxmlformats.org/officeDocument/2006/relationships/hyperlink" Target="consultantplus://offline/ref=23B44DCC866F470B940BB8E30D004F14780EBDC83D1C7590657880FF1095545F5E59B38ED3C116ACC1B1F21BLBM" TargetMode="External"/><Relationship Id="rId83" Type="http://schemas.openxmlformats.org/officeDocument/2006/relationships/hyperlink" Target="consultantplus://offline/ref=23B44DCC866F470B940BB8E30D004F14780EBDC83D187495627880FF1095545F5E59B38ED3C116ACC1B1F11BLBM" TargetMode="External"/><Relationship Id="rId88" Type="http://schemas.openxmlformats.org/officeDocument/2006/relationships/hyperlink" Target="consultantplus://offline/ref=23B44DCC866F470B940BA6EE1B6C121B710CEBC33C1A76C03D27DBA2479C5E081916EACC97C812A91CL4M" TargetMode="External"/><Relationship Id="rId91" Type="http://schemas.openxmlformats.org/officeDocument/2006/relationships/hyperlink" Target="consultantplus://offline/ref=23B44DCC866F470B940BA6EE1B6C121B710CEBC33C1A76C03D27DBA2479C5E081916EACC97C81FAE1CL9M" TargetMode="External"/><Relationship Id="rId96" Type="http://schemas.openxmlformats.org/officeDocument/2006/relationships/hyperlink" Target="consultantplus://offline/ref=23B44DCC866F470B940BA6EE1B6C121B710CEBC33C1A76C03D27DBA2479C5E081916EACC97C911AC1CL6M" TargetMode="External"/><Relationship Id="rId1" Type="http://schemas.openxmlformats.org/officeDocument/2006/relationships/styles" Target="styles.xml"/><Relationship Id="rId6" Type="http://schemas.openxmlformats.org/officeDocument/2006/relationships/hyperlink" Target="consultantplus://offline/ref=FA68DD3E047B1AD474BBDAB15934E5C58253259332E621CDA47EBAC140D27085530BCA5F7144CEAF1B87C6k2R3M" TargetMode="External"/><Relationship Id="rId15" Type="http://schemas.openxmlformats.org/officeDocument/2006/relationships/hyperlink" Target="consultantplus://offline/ref=FA68DD3E047B1AD474BBC4BC4F58B8CA8B517A973CE72C9FF121E19C17DB7AD21444931D3549CEA9k1RBM" TargetMode="External"/><Relationship Id="rId23" Type="http://schemas.openxmlformats.org/officeDocument/2006/relationships/hyperlink" Target="consultantplus://offline/ref=FA68DD3E047B1AD474BBDAB15934E5C58253259333E220C9AD7EBAC140D27085530BCA5F7144CEAF1B87C6k2R3M" TargetMode="External"/><Relationship Id="rId28" Type="http://schemas.openxmlformats.org/officeDocument/2006/relationships/hyperlink" Target="consultantplus://offline/ref=FA68DD3E047B1AD474BBDAB15934E5C5825325933DE625C1A57EBAC140D27085530BCA5F7144CEAF1B87C6k2R3M" TargetMode="External"/><Relationship Id="rId36" Type="http://schemas.openxmlformats.org/officeDocument/2006/relationships/hyperlink" Target="consultantplus://offline/ref=FA68DD3E047B1AD474BBC4BC4F58B8CA8B517A973CE72C9FF121E19C17kDRBM" TargetMode="External"/><Relationship Id="rId49" Type="http://schemas.openxmlformats.org/officeDocument/2006/relationships/hyperlink" Target="consultantplus://offline/ref=FA68DD3E047B1AD474BBDAB15934E5C5825325933DE32ECAAE7EBAC140D27085530BCA5F7144CEAF1B87C6k2R0M" TargetMode="External"/><Relationship Id="rId57" Type="http://schemas.openxmlformats.org/officeDocument/2006/relationships/hyperlink" Target="consultantplus://offline/ref=FA68DD3E047B1AD474BBDAB15934E5C5825325933DE32ECAAE7EBAC140D27085530BCA5F7144CEAF1B87C6k2R0M" TargetMode="External"/><Relationship Id="rId10" Type="http://schemas.openxmlformats.org/officeDocument/2006/relationships/hyperlink" Target="consultantplus://offline/ref=FA68DD3E047B1AD474BBDAB15934E5C58253259332ED23CFA57EBAC140D27085530BCA5F7144CEAF1B87C6k2R3M" TargetMode="External"/><Relationship Id="rId31" Type="http://schemas.openxmlformats.org/officeDocument/2006/relationships/hyperlink" Target="consultantplus://offline/ref=FA68DD3E047B1AD474BBDAB15934E5C5825325933CE427CAAA7EBAC140D27085530BCA5F7144CEAF1B80C0k2R7M" TargetMode="External"/><Relationship Id="rId44" Type="http://schemas.openxmlformats.org/officeDocument/2006/relationships/hyperlink" Target="consultantplus://offline/ref=FA68DD3E047B1AD474BBDAB15934E5C5825325933DE32ECAAE7EBAC140D27085530BCA5F7144CEAF1B87C6k2R0M" TargetMode="External"/><Relationship Id="rId52" Type="http://schemas.openxmlformats.org/officeDocument/2006/relationships/hyperlink" Target="consultantplus://offline/ref=FA68DD3E047B1AD474BBDAB15934E5C5825325933DE32ECAAE7EBAC140D27085530BCA5F7144CEAF1B87C6k2R0M" TargetMode="External"/><Relationship Id="rId60" Type="http://schemas.openxmlformats.org/officeDocument/2006/relationships/hyperlink" Target="consultantplus://offline/ref=FA68DD3E047B1AD474BBDAB15934E5C5825325933DE32ECAAE7EBAC140D27085530BCA5F7144CEAF1B87C6k2R0M" TargetMode="External"/><Relationship Id="rId65" Type="http://schemas.openxmlformats.org/officeDocument/2006/relationships/hyperlink" Target="consultantplus://offline/ref=23B44DCC866F470B940BB8E30D004F14780EBDC83D187495627880FF1095545F5E59B38ED3C116ACC1B1F11BLBM" TargetMode="External"/><Relationship Id="rId73" Type="http://schemas.openxmlformats.org/officeDocument/2006/relationships/hyperlink" Target="consultantplus://offline/ref=23B44DCC866F470B940BB8E30D004F14780EBDC83C1F7D95667880FF1095545F5E59B38ED3C116ACC1B6F51BLAM" TargetMode="External"/><Relationship Id="rId78" Type="http://schemas.openxmlformats.org/officeDocument/2006/relationships/hyperlink" Target="consultantplus://offline/ref=23B44DCC866F470B940BB8E30D004F14780EBDC83D1D7B96657880FF1095545F5E59B38ED3C116ACC1B1F31BL3M" TargetMode="External"/><Relationship Id="rId81" Type="http://schemas.openxmlformats.org/officeDocument/2006/relationships/hyperlink" Target="consultantplus://offline/ref=23B44DCC866F470B940BA6EE1B6C121B710CEBC33C1A76C03D27DBA24719LCM" TargetMode="External"/><Relationship Id="rId86" Type="http://schemas.openxmlformats.org/officeDocument/2006/relationships/hyperlink" Target="consultantplus://offline/ref=23B44DCC866F470B940BB8E30D004F14780EBDC83D187495627880FF1095545F5E59B38ED3C116ACC1B1F11BLBM" TargetMode="External"/><Relationship Id="rId94" Type="http://schemas.openxmlformats.org/officeDocument/2006/relationships/hyperlink" Target="consultantplus://offline/ref=23B44DCC866F470B940BA6EE1B6C121B710CEBC33C1A76C03D27DBA2479C5E081916EACC97C915AD1CL1M" TargetMode="External"/><Relationship Id="rId9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FA68DD3E047B1AD474BBDAB15934E5C58253259332E22FC0AE7EBAC140D27085530BCA5F7144CEAF1B87C6k2R3M" TargetMode="External"/><Relationship Id="rId13" Type="http://schemas.openxmlformats.org/officeDocument/2006/relationships/hyperlink" Target="consultantplus://offline/ref=FA68DD3E047B1AD474BBDAB15934E5C5825325933DE621C9A97EBAC140D27085530BCA5F7144CEAF1B87C6k2R3M" TargetMode="External"/><Relationship Id="rId18" Type="http://schemas.openxmlformats.org/officeDocument/2006/relationships/hyperlink" Target="consultantplus://offline/ref=FA68DD3E047B1AD474BBDAB15934E5C58253259333E22FCDAA7EBAC140D27085k5R3M" TargetMode="External"/><Relationship Id="rId39" Type="http://schemas.openxmlformats.org/officeDocument/2006/relationships/hyperlink" Target="consultantplus://offline/ref=FA68DD3E047B1AD474BBC4BC4F58B8CA8B517A973CE72C9FF121E19C17kDR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12335</Words>
  <Characters>70315</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2016-07-11T13:54:00Z</cp:lastPrinted>
  <dcterms:created xsi:type="dcterms:W3CDTF">2016-07-11T14:05:00Z</dcterms:created>
  <dcterms:modified xsi:type="dcterms:W3CDTF">2016-07-11T14:05:00Z</dcterms:modified>
</cp:coreProperties>
</file>